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665" w:rsidRDefault="00DD4665" w:rsidP="00551A6A">
      <w:pPr>
        <w:rPr>
          <w:rtl/>
        </w:rPr>
      </w:pPr>
    </w:p>
    <w:p w:rsidR="00DD4665" w:rsidRDefault="00DD4665" w:rsidP="00DA5A3D">
      <w:pPr>
        <w:rPr>
          <w:rtl/>
        </w:rPr>
      </w:pPr>
      <w:r>
        <w:rPr>
          <w:rFonts w:hint="cs"/>
          <w:rtl/>
        </w:rPr>
        <w:t>דברי הכנסת</w:t>
      </w:r>
    </w:p>
    <w:p w:rsidR="00DD4665" w:rsidRDefault="00DD4665" w:rsidP="00DA5A3D">
      <w:pPr>
        <w:rPr>
          <w:rtl/>
        </w:rPr>
      </w:pPr>
      <w:r>
        <w:rPr>
          <w:rFonts w:hint="cs"/>
          <w:rtl/>
        </w:rPr>
        <w:t>חוברת ח'</w:t>
      </w:r>
    </w:p>
    <w:p w:rsidR="00DD4665" w:rsidRDefault="00DD4665" w:rsidP="00DA5A3D">
      <w:pPr>
        <w:rPr>
          <w:rtl/>
        </w:rPr>
      </w:pPr>
      <w:r>
        <w:rPr>
          <w:rFonts w:hint="cs"/>
          <w:rtl/>
        </w:rPr>
        <w:t>ישיבה כ"ד</w:t>
      </w:r>
      <w:bookmarkStart w:id="0" w:name="TOR_Q1"/>
      <w:bookmarkEnd w:id="0"/>
    </w:p>
    <w:p w:rsidR="00DD4665" w:rsidRDefault="00DD4665" w:rsidP="006C719E"/>
    <w:p w:rsidR="00DD4665" w:rsidRDefault="00DD4665" w:rsidP="006C719E"/>
    <w:p w:rsidR="00DD4665" w:rsidRDefault="00DD4665" w:rsidP="006C719E"/>
    <w:p w:rsidR="00DD4665" w:rsidRDefault="00DD4665" w:rsidP="006C719E"/>
    <w:p w:rsidR="00DD4665" w:rsidRDefault="00DD4665" w:rsidP="006C719E"/>
    <w:p w:rsidR="00DD4665" w:rsidRDefault="00DD4665" w:rsidP="006C719E"/>
    <w:p w:rsidR="00DD4665" w:rsidRDefault="00DD4665" w:rsidP="006C719E"/>
    <w:p w:rsidR="00DD4665" w:rsidRDefault="00DD4665" w:rsidP="006C719E"/>
    <w:p w:rsidR="00DD4665" w:rsidRDefault="00DD4665" w:rsidP="006C719E"/>
    <w:p w:rsidR="00DD4665" w:rsidRDefault="00DD4665" w:rsidP="006C719E"/>
    <w:p w:rsidR="00DD4665" w:rsidRDefault="00DD4665" w:rsidP="006C719E"/>
    <w:p w:rsidR="00DD4665" w:rsidRDefault="00DD4665" w:rsidP="006C719E"/>
    <w:p w:rsidR="00DD4665" w:rsidRDefault="00DD4665" w:rsidP="006C719E"/>
    <w:p w:rsidR="00DD4665" w:rsidRDefault="00DD4665" w:rsidP="006C719E"/>
    <w:p w:rsidR="00DD4665" w:rsidRDefault="00DD4665" w:rsidP="006C719E">
      <w:pPr>
        <w:rPr>
          <w:rtl/>
        </w:rPr>
      </w:pPr>
    </w:p>
    <w:p w:rsidR="00DD4665" w:rsidRDefault="00DD4665" w:rsidP="006C719E">
      <w:pPr>
        <w:rPr>
          <w:rtl/>
        </w:rPr>
      </w:pPr>
    </w:p>
    <w:p w:rsidR="00DD4665" w:rsidRDefault="00DD4665" w:rsidP="006C719E"/>
    <w:p w:rsidR="00DD4665" w:rsidRDefault="00DD4665" w:rsidP="006C719E"/>
    <w:p w:rsidR="00DD4665" w:rsidRDefault="00DD4665" w:rsidP="006C719E"/>
    <w:p w:rsidR="00DD4665" w:rsidRDefault="00DD4665" w:rsidP="006C719E"/>
    <w:p w:rsidR="00DD4665" w:rsidRDefault="00DD4665" w:rsidP="006C719E">
      <w:pPr>
        <w:pStyle w:val="ab"/>
        <w:rPr>
          <w:rtl/>
        </w:rPr>
      </w:pPr>
      <w:bookmarkStart w:id="1" w:name="_Toc27056531"/>
      <w:bookmarkStart w:id="2" w:name="_Toc27293966"/>
      <w:bookmarkStart w:id="3" w:name="_Toc27294099"/>
      <w:bookmarkStart w:id="4" w:name="_Toc27297015"/>
      <w:bookmarkStart w:id="5" w:name="_Toc27558083"/>
      <w:r>
        <w:rPr>
          <w:rtl/>
        </w:rPr>
        <w:t>הישיבה ה</w:t>
      </w:r>
      <w:r>
        <w:rPr>
          <w:rFonts w:hint="cs"/>
          <w:rtl/>
        </w:rPr>
        <w:t>עשרים</w:t>
      </w:r>
      <w:r>
        <w:rPr>
          <w:rtl/>
        </w:rPr>
        <w:t>-</w:t>
      </w:r>
      <w:r>
        <w:rPr>
          <w:rFonts w:hint="cs"/>
          <w:rtl/>
        </w:rPr>
        <w:t>וארבע</w:t>
      </w:r>
      <w:r>
        <w:rPr>
          <w:rtl/>
        </w:rPr>
        <w:t xml:space="preserve"> של הכנסת העשרים-ושתיים</w:t>
      </w:r>
      <w:bookmarkEnd w:id="1"/>
      <w:bookmarkEnd w:id="2"/>
      <w:bookmarkEnd w:id="3"/>
      <w:bookmarkEnd w:id="4"/>
      <w:bookmarkEnd w:id="5"/>
    </w:p>
    <w:p w:rsidR="00DD4665" w:rsidRDefault="00DD4665" w:rsidP="006C719E">
      <w:pPr>
        <w:pStyle w:val="ac"/>
        <w:rPr>
          <w:rtl/>
        </w:rPr>
      </w:pPr>
      <w:bookmarkStart w:id="6" w:name="_Toc27056532"/>
      <w:bookmarkStart w:id="7" w:name="_Toc27293967"/>
      <w:bookmarkStart w:id="8" w:name="_Toc27294100"/>
      <w:bookmarkStart w:id="9" w:name="_Toc27297016"/>
      <w:bookmarkStart w:id="10" w:name="_Toc27558084"/>
      <w:r>
        <w:rPr>
          <w:rtl/>
        </w:rPr>
        <w:t>יום רביעי, י"ג בכסלו התש"</w:t>
      </w:r>
      <w:r>
        <w:rPr>
          <w:rFonts w:hint="cs"/>
          <w:rtl/>
        </w:rPr>
        <w:t>ף</w:t>
      </w:r>
      <w:r>
        <w:rPr>
          <w:rtl/>
        </w:rPr>
        <w:t xml:space="preserve"> (11 בדצמבר 2019)</w:t>
      </w:r>
      <w:bookmarkEnd w:id="6"/>
      <w:bookmarkEnd w:id="7"/>
      <w:bookmarkEnd w:id="8"/>
      <w:bookmarkEnd w:id="9"/>
      <w:bookmarkEnd w:id="10"/>
    </w:p>
    <w:p w:rsidR="00DD4665" w:rsidRDefault="00DD4665" w:rsidP="006C719E">
      <w:pPr>
        <w:pStyle w:val="ad"/>
        <w:rPr>
          <w:rtl/>
        </w:rPr>
      </w:pPr>
      <w:r>
        <w:rPr>
          <w:rtl/>
        </w:rPr>
        <w:t>ירושלים, הכנסת, שעה 11:</w:t>
      </w:r>
      <w:r>
        <w:rPr>
          <w:rFonts w:hint="cs"/>
          <w:rtl/>
        </w:rPr>
        <w:t>00</w:t>
      </w:r>
    </w:p>
    <w:p w:rsidR="00D25A92" w:rsidRDefault="00D25A92">
      <w:pPr>
        <w:bidi w:val="0"/>
        <w:spacing w:line="240" w:lineRule="auto"/>
        <w:ind w:firstLine="0"/>
        <w:jc w:val="left"/>
        <w:rPr>
          <w:rtl/>
        </w:rPr>
      </w:pPr>
      <w:r>
        <w:rPr>
          <w:rtl/>
        </w:rPr>
        <w:br w:type="page"/>
      </w:r>
    </w:p>
    <w:p w:rsidR="00D25A92" w:rsidRDefault="00D25A92" w:rsidP="007F5A88">
      <w:pPr>
        <w:pStyle w:val="afd"/>
        <w:rPr>
          <w:rtl/>
        </w:rPr>
      </w:pPr>
      <w:bookmarkStart w:id="11" w:name="_Toc27294101"/>
      <w:bookmarkStart w:id="12" w:name="_Toc27297017"/>
      <w:bookmarkStart w:id="13" w:name="_Toc27558085"/>
      <w:r>
        <w:rPr>
          <w:rtl/>
        </w:rPr>
        <w:lastRenderedPageBreak/>
        <w:t xml:space="preserve">תוכן </w:t>
      </w:r>
      <w:r>
        <w:rPr>
          <w:rFonts w:hint="cs"/>
          <w:rtl/>
        </w:rPr>
        <w:t>ה</w:t>
      </w:r>
      <w:r>
        <w:rPr>
          <w:rtl/>
        </w:rPr>
        <w:t>עניינים</w:t>
      </w:r>
      <w:bookmarkEnd w:id="11"/>
      <w:bookmarkEnd w:id="12"/>
      <w:bookmarkEnd w:id="13"/>
    </w:p>
    <w:p w:rsidR="007F5A88" w:rsidRDefault="007F5A88" w:rsidP="007F5A8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7558086" w:history="1">
        <w:r w:rsidRPr="0030372F">
          <w:rPr>
            <w:rStyle w:val="Hyperlink"/>
            <w:noProof/>
            <w:rtl/>
          </w:rPr>
          <w:t>שאילתות דחופות</w:t>
        </w:r>
        <w:r>
          <w:rPr>
            <w:noProof/>
            <w:webHidden/>
          </w:rPr>
          <w:tab/>
        </w:r>
        <w:r>
          <w:rPr>
            <w:noProof/>
            <w:webHidden/>
          </w:rPr>
          <w:fldChar w:fldCharType="begin"/>
        </w:r>
        <w:r>
          <w:rPr>
            <w:noProof/>
            <w:webHidden/>
          </w:rPr>
          <w:instrText xml:space="preserve"> PAGEREF _Toc27558086 \h </w:instrText>
        </w:r>
        <w:r>
          <w:rPr>
            <w:noProof/>
            <w:webHidden/>
          </w:rPr>
        </w:r>
        <w:r>
          <w:rPr>
            <w:noProof/>
            <w:webHidden/>
          </w:rPr>
          <w:fldChar w:fldCharType="separate"/>
        </w:r>
        <w:r>
          <w:rPr>
            <w:noProof/>
            <w:webHidden/>
          </w:rPr>
          <w:t>7</w:t>
        </w:r>
        <w:r>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087" w:history="1">
        <w:r w:rsidR="007F5A88" w:rsidRPr="0030372F">
          <w:rPr>
            <w:rStyle w:val="Hyperlink"/>
            <w:noProof/>
            <w:rtl/>
          </w:rPr>
          <w:t>36. מחדל מדיניות בעיריית חיפה</w:t>
        </w:r>
        <w:r w:rsidR="007F5A88">
          <w:rPr>
            <w:noProof/>
            <w:webHidden/>
          </w:rPr>
          <w:tab/>
        </w:r>
        <w:r w:rsidR="007F5A88">
          <w:rPr>
            <w:noProof/>
            <w:webHidden/>
          </w:rPr>
          <w:fldChar w:fldCharType="begin"/>
        </w:r>
        <w:r w:rsidR="007F5A88">
          <w:rPr>
            <w:noProof/>
            <w:webHidden/>
          </w:rPr>
          <w:instrText xml:space="preserve"> PAGEREF _Toc27558087 \h </w:instrText>
        </w:r>
        <w:r w:rsidR="007F5A88">
          <w:rPr>
            <w:noProof/>
            <w:webHidden/>
          </w:rPr>
        </w:r>
        <w:r w:rsidR="007F5A88">
          <w:rPr>
            <w:noProof/>
            <w:webHidden/>
          </w:rPr>
          <w:fldChar w:fldCharType="separate"/>
        </w:r>
        <w:r w:rsidR="007F5A88">
          <w:rPr>
            <w:noProof/>
            <w:webHidden/>
          </w:rPr>
          <w:t>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088" w:history="1">
        <w:r w:rsidR="007F5A88" w:rsidRPr="0030372F">
          <w:rPr>
            <w:rStyle w:val="Hyperlink"/>
            <w:noProof/>
            <w:rtl/>
          </w:rPr>
          <w:t>ע'דיר כמאל מריח (כחול לבן):</w:t>
        </w:r>
        <w:r w:rsidR="007F5A88">
          <w:rPr>
            <w:noProof/>
            <w:webHidden/>
          </w:rPr>
          <w:tab/>
        </w:r>
        <w:r w:rsidR="007F5A88">
          <w:rPr>
            <w:noProof/>
            <w:webHidden/>
          </w:rPr>
          <w:fldChar w:fldCharType="begin"/>
        </w:r>
        <w:r w:rsidR="007F5A88">
          <w:rPr>
            <w:noProof/>
            <w:webHidden/>
          </w:rPr>
          <w:instrText xml:space="preserve"> PAGEREF _Toc27558088 \h </w:instrText>
        </w:r>
        <w:r w:rsidR="007F5A88">
          <w:rPr>
            <w:noProof/>
            <w:webHidden/>
          </w:rPr>
        </w:r>
        <w:r w:rsidR="007F5A88">
          <w:rPr>
            <w:noProof/>
            <w:webHidden/>
          </w:rPr>
          <w:fldChar w:fldCharType="separate"/>
        </w:r>
        <w:r w:rsidR="007F5A88">
          <w:rPr>
            <w:noProof/>
            <w:webHidden/>
          </w:rPr>
          <w:t>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089" w:history="1">
        <w:r w:rsidR="007F5A88" w:rsidRPr="0030372F">
          <w:rPr>
            <w:rStyle w:val="Hyperlink"/>
            <w:noProof/>
            <w:rtl/>
          </w:rPr>
          <w:t>סגן שר החינוך מאיר פרוש:</w:t>
        </w:r>
        <w:r w:rsidR="007F5A88">
          <w:rPr>
            <w:noProof/>
            <w:webHidden/>
          </w:rPr>
          <w:tab/>
        </w:r>
        <w:r w:rsidR="007F5A88">
          <w:rPr>
            <w:noProof/>
            <w:webHidden/>
          </w:rPr>
          <w:fldChar w:fldCharType="begin"/>
        </w:r>
        <w:r w:rsidR="007F5A88">
          <w:rPr>
            <w:noProof/>
            <w:webHidden/>
          </w:rPr>
          <w:instrText xml:space="preserve"> PAGEREF _Toc27558089 \h </w:instrText>
        </w:r>
        <w:r w:rsidR="007F5A88">
          <w:rPr>
            <w:noProof/>
            <w:webHidden/>
          </w:rPr>
        </w:r>
        <w:r w:rsidR="007F5A88">
          <w:rPr>
            <w:noProof/>
            <w:webHidden/>
          </w:rPr>
          <w:fldChar w:fldCharType="separate"/>
        </w:r>
        <w:r w:rsidR="007F5A88">
          <w:rPr>
            <w:noProof/>
            <w:webHidden/>
          </w:rPr>
          <w:t>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090" w:history="1">
        <w:r w:rsidR="007F5A88" w:rsidRPr="0030372F">
          <w:rPr>
            <w:rStyle w:val="Hyperlink"/>
            <w:noProof/>
            <w:rtl/>
          </w:rPr>
          <w:t>ג'אבר עסאקלה (הרשימה המשותפת):</w:t>
        </w:r>
        <w:r w:rsidR="007F5A88">
          <w:rPr>
            <w:noProof/>
            <w:webHidden/>
          </w:rPr>
          <w:tab/>
        </w:r>
        <w:r w:rsidR="007F5A88">
          <w:rPr>
            <w:noProof/>
            <w:webHidden/>
          </w:rPr>
          <w:fldChar w:fldCharType="begin"/>
        </w:r>
        <w:r w:rsidR="007F5A88">
          <w:rPr>
            <w:noProof/>
            <w:webHidden/>
          </w:rPr>
          <w:instrText xml:space="preserve"> PAGEREF _Toc27558090 \h </w:instrText>
        </w:r>
        <w:r w:rsidR="007F5A88">
          <w:rPr>
            <w:noProof/>
            <w:webHidden/>
          </w:rPr>
        </w:r>
        <w:r w:rsidR="007F5A88">
          <w:rPr>
            <w:noProof/>
            <w:webHidden/>
          </w:rPr>
          <w:fldChar w:fldCharType="separate"/>
        </w:r>
        <w:r w:rsidR="007F5A88">
          <w:rPr>
            <w:noProof/>
            <w:webHidden/>
          </w:rPr>
          <w:t>9</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091" w:history="1">
        <w:r w:rsidR="007F5A88" w:rsidRPr="0030372F">
          <w:rPr>
            <w:rStyle w:val="Hyperlink"/>
            <w:noProof/>
            <w:rtl/>
          </w:rPr>
          <w:t>אנטאנס שחאדה (הרשימה המשותפת):</w:t>
        </w:r>
        <w:r w:rsidR="007F5A88">
          <w:rPr>
            <w:noProof/>
            <w:webHidden/>
          </w:rPr>
          <w:tab/>
        </w:r>
        <w:r w:rsidR="007F5A88">
          <w:rPr>
            <w:noProof/>
            <w:webHidden/>
          </w:rPr>
          <w:fldChar w:fldCharType="begin"/>
        </w:r>
        <w:r w:rsidR="007F5A88">
          <w:rPr>
            <w:noProof/>
            <w:webHidden/>
          </w:rPr>
          <w:instrText xml:space="preserve"> PAGEREF _Toc27558091 \h </w:instrText>
        </w:r>
        <w:r w:rsidR="007F5A88">
          <w:rPr>
            <w:noProof/>
            <w:webHidden/>
          </w:rPr>
        </w:r>
        <w:r w:rsidR="007F5A88">
          <w:rPr>
            <w:noProof/>
            <w:webHidden/>
          </w:rPr>
          <w:fldChar w:fldCharType="separate"/>
        </w:r>
        <w:r w:rsidR="007F5A88">
          <w:rPr>
            <w:noProof/>
            <w:webHidden/>
          </w:rPr>
          <w:t>9</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092" w:history="1">
        <w:r w:rsidR="007F5A88" w:rsidRPr="0030372F">
          <w:rPr>
            <w:rStyle w:val="Hyperlink"/>
            <w:noProof/>
            <w:rtl/>
          </w:rPr>
          <w:t>35. אלפי עובדים בפריפריה בסכנת פיטורים</w:t>
        </w:r>
        <w:r w:rsidR="007F5A88">
          <w:rPr>
            <w:noProof/>
            <w:webHidden/>
          </w:rPr>
          <w:tab/>
        </w:r>
        <w:r w:rsidR="007F5A88">
          <w:rPr>
            <w:noProof/>
            <w:webHidden/>
          </w:rPr>
          <w:fldChar w:fldCharType="begin"/>
        </w:r>
        <w:r w:rsidR="007F5A88">
          <w:rPr>
            <w:noProof/>
            <w:webHidden/>
          </w:rPr>
          <w:instrText xml:space="preserve"> PAGEREF _Toc27558092 \h </w:instrText>
        </w:r>
        <w:r w:rsidR="007F5A88">
          <w:rPr>
            <w:noProof/>
            <w:webHidden/>
          </w:rPr>
        </w:r>
        <w:r w:rsidR="007F5A88">
          <w:rPr>
            <w:noProof/>
            <w:webHidden/>
          </w:rPr>
          <w:fldChar w:fldCharType="separate"/>
        </w:r>
        <w:r w:rsidR="007F5A88">
          <w:rPr>
            <w:noProof/>
            <w:webHidden/>
          </w:rPr>
          <w:t>14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093" w:history="1">
        <w:r w:rsidR="007F5A88" w:rsidRPr="0030372F">
          <w:rPr>
            <w:rStyle w:val="Hyperlink"/>
            <w:noProof/>
            <w:rtl/>
          </w:rPr>
          <w:t>מיכאל מרדכי ביטון (כחול לבן):</w:t>
        </w:r>
        <w:r w:rsidR="007F5A88">
          <w:rPr>
            <w:noProof/>
            <w:webHidden/>
          </w:rPr>
          <w:tab/>
        </w:r>
        <w:r w:rsidR="007F5A88">
          <w:rPr>
            <w:noProof/>
            <w:webHidden/>
          </w:rPr>
          <w:fldChar w:fldCharType="begin"/>
        </w:r>
        <w:r w:rsidR="007F5A88">
          <w:rPr>
            <w:noProof/>
            <w:webHidden/>
          </w:rPr>
          <w:instrText xml:space="preserve"> PAGEREF _Toc27558093 \h </w:instrText>
        </w:r>
        <w:r w:rsidR="007F5A88">
          <w:rPr>
            <w:noProof/>
            <w:webHidden/>
          </w:rPr>
        </w:r>
        <w:r w:rsidR="007F5A88">
          <w:rPr>
            <w:noProof/>
            <w:webHidden/>
          </w:rPr>
          <w:fldChar w:fldCharType="separate"/>
        </w:r>
        <w:r w:rsidR="007F5A88">
          <w:rPr>
            <w:noProof/>
            <w:webHidden/>
          </w:rPr>
          <w:t>14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094" w:history="1">
        <w:r w:rsidR="007F5A88" w:rsidRPr="0030372F">
          <w:rPr>
            <w:rStyle w:val="Hyperlink"/>
            <w:noProof/>
            <w:rtl/>
          </w:rPr>
          <w:t>סגן שר האוצר יצחק כהן:</w:t>
        </w:r>
        <w:r w:rsidR="007F5A88">
          <w:rPr>
            <w:noProof/>
            <w:webHidden/>
          </w:rPr>
          <w:tab/>
        </w:r>
        <w:r w:rsidR="007F5A88">
          <w:rPr>
            <w:noProof/>
            <w:webHidden/>
          </w:rPr>
          <w:fldChar w:fldCharType="begin"/>
        </w:r>
        <w:r w:rsidR="007F5A88">
          <w:rPr>
            <w:noProof/>
            <w:webHidden/>
          </w:rPr>
          <w:instrText xml:space="preserve"> PAGEREF _Toc27558094 \h </w:instrText>
        </w:r>
        <w:r w:rsidR="007F5A88">
          <w:rPr>
            <w:noProof/>
            <w:webHidden/>
          </w:rPr>
        </w:r>
        <w:r w:rsidR="007F5A88">
          <w:rPr>
            <w:noProof/>
            <w:webHidden/>
          </w:rPr>
          <w:fldChar w:fldCharType="separate"/>
        </w:r>
        <w:r w:rsidR="007F5A88">
          <w:rPr>
            <w:noProof/>
            <w:webHidden/>
          </w:rPr>
          <w:t>14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095" w:history="1">
        <w:r w:rsidR="007F5A88" w:rsidRPr="0030372F">
          <w:rPr>
            <w:rStyle w:val="Hyperlink"/>
            <w:noProof/>
            <w:rtl/>
          </w:rPr>
          <w:t>מיקי חיימוביץ' (כחול לבן):</w:t>
        </w:r>
        <w:r w:rsidR="007F5A88">
          <w:rPr>
            <w:noProof/>
            <w:webHidden/>
          </w:rPr>
          <w:tab/>
        </w:r>
        <w:r w:rsidR="007F5A88">
          <w:rPr>
            <w:noProof/>
            <w:webHidden/>
          </w:rPr>
          <w:fldChar w:fldCharType="begin"/>
        </w:r>
        <w:r w:rsidR="007F5A88">
          <w:rPr>
            <w:noProof/>
            <w:webHidden/>
          </w:rPr>
          <w:instrText xml:space="preserve"> PAGEREF _Toc27558095 \h </w:instrText>
        </w:r>
        <w:r w:rsidR="007F5A88">
          <w:rPr>
            <w:noProof/>
            <w:webHidden/>
          </w:rPr>
        </w:r>
        <w:r w:rsidR="007F5A88">
          <w:rPr>
            <w:noProof/>
            <w:webHidden/>
          </w:rPr>
          <w:fldChar w:fldCharType="separate"/>
        </w:r>
        <w:r w:rsidR="007F5A88">
          <w:rPr>
            <w:noProof/>
            <w:webHidden/>
          </w:rPr>
          <w:t>17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096" w:history="1">
        <w:r w:rsidR="007F5A88" w:rsidRPr="0030372F">
          <w:rPr>
            <w:rStyle w:val="Hyperlink"/>
            <w:noProof/>
            <w:rtl/>
          </w:rPr>
          <w:t>אוסאמה סעדי (הרשימה המשותפת):</w:t>
        </w:r>
        <w:r w:rsidR="007F5A88">
          <w:rPr>
            <w:noProof/>
            <w:webHidden/>
          </w:rPr>
          <w:tab/>
        </w:r>
        <w:r w:rsidR="007F5A88">
          <w:rPr>
            <w:noProof/>
            <w:webHidden/>
          </w:rPr>
          <w:fldChar w:fldCharType="begin"/>
        </w:r>
        <w:r w:rsidR="007F5A88">
          <w:rPr>
            <w:noProof/>
            <w:webHidden/>
          </w:rPr>
          <w:instrText xml:space="preserve"> PAGEREF _Toc27558096 \h </w:instrText>
        </w:r>
        <w:r w:rsidR="007F5A88">
          <w:rPr>
            <w:noProof/>
            <w:webHidden/>
          </w:rPr>
        </w:r>
        <w:r w:rsidR="007F5A88">
          <w:rPr>
            <w:noProof/>
            <w:webHidden/>
          </w:rPr>
          <w:fldChar w:fldCharType="separate"/>
        </w:r>
        <w:r w:rsidR="007F5A88">
          <w:rPr>
            <w:noProof/>
            <w:webHidden/>
          </w:rPr>
          <w:t>18</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097" w:history="1">
        <w:r w:rsidR="007F5A88" w:rsidRPr="0030372F">
          <w:rPr>
            <w:rStyle w:val="Hyperlink"/>
            <w:noProof/>
            <w:rtl/>
          </w:rPr>
          <w:t>40. הדחיפות בעדכון קרן מס רכוש לאור עלייה משמעותית ברמת האיומים</w:t>
        </w:r>
        <w:r w:rsidR="007F5A88">
          <w:rPr>
            <w:noProof/>
            <w:webHidden/>
          </w:rPr>
          <w:tab/>
        </w:r>
        <w:r w:rsidR="007F5A88">
          <w:rPr>
            <w:noProof/>
            <w:webHidden/>
          </w:rPr>
          <w:fldChar w:fldCharType="begin"/>
        </w:r>
        <w:r w:rsidR="007F5A88">
          <w:rPr>
            <w:noProof/>
            <w:webHidden/>
          </w:rPr>
          <w:instrText xml:space="preserve"> PAGEREF _Toc27558097 \h </w:instrText>
        </w:r>
        <w:r w:rsidR="007F5A88">
          <w:rPr>
            <w:noProof/>
            <w:webHidden/>
          </w:rPr>
        </w:r>
        <w:r w:rsidR="007F5A88">
          <w:rPr>
            <w:noProof/>
            <w:webHidden/>
          </w:rPr>
          <w:fldChar w:fldCharType="separate"/>
        </w:r>
        <w:r w:rsidR="007F5A88">
          <w:rPr>
            <w:noProof/>
            <w:webHidden/>
          </w:rPr>
          <w:t>27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098" w:history="1">
        <w:r w:rsidR="007F5A88" w:rsidRPr="0030372F">
          <w:rPr>
            <w:rStyle w:val="Hyperlink"/>
            <w:noProof/>
            <w:rtl/>
          </w:rPr>
          <w:t>צבי האוזר (כחול לבן):</w:t>
        </w:r>
        <w:r w:rsidR="007F5A88">
          <w:rPr>
            <w:noProof/>
            <w:webHidden/>
          </w:rPr>
          <w:tab/>
        </w:r>
        <w:r w:rsidR="007F5A88">
          <w:rPr>
            <w:noProof/>
            <w:webHidden/>
          </w:rPr>
          <w:fldChar w:fldCharType="begin"/>
        </w:r>
        <w:r w:rsidR="007F5A88">
          <w:rPr>
            <w:noProof/>
            <w:webHidden/>
          </w:rPr>
          <w:instrText xml:space="preserve"> PAGEREF _Toc27558098 \h </w:instrText>
        </w:r>
        <w:r w:rsidR="007F5A88">
          <w:rPr>
            <w:noProof/>
            <w:webHidden/>
          </w:rPr>
        </w:r>
        <w:r w:rsidR="007F5A88">
          <w:rPr>
            <w:noProof/>
            <w:webHidden/>
          </w:rPr>
          <w:fldChar w:fldCharType="separate"/>
        </w:r>
        <w:r w:rsidR="007F5A88">
          <w:rPr>
            <w:noProof/>
            <w:webHidden/>
          </w:rPr>
          <w:t>27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099" w:history="1">
        <w:r w:rsidR="007F5A88" w:rsidRPr="0030372F">
          <w:rPr>
            <w:rStyle w:val="Hyperlink"/>
            <w:noProof/>
            <w:rtl/>
          </w:rPr>
          <w:t>סגן שר האוצר יצחק כהן:</w:t>
        </w:r>
        <w:r w:rsidR="007F5A88">
          <w:rPr>
            <w:noProof/>
            <w:webHidden/>
          </w:rPr>
          <w:tab/>
        </w:r>
        <w:r w:rsidR="007F5A88">
          <w:rPr>
            <w:noProof/>
            <w:webHidden/>
          </w:rPr>
          <w:fldChar w:fldCharType="begin"/>
        </w:r>
        <w:r w:rsidR="007F5A88">
          <w:rPr>
            <w:noProof/>
            <w:webHidden/>
          </w:rPr>
          <w:instrText xml:space="preserve"> PAGEREF _Toc27558099 \h </w:instrText>
        </w:r>
        <w:r w:rsidR="007F5A88">
          <w:rPr>
            <w:noProof/>
            <w:webHidden/>
          </w:rPr>
        </w:r>
        <w:r w:rsidR="007F5A88">
          <w:rPr>
            <w:noProof/>
            <w:webHidden/>
          </w:rPr>
          <w:fldChar w:fldCharType="separate"/>
        </w:r>
        <w:r w:rsidR="007F5A88">
          <w:rPr>
            <w:noProof/>
            <w:webHidden/>
          </w:rPr>
          <w:t>28</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00" w:history="1">
        <w:r w:rsidR="007F5A88" w:rsidRPr="0030372F">
          <w:rPr>
            <w:rStyle w:val="Hyperlink"/>
            <w:noProof/>
            <w:rtl/>
          </w:rPr>
          <w:t>מיכאל מרדכי ביטון (כחול לבן):</w:t>
        </w:r>
        <w:r w:rsidR="007F5A88">
          <w:rPr>
            <w:noProof/>
            <w:webHidden/>
          </w:rPr>
          <w:tab/>
        </w:r>
        <w:r w:rsidR="007F5A88">
          <w:rPr>
            <w:noProof/>
            <w:webHidden/>
          </w:rPr>
          <w:fldChar w:fldCharType="begin"/>
        </w:r>
        <w:r w:rsidR="007F5A88">
          <w:rPr>
            <w:noProof/>
            <w:webHidden/>
          </w:rPr>
          <w:instrText xml:space="preserve"> PAGEREF _Toc27558100 \h </w:instrText>
        </w:r>
        <w:r w:rsidR="007F5A88">
          <w:rPr>
            <w:noProof/>
            <w:webHidden/>
          </w:rPr>
        </w:r>
        <w:r w:rsidR="007F5A88">
          <w:rPr>
            <w:noProof/>
            <w:webHidden/>
          </w:rPr>
          <w:fldChar w:fldCharType="separate"/>
        </w:r>
        <w:r w:rsidR="007F5A88">
          <w:rPr>
            <w:noProof/>
            <w:webHidden/>
          </w:rPr>
          <w:t>29</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01" w:history="1">
        <w:r w:rsidR="007F5A88" w:rsidRPr="0030372F">
          <w:rPr>
            <w:rStyle w:val="Hyperlink"/>
            <w:noProof/>
            <w:rtl/>
          </w:rPr>
          <w:t>39. מסירת מאות תינוקות מוסלמים לאימוץ בשבדיה על ידי השירות למען הילד</w:t>
        </w:r>
        <w:r w:rsidR="007F5A88">
          <w:rPr>
            <w:noProof/>
            <w:webHidden/>
          </w:rPr>
          <w:tab/>
        </w:r>
        <w:r w:rsidR="007F5A88">
          <w:rPr>
            <w:noProof/>
            <w:webHidden/>
          </w:rPr>
          <w:fldChar w:fldCharType="begin"/>
        </w:r>
        <w:r w:rsidR="007F5A88">
          <w:rPr>
            <w:noProof/>
            <w:webHidden/>
          </w:rPr>
          <w:instrText xml:space="preserve"> PAGEREF _Toc27558101 \h </w:instrText>
        </w:r>
        <w:r w:rsidR="007F5A88">
          <w:rPr>
            <w:noProof/>
            <w:webHidden/>
          </w:rPr>
        </w:r>
        <w:r w:rsidR="007F5A88">
          <w:rPr>
            <w:noProof/>
            <w:webHidden/>
          </w:rPr>
          <w:fldChar w:fldCharType="separate"/>
        </w:r>
        <w:r w:rsidR="007F5A88">
          <w:rPr>
            <w:noProof/>
            <w:webHidden/>
          </w:rPr>
          <w:t>30</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02" w:history="1">
        <w:r w:rsidR="007F5A88" w:rsidRPr="0030372F">
          <w:rPr>
            <w:rStyle w:val="Hyperlink"/>
            <w:noProof/>
            <w:rtl/>
          </w:rPr>
          <w:t>אחמד טיבי (הרשימה המשותפת):</w:t>
        </w:r>
        <w:r w:rsidR="007F5A88">
          <w:rPr>
            <w:noProof/>
            <w:webHidden/>
          </w:rPr>
          <w:tab/>
        </w:r>
        <w:r w:rsidR="007F5A88">
          <w:rPr>
            <w:noProof/>
            <w:webHidden/>
          </w:rPr>
          <w:fldChar w:fldCharType="begin"/>
        </w:r>
        <w:r w:rsidR="007F5A88">
          <w:rPr>
            <w:noProof/>
            <w:webHidden/>
          </w:rPr>
          <w:instrText xml:space="preserve"> PAGEREF _Toc27558102 \h </w:instrText>
        </w:r>
        <w:r w:rsidR="007F5A88">
          <w:rPr>
            <w:noProof/>
            <w:webHidden/>
          </w:rPr>
        </w:r>
        <w:r w:rsidR="007F5A88">
          <w:rPr>
            <w:noProof/>
            <w:webHidden/>
          </w:rPr>
          <w:fldChar w:fldCharType="separate"/>
        </w:r>
        <w:r w:rsidR="007F5A88">
          <w:rPr>
            <w:noProof/>
            <w:webHidden/>
          </w:rPr>
          <w:t>30</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03" w:history="1">
        <w:r w:rsidR="007F5A88" w:rsidRPr="0030372F">
          <w:rPr>
            <w:rStyle w:val="Hyperlink"/>
            <w:noProof/>
            <w:rtl/>
          </w:rPr>
          <w:t>שר התיירות יריב לוין:</w:t>
        </w:r>
        <w:r w:rsidR="007F5A88">
          <w:rPr>
            <w:noProof/>
            <w:webHidden/>
          </w:rPr>
          <w:tab/>
        </w:r>
        <w:r w:rsidR="007F5A88">
          <w:rPr>
            <w:noProof/>
            <w:webHidden/>
          </w:rPr>
          <w:fldChar w:fldCharType="begin"/>
        </w:r>
        <w:r w:rsidR="007F5A88">
          <w:rPr>
            <w:noProof/>
            <w:webHidden/>
          </w:rPr>
          <w:instrText xml:space="preserve"> PAGEREF _Toc27558103 \h </w:instrText>
        </w:r>
        <w:r w:rsidR="007F5A88">
          <w:rPr>
            <w:noProof/>
            <w:webHidden/>
          </w:rPr>
        </w:r>
        <w:r w:rsidR="007F5A88">
          <w:rPr>
            <w:noProof/>
            <w:webHidden/>
          </w:rPr>
          <w:fldChar w:fldCharType="separate"/>
        </w:r>
        <w:r w:rsidR="007F5A88">
          <w:rPr>
            <w:noProof/>
            <w:webHidden/>
          </w:rPr>
          <w:t>31</w:t>
        </w:r>
        <w:r w:rsidR="007F5A88">
          <w:rPr>
            <w:noProof/>
            <w:webHidden/>
          </w:rPr>
          <w:fldChar w:fldCharType="end"/>
        </w:r>
      </w:hyperlink>
    </w:p>
    <w:p w:rsidR="007F5A88" w:rsidRDefault="00664C38" w:rsidP="004475FB">
      <w:pPr>
        <w:pStyle w:val="TOC1"/>
        <w:tabs>
          <w:tab w:val="right" w:leader="dot" w:pos="8296"/>
        </w:tabs>
        <w:ind w:firstLine="0"/>
        <w:rPr>
          <w:rFonts w:asciiTheme="minorHAnsi" w:eastAsiaTheme="minorEastAsia" w:hAnsiTheme="minorHAnsi" w:cstheme="minorBidi"/>
          <w:noProof/>
        </w:rPr>
      </w:pPr>
      <w:hyperlink w:anchor="_Toc27558104" w:history="1">
        <w:r w:rsidR="007F5A88" w:rsidRPr="0030372F">
          <w:rPr>
            <w:rStyle w:val="Hyperlink"/>
            <w:noProof/>
            <w:rtl/>
          </w:rPr>
          <w:t>הצעת חוק התפזרות הכנסת הע</w:t>
        </w:r>
        <w:r w:rsidR="007F5A88" w:rsidRPr="0030372F">
          <w:rPr>
            <w:rStyle w:val="Hyperlink"/>
            <w:noProof/>
            <w:rtl/>
          </w:rPr>
          <w:t>ש</w:t>
        </w:r>
        <w:r w:rsidR="007F5A88" w:rsidRPr="0030372F">
          <w:rPr>
            <w:rStyle w:val="Hyperlink"/>
            <w:noProof/>
            <w:rtl/>
          </w:rPr>
          <w:t>רים-ושתיים, התש"ף</w:t>
        </w:r>
        <w:r w:rsidR="006A3C86">
          <w:rPr>
            <w:rStyle w:val="Hyperlink"/>
            <w:noProof/>
            <w:rtl/>
          </w:rPr>
          <w:t>–</w:t>
        </w:r>
        <w:r w:rsidR="007F5A88" w:rsidRPr="0030372F">
          <w:rPr>
            <w:rStyle w:val="Hyperlink"/>
            <w:noProof/>
            <w:rtl/>
          </w:rPr>
          <w:t>2019</w:t>
        </w:r>
        <w:r w:rsidR="007F5A88">
          <w:rPr>
            <w:noProof/>
            <w:webHidden/>
          </w:rPr>
          <w:tab/>
        </w:r>
        <w:r w:rsidR="007F5A88">
          <w:rPr>
            <w:noProof/>
            <w:webHidden/>
          </w:rPr>
          <w:fldChar w:fldCharType="begin"/>
        </w:r>
        <w:r w:rsidR="007F5A88">
          <w:rPr>
            <w:noProof/>
            <w:webHidden/>
          </w:rPr>
          <w:instrText xml:space="preserve"> PAGEREF _Toc27558104 \h </w:instrText>
        </w:r>
        <w:r w:rsidR="007F5A88">
          <w:rPr>
            <w:noProof/>
            <w:webHidden/>
          </w:rPr>
        </w:r>
        <w:r w:rsidR="007F5A88">
          <w:rPr>
            <w:noProof/>
            <w:webHidden/>
          </w:rPr>
          <w:fldChar w:fldCharType="separate"/>
        </w:r>
        <w:r w:rsidR="007F5A88">
          <w:rPr>
            <w:noProof/>
            <w:webHidden/>
          </w:rPr>
          <w:t>33</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05" w:history="1">
        <w:r w:rsidR="007F5A88" w:rsidRPr="0030372F">
          <w:rPr>
            <w:rStyle w:val="Hyperlink"/>
            <w:noProof/>
            <w:rtl/>
          </w:rPr>
          <w:t>הצעת חוק הבחירות לכנסת העשרים-ושלוש (הוראות מיוחדות), התש"ף</w:t>
        </w:r>
        <w:r w:rsidR="006A3C86">
          <w:rPr>
            <w:rStyle w:val="Hyperlink"/>
            <w:noProof/>
            <w:rtl/>
          </w:rPr>
          <w:t>–</w:t>
        </w:r>
        <w:r w:rsidR="007F5A88" w:rsidRPr="0030372F">
          <w:rPr>
            <w:rStyle w:val="Hyperlink"/>
            <w:noProof/>
            <w:rtl/>
          </w:rPr>
          <w:t>2019</w:t>
        </w:r>
        <w:r w:rsidR="007F5A88">
          <w:rPr>
            <w:noProof/>
            <w:webHidden/>
          </w:rPr>
          <w:tab/>
        </w:r>
        <w:r w:rsidR="007F5A88">
          <w:rPr>
            <w:noProof/>
            <w:webHidden/>
          </w:rPr>
          <w:fldChar w:fldCharType="begin"/>
        </w:r>
        <w:r w:rsidR="007F5A88">
          <w:rPr>
            <w:noProof/>
            <w:webHidden/>
          </w:rPr>
          <w:instrText xml:space="preserve"> PAGEREF _Toc27558105 \h </w:instrText>
        </w:r>
        <w:r w:rsidR="007F5A88">
          <w:rPr>
            <w:noProof/>
            <w:webHidden/>
          </w:rPr>
        </w:r>
        <w:r w:rsidR="007F5A88">
          <w:rPr>
            <w:noProof/>
            <w:webHidden/>
          </w:rPr>
          <w:fldChar w:fldCharType="separate"/>
        </w:r>
        <w:r w:rsidR="007F5A88">
          <w:rPr>
            <w:noProof/>
            <w:webHidden/>
          </w:rPr>
          <w:t>33</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06" w:history="1">
        <w:r w:rsidR="007F5A88" w:rsidRPr="0030372F">
          <w:rPr>
            <w:rStyle w:val="Hyperlink"/>
            <w:noProof/>
            <w:rtl/>
          </w:rPr>
          <w:t>אבי ניסנקורן (יו"ר הוועדה המסדרת):</w:t>
        </w:r>
        <w:r w:rsidR="007F5A88">
          <w:rPr>
            <w:noProof/>
            <w:webHidden/>
          </w:rPr>
          <w:tab/>
        </w:r>
        <w:r w:rsidR="007F5A88">
          <w:rPr>
            <w:noProof/>
            <w:webHidden/>
          </w:rPr>
          <w:fldChar w:fldCharType="begin"/>
        </w:r>
        <w:r w:rsidR="007F5A88">
          <w:rPr>
            <w:noProof/>
            <w:webHidden/>
          </w:rPr>
          <w:instrText xml:space="preserve"> PAGEREF _Toc27558106 \h </w:instrText>
        </w:r>
        <w:r w:rsidR="007F5A88">
          <w:rPr>
            <w:noProof/>
            <w:webHidden/>
          </w:rPr>
        </w:r>
        <w:r w:rsidR="007F5A88">
          <w:rPr>
            <w:noProof/>
            <w:webHidden/>
          </w:rPr>
          <w:fldChar w:fldCharType="separate"/>
        </w:r>
        <w:r w:rsidR="007F5A88">
          <w:rPr>
            <w:noProof/>
            <w:webHidden/>
          </w:rPr>
          <w:t>33</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07" w:history="1">
        <w:r w:rsidR="007F5A88" w:rsidRPr="0030372F">
          <w:rPr>
            <w:rStyle w:val="Hyperlink"/>
            <w:noProof/>
            <w:rtl/>
          </w:rPr>
          <w:t>שר התיירות יריב לוין:</w:t>
        </w:r>
        <w:r w:rsidR="007F5A88">
          <w:rPr>
            <w:noProof/>
            <w:webHidden/>
          </w:rPr>
          <w:tab/>
        </w:r>
        <w:r w:rsidR="007F5A88">
          <w:rPr>
            <w:noProof/>
            <w:webHidden/>
          </w:rPr>
          <w:fldChar w:fldCharType="begin"/>
        </w:r>
        <w:r w:rsidR="007F5A88">
          <w:rPr>
            <w:noProof/>
            <w:webHidden/>
          </w:rPr>
          <w:instrText xml:space="preserve"> PAGEREF _Toc27558107 \h </w:instrText>
        </w:r>
        <w:r w:rsidR="007F5A88">
          <w:rPr>
            <w:noProof/>
            <w:webHidden/>
          </w:rPr>
        </w:r>
        <w:r w:rsidR="007F5A88">
          <w:rPr>
            <w:noProof/>
            <w:webHidden/>
          </w:rPr>
          <w:fldChar w:fldCharType="separate"/>
        </w:r>
        <w:r w:rsidR="007F5A88">
          <w:rPr>
            <w:noProof/>
            <w:webHidden/>
          </w:rPr>
          <w:t>35</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08" w:history="1">
        <w:r w:rsidR="007F5A88" w:rsidRPr="0030372F">
          <w:rPr>
            <w:rStyle w:val="Hyperlink"/>
            <w:noProof/>
            <w:rtl/>
          </w:rPr>
          <w:t>הצעות לסדר-היום</w:t>
        </w:r>
        <w:r w:rsidR="007F5A88">
          <w:rPr>
            <w:noProof/>
            <w:webHidden/>
          </w:rPr>
          <w:tab/>
        </w:r>
        <w:r w:rsidR="007F5A88">
          <w:rPr>
            <w:noProof/>
            <w:webHidden/>
          </w:rPr>
          <w:fldChar w:fldCharType="begin"/>
        </w:r>
        <w:r w:rsidR="007F5A88">
          <w:rPr>
            <w:noProof/>
            <w:webHidden/>
          </w:rPr>
          <w:instrText xml:space="preserve"> PAGEREF _Toc27558108 \h </w:instrText>
        </w:r>
        <w:r w:rsidR="007F5A88">
          <w:rPr>
            <w:noProof/>
            <w:webHidden/>
          </w:rPr>
        </w:r>
        <w:r w:rsidR="007F5A88">
          <w:rPr>
            <w:noProof/>
            <w:webHidden/>
          </w:rPr>
          <w:fldChar w:fldCharType="separate"/>
        </w:r>
        <w:r w:rsidR="007F5A88">
          <w:rPr>
            <w:noProof/>
            <w:webHidden/>
          </w:rPr>
          <w:t>38</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09" w:history="1">
        <w:r w:rsidR="007F5A88" w:rsidRPr="0030372F">
          <w:rPr>
            <w:rStyle w:val="Hyperlink"/>
            <w:noProof/>
            <w:rtl/>
          </w:rPr>
          <w:t>ניצול ילדים והתעללות חמורה בילדים בירושלים, כפי שנחשף בתוכניתו של חיים ריבלין "המקור"</w:t>
        </w:r>
        <w:r w:rsidR="007F5A88">
          <w:rPr>
            <w:noProof/>
            <w:webHidden/>
          </w:rPr>
          <w:tab/>
        </w:r>
        <w:r w:rsidR="007F5A88">
          <w:rPr>
            <w:noProof/>
            <w:webHidden/>
          </w:rPr>
          <w:fldChar w:fldCharType="begin"/>
        </w:r>
        <w:r w:rsidR="007F5A88">
          <w:rPr>
            <w:noProof/>
            <w:webHidden/>
          </w:rPr>
          <w:instrText xml:space="preserve"> PAGEREF _Toc27558109 \h </w:instrText>
        </w:r>
        <w:r w:rsidR="007F5A88">
          <w:rPr>
            <w:noProof/>
            <w:webHidden/>
          </w:rPr>
        </w:r>
        <w:r w:rsidR="007F5A88">
          <w:rPr>
            <w:noProof/>
            <w:webHidden/>
          </w:rPr>
          <w:fldChar w:fldCharType="separate"/>
        </w:r>
        <w:r w:rsidR="007F5A88">
          <w:rPr>
            <w:noProof/>
            <w:webHidden/>
          </w:rPr>
          <w:t>38</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10" w:history="1">
        <w:r w:rsidR="007F5A88" w:rsidRPr="0030372F">
          <w:rPr>
            <w:rStyle w:val="Hyperlink"/>
            <w:noProof/>
            <w:rtl/>
          </w:rPr>
          <w:t>אורלי לוי אבקסיס (העבודה-גשר):</w:t>
        </w:r>
        <w:r w:rsidR="007F5A88">
          <w:rPr>
            <w:noProof/>
            <w:webHidden/>
          </w:rPr>
          <w:tab/>
        </w:r>
        <w:r w:rsidR="007F5A88">
          <w:rPr>
            <w:noProof/>
            <w:webHidden/>
          </w:rPr>
          <w:fldChar w:fldCharType="begin"/>
        </w:r>
        <w:r w:rsidR="007F5A88">
          <w:rPr>
            <w:noProof/>
            <w:webHidden/>
          </w:rPr>
          <w:instrText xml:space="preserve"> PAGEREF _Toc27558110 \h </w:instrText>
        </w:r>
        <w:r w:rsidR="007F5A88">
          <w:rPr>
            <w:noProof/>
            <w:webHidden/>
          </w:rPr>
        </w:r>
        <w:r w:rsidR="007F5A88">
          <w:rPr>
            <w:noProof/>
            <w:webHidden/>
          </w:rPr>
          <w:fldChar w:fldCharType="separate"/>
        </w:r>
        <w:r w:rsidR="007F5A88">
          <w:rPr>
            <w:noProof/>
            <w:webHidden/>
          </w:rPr>
          <w:t>39</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11" w:history="1">
        <w:r w:rsidR="007F5A88" w:rsidRPr="0030372F">
          <w:rPr>
            <w:rStyle w:val="Hyperlink"/>
            <w:noProof/>
            <w:rtl/>
          </w:rPr>
          <w:t>אורלי פרומן (כחול לבן):</w:t>
        </w:r>
        <w:r w:rsidR="007F5A88">
          <w:rPr>
            <w:noProof/>
            <w:webHidden/>
          </w:rPr>
          <w:tab/>
        </w:r>
        <w:r w:rsidR="007F5A88">
          <w:rPr>
            <w:noProof/>
            <w:webHidden/>
          </w:rPr>
          <w:fldChar w:fldCharType="begin"/>
        </w:r>
        <w:r w:rsidR="007F5A88">
          <w:rPr>
            <w:noProof/>
            <w:webHidden/>
          </w:rPr>
          <w:instrText xml:space="preserve"> PAGEREF _Toc27558111 \h </w:instrText>
        </w:r>
        <w:r w:rsidR="007F5A88">
          <w:rPr>
            <w:noProof/>
            <w:webHidden/>
          </w:rPr>
        </w:r>
        <w:r w:rsidR="007F5A88">
          <w:rPr>
            <w:noProof/>
            <w:webHidden/>
          </w:rPr>
          <w:fldChar w:fldCharType="separate"/>
        </w:r>
        <w:r w:rsidR="007F5A88">
          <w:rPr>
            <w:noProof/>
            <w:webHidden/>
          </w:rPr>
          <w:t>42</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12" w:history="1">
        <w:r w:rsidR="007F5A88" w:rsidRPr="0030372F">
          <w:rPr>
            <w:rStyle w:val="Hyperlink"/>
            <w:noProof/>
            <w:rtl/>
          </w:rPr>
          <w:t>שר התיירות יריב לוין:</w:t>
        </w:r>
        <w:r w:rsidR="007F5A88">
          <w:rPr>
            <w:noProof/>
            <w:webHidden/>
          </w:rPr>
          <w:tab/>
        </w:r>
        <w:r w:rsidR="007F5A88">
          <w:rPr>
            <w:noProof/>
            <w:webHidden/>
          </w:rPr>
          <w:fldChar w:fldCharType="begin"/>
        </w:r>
        <w:r w:rsidR="007F5A88">
          <w:rPr>
            <w:noProof/>
            <w:webHidden/>
          </w:rPr>
          <w:instrText xml:space="preserve"> PAGEREF _Toc27558112 \h </w:instrText>
        </w:r>
        <w:r w:rsidR="007F5A88">
          <w:rPr>
            <w:noProof/>
            <w:webHidden/>
          </w:rPr>
        </w:r>
        <w:r w:rsidR="007F5A88">
          <w:rPr>
            <w:noProof/>
            <w:webHidden/>
          </w:rPr>
          <w:fldChar w:fldCharType="separate"/>
        </w:r>
        <w:r w:rsidR="007F5A88">
          <w:rPr>
            <w:noProof/>
            <w:webHidden/>
          </w:rPr>
          <w:t>44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13" w:history="1">
        <w:r w:rsidR="007F5A88" w:rsidRPr="0030372F">
          <w:rPr>
            <w:rStyle w:val="Hyperlink"/>
            <w:noProof/>
            <w:rtl/>
          </w:rPr>
          <w:t>מיכאל מרדכי ביטון (כחול לבן):</w:t>
        </w:r>
        <w:r w:rsidR="007F5A88">
          <w:rPr>
            <w:noProof/>
            <w:webHidden/>
          </w:rPr>
          <w:tab/>
        </w:r>
        <w:r w:rsidR="007F5A88">
          <w:rPr>
            <w:noProof/>
            <w:webHidden/>
          </w:rPr>
          <w:fldChar w:fldCharType="begin"/>
        </w:r>
        <w:r w:rsidR="007F5A88">
          <w:rPr>
            <w:noProof/>
            <w:webHidden/>
          </w:rPr>
          <w:instrText xml:space="preserve"> PAGEREF _Toc27558113 \h </w:instrText>
        </w:r>
        <w:r w:rsidR="007F5A88">
          <w:rPr>
            <w:noProof/>
            <w:webHidden/>
          </w:rPr>
        </w:r>
        <w:r w:rsidR="007F5A88">
          <w:rPr>
            <w:noProof/>
            <w:webHidden/>
          </w:rPr>
          <w:fldChar w:fldCharType="separate"/>
        </w:r>
        <w:r w:rsidR="007F5A88">
          <w:rPr>
            <w:noProof/>
            <w:webHidden/>
          </w:rPr>
          <w:t>47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14" w:history="1">
        <w:r w:rsidR="007F5A88" w:rsidRPr="0030372F">
          <w:rPr>
            <w:rStyle w:val="Hyperlink"/>
            <w:noProof/>
            <w:rtl/>
          </w:rPr>
          <w:t>פנינה תמנו (כחול לבן):</w:t>
        </w:r>
        <w:r w:rsidR="007F5A88">
          <w:rPr>
            <w:noProof/>
            <w:webHidden/>
          </w:rPr>
          <w:tab/>
        </w:r>
        <w:r w:rsidR="007F5A88">
          <w:rPr>
            <w:noProof/>
            <w:webHidden/>
          </w:rPr>
          <w:fldChar w:fldCharType="begin"/>
        </w:r>
        <w:r w:rsidR="007F5A88">
          <w:rPr>
            <w:noProof/>
            <w:webHidden/>
          </w:rPr>
          <w:instrText xml:space="preserve"> PAGEREF _Toc27558114 \h </w:instrText>
        </w:r>
        <w:r w:rsidR="007F5A88">
          <w:rPr>
            <w:noProof/>
            <w:webHidden/>
          </w:rPr>
        </w:r>
        <w:r w:rsidR="007F5A88">
          <w:rPr>
            <w:noProof/>
            <w:webHidden/>
          </w:rPr>
          <w:fldChar w:fldCharType="separate"/>
        </w:r>
        <w:r w:rsidR="007F5A88">
          <w:rPr>
            <w:noProof/>
            <w:webHidden/>
          </w:rPr>
          <w:t>48</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15" w:history="1">
        <w:r w:rsidR="007F5A88" w:rsidRPr="0030372F">
          <w:rPr>
            <w:rStyle w:val="Hyperlink"/>
            <w:noProof/>
            <w:rtl/>
          </w:rPr>
          <w:t>הצעות לסדר-היום</w:t>
        </w:r>
        <w:r w:rsidR="007F5A88">
          <w:rPr>
            <w:noProof/>
            <w:webHidden/>
          </w:rPr>
          <w:tab/>
        </w:r>
        <w:r w:rsidR="007F5A88">
          <w:rPr>
            <w:noProof/>
            <w:webHidden/>
          </w:rPr>
          <w:fldChar w:fldCharType="begin"/>
        </w:r>
        <w:r w:rsidR="007F5A88">
          <w:rPr>
            <w:noProof/>
            <w:webHidden/>
          </w:rPr>
          <w:instrText xml:space="preserve"> PAGEREF _Toc27558115 \h </w:instrText>
        </w:r>
        <w:r w:rsidR="007F5A88">
          <w:rPr>
            <w:noProof/>
            <w:webHidden/>
          </w:rPr>
        </w:r>
        <w:r w:rsidR="007F5A88">
          <w:rPr>
            <w:noProof/>
            <w:webHidden/>
          </w:rPr>
          <w:fldChar w:fldCharType="separate"/>
        </w:r>
        <w:r w:rsidR="007F5A88">
          <w:rPr>
            <w:noProof/>
            <w:webHidden/>
          </w:rPr>
          <w:t>52</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16" w:history="1">
        <w:r w:rsidR="007F5A88" w:rsidRPr="0030372F">
          <w:rPr>
            <w:rStyle w:val="Hyperlink"/>
            <w:noProof/>
            <w:rtl/>
          </w:rPr>
          <w:t>זיהום מוגבר בנחל אלכסנדר המסכן את בריאותם של תושבי האזור</w:t>
        </w:r>
        <w:r w:rsidR="007F5A88">
          <w:rPr>
            <w:noProof/>
            <w:webHidden/>
          </w:rPr>
          <w:tab/>
        </w:r>
        <w:r w:rsidR="007F5A88">
          <w:rPr>
            <w:noProof/>
            <w:webHidden/>
          </w:rPr>
          <w:fldChar w:fldCharType="begin"/>
        </w:r>
        <w:r w:rsidR="007F5A88">
          <w:rPr>
            <w:noProof/>
            <w:webHidden/>
          </w:rPr>
          <w:instrText xml:space="preserve"> PAGEREF _Toc27558116 \h </w:instrText>
        </w:r>
        <w:r w:rsidR="007F5A88">
          <w:rPr>
            <w:noProof/>
            <w:webHidden/>
          </w:rPr>
        </w:r>
        <w:r w:rsidR="007F5A88">
          <w:rPr>
            <w:noProof/>
            <w:webHidden/>
          </w:rPr>
          <w:fldChar w:fldCharType="separate"/>
        </w:r>
        <w:r w:rsidR="007F5A88">
          <w:rPr>
            <w:noProof/>
            <w:webHidden/>
          </w:rPr>
          <w:t>52</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17" w:history="1">
        <w:r w:rsidR="007F5A88" w:rsidRPr="0030372F">
          <w:rPr>
            <w:rStyle w:val="Hyperlink"/>
            <w:noProof/>
            <w:rtl/>
          </w:rPr>
          <w:t>קטי קטרין שטרית (הליכוד):</w:t>
        </w:r>
        <w:r w:rsidR="007F5A88">
          <w:rPr>
            <w:noProof/>
            <w:webHidden/>
          </w:rPr>
          <w:tab/>
        </w:r>
        <w:r w:rsidR="007F5A88">
          <w:rPr>
            <w:noProof/>
            <w:webHidden/>
          </w:rPr>
          <w:fldChar w:fldCharType="begin"/>
        </w:r>
        <w:r w:rsidR="007F5A88">
          <w:rPr>
            <w:noProof/>
            <w:webHidden/>
          </w:rPr>
          <w:instrText xml:space="preserve"> PAGEREF _Toc27558117 \h </w:instrText>
        </w:r>
        <w:r w:rsidR="007F5A88">
          <w:rPr>
            <w:noProof/>
            <w:webHidden/>
          </w:rPr>
        </w:r>
        <w:r w:rsidR="007F5A88">
          <w:rPr>
            <w:noProof/>
            <w:webHidden/>
          </w:rPr>
          <w:fldChar w:fldCharType="separate"/>
        </w:r>
        <w:r w:rsidR="007F5A88">
          <w:rPr>
            <w:noProof/>
            <w:webHidden/>
          </w:rPr>
          <w:t>52</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18" w:history="1">
        <w:r w:rsidR="007F5A88" w:rsidRPr="0030372F">
          <w:rPr>
            <w:rStyle w:val="Hyperlink"/>
            <w:noProof/>
            <w:rtl/>
          </w:rPr>
          <w:t>מיכאל מלכיאלי (ש"ס):</w:t>
        </w:r>
        <w:r w:rsidR="007F5A88">
          <w:rPr>
            <w:noProof/>
            <w:webHidden/>
          </w:rPr>
          <w:tab/>
        </w:r>
        <w:r w:rsidR="007F5A88">
          <w:rPr>
            <w:noProof/>
            <w:webHidden/>
          </w:rPr>
          <w:fldChar w:fldCharType="begin"/>
        </w:r>
        <w:r w:rsidR="007F5A88">
          <w:rPr>
            <w:noProof/>
            <w:webHidden/>
          </w:rPr>
          <w:instrText xml:space="preserve"> PAGEREF _Toc27558118 \h </w:instrText>
        </w:r>
        <w:r w:rsidR="007F5A88">
          <w:rPr>
            <w:noProof/>
            <w:webHidden/>
          </w:rPr>
        </w:r>
        <w:r w:rsidR="007F5A88">
          <w:rPr>
            <w:noProof/>
            <w:webHidden/>
          </w:rPr>
          <w:fldChar w:fldCharType="separate"/>
        </w:r>
        <w:r w:rsidR="007F5A88">
          <w:rPr>
            <w:noProof/>
            <w:webHidden/>
          </w:rPr>
          <w:t>53</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19" w:history="1">
        <w:r w:rsidR="007F5A88" w:rsidRPr="0030372F">
          <w:rPr>
            <w:rStyle w:val="Hyperlink"/>
            <w:noProof/>
            <w:rtl/>
          </w:rPr>
          <w:t>דסטה גדי יברקן (כחול לבן):</w:t>
        </w:r>
        <w:r w:rsidR="007F5A88">
          <w:rPr>
            <w:noProof/>
            <w:webHidden/>
          </w:rPr>
          <w:tab/>
        </w:r>
        <w:r w:rsidR="007F5A88">
          <w:rPr>
            <w:noProof/>
            <w:webHidden/>
          </w:rPr>
          <w:fldChar w:fldCharType="begin"/>
        </w:r>
        <w:r w:rsidR="007F5A88">
          <w:rPr>
            <w:noProof/>
            <w:webHidden/>
          </w:rPr>
          <w:instrText xml:space="preserve"> PAGEREF _Toc27558119 \h </w:instrText>
        </w:r>
        <w:r w:rsidR="007F5A88">
          <w:rPr>
            <w:noProof/>
            <w:webHidden/>
          </w:rPr>
        </w:r>
        <w:r w:rsidR="007F5A88">
          <w:rPr>
            <w:noProof/>
            <w:webHidden/>
          </w:rPr>
          <w:fldChar w:fldCharType="separate"/>
        </w:r>
        <w:r w:rsidR="007F5A88">
          <w:rPr>
            <w:noProof/>
            <w:webHidden/>
          </w:rPr>
          <w:t>54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20" w:history="1">
        <w:r w:rsidR="007F5A88" w:rsidRPr="0030372F">
          <w:rPr>
            <w:rStyle w:val="Hyperlink"/>
            <w:noProof/>
            <w:rtl/>
          </w:rPr>
          <w:t>סגן שר הביטחון אבי דיכטר:</w:t>
        </w:r>
        <w:r w:rsidR="007F5A88">
          <w:rPr>
            <w:noProof/>
            <w:webHidden/>
          </w:rPr>
          <w:tab/>
        </w:r>
        <w:r w:rsidR="007F5A88">
          <w:rPr>
            <w:noProof/>
            <w:webHidden/>
          </w:rPr>
          <w:fldChar w:fldCharType="begin"/>
        </w:r>
        <w:r w:rsidR="007F5A88">
          <w:rPr>
            <w:noProof/>
            <w:webHidden/>
          </w:rPr>
          <w:instrText xml:space="preserve"> PAGEREF _Toc27558120 \h </w:instrText>
        </w:r>
        <w:r w:rsidR="007F5A88">
          <w:rPr>
            <w:noProof/>
            <w:webHidden/>
          </w:rPr>
        </w:r>
        <w:r w:rsidR="007F5A88">
          <w:rPr>
            <w:noProof/>
            <w:webHidden/>
          </w:rPr>
          <w:fldChar w:fldCharType="separate"/>
        </w:r>
        <w:r w:rsidR="007F5A88">
          <w:rPr>
            <w:noProof/>
            <w:webHidden/>
          </w:rPr>
          <w:t>60</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21" w:history="1">
        <w:r w:rsidR="007F5A88" w:rsidRPr="0030372F">
          <w:rPr>
            <w:rStyle w:val="Hyperlink"/>
            <w:noProof/>
            <w:rtl/>
          </w:rPr>
          <w:t>מיקי חיימוביץ' (כחול לבן):</w:t>
        </w:r>
        <w:r w:rsidR="007F5A88">
          <w:rPr>
            <w:noProof/>
            <w:webHidden/>
          </w:rPr>
          <w:tab/>
        </w:r>
        <w:r w:rsidR="007F5A88">
          <w:rPr>
            <w:noProof/>
            <w:webHidden/>
          </w:rPr>
          <w:fldChar w:fldCharType="begin"/>
        </w:r>
        <w:r w:rsidR="007F5A88">
          <w:rPr>
            <w:noProof/>
            <w:webHidden/>
          </w:rPr>
          <w:instrText xml:space="preserve"> PAGEREF _Toc27558121 \h </w:instrText>
        </w:r>
        <w:r w:rsidR="007F5A88">
          <w:rPr>
            <w:noProof/>
            <w:webHidden/>
          </w:rPr>
        </w:r>
        <w:r w:rsidR="007F5A88">
          <w:rPr>
            <w:noProof/>
            <w:webHidden/>
          </w:rPr>
          <w:fldChar w:fldCharType="separate"/>
        </w:r>
        <w:r w:rsidR="007F5A88">
          <w:rPr>
            <w:noProof/>
            <w:webHidden/>
          </w:rPr>
          <w:t>64</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22" w:history="1">
        <w:r w:rsidR="007F5A88" w:rsidRPr="0030372F">
          <w:rPr>
            <w:rStyle w:val="Hyperlink"/>
            <w:noProof/>
            <w:rtl/>
          </w:rPr>
          <w:t>המלצת הוועדה המסדרת בדבר הקמת ועדה מיוחדת לדיון בהצעת חוק התפזרות הכנסת העשרים-ושתיים, התש"ף</w:t>
        </w:r>
        <w:r w:rsidR="006A3C86">
          <w:rPr>
            <w:rStyle w:val="Hyperlink"/>
            <w:noProof/>
            <w:rtl/>
          </w:rPr>
          <w:t>–</w:t>
        </w:r>
        <w:r w:rsidR="007F5A88" w:rsidRPr="0030372F">
          <w:rPr>
            <w:rStyle w:val="Hyperlink"/>
            <w:noProof/>
            <w:rtl/>
          </w:rPr>
          <w:t>2019</w:t>
        </w:r>
        <w:r w:rsidR="007F5A88">
          <w:rPr>
            <w:noProof/>
            <w:webHidden/>
          </w:rPr>
          <w:tab/>
        </w:r>
        <w:r w:rsidR="007F5A88">
          <w:rPr>
            <w:noProof/>
            <w:webHidden/>
          </w:rPr>
          <w:fldChar w:fldCharType="begin"/>
        </w:r>
        <w:r w:rsidR="007F5A88">
          <w:rPr>
            <w:noProof/>
            <w:webHidden/>
          </w:rPr>
          <w:instrText xml:space="preserve"> PAGEREF _Toc27558122 \h </w:instrText>
        </w:r>
        <w:r w:rsidR="007F5A88">
          <w:rPr>
            <w:noProof/>
            <w:webHidden/>
          </w:rPr>
        </w:r>
        <w:r w:rsidR="007F5A88">
          <w:rPr>
            <w:noProof/>
            <w:webHidden/>
          </w:rPr>
          <w:fldChar w:fldCharType="separate"/>
        </w:r>
        <w:r w:rsidR="007F5A88">
          <w:rPr>
            <w:noProof/>
            <w:webHidden/>
          </w:rPr>
          <w:t>69</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23" w:history="1">
        <w:r w:rsidR="007F5A88" w:rsidRPr="0030372F">
          <w:rPr>
            <w:rStyle w:val="Hyperlink"/>
            <w:noProof/>
            <w:rtl/>
          </w:rPr>
          <w:t>אבי ניסנקורן (יו"ר הוועדה המסדרת):</w:t>
        </w:r>
        <w:r w:rsidR="007F5A88">
          <w:rPr>
            <w:noProof/>
            <w:webHidden/>
          </w:rPr>
          <w:tab/>
        </w:r>
        <w:r w:rsidR="007F5A88">
          <w:rPr>
            <w:noProof/>
            <w:webHidden/>
          </w:rPr>
          <w:fldChar w:fldCharType="begin"/>
        </w:r>
        <w:r w:rsidR="007F5A88">
          <w:rPr>
            <w:noProof/>
            <w:webHidden/>
          </w:rPr>
          <w:instrText xml:space="preserve"> PAGEREF _Toc27558123 \h </w:instrText>
        </w:r>
        <w:r w:rsidR="007F5A88">
          <w:rPr>
            <w:noProof/>
            <w:webHidden/>
          </w:rPr>
        </w:r>
        <w:r w:rsidR="007F5A88">
          <w:rPr>
            <w:noProof/>
            <w:webHidden/>
          </w:rPr>
          <w:fldChar w:fldCharType="separate"/>
        </w:r>
        <w:r w:rsidR="007F5A88">
          <w:rPr>
            <w:noProof/>
            <w:webHidden/>
          </w:rPr>
          <w:t>69</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24" w:history="1">
        <w:r w:rsidR="007F5A88" w:rsidRPr="0030372F">
          <w:rPr>
            <w:rStyle w:val="Hyperlink"/>
            <w:noProof/>
            <w:rtl/>
          </w:rPr>
          <w:t>הצעות לסדר-היום</w:t>
        </w:r>
        <w:r w:rsidR="007F5A88">
          <w:rPr>
            <w:noProof/>
            <w:webHidden/>
          </w:rPr>
          <w:tab/>
        </w:r>
        <w:r w:rsidR="007F5A88">
          <w:rPr>
            <w:noProof/>
            <w:webHidden/>
          </w:rPr>
          <w:fldChar w:fldCharType="begin"/>
        </w:r>
        <w:r w:rsidR="007F5A88">
          <w:rPr>
            <w:noProof/>
            <w:webHidden/>
          </w:rPr>
          <w:instrText xml:space="preserve"> PAGEREF _Toc27558124 \h </w:instrText>
        </w:r>
        <w:r w:rsidR="007F5A88">
          <w:rPr>
            <w:noProof/>
            <w:webHidden/>
          </w:rPr>
        </w:r>
        <w:r w:rsidR="007F5A88">
          <w:rPr>
            <w:noProof/>
            <w:webHidden/>
          </w:rPr>
          <w:fldChar w:fldCharType="separate"/>
        </w:r>
        <w:r w:rsidR="007F5A88">
          <w:rPr>
            <w:noProof/>
            <w:webHidden/>
          </w:rPr>
          <w:t>71</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25" w:history="1">
        <w:r w:rsidR="007F5A88" w:rsidRPr="0030372F">
          <w:rPr>
            <w:rStyle w:val="Hyperlink"/>
            <w:noProof/>
            <w:rtl/>
          </w:rPr>
          <w:t>אי-העברת תקציב למועצות האזוריות עבור הסעות תלמידים</w:t>
        </w:r>
        <w:r w:rsidR="007F5A88">
          <w:rPr>
            <w:noProof/>
            <w:webHidden/>
          </w:rPr>
          <w:tab/>
        </w:r>
        <w:r w:rsidR="007F5A88">
          <w:rPr>
            <w:noProof/>
            <w:webHidden/>
          </w:rPr>
          <w:fldChar w:fldCharType="begin"/>
        </w:r>
        <w:r w:rsidR="007F5A88">
          <w:rPr>
            <w:noProof/>
            <w:webHidden/>
          </w:rPr>
          <w:instrText xml:space="preserve"> PAGEREF _Toc27558125 \h </w:instrText>
        </w:r>
        <w:r w:rsidR="007F5A88">
          <w:rPr>
            <w:noProof/>
            <w:webHidden/>
          </w:rPr>
        </w:r>
        <w:r w:rsidR="007F5A88">
          <w:rPr>
            <w:noProof/>
            <w:webHidden/>
          </w:rPr>
          <w:fldChar w:fldCharType="separate"/>
        </w:r>
        <w:r w:rsidR="007F5A88">
          <w:rPr>
            <w:noProof/>
            <w:webHidden/>
          </w:rPr>
          <w:t>71</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26" w:history="1">
        <w:r w:rsidR="007F5A88" w:rsidRPr="0030372F">
          <w:rPr>
            <w:rStyle w:val="Hyperlink"/>
            <w:noProof/>
            <w:rtl/>
          </w:rPr>
          <w:t>אלון שוסטר (כחול לבן):</w:t>
        </w:r>
        <w:r w:rsidR="007F5A88">
          <w:rPr>
            <w:noProof/>
            <w:webHidden/>
          </w:rPr>
          <w:tab/>
        </w:r>
        <w:r w:rsidR="007F5A88">
          <w:rPr>
            <w:noProof/>
            <w:webHidden/>
          </w:rPr>
          <w:fldChar w:fldCharType="begin"/>
        </w:r>
        <w:r w:rsidR="007F5A88">
          <w:rPr>
            <w:noProof/>
            <w:webHidden/>
          </w:rPr>
          <w:instrText xml:space="preserve"> PAGEREF _Toc27558126 \h </w:instrText>
        </w:r>
        <w:r w:rsidR="007F5A88">
          <w:rPr>
            <w:noProof/>
            <w:webHidden/>
          </w:rPr>
        </w:r>
        <w:r w:rsidR="007F5A88">
          <w:rPr>
            <w:noProof/>
            <w:webHidden/>
          </w:rPr>
          <w:fldChar w:fldCharType="separate"/>
        </w:r>
        <w:r w:rsidR="007F5A88">
          <w:rPr>
            <w:noProof/>
            <w:webHidden/>
          </w:rPr>
          <w:t>71</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27" w:history="1">
        <w:r w:rsidR="007F5A88" w:rsidRPr="0030372F">
          <w:rPr>
            <w:rStyle w:val="Hyperlink"/>
            <w:noProof/>
            <w:rtl/>
          </w:rPr>
          <w:t>סעיד אלחרומי (הרשימה המשותפת):</w:t>
        </w:r>
        <w:r w:rsidR="007F5A88">
          <w:rPr>
            <w:noProof/>
            <w:webHidden/>
          </w:rPr>
          <w:tab/>
        </w:r>
        <w:r w:rsidR="007F5A88">
          <w:rPr>
            <w:noProof/>
            <w:webHidden/>
          </w:rPr>
          <w:fldChar w:fldCharType="begin"/>
        </w:r>
        <w:r w:rsidR="007F5A88">
          <w:rPr>
            <w:noProof/>
            <w:webHidden/>
          </w:rPr>
          <w:instrText xml:space="preserve"> PAGEREF _Toc27558127 \h </w:instrText>
        </w:r>
        <w:r w:rsidR="007F5A88">
          <w:rPr>
            <w:noProof/>
            <w:webHidden/>
          </w:rPr>
        </w:r>
        <w:r w:rsidR="007F5A88">
          <w:rPr>
            <w:noProof/>
            <w:webHidden/>
          </w:rPr>
          <w:fldChar w:fldCharType="separate"/>
        </w:r>
        <w:r w:rsidR="007F5A88">
          <w:rPr>
            <w:noProof/>
            <w:webHidden/>
          </w:rPr>
          <w:t>72</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28" w:history="1">
        <w:r w:rsidR="007F5A88" w:rsidRPr="0030372F">
          <w:rPr>
            <w:rStyle w:val="Hyperlink"/>
            <w:noProof/>
            <w:rtl/>
          </w:rPr>
          <w:t>ינון אזולאי (ש"ס):</w:t>
        </w:r>
        <w:r w:rsidR="007F5A88">
          <w:rPr>
            <w:noProof/>
            <w:webHidden/>
          </w:rPr>
          <w:tab/>
        </w:r>
        <w:r w:rsidR="007F5A88">
          <w:rPr>
            <w:noProof/>
            <w:webHidden/>
          </w:rPr>
          <w:fldChar w:fldCharType="begin"/>
        </w:r>
        <w:r w:rsidR="007F5A88">
          <w:rPr>
            <w:noProof/>
            <w:webHidden/>
          </w:rPr>
          <w:instrText xml:space="preserve"> PAGEREF _Toc27558128 \h </w:instrText>
        </w:r>
        <w:r w:rsidR="007F5A88">
          <w:rPr>
            <w:noProof/>
            <w:webHidden/>
          </w:rPr>
        </w:r>
        <w:r w:rsidR="007F5A88">
          <w:rPr>
            <w:noProof/>
            <w:webHidden/>
          </w:rPr>
          <w:fldChar w:fldCharType="separate"/>
        </w:r>
        <w:r w:rsidR="007F5A88">
          <w:rPr>
            <w:noProof/>
            <w:webHidden/>
          </w:rPr>
          <w:t>73</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29" w:history="1">
        <w:r w:rsidR="007F5A88" w:rsidRPr="0030372F">
          <w:rPr>
            <w:rStyle w:val="Hyperlink"/>
            <w:noProof/>
            <w:rtl/>
          </w:rPr>
          <w:t>סגן שר החינוך מאיר פרוש:</w:t>
        </w:r>
        <w:r w:rsidR="007F5A88">
          <w:rPr>
            <w:noProof/>
            <w:webHidden/>
          </w:rPr>
          <w:tab/>
        </w:r>
        <w:r w:rsidR="007F5A88">
          <w:rPr>
            <w:noProof/>
            <w:webHidden/>
          </w:rPr>
          <w:fldChar w:fldCharType="begin"/>
        </w:r>
        <w:r w:rsidR="007F5A88">
          <w:rPr>
            <w:noProof/>
            <w:webHidden/>
          </w:rPr>
          <w:instrText xml:space="preserve"> PAGEREF _Toc27558129 \h </w:instrText>
        </w:r>
        <w:r w:rsidR="007F5A88">
          <w:rPr>
            <w:noProof/>
            <w:webHidden/>
          </w:rPr>
        </w:r>
        <w:r w:rsidR="007F5A88">
          <w:rPr>
            <w:noProof/>
            <w:webHidden/>
          </w:rPr>
          <w:fldChar w:fldCharType="separate"/>
        </w:r>
        <w:r w:rsidR="007F5A88">
          <w:rPr>
            <w:noProof/>
            <w:webHidden/>
          </w:rPr>
          <w:t>73</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30" w:history="1">
        <w:r w:rsidR="007F5A88" w:rsidRPr="0030372F">
          <w:rPr>
            <w:rStyle w:val="Hyperlink"/>
            <w:noProof/>
            <w:rtl/>
          </w:rPr>
          <w:t>ווליד טאהא (הרשימה המשותפת):</w:t>
        </w:r>
        <w:r w:rsidR="007F5A88">
          <w:rPr>
            <w:noProof/>
            <w:webHidden/>
          </w:rPr>
          <w:tab/>
        </w:r>
        <w:r w:rsidR="007F5A88">
          <w:rPr>
            <w:noProof/>
            <w:webHidden/>
          </w:rPr>
          <w:fldChar w:fldCharType="begin"/>
        </w:r>
        <w:r w:rsidR="007F5A88">
          <w:rPr>
            <w:noProof/>
            <w:webHidden/>
          </w:rPr>
          <w:instrText xml:space="preserve"> PAGEREF _Toc27558130 \h </w:instrText>
        </w:r>
        <w:r w:rsidR="007F5A88">
          <w:rPr>
            <w:noProof/>
            <w:webHidden/>
          </w:rPr>
        </w:r>
        <w:r w:rsidR="007F5A88">
          <w:rPr>
            <w:noProof/>
            <w:webHidden/>
          </w:rPr>
          <w:fldChar w:fldCharType="separate"/>
        </w:r>
        <w:r w:rsidR="007F5A88">
          <w:rPr>
            <w:noProof/>
            <w:webHidden/>
          </w:rPr>
          <w:t>75</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31" w:history="1">
        <w:r w:rsidR="007F5A88" w:rsidRPr="0030372F">
          <w:rPr>
            <w:rStyle w:val="Hyperlink"/>
            <w:noProof/>
            <w:rtl/>
          </w:rPr>
          <w:t>הצעה לסדר-היום</w:t>
        </w:r>
        <w:r w:rsidR="007F5A88">
          <w:rPr>
            <w:noProof/>
            <w:webHidden/>
          </w:rPr>
          <w:tab/>
        </w:r>
        <w:r w:rsidR="007F5A88">
          <w:rPr>
            <w:noProof/>
            <w:webHidden/>
          </w:rPr>
          <w:fldChar w:fldCharType="begin"/>
        </w:r>
        <w:r w:rsidR="007F5A88">
          <w:rPr>
            <w:noProof/>
            <w:webHidden/>
          </w:rPr>
          <w:instrText xml:space="preserve"> PAGEREF _Toc27558131 \h </w:instrText>
        </w:r>
        <w:r w:rsidR="007F5A88">
          <w:rPr>
            <w:noProof/>
            <w:webHidden/>
          </w:rPr>
        </w:r>
        <w:r w:rsidR="007F5A88">
          <w:rPr>
            <w:noProof/>
            <w:webHidden/>
          </w:rPr>
          <w:fldChar w:fldCharType="separate"/>
        </w:r>
        <w:r w:rsidR="007F5A88">
          <w:rPr>
            <w:noProof/>
            <w:webHidden/>
          </w:rPr>
          <w:t>76</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32" w:history="1">
        <w:r w:rsidR="007F5A88" w:rsidRPr="0030372F">
          <w:rPr>
            <w:rStyle w:val="Hyperlink"/>
            <w:noProof/>
            <w:rtl/>
          </w:rPr>
          <w:t>תוצאות מבחני פיז"ה 2018</w:t>
        </w:r>
        <w:r w:rsidR="007F5A88">
          <w:rPr>
            <w:noProof/>
            <w:webHidden/>
          </w:rPr>
          <w:tab/>
        </w:r>
        <w:r w:rsidR="007F5A88">
          <w:rPr>
            <w:noProof/>
            <w:webHidden/>
          </w:rPr>
          <w:fldChar w:fldCharType="begin"/>
        </w:r>
        <w:r w:rsidR="007F5A88">
          <w:rPr>
            <w:noProof/>
            <w:webHidden/>
          </w:rPr>
          <w:instrText xml:space="preserve"> PAGEREF _Toc27558132 \h </w:instrText>
        </w:r>
        <w:r w:rsidR="007F5A88">
          <w:rPr>
            <w:noProof/>
            <w:webHidden/>
          </w:rPr>
        </w:r>
        <w:r w:rsidR="007F5A88">
          <w:rPr>
            <w:noProof/>
            <w:webHidden/>
          </w:rPr>
          <w:fldChar w:fldCharType="separate"/>
        </w:r>
        <w:r w:rsidR="007F5A88">
          <w:rPr>
            <w:noProof/>
            <w:webHidden/>
          </w:rPr>
          <w:t>76</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33" w:history="1">
        <w:r w:rsidR="007F5A88" w:rsidRPr="0030372F">
          <w:rPr>
            <w:rStyle w:val="Hyperlink"/>
            <w:noProof/>
            <w:rtl/>
          </w:rPr>
          <w:t>ווליד טאהא (הרשימה המשותפת):</w:t>
        </w:r>
        <w:r w:rsidR="007F5A88">
          <w:rPr>
            <w:noProof/>
            <w:webHidden/>
          </w:rPr>
          <w:tab/>
        </w:r>
        <w:r w:rsidR="007F5A88">
          <w:rPr>
            <w:noProof/>
            <w:webHidden/>
          </w:rPr>
          <w:fldChar w:fldCharType="begin"/>
        </w:r>
        <w:r w:rsidR="007F5A88">
          <w:rPr>
            <w:noProof/>
            <w:webHidden/>
          </w:rPr>
          <w:instrText xml:space="preserve"> PAGEREF _Toc27558133 \h </w:instrText>
        </w:r>
        <w:r w:rsidR="007F5A88">
          <w:rPr>
            <w:noProof/>
            <w:webHidden/>
          </w:rPr>
        </w:r>
        <w:r w:rsidR="007F5A88">
          <w:rPr>
            <w:noProof/>
            <w:webHidden/>
          </w:rPr>
          <w:fldChar w:fldCharType="separate"/>
        </w:r>
        <w:r w:rsidR="007F5A88">
          <w:rPr>
            <w:noProof/>
            <w:webHidden/>
          </w:rPr>
          <w:t>77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34" w:history="1">
        <w:r w:rsidR="007F5A88" w:rsidRPr="0030372F">
          <w:rPr>
            <w:rStyle w:val="Hyperlink"/>
            <w:noProof/>
            <w:rtl/>
          </w:rPr>
          <w:t>סגן שר החינוך מאיר פרוש:</w:t>
        </w:r>
        <w:r w:rsidR="007F5A88">
          <w:rPr>
            <w:noProof/>
            <w:webHidden/>
          </w:rPr>
          <w:tab/>
        </w:r>
        <w:r w:rsidR="007F5A88">
          <w:rPr>
            <w:noProof/>
            <w:webHidden/>
          </w:rPr>
          <w:fldChar w:fldCharType="begin"/>
        </w:r>
        <w:r w:rsidR="007F5A88">
          <w:rPr>
            <w:noProof/>
            <w:webHidden/>
          </w:rPr>
          <w:instrText xml:space="preserve"> PAGEREF _Toc27558134 \h </w:instrText>
        </w:r>
        <w:r w:rsidR="007F5A88">
          <w:rPr>
            <w:noProof/>
            <w:webHidden/>
          </w:rPr>
        </w:r>
        <w:r w:rsidR="007F5A88">
          <w:rPr>
            <w:noProof/>
            <w:webHidden/>
          </w:rPr>
          <w:fldChar w:fldCharType="separate"/>
        </w:r>
        <w:r w:rsidR="007F5A88">
          <w:rPr>
            <w:noProof/>
            <w:webHidden/>
          </w:rPr>
          <w:t>78</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35" w:history="1">
        <w:r w:rsidR="007F5A88" w:rsidRPr="0030372F">
          <w:rPr>
            <w:rStyle w:val="Hyperlink"/>
            <w:noProof/>
            <w:rtl/>
          </w:rPr>
          <w:t>סעיד אלחרומי (הרשימה המשותפת):</w:t>
        </w:r>
        <w:r w:rsidR="007F5A88">
          <w:rPr>
            <w:noProof/>
            <w:webHidden/>
          </w:rPr>
          <w:tab/>
        </w:r>
        <w:r w:rsidR="007F5A88">
          <w:rPr>
            <w:noProof/>
            <w:webHidden/>
          </w:rPr>
          <w:fldChar w:fldCharType="begin"/>
        </w:r>
        <w:r w:rsidR="007F5A88">
          <w:rPr>
            <w:noProof/>
            <w:webHidden/>
          </w:rPr>
          <w:instrText xml:space="preserve"> PAGEREF _Toc27558135 \h </w:instrText>
        </w:r>
        <w:r w:rsidR="007F5A88">
          <w:rPr>
            <w:noProof/>
            <w:webHidden/>
          </w:rPr>
        </w:r>
        <w:r w:rsidR="007F5A88">
          <w:rPr>
            <w:noProof/>
            <w:webHidden/>
          </w:rPr>
          <w:fldChar w:fldCharType="separate"/>
        </w:r>
        <w:r w:rsidR="007F5A88">
          <w:rPr>
            <w:noProof/>
            <w:webHidden/>
          </w:rPr>
          <w:t>81</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36" w:history="1">
        <w:r w:rsidR="007F5A88" w:rsidRPr="0030372F">
          <w:rPr>
            <w:rStyle w:val="Hyperlink"/>
            <w:noProof/>
            <w:rtl/>
          </w:rPr>
          <w:t>שר החינוך רפי פרץ:</w:t>
        </w:r>
        <w:r w:rsidR="007F5A88">
          <w:rPr>
            <w:noProof/>
            <w:webHidden/>
          </w:rPr>
          <w:tab/>
        </w:r>
        <w:r w:rsidR="007F5A88">
          <w:rPr>
            <w:noProof/>
            <w:webHidden/>
          </w:rPr>
          <w:fldChar w:fldCharType="begin"/>
        </w:r>
        <w:r w:rsidR="007F5A88">
          <w:rPr>
            <w:noProof/>
            <w:webHidden/>
          </w:rPr>
          <w:instrText xml:space="preserve"> PAGEREF _Toc27558136 \h </w:instrText>
        </w:r>
        <w:r w:rsidR="007F5A88">
          <w:rPr>
            <w:noProof/>
            <w:webHidden/>
          </w:rPr>
        </w:r>
        <w:r w:rsidR="007F5A88">
          <w:rPr>
            <w:noProof/>
            <w:webHidden/>
          </w:rPr>
          <w:fldChar w:fldCharType="separate"/>
        </w:r>
        <w:r w:rsidR="007F5A88">
          <w:rPr>
            <w:noProof/>
            <w:webHidden/>
          </w:rPr>
          <w:t>81</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37" w:history="1">
        <w:r w:rsidR="007F5A88" w:rsidRPr="0030372F">
          <w:rPr>
            <w:rStyle w:val="Hyperlink"/>
            <w:noProof/>
            <w:rtl/>
          </w:rPr>
          <w:t>הצעה לסדר-היום</w:t>
        </w:r>
        <w:r w:rsidR="007F5A88">
          <w:rPr>
            <w:noProof/>
            <w:webHidden/>
          </w:rPr>
          <w:tab/>
        </w:r>
        <w:r w:rsidR="007F5A88">
          <w:rPr>
            <w:noProof/>
            <w:webHidden/>
          </w:rPr>
          <w:fldChar w:fldCharType="begin"/>
        </w:r>
        <w:r w:rsidR="007F5A88">
          <w:rPr>
            <w:noProof/>
            <w:webHidden/>
          </w:rPr>
          <w:instrText xml:space="preserve"> PAGEREF _Toc27558137 \h </w:instrText>
        </w:r>
        <w:r w:rsidR="007F5A88">
          <w:rPr>
            <w:noProof/>
            <w:webHidden/>
          </w:rPr>
        </w:r>
        <w:r w:rsidR="007F5A88">
          <w:rPr>
            <w:noProof/>
            <w:webHidden/>
          </w:rPr>
          <w:fldChar w:fldCharType="separate"/>
        </w:r>
        <w:r w:rsidR="007F5A88">
          <w:rPr>
            <w:noProof/>
            <w:webHidden/>
          </w:rPr>
          <w:t>82</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38" w:history="1">
        <w:r w:rsidR="007F5A88" w:rsidRPr="0030372F">
          <w:rPr>
            <w:rStyle w:val="Hyperlink"/>
            <w:noProof/>
            <w:rtl/>
          </w:rPr>
          <w:t>מחסור מתמשך בתרופות של חברת טבע</w:t>
        </w:r>
        <w:r w:rsidR="007F5A88">
          <w:rPr>
            <w:noProof/>
            <w:webHidden/>
          </w:rPr>
          <w:tab/>
        </w:r>
        <w:r w:rsidR="007F5A88">
          <w:rPr>
            <w:noProof/>
            <w:webHidden/>
          </w:rPr>
          <w:fldChar w:fldCharType="begin"/>
        </w:r>
        <w:r w:rsidR="007F5A88">
          <w:rPr>
            <w:noProof/>
            <w:webHidden/>
          </w:rPr>
          <w:instrText xml:space="preserve"> PAGEREF _Toc27558138 \h </w:instrText>
        </w:r>
        <w:r w:rsidR="007F5A88">
          <w:rPr>
            <w:noProof/>
            <w:webHidden/>
          </w:rPr>
        </w:r>
        <w:r w:rsidR="007F5A88">
          <w:rPr>
            <w:noProof/>
            <w:webHidden/>
          </w:rPr>
          <w:fldChar w:fldCharType="separate"/>
        </w:r>
        <w:r w:rsidR="007F5A88">
          <w:rPr>
            <w:noProof/>
            <w:webHidden/>
          </w:rPr>
          <w:t>82</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39" w:history="1">
        <w:r w:rsidR="007F5A88" w:rsidRPr="0030372F">
          <w:rPr>
            <w:rStyle w:val="Hyperlink"/>
            <w:noProof/>
            <w:rtl/>
          </w:rPr>
          <w:t>אוסאמה סעדי (הרשימה המשותפת):</w:t>
        </w:r>
        <w:r w:rsidR="007F5A88">
          <w:rPr>
            <w:noProof/>
            <w:webHidden/>
          </w:rPr>
          <w:tab/>
        </w:r>
        <w:r w:rsidR="007F5A88">
          <w:rPr>
            <w:noProof/>
            <w:webHidden/>
          </w:rPr>
          <w:fldChar w:fldCharType="begin"/>
        </w:r>
        <w:r w:rsidR="007F5A88">
          <w:rPr>
            <w:noProof/>
            <w:webHidden/>
          </w:rPr>
          <w:instrText xml:space="preserve"> PAGEREF _Toc27558139 \h </w:instrText>
        </w:r>
        <w:r w:rsidR="007F5A88">
          <w:rPr>
            <w:noProof/>
            <w:webHidden/>
          </w:rPr>
        </w:r>
        <w:r w:rsidR="007F5A88">
          <w:rPr>
            <w:noProof/>
            <w:webHidden/>
          </w:rPr>
          <w:fldChar w:fldCharType="separate"/>
        </w:r>
        <w:r w:rsidR="007F5A88">
          <w:rPr>
            <w:noProof/>
            <w:webHidden/>
          </w:rPr>
          <w:t>83</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40" w:history="1">
        <w:r w:rsidR="007F5A88" w:rsidRPr="0030372F">
          <w:rPr>
            <w:rStyle w:val="Hyperlink"/>
            <w:noProof/>
            <w:rtl/>
          </w:rPr>
          <w:t>המלצת הוועדה הזמנית לענייני חוץ וביטחון בעניין הכרזה על מצב חירום</w:t>
        </w:r>
        <w:r w:rsidR="007F5A88">
          <w:rPr>
            <w:noProof/>
            <w:webHidden/>
          </w:rPr>
          <w:tab/>
        </w:r>
        <w:r w:rsidR="007F5A88">
          <w:rPr>
            <w:noProof/>
            <w:webHidden/>
          </w:rPr>
          <w:fldChar w:fldCharType="begin"/>
        </w:r>
        <w:r w:rsidR="007F5A88">
          <w:rPr>
            <w:noProof/>
            <w:webHidden/>
          </w:rPr>
          <w:instrText xml:space="preserve"> PAGEREF _Toc27558140 \h </w:instrText>
        </w:r>
        <w:r w:rsidR="007F5A88">
          <w:rPr>
            <w:noProof/>
            <w:webHidden/>
          </w:rPr>
        </w:r>
        <w:r w:rsidR="007F5A88">
          <w:rPr>
            <w:noProof/>
            <w:webHidden/>
          </w:rPr>
          <w:fldChar w:fldCharType="separate"/>
        </w:r>
        <w:r w:rsidR="007F5A88">
          <w:rPr>
            <w:noProof/>
            <w:webHidden/>
          </w:rPr>
          <w:t>86</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41" w:history="1">
        <w:r w:rsidR="007F5A88" w:rsidRPr="0030372F">
          <w:rPr>
            <w:rStyle w:val="Hyperlink"/>
            <w:noProof/>
            <w:rtl/>
          </w:rPr>
          <w:t>גבי אשכנזי (יו"ר הוועדה הזמנית לענייני חוץ וביטחון):</w:t>
        </w:r>
        <w:r w:rsidR="007F5A88">
          <w:rPr>
            <w:noProof/>
            <w:webHidden/>
          </w:rPr>
          <w:tab/>
        </w:r>
        <w:r w:rsidR="007F5A88">
          <w:rPr>
            <w:noProof/>
            <w:webHidden/>
          </w:rPr>
          <w:fldChar w:fldCharType="begin"/>
        </w:r>
        <w:r w:rsidR="007F5A88">
          <w:rPr>
            <w:noProof/>
            <w:webHidden/>
          </w:rPr>
          <w:instrText xml:space="preserve"> PAGEREF _Toc27558141 \h </w:instrText>
        </w:r>
        <w:r w:rsidR="007F5A88">
          <w:rPr>
            <w:noProof/>
            <w:webHidden/>
          </w:rPr>
        </w:r>
        <w:r w:rsidR="007F5A88">
          <w:rPr>
            <w:noProof/>
            <w:webHidden/>
          </w:rPr>
          <w:fldChar w:fldCharType="separate"/>
        </w:r>
        <w:r w:rsidR="007F5A88">
          <w:rPr>
            <w:noProof/>
            <w:webHidden/>
          </w:rPr>
          <w:t>86</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42" w:history="1">
        <w:r w:rsidR="007F5A88" w:rsidRPr="0030372F">
          <w:rPr>
            <w:rStyle w:val="Hyperlink"/>
            <w:noProof/>
            <w:rtl/>
          </w:rPr>
          <w:t>עופר כסיף (הרשימה המשותפת):</w:t>
        </w:r>
        <w:r w:rsidR="007F5A88">
          <w:rPr>
            <w:noProof/>
            <w:webHidden/>
          </w:rPr>
          <w:tab/>
        </w:r>
        <w:r w:rsidR="007F5A88">
          <w:rPr>
            <w:noProof/>
            <w:webHidden/>
          </w:rPr>
          <w:fldChar w:fldCharType="begin"/>
        </w:r>
        <w:r w:rsidR="007F5A88">
          <w:rPr>
            <w:noProof/>
            <w:webHidden/>
          </w:rPr>
          <w:instrText xml:space="preserve"> PAGEREF _Toc27558142 \h </w:instrText>
        </w:r>
        <w:r w:rsidR="007F5A88">
          <w:rPr>
            <w:noProof/>
            <w:webHidden/>
          </w:rPr>
        </w:r>
        <w:r w:rsidR="007F5A88">
          <w:rPr>
            <w:noProof/>
            <w:webHidden/>
          </w:rPr>
          <w:fldChar w:fldCharType="separate"/>
        </w:r>
        <w:r w:rsidR="007F5A88">
          <w:rPr>
            <w:noProof/>
            <w:webHidden/>
          </w:rPr>
          <w:t>87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43" w:history="1">
        <w:r w:rsidR="007F5A88" w:rsidRPr="0030372F">
          <w:rPr>
            <w:rStyle w:val="Hyperlink"/>
            <w:noProof/>
            <w:rtl/>
          </w:rPr>
          <w:t>תמר זנדברג (המחנה הדמוקרטי):</w:t>
        </w:r>
        <w:r w:rsidR="007F5A88">
          <w:rPr>
            <w:noProof/>
            <w:webHidden/>
          </w:rPr>
          <w:tab/>
        </w:r>
        <w:r w:rsidR="007F5A88">
          <w:rPr>
            <w:noProof/>
            <w:webHidden/>
          </w:rPr>
          <w:fldChar w:fldCharType="begin"/>
        </w:r>
        <w:r w:rsidR="007F5A88">
          <w:rPr>
            <w:noProof/>
            <w:webHidden/>
          </w:rPr>
          <w:instrText xml:space="preserve"> PAGEREF _Toc27558143 \h </w:instrText>
        </w:r>
        <w:r w:rsidR="007F5A88">
          <w:rPr>
            <w:noProof/>
            <w:webHidden/>
          </w:rPr>
        </w:r>
        <w:r w:rsidR="007F5A88">
          <w:rPr>
            <w:noProof/>
            <w:webHidden/>
          </w:rPr>
          <w:fldChar w:fldCharType="separate"/>
        </w:r>
        <w:r w:rsidR="007F5A88">
          <w:rPr>
            <w:noProof/>
            <w:webHidden/>
          </w:rPr>
          <w:t>89</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44" w:history="1">
        <w:r w:rsidR="007F5A88" w:rsidRPr="0030372F">
          <w:rPr>
            <w:rStyle w:val="Hyperlink"/>
            <w:noProof/>
            <w:rtl/>
          </w:rPr>
          <w:t>יואב קיש (הליכוד):</w:t>
        </w:r>
        <w:r w:rsidR="007F5A88">
          <w:rPr>
            <w:noProof/>
            <w:webHidden/>
          </w:rPr>
          <w:tab/>
        </w:r>
        <w:r w:rsidR="007F5A88">
          <w:rPr>
            <w:noProof/>
            <w:webHidden/>
          </w:rPr>
          <w:fldChar w:fldCharType="begin"/>
        </w:r>
        <w:r w:rsidR="007F5A88">
          <w:rPr>
            <w:noProof/>
            <w:webHidden/>
          </w:rPr>
          <w:instrText xml:space="preserve"> PAGEREF _Toc27558144 \h </w:instrText>
        </w:r>
        <w:r w:rsidR="007F5A88">
          <w:rPr>
            <w:noProof/>
            <w:webHidden/>
          </w:rPr>
        </w:r>
        <w:r w:rsidR="007F5A88">
          <w:rPr>
            <w:noProof/>
            <w:webHidden/>
          </w:rPr>
          <w:fldChar w:fldCharType="separate"/>
        </w:r>
        <w:r w:rsidR="007F5A88">
          <w:rPr>
            <w:noProof/>
            <w:webHidden/>
          </w:rPr>
          <w:t>90</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45" w:history="1">
        <w:r w:rsidR="007F5A88" w:rsidRPr="0030372F">
          <w:rPr>
            <w:rStyle w:val="Hyperlink"/>
            <w:noProof/>
            <w:rtl/>
          </w:rPr>
          <w:t>גבי אשכנזי (יו"ר הוועדה הזמנית לענייני חוץ וביטחון):</w:t>
        </w:r>
        <w:r w:rsidR="007F5A88">
          <w:rPr>
            <w:noProof/>
            <w:webHidden/>
          </w:rPr>
          <w:tab/>
        </w:r>
        <w:r w:rsidR="007F5A88">
          <w:rPr>
            <w:noProof/>
            <w:webHidden/>
          </w:rPr>
          <w:fldChar w:fldCharType="begin"/>
        </w:r>
        <w:r w:rsidR="007F5A88">
          <w:rPr>
            <w:noProof/>
            <w:webHidden/>
          </w:rPr>
          <w:instrText xml:space="preserve"> PAGEREF _Toc27558145 \h </w:instrText>
        </w:r>
        <w:r w:rsidR="007F5A88">
          <w:rPr>
            <w:noProof/>
            <w:webHidden/>
          </w:rPr>
        </w:r>
        <w:r w:rsidR="007F5A88">
          <w:rPr>
            <w:noProof/>
            <w:webHidden/>
          </w:rPr>
          <w:fldChar w:fldCharType="separate"/>
        </w:r>
        <w:r w:rsidR="007F5A88">
          <w:rPr>
            <w:noProof/>
            <w:webHidden/>
          </w:rPr>
          <w:t>95</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46" w:history="1">
        <w:r w:rsidR="007F5A88" w:rsidRPr="0030372F">
          <w:rPr>
            <w:rStyle w:val="Hyperlink"/>
            <w:noProof/>
            <w:rtl/>
          </w:rPr>
          <w:t>אחמד טיבי (הרשימה המשותפת):</w:t>
        </w:r>
        <w:r w:rsidR="007F5A88">
          <w:rPr>
            <w:noProof/>
            <w:webHidden/>
          </w:rPr>
          <w:tab/>
        </w:r>
        <w:r w:rsidR="007F5A88">
          <w:rPr>
            <w:noProof/>
            <w:webHidden/>
          </w:rPr>
          <w:fldChar w:fldCharType="begin"/>
        </w:r>
        <w:r w:rsidR="007F5A88">
          <w:rPr>
            <w:noProof/>
            <w:webHidden/>
          </w:rPr>
          <w:instrText xml:space="preserve"> PAGEREF _Toc27558146 \h </w:instrText>
        </w:r>
        <w:r w:rsidR="007F5A88">
          <w:rPr>
            <w:noProof/>
            <w:webHidden/>
          </w:rPr>
        </w:r>
        <w:r w:rsidR="007F5A88">
          <w:rPr>
            <w:noProof/>
            <w:webHidden/>
          </w:rPr>
          <w:fldChar w:fldCharType="separate"/>
        </w:r>
        <w:r w:rsidR="007F5A88">
          <w:rPr>
            <w:noProof/>
            <w:webHidden/>
          </w:rPr>
          <w:t>96</w:t>
        </w:r>
        <w:r w:rsidR="007F5A88">
          <w:rPr>
            <w:noProof/>
            <w:webHidden/>
          </w:rPr>
          <w:fldChar w:fldCharType="end"/>
        </w:r>
      </w:hyperlink>
    </w:p>
    <w:p w:rsidR="007F5A88" w:rsidRDefault="00664C38" w:rsidP="00E74D9D">
      <w:pPr>
        <w:pStyle w:val="TOC1"/>
        <w:tabs>
          <w:tab w:val="right" w:leader="dot" w:pos="8296"/>
        </w:tabs>
        <w:ind w:firstLine="0"/>
        <w:rPr>
          <w:rFonts w:asciiTheme="minorHAnsi" w:eastAsiaTheme="minorEastAsia" w:hAnsiTheme="minorHAnsi" w:cstheme="minorBidi"/>
          <w:noProof/>
        </w:rPr>
      </w:pPr>
      <w:hyperlink w:anchor="_Toc27558147" w:history="1">
        <w:r w:rsidR="007F5A88" w:rsidRPr="0030372F">
          <w:rPr>
            <w:rStyle w:val="Hyperlink"/>
            <w:noProof/>
            <w:rtl/>
          </w:rPr>
          <w:t xml:space="preserve">הצעת </w:t>
        </w:r>
        <w:r w:rsidR="00E74D9D">
          <w:rPr>
            <w:rStyle w:val="Hyperlink"/>
            <w:rFonts w:hint="cs"/>
            <w:noProof/>
            <w:rtl/>
          </w:rPr>
          <w:t>הו</w:t>
        </w:r>
        <w:r w:rsidR="007F5A88" w:rsidRPr="0030372F">
          <w:rPr>
            <w:rStyle w:val="Hyperlink"/>
            <w:noProof/>
            <w:rtl/>
          </w:rPr>
          <w:t>ועד</w:t>
        </w:r>
        <w:r w:rsidR="00E74D9D">
          <w:rPr>
            <w:rStyle w:val="Hyperlink"/>
            <w:rFonts w:hint="cs"/>
            <w:noProof/>
            <w:rtl/>
          </w:rPr>
          <w:t>ה הזמנית לענייני</w:t>
        </w:r>
        <w:r w:rsidR="007F5A88" w:rsidRPr="0030372F">
          <w:rPr>
            <w:rStyle w:val="Hyperlink"/>
            <w:noProof/>
            <w:rtl/>
          </w:rPr>
          <w:t xml:space="preserve"> כספים בדבר צו תעריף המכס והפטורים ומס קנייה על טובין (תיקון), התש"ף</w:t>
        </w:r>
        <w:r w:rsidR="006A3C86">
          <w:rPr>
            <w:rStyle w:val="Hyperlink"/>
            <w:noProof/>
            <w:rtl/>
          </w:rPr>
          <w:t>–</w:t>
        </w:r>
        <w:r w:rsidR="007F5A88" w:rsidRPr="0030372F">
          <w:rPr>
            <w:rStyle w:val="Hyperlink"/>
            <w:noProof/>
            <w:rtl/>
          </w:rPr>
          <w:t>2019</w:t>
        </w:r>
        <w:r w:rsidR="007F5A88">
          <w:rPr>
            <w:noProof/>
            <w:webHidden/>
          </w:rPr>
          <w:tab/>
        </w:r>
        <w:r w:rsidR="007F5A88">
          <w:rPr>
            <w:noProof/>
            <w:webHidden/>
          </w:rPr>
          <w:fldChar w:fldCharType="begin"/>
        </w:r>
        <w:r w:rsidR="007F5A88">
          <w:rPr>
            <w:noProof/>
            <w:webHidden/>
          </w:rPr>
          <w:instrText xml:space="preserve"> PAGEREF _Toc27558147 \h </w:instrText>
        </w:r>
        <w:r w:rsidR="007F5A88">
          <w:rPr>
            <w:noProof/>
            <w:webHidden/>
          </w:rPr>
        </w:r>
        <w:r w:rsidR="007F5A88">
          <w:rPr>
            <w:noProof/>
            <w:webHidden/>
          </w:rPr>
          <w:fldChar w:fldCharType="separate"/>
        </w:r>
        <w:r w:rsidR="007F5A88">
          <w:rPr>
            <w:noProof/>
            <w:webHidden/>
          </w:rPr>
          <w:t>99</w:t>
        </w:r>
        <w:r w:rsidR="007F5A88">
          <w:rPr>
            <w:noProof/>
            <w:webHidden/>
          </w:rPr>
          <w:fldChar w:fldCharType="end"/>
        </w:r>
      </w:hyperlink>
    </w:p>
    <w:p w:rsidR="007F5A88" w:rsidRDefault="00664C38" w:rsidP="00E74D9D">
      <w:pPr>
        <w:pStyle w:val="TOC2"/>
        <w:tabs>
          <w:tab w:val="right" w:leader="dot" w:pos="8296"/>
        </w:tabs>
        <w:ind w:firstLine="0"/>
        <w:rPr>
          <w:rFonts w:asciiTheme="minorHAnsi" w:eastAsiaTheme="minorEastAsia" w:hAnsiTheme="minorHAnsi" w:cstheme="minorBidi"/>
          <w:noProof/>
        </w:rPr>
      </w:pPr>
      <w:hyperlink w:anchor="_Toc27558148" w:history="1">
        <w:r w:rsidR="007F5A88" w:rsidRPr="0030372F">
          <w:rPr>
            <w:rStyle w:val="Hyperlink"/>
            <w:noProof/>
            <w:rtl/>
          </w:rPr>
          <w:t xml:space="preserve">משה גפני (יו"ר </w:t>
        </w:r>
        <w:r w:rsidR="00E74D9D">
          <w:rPr>
            <w:rStyle w:val="Hyperlink"/>
            <w:rFonts w:hint="cs"/>
            <w:noProof/>
            <w:rtl/>
          </w:rPr>
          <w:t>הו</w:t>
        </w:r>
        <w:r w:rsidR="007F5A88" w:rsidRPr="0030372F">
          <w:rPr>
            <w:rStyle w:val="Hyperlink"/>
            <w:noProof/>
            <w:rtl/>
          </w:rPr>
          <w:t>ועד</w:t>
        </w:r>
        <w:r w:rsidR="00E74D9D">
          <w:rPr>
            <w:rStyle w:val="Hyperlink"/>
            <w:rFonts w:hint="cs"/>
            <w:noProof/>
            <w:rtl/>
          </w:rPr>
          <w:t>ה הזמנית לענייני</w:t>
        </w:r>
        <w:r w:rsidR="007F5A88" w:rsidRPr="0030372F">
          <w:rPr>
            <w:rStyle w:val="Hyperlink"/>
            <w:noProof/>
            <w:rtl/>
          </w:rPr>
          <w:t xml:space="preserve"> כספים):</w:t>
        </w:r>
        <w:r w:rsidR="007F5A88">
          <w:rPr>
            <w:noProof/>
            <w:webHidden/>
          </w:rPr>
          <w:tab/>
        </w:r>
        <w:r w:rsidR="007F5A88">
          <w:rPr>
            <w:noProof/>
            <w:webHidden/>
          </w:rPr>
          <w:fldChar w:fldCharType="begin"/>
        </w:r>
        <w:r w:rsidR="007F5A88">
          <w:rPr>
            <w:noProof/>
            <w:webHidden/>
          </w:rPr>
          <w:instrText xml:space="preserve"> PAGEREF _Toc27558148 \h </w:instrText>
        </w:r>
        <w:r w:rsidR="007F5A88">
          <w:rPr>
            <w:noProof/>
            <w:webHidden/>
          </w:rPr>
        </w:r>
        <w:r w:rsidR="007F5A88">
          <w:rPr>
            <w:noProof/>
            <w:webHidden/>
          </w:rPr>
          <w:fldChar w:fldCharType="separate"/>
        </w:r>
        <w:r w:rsidR="007F5A88">
          <w:rPr>
            <w:noProof/>
            <w:webHidden/>
          </w:rPr>
          <w:t>99</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49" w:history="1">
        <w:r w:rsidR="007F5A88" w:rsidRPr="0030372F">
          <w:rPr>
            <w:rStyle w:val="Hyperlink"/>
            <w:noProof/>
            <w:rtl/>
          </w:rPr>
          <w:t>אחמד טיבי (הרשימה המשותפת):</w:t>
        </w:r>
        <w:r w:rsidR="007F5A88">
          <w:rPr>
            <w:noProof/>
            <w:webHidden/>
          </w:rPr>
          <w:tab/>
        </w:r>
        <w:r w:rsidR="007F5A88">
          <w:rPr>
            <w:noProof/>
            <w:webHidden/>
          </w:rPr>
          <w:fldChar w:fldCharType="begin"/>
        </w:r>
        <w:r w:rsidR="007F5A88">
          <w:rPr>
            <w:noProof/>
            <w:webHidden/>
          </w:rPr>
          <w:instrText xml:space="preserve"> PAGEREF _Toc27558149 \h </w:instrText>
        </w:r>
        <w:r w:rsidR="007F5A88">
          <w:rPr>
            <w:noProof/>
            <w:webHidden/>
          </w:rPr>
        </w:r>
        <w:r w:rsidR="007F5A88">
          <w:rPr>
            <w:noProof/>
            <w:webHidden/>
          </w:rPr>
          <w:fldChar w:fldCharType="separate"/>
        </w:r>
        <w:r w:rsidR="007F5A88">
          <w:rPr>
            <w:noProof/>
            <w:webHidden/>
          </w:rPr>
          <w:t>105</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50" w:history="1">
        <w:r w:rsidR="007F5A88" w:rsidRPr="0030372F">
          <w:rPr>
            <w:rStyle w:val="Hyperlink"/>
            <w:noProof/>
            <w:rtl/>
          </w:rPr>
          <w:t>יאיר גולן (המחנה הדמוקרטי):</w:t>
        </w:r>
        <w:r w:rsidR="007F5A88">
          <w:rPr>
            <w:noProof/>
            <w:webHidden/>
          </w:rPr>
          <w:tab/>
        </w:r>
        <w:r w:rsidR="007F5A88">
          <w:rPr>
            <w:noProof/>
            <w:webHidden/>
          </w:rPr>
          <w:fldChar w:fldCharType="begin"/>
        </w:r>
        <w:r w:rsidR="007F5A88">
          <w:rPr>
            <w:noProof/>
            <w:webHidden/>
          </w:rPr>
          <w:instrText xml:space="preserve"> PAGEREF _Toc27558150 \h </w:instrText>
        </w:r>
        <w:r w:rsidR="007F5A88">
          <w:rPr>
            <w:noProof/>
            <w:webHidden/>
          </w:rPr>
        </w:r>
        <w:r w:rsidR="007F5A88">
          <w:rPr>
            <w:noProof/>
            <w:webHidden/>
          </w:rPr>
          <w:fldChar w:fldCharType="separate"/>
        </w:r>
        <w:r w:rsidR="007F5A88">
          <w:rPr>
            <w:noProof/>
            <w:webHidden/>
          </w:rPr>
          <w:t>106</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51" w:history="1">
        <w:r w:rsidR="007F5A88" w:rsidRPr="0030372F">
          <w:rPr>
            <w:rStyle w:val="Hyperlink"/>
            <w:noProof/>
            <w:rtl/>
          </w:rPr>
          <w:t>איימן עודה (הרשימה המשותפת):</w:t>
        </w:r>
        <w:r w:rsidR="007F5A88">
          <w:rPr>
            <w:noProof/>
            <w:webHidden/>
          </w:rPr>
          <w:tab/>
        </w:r>
        <w:r w:rsidR="007F5A88">
          <w:rPr>
            <w:noProof/>
            <w:webHidden/>
          </w:rPr>
          <w:fldChar w:fldCharType="begin"/>
        </w:r>
        <w:r w:rsidR="007F5A88">
          <w:rPr>
            <w:noProof/>
            <w:webHidden/>
          </w:rPr>
          <w:instrText xml:space="preserve"> PAGEREF _Toc27558151 \h </w:instrText>
        </w:r>
        <w:r w:rsidR="007F5A88">
          <w:rPr>
            <w:noProof/>
            <w:webHidden/>
          </w:rPr>
        </w:r>
        <w:r w:rsidR="007F5A88">
          <w:rPr>
            <w:noProof/>
            <w:webHidden/>
          </w:rPr>
          <w:fldChar w:fldCharType="separate"/>
        </w:r>
        <w:r w:rsidR="007F5A88">
          <w:rPr>
            <w:noProof/>
            <w:webHidden/>
          </w:rPr>
          <w:t>108</w:t>
        </w:r>
        <w:r w:rsidR="007F5A88">
          <w:rPr>
            <w:noProof/>
            <w:webHidden/>
          </w:rPr>
          <w:fldChar w:fldCharType="end"/>
        </w:r>
      </w:hyperlink>
    </w:p>
    <w:p w:rsidR="007F5A88" w:rsidRDefault="00664C38" w:rsidP="00E74D9D">
      <w:pPr>
        <w:pStyle w:val="TOC1"/>
        <w:tabs>
          <w:tab w:val="right" w:leader="dot" w:pos="8296"/>
        </w:tabs>
        <w:ind w:firstLine="0"/>
        <w:rPr>
          <w:rFonts w:asciiTheme="minorHAnsi" w:eastAsiaTheme="minorEastAsia" w:hAnsiTheme="minorHAnsi" w:cstheme="minorBidi"/>
          <w:noProof/>
        </w:rPr>
      </w:pPr>
      <w:hyperlink w:anchor="_Toc27558152" w:history="1">
        <w:r w:rsidR="007F5A88" w:rsidRPr="0030372F">
          <w:rPr>
            <w:rStyle w:val="Hyperlink"/>
            <w:noProof/>
            <w:rtl/>
          </w:rPr>
          <w:t xml:space="preserve">הצעת </w:t>
        </w:r>
        <w:r w:rsidR="00E74D9D">
          <w:rPr>
            <w:rStyle w:val="Hyperlink"/>
            <w:rFonts w:hint="cs"/>
            <w:noProof/>
            <w:rtl/>
          </w:rPr>
          <w:t>הו</w:t>
        </w:r>
        <w:r w:rsidR="007F5A88" w:rsidRPr="0030372F">
          <w:rPr>
            <w:rStyle w:val="Hyperlink"/>
            <w:noProof/>
            <w:rtl/>
          </w:rPr>
          <w:t>ועד</w:t>
        </w:r>
        <w:r w:rsidR="00E74D9D">
          <w:rPr>
            <w:rStyle w:val="Hyperlink"/>
            <w:rFonts w:hint="cs"/>
            <w:noProof/>
            <w:rtl/>
          </w:rPr>
          <w:t>ה</w:t>
        </w:r>
        <w:r w:rsidR="007F5A88" w:rsidRPr="0030372F">
          <w:rPr>
            <w:rStyle w:val="Hyperlink"/>
            <w:noProof/>
            <w:rtl/>
          </w:rPr>
          <w:t xml:space="preserve"> </w:t>
        </w:r>
        <w:r w:rsidR="00E74D9D">
          <w:rPr>
            <w:rStyle w:val="Hyperlink"/>
            <w:rFonts w:hint="cs"/>
            <w:noProof/>
            <w:rtl/>
          </w:rPr>
          <w:t xml:space="preserve">הזמנית לענייני </w:t>
        </w:r>
        <w:r w:rsidR="007F5A88" w:rsidRPr="0030372F">
          <w:rPr>
            <w:rStyle w:val="Hyperlink"/>
            <w:noProof/>
            <w:rtl/>
          </w:rPr>
          <w:t>כספים בדבר צו תעריף המכס והפטורים ומס קנייה על טובין (תיקון מס' 11), התשע"ח</w:t>
        </w:r>
        <w:r w:rsidR="006A3C86">
          <w:rPr>
            <w:rStyle w:val="Hyperlink"/>
            <w:noProof/>
            <w:rtl/>
          </w:rPr>
          <w:t>–</w:t>
        </w:r>
        <w:r w:rsidR="007F5A88" w:rsidRPr="0030372F">
          <w:rPr>
            <w:rStyle w:val="Hyperlink"/>
            <w:noProof/>
            <w:rtl/>
          </w:rPr>
          <w:t>2018 (תיקון), התש"ף</w:t>
        </w:r>
        <w:r w:rsidR="006A3C86">
          <w:rPr>
            <w:rStyle w:val="Hyperlink"/>
            <w:noProof/>
            <w:rtl/>
          </w:rPr>
          <w:t>–</w:t>
        </w:r>
        <w:r w:rsidR="007F5A88" w:rsidRPr="0030372F">
          <w:rPr>
            <w:rStyle w:val="Hyperlink"/>
            <w:noProof/>
            <w:rtl/>
          </w:rPr>
          <w:t>2019</w:t>
        </w:r>
        <w:r w:rsidR="007F5A88">
          <w:rPr>
            <w:noProof/>
            <w:webHidden/>
          </w:rPr>
          <w:tab/>
        </w:r>
        <w:r w:rsidR="007F5A88">
          <w:rPr>
            <w:noProof/>
            <w:webHidden/>
          </w:rPr>
          <w:fldChar w:fldCharType="begin"/>
        </w:r>
        <w:r w:rsidR="007F5A88">
          <w:rPr>
            <w:noProof/>
            <w:webHidden/>
          </w:rPr>
          <w:instrText xml:space="preserve"> PAGEREF _Toc27558152 \h </w:instrText>
        </w:r>
        <w:r w:rsidR="007F5A88">
          <w:rPr>
            <w:noProof/>
            <w:webHidden/>
          </w:rPr>
        </w:r>
        <w:r w:rsidR="007F5A88">
          <w:rPr>
            <w:noProof/>
            <w:webHidden/>
          </w:rPr>
          <w:fldChar w:fldCharType="separate"/>
        </w:r>
        <w:r w:rsidR="007F5A88">
          <w:rPr>
            <w:noProof/>
            <w:webHidden/>
          </w:rPr>
          <w:t>109</w:t>
        </w:r>
        <w:r w:rsidR="007F5A88">
          <w:rPr>
            <w:noProof/>
            <w:webHidden/>
          </w:rPr>
          <w:fldChar w:fldCharType="end"/>
        </w:r>
      </w:hyperlink>
    </w:p>
    <w:p w:rsidR="007F5A88" w:rsidRDefault="00664C38" w:rsidP="00E74D9D">
      <w:pPr>
        <w:pStyle w:val="TOC2"/>
        <w:tabs>
          <w:tab w:val="right" w:leader="dot" w:pos="8296"/>
        </w:tabs>
        <w:ind w:firstLine="0"/>
        <w:rPr>
          <w:rFonts w:asciiTheme="minorHAnsi" w:eastAsiaTheme="minorEastAsia" w:hAnsiTheme="minorHAnsi" w:cstheme="minorBidi"/>
          <w:noProof/>
        </w:rPr>
      </w:pPr>
      <w:hyperlink w:anchor="_Toc27558153" w:history="1">
        <w:r w:rsidR="007F5A88" w:rsidRPr="0030372F">
          <w:rPr>
            <w:rStyle w:val="Hyperlink"/>
            <w:noProof/>
            <w:rtl/>
          </w:rPr>
          <w:t xml:space="preserve">משה גפני (יו"ר </w:t>
        </w:r>
        <w:r w:rsidR="00E74D9D">
          <w:rPr>
            <w:rStyle w:val="Hyperlink"/>
            <w:rFonts w:hint="cs"/>
            <w:noProof/>
            <w:rtl/>
          </w:rPr>
          <w:t>הו</w:t>
        </w:r>
        <w:r w:rsidR="007F5A88" w:rsidRPr="0030372F">
          <w:rPr>
            <w:rStyle w:val="Hyperlink"/>
            <w:noProof/>
            <w:rtl/>
          </w:rPr>
          <w:t>ועד</w:t>
        </w:r>
        <w:r w:rsidR="00E74D9D">
          <w:rPr>
            <w:rStyle w:val="Hyperlink"/>
            <w:rFonts w:hint="cs"/>
            <w:noProof/>
            <w:rtl/>
          </w:rPr>
          <w:t>ה הזמנית לענייני</w:t>
        </w:r>
        <w:r w:rsidR="007F5A88" w:rsidRPr="0030372F">
          <w:rPr>
            <w:rStyle w:val="Hyperlink"/>
            <w:noProof/>
            <w:rtl/>
          </w:rPr>
          <w:t xml:space="preserve"> כספים):</w:t>
        </w:r>
        <w:r w:rsidR="007F5A88">
          <w:rPr>
            <w:noProof/>
            <w:webHidden/>
          </w:rPr>
          <w:tab/>
        </w:r>
        <w:r w:rsidR="007F5A88">
          <w:rPr>
            <w:noProof/>
            <w:webHidden/>
          </w:rPr>
          <w:fldChar w:fldCharType="begin"/>
        </w:r>
        <w:r w:rsidR="007F5A88">
          <w:rPr>
            <w:noProof/>
            <w:webHidden/>
          </w:rPr>
          <w:instrText xml:space="preserve"> PAGEREF _Toc27558153 \h </w:instrText>
        </w:r>
        <w:r w:rsidR="007F5A88">
          <w:rPr>
            <w:noProof/>
            <w:webHidden/>
          </w:rPr>
        </w:r>
        <w:r w:rsidR="007F5A88">
          <w:rPr>
            <w:noProof/>
            <w:webHidden/>
          </w:rPr>
          <w:fldChar w:fldCharType="separate"/>
        </w:r>
        <w:r w:rsidR="007F5A88">
          <w:rPr>
            <w:noProof/>
            <w:webHidden/>
          </w:rPr>
          <w:t>109</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54" w:history="1">
        <w:r w:rsidR="007F5A88" w:rsidRPr="0030372F">
          <w:rPr>
            <w:rStyle w:val="Hyperlink"/>
            <w:noProof/>
            <w:rtl/>
          </w:rPr>
          <w:t>משה אבוטבול (ש"ס):</w:t>
        </w:r>
        <w:r w:rsidR="007F5A88">
          <w:rPr>
            <w:noProof/>
            <w:webHidden/>
          </w:rPr>
          <w:tab/>
        </w:r>
        <w:r w:rsidR="007F5A88">
          <w:rPr>
            <w:noProof/>
            <w:webHidden/>
          </w:rPr>
          <w:fldChar w:fldCharType="begin"/>
        </w:r>
        <w:r w:rsidR="007F5A88">
          <w:rPr>
            <w:noProof/>
            <w:webHidden/>
          </w:rPr>
          <w:instrText xml:space="preserve"> PAGEREF _Toc27558154 \h </w:instrText>
        </w:r>
        <w:r w:rsidR="007F5A88">
          <w:rPr>
            <w:noProof/>
            <w:webHidden/>
          </w:rPr>
        </w:r>
        <w:r w:rsidR="007F5A88">
          <w:rPr>
            <w:noProof/>
            <w:webHidden/>
          </w:rPr>
          <w:fldChar w:fldCharType="separate"/>
        </w:r>
        <w:r w:rsidR="007F5A88">
          <w:rPr>
            <w:noProof/>
            <w:webHidden/>
          </w:rPr>
          <w:t>111</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55" w:history="1">
        <w:r w:rsidR="007F5A88" w:rsidRPr="0030372F">
          <w:rPr>
            <w:rStyle w:val="Hyperlink"/>
            <w:noProof/>
            <w:rtl/>
          </w:rPr>
          <w:t>מסמכים שהונחו על שולחן הכנסת</w:t>
        </w:r>
        <w:r w:rsidR="007F5A88">
          <w:rPr>
            <w:noProof/>
            <w:webHidden/>
          </w:rPr>
          <w:tab/>
        </w:r>
        <w:r w:rsidR="007F5A88">
          <w:rPr>
            <w:noProof/>
            <w:webHidden/>
          </w:rPr>
          <w:fldChar w:fldCharType="begin"/>
        </w:r>
        <w:r w:rsidR="007F5A88">
          <w:rPr>
            <w:noProof/>
            <w:webHidden/>
          </w:rPr>
          <w:instrText xml:space="preserve"> PAGEREF _Toc27558155 \h </w:instrText>
        </w:r>
        <w:r w:rsidR="007F5A88">
          <w:rPr>
            <w:noProof/>
            <w:webHidden/>
          </w:rPr>
        </w:r>
        <w:r w:rsidR="007F5A88">
          <w:rPr>
            <w:noProof/>
            <w:webHidden/>
          </w:rPr>
          <w:fldChar w:fldCharType="separate"/>
        </w:r>
        <w:r w:rsidR="007F5A88">
          <w:rPr>
            <w:noProof/>
            <w:webHidden/>
          </w:rPr>
          <w:t>113</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56" w:history="1">
        <w:r w:rsidR="007F5A88" w:rsidRPr="0030372F">
          <w:rPr>
            <w:rStyle w:val="Hyperlink"/>
            <w:noProof/>
            <w:rtl/>
          </w:rPr>
          <w:t>מזכירת הכנסת ירדנה מלר-הורוביץ:</w:t>
        </w:r>
        <w:r w:rsidR="007F5A88">
          <w:rPr>
            <w:noProof/>
            <w:webHidden/>
          </w:rPr>
          <w:tab/>
        </w:r>
        <w:r w:rsidR="007F5A88">
          <w:rPr>
            <w:noProof/>
            <w:webHidden/>
          </w:rPr>
          <w:fldChar w:fldCharType="begin"/>
        </w:r>
        <w:r w:rsidR="007F5A88">
          <w:rPr>
            <w:noProof/>
            <w:webHidden/>
          </w:rPr>
          <w:instrText xml:space="preserve"> PAGEREF _Toc27558156 \h </w:instrText>
        </w:r>
        <w:r w:rsidR="007F5A88">
          <w:rPr>
            <w:noProof/>
            <w:webHidden/>
          </w:rPr>
        </w:r>
        <w:r w:rsidR="007F5A88">
          <w:rPr>
            <w:noProof/>
            <w:webHidden/>
          </w:rPr>
          <w:fldChar w:fldCharType="separate"/>
        </w:r>
        <w:r w:rsidR="007F5A88">
          <w:rPr>
            <w:noProof/>
            <w:webHidden/>
          </w:rPr>
          <w:t>113</w:t>
        </w:r>
        <w:r w:rsidR="007F5A88">
          <w:rPr>
            <w:noProof/>
            <w:webHidden/>
          </w:rPr>
          <w:fldChar w:fldCharType="end"/>
        </w:r>
      </w:hyperlink>
    </w:p>
    <w:p w:rsidR="007F5A88" w:rsidRDefault="00664C38" w:rsidP="004475FB">
      <w:pPr>
        <w:pStyle w:val="TOC1"/>
        <w:tabs>
          <w:tab w:val="right" w:leader="dot" w:pos="8296"/>
        </w:tabs>
        <w:ind w:firstLine="0"/>
        <w:rPr>
          <w:rFonts w:asciiTheme="minorHAnsi" w:eastAsiaTheme="minorEastAsia" w:hAnsiTheme="minorHAnsi" w:cstheme="minorBidi"/>
          <w:noProof/>
        </w:rPr>
      </w:pPr>
      <w:hyperlink w:anchor="_Toc27558157" w:history="1">
        <w:r w:rsidR="007F5A88" w:rsidRPr="0030372F">
          <w:rPr>
            <w:rStyle w:val="Hyperlink"/>
            <w:noProof/>
            <w:rtl/>
          </w:rPr>
          <w:t>הצעת חוק התפזרות הכנסת העשרים-ושתיים והקדמת הבחירות, התש"ף</w:t>
        </w:r>
        <w:r w:rsidR="006A3C86">
          <w:rPr>
            <w:rStyle w:val="Hyperlink"/>
            <w:noProof/>
            <w:rtl/>
          </w:rPr>
          <w:t>–</w:t>
        </w:r>
        <w:r w:rsidR="007F5A88" w:rsidRPr="0030372F">
          <w:rPr>
            <w:rStyle w:val="Hyperlink"/>
            <w:noProof/>
            <w:rtl/>
          </w:rPr>
          <w:t>2019</w:t>
        </w:r>
        <w:r w:rsidR="007F5A88">
          <w:rPr>
            <w:noProof/>
            <w:webHidden/>
          </w:rPr>
          <w:tab/>
        </w:r>
        <w:r w:rsidR="007F5A88">
          <w:rPr>
            <w:noProof/>
            <w:webHidden/>
          </w:rPr>
          <w:fldChar w:fldCharType="begin"/>
        </w:r>
        <w:r w:rsidR="007F5A88">
          <w:rPr>
            <w:noProof/>
            <w:webHidden/>
          </w:rPr>
          <w:instrText xml:space="preserve"> PAGEREF _Toc27558157 \h </w:instrText>
        </w:r>
        <w:r w:rsidR="007F5A88">
          <w:rPr>
            <w:noProof/>
            <w:webHidden/>
          </w:rPr>
        </w:r>
        <w:r w:rsidR="007F5A88">
          <w:rPr>
            <w:noProof/>
            <w:webHidden/>
          </w:rPr>
          <w:fldChar w:fldCharType="separate"/>
        </w:r>
        <w:r w:rsidR="007F5A88">
          <w:rPr>
            <w:noProof/>
            <w:webHidden/>
          </w:rPr>
          <w:t>114</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158" w:history="1">
        <w:r w:rsidR="007F5A88" w:rsidRPr="0030372F">
          <w:rPr>
            <w:rStyle w:val="Hyperlink"/>
            <w:noProof/>
            <w:rtl/>
          </w:rPr>
          <w:t>הצעת חוק הבחירות לכנסת העשרים-ושלוש (הוראות מיוחדות), התש"ף</w:t>
        </w:r>
        <w:r w:rsidR="006A3C86">
          <w:rPr>
            <w:rStyle w:val="Hyperlink"/>
            <w:noProof/>
            <w:rtl/>
          </w:rPr>
          <w:t>–</w:t>
        </w:r>
        <w:r w:rsidR="007F5A88" w:rsidRPr="0030372F">
          <w:rPr>
            <w:rStyle w:val="Hyperlink"/>
            <w:noProof/>
            <w:rtl/>
          </w:rPr>
          <w:t>2019</w:t>
        </w:r>
        <w:r w:rsidR="007F5A88">
          <w:rPr>
            <w:noProof/>
            <w:webHidden/>
          </w:rPr>
          <w:tab/>
        </w:r>
        <w:r w:rsidR="007F5A88">
          <w:rPr>
            <w:noProof/>
            <w:webHidden/>
          </w:rPr>
          <w:fldChar w:fldCharType="begin"/>
        </w:r>
        <w:r w:rsidR="007F5A88">
          <w:rPr>
            <w:noProof/>
            <w:webHidden/>
          </w:rPr>
          <w:instrText xml:space="preserve"> PAGEREF _Toc27558158 \h </w:instrText>
        </w:r>
        <w:r w:rsidR="007F5A88">
          <w:rPr>
            <w:noProof/>
            <w:webHidden/>
          </w:rPr>
        </w:r>
        <w:r w:rsidR="007F5A88">
          <w:rPr>
            <w:noProof/>
            <w:webHidden/>
          </w:rPr>
          <w:fldChar w:fldCharType="separate"/>
        </w:r>
        <w:r w:rsidR="007F5A88">
          <w:rPr>
            <w:noProof/>
            <w:webHidden/>
          </w:rPr>
          <w:t>114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59" w:history="1">
        <w:r w:rsidR="007F5A88" w:rsidRPr="0030372F">
          <w:rPr>
            <w:rStyle w:val="Hyperlink"/>
            <w:noProof/>
            <w:rtl/>
          </w:rPr>
          <w:t>אבי ניסנקורן (יושב-ראש הוועדה המיוחדת):</w:t>
        </w:r>
        <w:r w:rsidR="007F5A88">
          <w:rPr>
            <w:noProof/>
            <w:webHidden/>
          </w:rPr>
          <w:tab/>
        </w:r>
        <w:r w:rsidR="007F5A88">
          <w:rPr>
            <w:noProof/>
            <w:webHidden/>
          </w:rPr>
          <w:fldChar w:fldCharType="begin"/>
        </w:r>
        <w:r w:rsidR="007F5A88">
          <w:rPr>
            <w:noProof/>
            <w:webHidden/>
          </w:rPr>
          <w:instrText xml:space="preserve"> PAGEREF _Toc27558159 \h </w:instrText>
        </w:r>
        <w:r w:rsidR="007F5A88">
          <w:rPr>
            <w:noProof/>
            <w:webHidden/>
          </w:rPr>
        </w:r>
        <w:r w:rsidR="007F5A88">
          <w:rPr>
            <w:noProof/>
            <w:webHidden/>
          </w:rPr>
          <w:fldChar w:fldCharType="separate"/>
        </w:r>
        <w:r w:rsidR="007F5A88">
          <w:rPr>
            <w:noProof/>
            <w:webHidden/>
          </w:rPr>
          <w:t>114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60" w:history="1">
        <w:r w:rsidR="007F5A88" w:rsidRPr="0030372F">
          <w:rPr>
            <w:rStyle w:val="Hyperlink"/>
            <w:noProof/>
            <w:rtl/>
          </w:rPr>
          <w:t>חמד עמאר (ישראל ביתנו):</w:t>
        </w:r>
        <w:r w:rsidR="007F5A88">
          <w:rPr>
            <w:noProof/>
            <w:webHidden/>
          </w:rPr>
          <w:tab/>
        </w:r>
        <w:r w:rsidR="007F5A88">
          <w:rPr>
            <w:noProof/>
            <w:webHidden/>
          </w:rPr>
          <w:fldChar w:fldCharType="begin"/>
        </w:r>
        <w:r w:rsidR="007F5A88">
          <w:rPr>
            <w:noProof/>
            <w:webHidden/>
          </w:rPr>
          <w:instrText xml:space="preserve"> PAGEREF _Toc27558160 \h </w:instrText>
        </w:r>
        <w:r w:rsidR="007F5A88">
          <w:rPr>
            <w:noProof/>
            <w:webHidden/>
          </w:rPr>
        </w:r>
        <w:r w:rsidR="007F5A88">
          <w:rPr>
            <w:noProof/>
            <w:webHidden/>
          </w:rPr>
          <w:fldChar w:fldCharType="separate"/>
        </w:r>
        <w:r w:rsidR="007F5A88">
          <w:rPr>
            <w:noProof/>
            <w:webHidden/>
          </w:rPr>
          <w:t>117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61" w:history="1">
        <w:r w:rsidR="007F5A88" w:rsidRPr="0030372F">
          <w:rPr>
            <w:rStyle w:val="Hyperlink"/>
            <w:noProof/>
            <w:rtl/>
          </w:rPr>
          <w:t>יאיר לפיד (כחול לבן):</w:t>
        </w:r>
        <w:r w:rsidR="007F5A88">
          <w:rPr>
            <w:noProof/>
            <w:webHidden/>
          </w:rPr>
          <w:tab/>
        </w:r>
        <w:r w:rsidR="007F5A88">
          <w:rPr>
            <w:noProof/>
            <w:webHidden/>
          </w:rPr>
          <w:fldChar w:fldCharType="begin"/>
        </w:r>
        <w:r w:rsidR="007F5A88">
          <w:rPr>
            <w:noProof/>
            <w:webHidden/>
          </w:rPr>
          <w:instrText xml:space="preserve"> PAGEREF _Toc27558161 \h </w:instrText>
        </w:r>
        <w:r w:rsidR="007F5A88">
          <w:rPr>
            <w:noProof/>
            <w:webHidden/>
          </w:rPr>
        </w:r>
        <w:r w:rsidR="007F5A88">
          <w:rPr>
            <w:noProof/>
            <w:webHidden/>
          </w:rPr>
          <w:fldChar w:fldCharType="separate"/>
        </w:r>
        <w:r w:rsidR="007F5A88">
          <w:rPr>
            <w:noProof/>
            <w:webHidden/>
          </w:rPr>
          <w:t>119</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62" w:history="1">
        <w:r w:rsidR="007F5A88" w:rsidRPr="0030372F">
          <w:rPr>
            <w:rStyle w:val="Hyperlink"/>
            <w:noProof/>
            <w:rtl/>
          </w:rPr>
          <w:t>ישראל אייכלר (יהדות התורה):</w:t>
        </w:r>
        <w:r w:rsidR="007F5A88">
          <w:rPr>
            <w:noProof/>
            <w:webHidden/>
          </w:rPr>
          <w:tab/>
        </w:r>
        <w:r w:rsidR="007F5A88">
          <w:rPr>
            <w:noProof/>
            <w:webHidden/>
          </w:rPr>
          <w:fldChar w:fldCharType="begin"/>
        </w:r>
        <w:r w:rsidR="007F5A88">
          <w:rPr>
            <w:noProof/>
            <w:webHidden/>
          </w:rPr>
          <w:instrText xml:space="preserve"> PAGEREF _Toc27558162 \h </w:instrText>
        </w:r>
        <w:r w:rsidR="007F5A88">
          <w:rPr>
            <w:noProof/>
            <w:webHidden/>
          </w:rPr>
        </w:r>
        <w:r w:rsidR="007F5A88">
          <w:rPr>
            <w:noProof/>
            <w:webHidden/>
          </w:rPr>
          <w:fldChar w:fldCharType="separate"/>
        </w:r>
        <w:r w:rsidR="007F5A88">
          <w:rPr>
            <w:noProof/>
            <w:webHidden/>
          </w:rPr>
          <w:t>120</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63" w:history="1">
        <w:r w:rsidR="007F5A88" w:rsidRPr="0030372F">
          <w:rPr>
            <w:rStyle w:val="Hyperlink"/>
            <w:noProof/>
            <w:rtl/>
          </w:rPr>
          <w:t>יואל יעקב טסלר (יהדות התורה):</w:t>
        </w:r>
        <w:r w:rsidR="007F5A88">
          <w:rPr>
            <w:noProof/>
            <w:webHidden/>
          </w:rPr>
          <w:tab/>
        </w:r>
        <w:r w:rsidR="007F5A88">
          <w:rPr>
            <w:noProof/>
            <w:webHidden/>
          </w:rPr>
          <w:fldChar w:fldCharType="begin"/>
        </w:r>
        <w:r w:rsidR="007F5A88">
          <w:rPr>
            <w:noProof/>
            <w:webHidden/>
          </w:rPr>
          <w:instrText xml:space="preserve"> PAGEREF _Toc27558163 \h </w:instrText>
        </w:r>
        <w:r w:rsidR="007F5A88">
          <w:rPr>
            <w:noProof/>
            <w:webHidden/>
          </w:rPr>
        </w:r>
        <w:r w:rsidR="007F5A88">
          <w:rPr>
            <w:noProof/>
            <w:webHidden/>
          </w:rPr>
          <w:fldChar w:fldCharType="separate"/>
        </w:r>
        <w:r w:rsidR="007F5A88">
          <w:rPr>
            <w:noProof/>
            <w:webHidden/>
          </w:rPr>
          <w:t>122</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64" w:history="1">
        <w:r w:rsidR="007F5A88" w:rsidRPr="0030372F">
          <w:rPr>
            <w:rStyle w:val="Hyperlink"/>
            <w:noProof/>
            <w:rtl/>
          </w:rPr>
          <w:t>אורי מקלב (יהדות התורה):</w:t>
        </w:r>
        <w:r w:rsidR="007F5A88">
          <w:rPr>
            <w:noProof/>
            <w:webHidden/>
          </w:rPr>
          <w:tab/>
        </w:r>
        <w:r w:rsidR="007F5A88">
          <w:rPr>
            <w:noProof/>
            <w:webHidden/>
          </w:rPr>
          <w:fldChar w:fldCharType="begin"/>
        </w:r>
        <w:r w:rsidR="007F5A88">
          <w:rPr>
            <w:noProof/>
            <w:webHidden/>
          </w:rPr>
          <w:instrText xml:space="preserve"> PAGEREF _Toc27558164 \h </w:instrText>
        </w:r>
        <w:r w:rsidR="007F5A88">
          <w:rPr>
            <w:noProof/>
            <w:webHidden/>
          </w:rPr>
        </w:r>
        <w:r w:rsidR="007F5A88">
          <w:rPr>
            <w:noProof/>
            <w:webHidden/>
          </w:rPr>
          <w:fldChar w:fldCharType="separate"/>
        </w:r>
        <w:r w:rsidR="007F5A88">
          <w:rPr>
            <w:noProof/>
            <w:webHidden/>
          </w:rPr>
          <w:t>124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65" w:history="1">
        <w:r w:rsidR="007F5A88" w:rsidRPr="0030372F">
          <w:rPr>
            <w:rStyle w:val="Hyperlink"/>
            <w:noProof/>
            <w:rtl/>
          </w:rPr>
          <w:t>אלכסנדר קושניר (ישראל ביתנו):</w:t>
        </w:r>
        <w:r w:rsidR="007F5A88">
          <w:rPr>
            <w:noProof/>
            <w:webHidden/>
          </w:rPr>
          <w:tab/>
        </w:r>
        <w:r w:rsidR="007F5A88">
          <w:rPr>
            <w:noProof/>
            <w:webHidden/>
          </w:rPr>
          <w:fldChar w:fldCharType="begin"/>
        </w:r>
        <w:r w:rsidR="007F5A88">
          <w:rPr>
            <w:noProof/>
            <w:webHidden/>
          </w:rPr>
          <w:instrText xml:space="preserve"> PAGEREF _Toc27558165 \h </w:instrText>
        </w:r>
        <w:r w:rsidR="007F5A88">
          <w:rPr>
            <w:noProof/>
            <w:webHidden/>
          </w:rPr>
        </w:r>
        <w:r w:rsidR="007F5A88">
          <w:rPr>
            <w:noProof/>
            <w:webHidden/>
          </w:rPr>
          <w:fldChar w:fldCharType="separate"/>
        </w:r>
        <w:r w:rsidR="007F5A88">
          <w:rPr>
            <w:noProof/>
            <w:webHidden/>
          </w:rPr>
          <w:t>127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66" w:history="1">
        <w:r w:rsidR="007F5A88" w:rsidRPr="0030372F">
          <w:rPr>
            <w:rStyle w:val="Hyperlink"/>
            <w:noProof/>
            <w:rtl/>
          </w:rPr>
          <w:t>איתן גינזבורג (כחול לבן):</w:t>
        </w:r>
        <w:r w:rsidR="007F5A88">
          <w:rPr>
            <w:noProof/>
            <w:webHidden/>
          </w:rPr>
          <w:tab/>
        </w:r>
        <w:r w:rsidR="007F5A88">
          <w:rPr>
            <w:noProof/>
            <w:webHidden/>
          </w:rPr>
          <w:fldChar w:fldCharType="begin"/>
        </w:r>
        <w:r w:rsidR="007F5A88">
          <w:rPr>
            <w:noProof/>
            <w:webHidden/>
          </w:rPr>
          <w:instrText xml:space="preserve"> PAGEREF _Toc27558166 \h </w:instrText>
        </w:r>
        <w:r w:rsidR="007F5A88">
          <w:rPr>
            <w:noProof/>
            <w:webHidden/>
          </w:rPr>
        </w:r>
        <w:r w:rsidR="007F5A88">
          <w:rPr>
            <w:noProof/>
            <w:webHidden/>
          </w:rPr>
          <w:fldChar w:fldCharType="separate"/>
        </w:r>
        <w:r w:rsidR="007F5A88">
          <w:rPr>
            <w:noProof/>
            <w:webHidden/>
          </w:rPr>
          <w:t>128</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67" w:history="1">
        <w:r w:rsidR="007F5A88" w:rsidRPr="0030372F">
          <w:rPr>
            <w:rStyle w:val="Hyperlink"/>
            <w:noProof/>
            <w:rtl/>
          </w:rPr>
          <w:t>אילן גילאון (המחנה הדמוקרטי):</w:t>
        </w:r>
        <w:r w:rsidR="007F5A88">
          <w:rPr>
            <w:noProof/>
            <w:webHidden/>
          </w:rPr>
          <w:tab/>
        </w:r>
        <w:r w:rsidR="007F5A88">
          <w:rPr>
            <w:noProof/>
            <w:webHidden/>
          </w:rPr>
          <w:fldChar w:fldCharType="begin"/>
        </w:r>
        <w:r w:rsidR="007F5A88">
          <w:rPr>
            <w:noProof/>
            <w:webHidden/>
          </w:rPr>
          <w:instrText xml:space="preserve"> PAGEREF _Toc27558167 \h </w:instrText>
        </w:r>
        <w:r w:rsidR="007F5A88">
          <w:rPr>
            <w:noProof/>
            <w:webHidden/>
          </w:rPr>
        </w:r>
        <w:r w:rsidR="007F5A88">
          <w:rPr>
            <w:noProof/>
            <w:webHidden/>
          </w:rPr>
          <w:fldChar w:fldCharType="separate"/>
        </w:r>
        <w:r w:rsidR="007F5A88">
          <w:rPr>
            <w:noProof/>
            <w:webHidden/>
          </w:rPr>
          <w:t>131</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68" w:history="1">
        <w:r w:rsidR="007F5A88" w:rsidRPr="0030372F">
          <w:rPr>
            <w:rStyle w:val="Hyperlink"/>
            <w:noProof/>
            <w:rtl/>
          </w:rPr>
          <w:t>יעקב אשר (יהדות התורה):</w:t>
        </w:r>
        <w:r w:rsidR="007F5A88">
          <w:rPr>
            <w:noProof/>
            <w:webHidden/>
          </w:rPr>
          <w:tab/>
        </w:r>
        <w:r w:rsidR="007F5A88">
          <w:rPr>
            <w:noProof/>
            <w:webHidden/>
          </w:rPr>
          <w:fldChar w:fldCharType="begin"/>
        </w:r>
        <w:r w:rsidR="007F5A88">
          <w:rPr>
            <w:noProof/>
            <w:webHidden/>
          </w:rPr>
          <w:instrText xml:space="preserve"> PAGEREF _Toc27558168 \h </w:instrText>
        </w:r>
        <w:r w:rsidR="007F5A88">
          <w:rPr>
            <w:noProof/>
            <w:webHidden/>
          </w:rPr>
        </w:r>
        <w:r w:rsidR="007F5A88">
          <w:rPr>
            <w:noProof/>
            <w:webHidden/>
          </w:rPr>
          <w:fldChar w:fldCharType="separate"/>
        </w:r>
        <w:r w:rsidR="007F5A88">
          <w:rPr>
            <w:noProof/>
            <w:webHidden/>
          </w:rPr>
          <w:t>133</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69" w:history="1">
        <w:r w:rsidR="007F5A88" w:rsidRPr="0030372F">
          <w:rPr>
            <w:rStyle w:val="Hyperlink"/>
            <w:noProof/>
            <w:rtl/>
          </w:rPr>
          <w:t>מרק איפראימוב (ישראל ביתנו):</w:t>
        </w:r>
        <w:r w:rsidR="007F5A88">
          <w:rPr>
            <w:noProof/>
            <w:webHidden/>
          </w:rPr>
          <w:tab/>
        </w:r>
        <w:r w:rsidR="007F5A88">
          <w:rPr>
            <w:noProof/>
            <w:webHidden/>
          </w:rPr>
          <w:fldChar w:fldCharType="begin"/>
        </w:r>
        <w:r w:rsidR="007F5A88">
          <w:rPr>
            <w:noProof/>
            <w:webHidden/>
          </w:rPr>
          <w:instrText xml:space="preserve"> PAGEREF _Toc27558169 \h </w:instrText>
        </w:r>
        <w:r w:rsidR="007F5A88">
          <w:rPr>
            <w:noProof/>
            <w:webHidden/>
          </w:rPr>
        </w:r>
        <w:r w:rsidR="007F5A88">
          <w:rPr>
            <w:noProof/>
            <w:webHidden/>
          </w:rPr>
          <w:fldChar w:fldCharType="separate"/>
        </w:r>
        <w:r w:rsidR="007F5A88">
          <w:rPr>
            <w:noProof/>
            <w:webHidden/>
          </w:rPr>
          <w:t>134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70" w:history="1">
        <w:r w:rsidR="007F5A88" w:rsidRPr="0030372F">
          <w:rPr>
            <w:rStyle w:val="Hyperlink"/>
            <w:noProof/>
            <w:rtl/>
          </w:rPr>
          <w:t>סתיו שפיר (המחנה הדמוקרטי):</w:t>
        </w:r>
        <w:r w:rsidR="007F5A88">
          <w:rPr>
            <w:noProof/>
            <w:webHidden/>
          </w:rPr>
          <w:tab/>
        </w:r>
        <w:r w:rsidR="007F5A88">
          <w:rPr>
            <w:noProof/>
            <w:webHidden/>
          </w:rPr>
          <w:fldChar w:fldCharType="begin"/>
        </w:r>
        <w:r w:rsidR="007F5A88">
          <w:rPr>
            <w:noProof/>
            <w:webHidden/>
          </w:rPr>
          <w:instrText xml:space="preserve"> PAGEREF _Toc27558170 \h </w:instrText>
        </w:r>
        <w:r w:rsidR="007F5A88">
          <w:rPr>
            <w:noProof/>
            <w:webHidden/>
          </w:rPr>
        </w:r>
        <w:r w:rsidR="007F5A88">
          <w:rPr>
            <w:noProof/>
            <w:webHidden/>
          </w:rPr>
          <w:fldChar w:fldCharType="separate"/>
        </w:r>
        <w:r w:rsidR="007F5A88">
          <w:rPr>
            <w:noProof/>
            <w:webHidden/>
          </w:rPr>
          <w:t>135</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71" w:history="1">
        <w:r w:rsidR="007F5A88" w:rsidRPr="0030372F">
          <w:rPr>
            <w:rStyle w:val="Hyperlink"/>
            <w:noProof/>
            <w:rtl/>
          </w:rPr>
          <w:t>יעל גרמן (כחול לבן):</w:t>
        </w:r>
        <w:r w:rsidR="007F5A88">
          <w:rPr>
            <w:noProof/>
            <w:webHidden/>
          </w:rPr>
          <w:tab/>
        </w:r>
        <w:r w:rsidR="007F5A88">
          <w:rPr>
            <w:noProof/>
            <w:webHidden/>
          </w:rPr>
          <w:fldChar w:fldCharType="begin"/>
        </w:r>
        <w:r w:rsidR="007F5A88">
          <w:rPr>
            <w:noProof/>
            <w:webHidden/>
          </w:rPr>
          <w:instrText xml:space="preserve"> PAGEREF _Toc27558171 \h </w:instrText>
        </w:r>
        <w:r w:rsidR="007F5A88">
          <w:rPr>
            <w:noProof/>
            <w:webHidden/>
          </w:rPr>
        </w:r>
        <w:r w:rsidR="007F5A88">
          <w:rPr>
            <w:noProof/>
            <w:webHidden/>
          </w:rPr>
          <w:fldChar w:fldCharType="separate"/>
        </w:r>
        <w:r w:rsidR="007F5A88">
          <w:rPr>
            <w:noProof/>
            <w:webHidden/>
          </w:rPr>
          <w:t>137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72" w:history="1">
        <w:r w:rsidR="007F5A88" w:rsidRPr="0030372F">
          <w:rPr>
            <w:rStyle w:val="Hyperlink"/>
            <w:noProof/>
            <w:rtl/>
          </w:rPr>
          <w:t>מיקי לוי (כחול לבן):</w:t>
        </w:r>
        <w:r w:rsidR="007F5A88">
          <w:rPr>
            <w:noProof/>
            <w:webHidden/>
          </w:rPr>
          <w:tab/>
        </w:r>
        <w:r w:rsidR="007F5A88">
          <w:rPr>
            <w:noProof/>
            <w:webHidden/>
          </w:rPr>
          <w:fldChar w:fldCharType="begin"/>
        </w:r>
        <w:r w:rsidR="007F5A88">
          <w:rPr>
            <w:noProof/>
            <w:webHidden/>
          </w:rPr>
          <w:instrText xml:space="preserve"> PAGEREF _Toc27558172 \h </w:instrText>
        </w:r>
        <w:r w:rsidR="007F5A88">
          <w:rPr>
            <w:noProof/>
            <w:webHidden/>
          </w:rPr>
        </w:r>
        <w:r w:rsidR="007F5A88">
          <w:rPr>
            <w:noProof/>
            <w:webHidden/>
          </w:rPr>
          <w:fldChar w:fldCharType="separate"/>
        </w:r>
        <w:r w:rsidR="007F5A88">
          <w:rPr>
            <w:noProof/>
            <w:webHidden/>
          </w:rPr>
          <w:t>138</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73" w:history="1">
        <w:r w:rsidR="007F5A88" w:rsidRPr="0030372F">
          <w:rPr>
            <w:rStyle w:val="Hyperlink"/>
            <w:noProof/>
            <w:rtl/>
          </w:rPr>
          <w:t>יוליה מלינובסקי (ישראל ביתנו):</w:t>
        </w:r>
        <w:r w:rsidR="007F5A88">
          <w:rPr>
            <w:noProof/>
            <w:webHidden/>
          </w:rPr>
          <w:tab/>
        </w:r>
        <w:r w:rsidR="007F5A88">
          <w:rPr>
            <w:noProof/>
            <w:webHidden/>
          </w:rPr>
          <w:fldChar w:fldCharType="begin"/>
        </w:r>
        <w:r w:rsidR="007F5A88">
          <w:rPr>
            <w:noProof/>
            <w:webHidden/>
          </w:rPr>
          <w:instrText xml:space="preserve"> PAGEREF _Toc27558173 \h </w:instrText>
        </w:r>
        <w:r w:rsidR="007F5A88">
          <w:rPr>
            <w:noProof/>
            <w:webHidden/>
          </w:rPr>
        </w:r>
        <w:r w:rsidR="007F5A88">
          <w:rPr>
            <w:noProof/>
            <w:webHidden/>
          </w:rPr>
          <w:fldChar w:fldCharType="separate"/>
        </w:r>
        <w:r w:rsidR="007F5A88">
          <w:rPr>
            <w:noProof/>
            <w:webHidden/>
          </w:rPr>
          <w:t>139</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74" w:history="1">
        <w:r w:rsidR="007F5A88" w:rsidRPr="0030372F">
          <w:rPr>
            <w:rStyle w:val="Hyperlink"/>
            <w:noProof/>
            <w:rtl/>
          </w:rPr>
          <w:t>יועז הנדל (כחול לבן):</w:t>
        </w:r>
        <w:r w:rsidR="007F5A88">
          <w:rPr>
            <w:noProof/>
            <w:webHidden/>
          </w:rPr>
          <w:tab/>
        </w:r>
        <w:r w:rsidR="007F5A88">
          <w:rPr>
            <w:noProof/>
            <w:webHidden/>
          </w:rPr>
          <w:fldChar w:fldCharType="begin"/>
        </w:r>
        <w:r w:rsidR="007F5A88">
          <w:rPr>
            <w:noProof/>
            <w:webHidden/>
          </w:rPr>
          <w:instrText xml:space="preserve"> PAGEREF _Toc27558174 \h </w:instrText>
        </w:r>
        <w:r w:rsidR="007F5A88">
          <w:rPr>
            <w:noProof/>
            <w:webHidden/>
          </w:rPr>
        </w:r>
        <w:r w:rsidR="007F5A88">
          <w:rPr>
            <w:noProof/>
            <w:webHidden/>
          </w:rPr>
          <w:fldChar w:fldCharType="separate"/>
        </w:r>
        <w:r w:rsidR="007F5A88">
          <w:rPr>
            <w:noProof/>
            <w:webHidden/>
          </w:rPr>
          <w:t>142</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75" w:history="1">
        <w:r w:rsidR="007F5A88" w:rsidRPr="0030372F">
          <w:rPr>
            <w:rStyle w:val="Hyperlink"/>
            <w:noProof/>
            <w:rtl/>
          </w:rPr>
          <w:t>תמר זנדברג (המחנה הדמוקרטי):</w:t>
        </w:r>
        <w:r w:rsidR="007F5A88">
          <w:rPr>
            <w:noProof/>
            <w:webHidden/>
          </w:rPr>
          <w:tab/>
        </w:r>
        <w:r w:rsidR="007F5A88">
          <w:rPr>
            <w:noProof/>
            <w:webHidden/>
          </w:rPr>
          <w:fldChar w:fldCharType="begin"/>
        </w:r>
        <w:r w:rsidR="007F5A88">
          <w:rPr>
            <w:noProof/>
            <w:webHidden/>
          </w:rPr>
          <w:instrText xml:space="preserve"> PAGEREF _Toc27558175 \h </w:instrText>
        </w:r>
        <w:r w:rsidR="007F5A88">
          <w:rPr>
            <w:noProof/>
            <w:webHidden/>
          </w:rPr>
        </w:r>
        <w:r w:rsidR="007F5A88">
          <w:rPr>
            <w:noProof/>
            <w:webHidden/>
          </w:rPr>
          <w:fldChar w:fldCharType="separate"/>
        </w:r>
        <w:r w:rsidR="007F5A88">
          <w:rPr>
            <w:noProof/>
            <w:webHidden/>
          </w:rPr>
          <w:t>144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76" w:history="1">
        <w:r w:rsidR="007F5A88" w:rsidRPr="0030372F">
          <w:rPr>
            <w:rStyle w:val="Hyperlink"/>
            <w:noProof/>
            <w:rtl/>
          </w:rPr>
          <w:t>יבגני סובה (ישראל ביתנו):</w:t>
        </w:r>
        <w:r w:rsidR="007F5A88">
          <w:rPr>
            <w:noProof/>
            <w:webHidden/>
          </w:rPr>
          <w:tab/>
        </w:r>
        <w:r w:rsidR="007F5A88">
          <w:rPr>
            <w:noProof/>
            <w:webHidden/>
          </w:rPr>
          <w:fldChar w:fldCharType="begin"/>
        </w:r>
        <w:r w:rsidR="007F5A88">
          <w:rPr>
            <w:noProof/>
            <w:webHidden/>
          </w:rPr>
          <w:instrText xml:space="preserve"> PAGEREF _Toc27558176 \h </w:instrText>
        </w:r>
        <w:r w:rsidR="007F5A88">
          <w:rPr>
            <w:noProof/>
            <w:webHidden/>
          </w:rPr>
        </w:r>
        <w:r w:rsidR="007F5A88">
          <w:rPr>
            <w:noProof/>
            <w:webHidden/>
          </w:rPr>
          <w:fldChar w:fldCharType="separate"/>
        </w:r>
        <w:r w:rsidR="007F5A88">
          <w:rPr>
            <w:noProof/>
            <w:webHidden/>
          </w:rPr>
          <w:t>145</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77" w:history="1">
        <w:r w:rsidR="007F5A88" w:rsidRPr="0030372F">
          <w:rPr>
            <w:rStyle w:val="Hyperlink"/>
            <w:noProof/>
            <w:rtl/>
          </w:rPr>
          <w:t>מיקי חיימוביץ' (כחול לבן):</w:t>
        </w:r>
        <w:r w:rsidR="007F5A88">
          <w:rPr>
            <w:noProof/>
            <w:webHidden/>
          </w:rPr>
          <w:tab/>
        </w:r>
        <w:r w:rsidR="007F5A88">
          <w:rPr>
            <w:noProof/>
            <w:webHidden/>
          </w:rPr>
          <w:fldChar w:fldCharType="begin"/>
        </w:r>
        <w:r w:rsidR="007F5A88">
          <w:rPr>
            <w:noProof/>
            <w:webHidden/>
          </w:rPr>
          <w:instrText xml:space="preserve"> PAGEREF _Toc27558177 \h </w:instrText>
        </w:r>
        <w:r w:rsidR="007F5A88">
          <w:rPr>
            <w:noProof/>
            <w:webHidden/>
          </w:rPr>
        </w:r>
        <w:r w:rsidR="007F5A88">
          <w:rPr>
            <w:noProof/>
            <w:webHidden/>
          </w:rPr>
          <w:fldChar w:fldCharType="separate"/>
        </w:r>
        <w:r w:rsidR="007F5A88">
          <w:rPr>
            <w:noProof/>
            <w:webHidden/>
          </w:rPr>
          <w:t>152</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78" w:history="1">
        <w:r w:rsidR="007F5A88" w:rsidRPr="0030372F">
          <w:rPr>
            <w:rStyle w:val="Hyperlink"/>
            <w:noProof/>
            <w:rtl/>
          </w:rPr>
          <w:t>דסטה גדי יברקן (כחול לבן):</w:t>
        </w:r>
        <w:r w:rsidR="007F5A88">
          <w:rPr>
            <w:noProof/>
            <w:webHidden/>
          </w:rPr>
          <w:tab/>
        </w:r>
        <w:r w:rsidR="007F5A88">
          <w:rPr>
            <w:noProof/>
            <w:webHidden/>
          </w:rPr>
          <w:fldChar w:fldCharType="begin"/>
        </w:r>
        <w:r w:rsidR="007F5A88">
          <w:rPr>
            <w:noProof/>
            <w:webHidden/>
          </w:rPr>
          <w:instrText xml:space="preserve"> PAGEREF _Toc27558178 \h </w:instrText>
        </w:r>
        <w:r w:rsidR="007F5A88">
          <w:rPr>
            <w:noProof/>
            <w:webHidden/>
          </w:rPr>
        </w:r>
        <w:r w:rsidR="007F5A88">
          <w:rPr>
            <w:noProof/>
            <w:webHidden/>
          </w:rPr>
          <w:fldChar w:fldCharType="separate"/>
        </w:r>
        <w:r w:rsidR="007F5A88">
          <w:rPr>
            <w:noProof/>
            <w:webHidden/>
          </w:rPr>
          <w:t>153</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79" w:history="1">
        <w:r w:rsidR="007F5A88" w:rsidRPr="0030372F">
          <w:rPr>
            <w:rStyle w:val="Hyperlink"/>
            <w:noProof/>
            <w:rtl/>
          </w:rPr>
          <w:t>יזהר שי (כחול לבן):</w:t>
        </w:r>
        <w:r w:rsidR="007F5A88">
          <w:rPr>
            <w:noProof/>
            <w:webHidden/>
          </w:rPr>
          <w:tab/>
        </w:r>
        <w:r w:rsidR="007F5A88">
          <w:rPr>
            <w:noProof/>
            <w:webHidden/>
          </w:rPr>
          <w:fldChar w:fldCharType="begin"/>
        </w:r>
        <w:r w:rsidR="007F5A88">
          <w:rPr>
            <w:noProof/>
            <w:webHidden/>
          </w:rPr>
          <w:instrText xml:space="preserve"> PAGEREF _Toc27558179 \h </w:instrText>
        </w:r>
        <w:r w:rsidR="007F5A88">
          <w:rPr>
            <w:noProof/>
            <w:webHidden/>
          </w:rPr>
        </w:r>
        <w:r w:rsidR="007F5A88">
          <w:rPr>
            <w:noProof/>
            <w:webHidden/>
          </w:rPr>
          <w:fldChar w:fldCharType="separate"/>
        </w:r>
        <w:r w:rsidR="007F5A88">
          <w:rPr>
            <w:noProof/>
            <w:webHidden/>
          </w:rPr>
          <w:t>154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80" w:history="1">
        <w:r w:rsidR="007F5A88" w:rsidRPr="0030372F">
          <w:rPr>
            <w:rStyle w:val="Hyperlink"/>
            <w:noProof/>
            <w:rtl/>
          </w:rPr>
          <w:t>אנטאנס שחאדה (הרשימה המשותפת):</w:t>
        </w:r>
        <w:r w:rsidR="007F5A88">
          <w:rPr>
            <w:noProof/>
            <w:webHidden/>
          </w:rPr>
          <w:tab/>
        </w:r>
        <w:r w:rsidR="007F5A88">
          <w:rPr>
            <w:noProof/>
            <w:webHidden/>
          </w:rPr>
          <w:fldChar w:fldCharType="begin"/>
        </w:r>
        <w:r w:rsidR="007F5A88">
          <w:rPr>
            <w:noProof/>
            <w:webHidden/>
          </w:rPr>
          <w:instrText xml:space="preserve"> PAGEREF _Toc27558180 \h </w:instrText>
        </w:r>
        <w:r w:rsidR="007F5A88">
          <w:rPr>
            <w:noProof/>
            <w:webHidden/>
          </w:rPr>
        </w:r>
        <w:r w:rsidR="007F5A88">
          <w:rPr>
            <w:noProof/>
            <w:webHidden/>
          </w:rPr>
          <w:fldChar w:fldCharType="separate"/>
        </w:r>
        <w:r w:rsidR="007F5A88">
          <w:rPr>
            <w:noProof/>
            <w:webHidden/>
          </w:rPr>
          <w:t>156</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81" w:history="1">
        <w:r w:rsidR="007F5A88" w:rsidRPr="0030372F">
          <w:rPr>
            <w:rStyle w:val="Hyperlink"/>
            <w:noProof/>
            <w:rtl/>
          </w:rPr>
          <w:t>קרן ברק (הליכוד):</w:t>
        </w:r>
        <w:r w:rsidR="007F5A88">
          <w:rPr>
            <w:noProof/>
            <w:webHidden/>
          </w:rPr>
          <w:tab/>
        </w:r>
        <w:r w:rsidR="007F5A88">
          <w:rPr>
            <w:noProof/>
            <w:webHidden/>
          </w:rPr>
          <w:fldChar w:fldCharType="begin"/>
        </w:r>
        <w:r w:rsidR="007F5A88">
          <w:rPr>
            <w:noProof/>
            <w:webHidden/>
          </w:rPr>
          <w:instrText xml:space="preserve"> PAGEREF _Toc27558181 \h </w:instrText>
        </w:r>
        <w:r w:rsidR="007F5A88">
          <w:rPr>
            <w:noProof/>
            <w:webHidden/>
          </w:rPr>
        </w:r>
        <w:r w:rsidR="007F5A88">
          <w:rPr>
            <w:noProof/>
            <w:webHidden/>
          </w:rPr>
          <w:fldChar w:fldCharType="separate"/>
        </w:r>
        <w:r w:rsidR="007F5A88">
          <w:rPr>
            <w:noProof/>
            <w:webHidden/>
          </w:rPr>
          <w:t>158</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82" w:history="1">
        <w:r w:rsidR="007F5A88" w:rsidRPr="0030372F">
          <w:rPr>
            <w:rStyle w:val="Hyperlink"/>
            <w:noProof/>
            <w:rtl/>
          </w:rPr>
          <w:t>אחמד טיבי (הרשימה המשותפת):</w:t>
        </w:r>
        <w:r w:rsidR="007F5A88">
          <w:rPr>
            <w:noProof/>
            <w:webHidden/>
          </w:rPr>
          <w:tab/>
        </w:r>
        <w:r w:rsidR="007F5A88">
          <w:rPr>
            <w:noProof/>
            <w:webHidden/>
          </w:rPr>
          <w:fldChar w:fldCharType="begin"/>
        </w:r>
        <w:r w:rsidR="007F5A88">
          <w:rPr>
            <w:noProof/>
            <w:webHidden/>
          </w:rPr>
          <w:instrText xml:space="preserve"> PAGEREF _Toc27558182 \h </w:instrText>
        </w:r>
        <w:r w:rsidR="007F5A88">
          <w:rPr>
            <w:noProof/>
            <w:webHidden/>
          </w:rPr>
        </w:r>
        <w:r w:rsidR="007F5A88">
          <w:rPr>
            <w:noProof/>
            <w:webHidden/>
          </w:rPr>
          <w:fldChar w:fldCharType="separate"/>
        </w:r>
        <w:r w:rsidR="007F5A88">
          <w:rPr>
            <w:noProof/>
            <w:webHidden/>
          </w:rPr>
          <w:t>159</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83" w:history="1">
        <w:r w:rsidR="007F5A88" w:rsidRPr="0030372F">
          <w:rPr>
            <w:rStyle w:val="Hyperlink"/>
            <w:noProof/>
            <w:rtl/>
          </w:rPr>
          <w:t>מנסור עבאס (הרשימה המשותפת):</w:t>
        </w:r>
        <w:r w:rsidR="007F5A88">
          <w:rPr>
            <w:noProof/>
            <w:webHidden/>
          </w:rPr>
          <w:tab/>
        </w:r>
        <w:r w:rsidR="007F5A88">
          <w:rPr>
            <w:noProof/>
            <w:webHidden/>
          </w:rPr>
          <w:fldChar w:fldCharType="begin"/>
        </w:r>
        <w:r w:rsidR="007F5A88">
          <w:rPr>
            <w:noProof/>
            <w:webHidden/>
          </w:rPr>
          <w:instrText xml:space="preserve"> PAGEREF _Toc27558183 \h </w:instrText>
        </w:r>
        <w:r w:rsidR="007F5A88">
          <w:rPr>
            <w:noProof/>
            <w:webHidden/>
          </w:rPr>
        </w:r>
        <w:r w:rsidR="007F5A88">
          <w:rPr>
            <w:noProof/>
            <w:webHidden/>
          </w:rPr>
          <w:fldChar w:fldCharType="separate"/>
        </w:r>
        <w:r w:rsidR="007F5A88">
          <w:rPr>
            <w:noProof/>
            <w:webHidden/>
          </w:rPr>
          <w:t>162</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84" w:history="1">
        <w:r w:rsidR="007F5A88" w:rsidRPr="0030372F">
          <w:rPr>
            <w:rStyle w:val="Hyperlink"/>
            <w:noProof/>
            <w:rtl/>
          </w:rPr>
          <w:t>איציק שמולי (העבודה-גשר):</w:t>
        </w:r>
        <w:r w:rsidR="007F5A88">
          <w:rPr>
            <w:noProof/>
            <w:webHidden/>
          </w:rPr>
          <w:tab/>
        </w:r>
        <w:r w:rsidR="007F5A88">
          <w:rPr>
            <w:noProof/>
            <w:webHidden/>
          </w:rPr>
          <w:fldChar w:fldCharType="begin"/>
        </w:r>
        <w:r w:rsidR="007F5A88">
          <w:rPr>
            <w:noProof/>
            <w:webHidden/>
          </w:rPr>
          <w:instrText xml:space="preserve"> PAGEREF _Toc27558184 \h </w:instrText>
        </w:r>
        <w:r w:rsidR="007F5A88">
          <w:rPr>
            <w:noProof/>
            <w:webHidden/>
          </w:rPr>
        </w:r>
        <w:r w:rsidR="007F5A88">
          <w:rPr>
            <w:noProof/>
            <w:webHidden/>
          </w:rPr>
          <w:fldChar w:fldCharType="separate"/>
        </w:r>
        <w:r w:rsidR="007F5A88">
          <w:rPr>
            <w:noProof/>
            <w:webHidden/>
          </w:rPr>
          <w:t>164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85" w:history="1">
        <w:r w:rsidR="007F5A88" w:rsidRPr="0030372F">
          <w:rPr>
            <w:rStyle w:val="Hyperlink"/>
            <w:noProof/>
            <w:rtl/>
          </w:rPr>
          <w:t>עודד פורר (ישראל ביתנו):</w:t>
        </w:r>
        <w:r w:rsidR="007F5A88">
          <w:rPr>
            <w:noProof/>
            <w:webHidden/>
          </w:rPr>
          <w:tab/>
        </w:r>
        <w:r w:rsidR="007F5A88">
          <w:rPr>
            <w:noProof/>
            <w:webHidden/>
          </w:rPr>
          <w:fldChar w:fldCharType="begin"/>
        </w:r>
        <w:r w:rsidR="007F5A88">
          <w:rPr>
            <w:noProof/>
            <w:webHidden/>
          </w:rPr>
          <w:instrText xml:space="preserve"> PAGEREF _Toc27558185 \h </w:instrText>
        </w:r>
        <w:r w:rsidR="007F5A88">
          <w:rPr>
            <w:noProof/>
            <w:webHidden/>
          </w:rPr>
        </w:r>
        <w:r w:rsidR="007F5A88">
          <w:rPr>
            <w:noProof/>
            <w:webHidden/>
          </w:rPr>
          <w:fldChar w:fldCharType="separate"/>
        </w:r>
        <w:r w:rsidR="007F5A88">
          <w:rPr>
            <w:noProof/>
            <w:webHidden/>
          </w:rPr>
          <w:t>165</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86" w:history="1">
        <w:r w:rsidR="007F5A88" w:rsidRPr="0030372F">
          <w:rPr>
            <w:rStyle w:val="Hyperlink"/>
            <w:noProof/>
            <w:rtl/>
          </w:rPr>
          <w:t>מרב מיכאלי (העבודה-גשר):</w:t>
        </w:r>
        <w:r w:rsidR="007F5A88">
          <w:rPr>
            <w:noProof/>
            <w:webHidden/>
          </w:rPr>
          <w:tab/>
        </w:r>
        <w:r w:rsidR="007F5A88">
          <w:rPr>
            <w:noProof/>
            <w:webHidden/>
          </w:rPr>
          <w:fldChar w:fldCharType="begin"/>
        </w:r>
        <w:r w:rsidR="007F5A88">
          <w:rPr>
            <w:noProof/>
            <w:webHidden/>
          </w:rPr>
          <w:instrText xml:space="preserve"> PAGEREF _Toc27558186 \h </w:instrText>
        </w:r>
        <w:r w:rsidR="007F5A88">
          <w:rPr>
            <w:noProof/>
            <w:webHidden/>
          </w:rPr>
        </w:r>
        <w:r w:rsidR="007F5A88">
          <w:rPr>
            <w:noProof/>
            <w:webHidden/>
          </w:rPr>
          <w:fldChar w:fldCharType="separate"/>
        </w:r>
        <w:r w:rsidR="007F5A88">
          <w:rPr>
            <w:noProof/>
            <w:webHidden/>
          </w:rPr>
          <w:t>166</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87" w:history="1">
        <w:r w:rsidR="007F5A88" w:rsidRPr="0030372F">
          <w:rPr>
            <w:rStyle w:val="Hyperlink"/>
            <w:noProof/>
            <w:rtl/>
          </w:rPr>
          <w:t>רויטל סויד (העבודה-גשר):</w:t>
        </w:r>
        <w:r w:rsidR="007F5A88">
          <w:rPr>
            <w:noProof/>
            <w:webHidden/>
          </w:rPr>
          <w:tab/>
        </w:r>
        <w:r w:rsidR="007F5A88">
          <w:rPr>
            <w:noProof/>
            <w:webHidden/>
          </w:rPr>
          <w:fldChar w:fldCharType="begin"/>
        </w:r>
        <w:r w:rsidR="007F5A88">
          <w:rPr>
            <w:noProof/>
            <w:webHidden/>
          </w:rPr>
          <w:instrText xml:space="preserve"> PAGEREF _Toc27558187 \h </w:instrText>
        </w:r>
        <w:r w:rsidR="007F5A88">
          <w:rPr>
            <w:noProof/>
            <w:webHidden/>
          </w:rPr>
        </w:r>
        <w:r w:rsidR="007F5A88">
          <w:rPr>
            <w:noProof/>
            <w:webHidden/>
          </w:rPr>
          <w:fldChar w:fldCharType="separate"/>
        </w:r>
        <w:r w:rsidR="007F5A88">
          <w:rPr>
            <w:noProof/>
            <w:webHidden/>
          </w:rPr>
          <w:t>167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88" w:history="1">
        <w:r w:rsidR="007F5A88" w:rsidRPr="0030372F">
          <w:rPr>
            <w:rStyle w:val="Hyperlink"/>
            <w:noProof/>
            <w:rtl/>
          </w:rPr>
          <w:t>מיכאל מלכיאלי (ש"ס):</w:t>
        </w:r>
        <w:r w:rsidR="007F5A88">
          <w:rPr>
            <w:noProof/>
            <w:webHidden/>
          </w:rPr>
          <w:tab/>
        </w:r>
        <w:r w:rsidR="007F5A88">
          <w:rPr>
            <w:noProof/>
            <w:webHidden/>
          </w:rPr>
          <w:fldChar w:fldCharType="begin"/>
        </w:r>
        <w:r w:rsidR="007F5A88">
          <w:rPr>
            <w:noProof/>
            <w:webHidden/>
          </w:rPr>
          <w:instrText xml:space="preserve"> PAGEREF _Toc27558188 \h </w:instrText>
        </w:r>
        <w:r w:rsidR="007F5A88">
          <w:rPr>
            <w:noProof/>
            <w:webHidden/>
          </w:rPr>
        </w:r>
        <w:r w:rsidR="007F5A88">
          <w:rPr>
            <w:noProof/>
            <w:webHidden/>
          </w:rPr>
          <w:fldChar w:fldCharType="separate"/>
        </w:r>
        <w:r w:rsidR="007F5A88">
          <w:rPr>
            <w:noProof/>
            <w:webHidden/>
          </w:rPr>
          <w:t>169</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89" w:history="1">
        <w:r w:rsidR="007F5A88" w:rsidRPr="0030372F">
          <w:rPr>
            <w:rStyle w:val="Hyperlink"/>
            <w:noProof/>
            <w:rtl/>
          </w:rPr>
          <w:t>עמיר פרץ (העבודה-גשר):</w:t>
        </w:r>
        <w:r w:rsidR="007F5A88">
          <w:rPr>
            <w:noProof/>
            <w:webHidden/>
          </w:rPr>
          <w:tab/>
        </w:r>
        <w:r w:rsidR="007F5A88">
          <w:rPr>
            <w:noProof/>
            <w:webHidden/>
          </w:rPr>
          <w:fldChar w:fldCharType="begin"/>
        </w:r>
        <w:r w:rsidR="007F5A88">
          <w:rPr>
            <w:noProof/>
            <w:webHidden/>
          </w:rPr>
          <w:instrText xml:space="preserve"> PAGEREF _Toc27558189 \h </w:instrText>
        </w:r>
        <w:r w:rsidR="007F5A88">
          <w:rPr>
            <w:noProof/>
            <w:webHidden/>
          </w:rPr>
        </w:r>
        <w:r w:rsidR="007F5A88">
          <w:rPr>
            <w:noProof/>
            <w:webHidden/>
          </w:rPr>
          <w:fldChar w:fldCharType="separate"/>
        </w:r>
        <w:r w:rsidR="007F5A88">
          <w:rPr>
            <w:noProof/>
            <w:webHidden/>
          </w:rPr>
          <w:t>171</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90" w:history="1">
        <w:r w:rsidR="007F5A88" w:rsidRPr="0030372F">
          <w:rPr>
            <w:rStyle w:val="Hyperlink"/>
            <w:noProof/>
            <w:rtl/>
          </w:rPr>
          <w:t>אורלי לוי אבקסיס (העבודה-גשר):</w:t>
        </w:r>
        <w:r w:rsidR="007F5A88">
          <w:rPr>
            <w:noProof/>
            <w:webHidden/>
          </w:rPr>
          <w:tab/>
        </w:r>
        <w:r w:rsidR="007F5A88">
          <w:rPr>
            <w:noProof/>
            <w:webHidden/>
          </w:rPr>
          <w:fldChar w:fldCharType="begin"/>
        </w:r>
        <w:r w:rsidR="007F5A88">
          <w:rPr>
            <w:noProof/>
            <w:webHidden/>
          </w:rPr>
          <w:instrText xml:space="preserve"> PAGEREF _Toc27558190 \h </w:instrText>
        </w:r>
        <w:r w:rsidR="007F5A88">
          <w:rPr>
            <w:noProof/>
            <w:webHidden/>
          </w:rPr>
        </w:r>
        <w:r w:rsidR="007F5A88">
          <w:rPr>
            <w:noProof/>
            <w:webHidden/>
          </w:rPr>
          <w:fldChar w:fldCharType="separate"/>
        </w:r>
        <w:r w:rsidR="007F5A88">
          <w:rPr>
            <w:noProof/>
            <w:webHidden/>
          </w:rPr>
          <w:t>174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91" w:history="1">
        <w:r w:rsidR="007F5A88" w:rsidRPr="0030372F">
          <w:rPr>
            <w:rStyle w:val="Hyperlink"/>
            <w:noProof/>
            <w:rtl/>
          </w:rPr>
          <w:t>אלי אבידר (ישראל ביתנו):</w:t>
        </w:r>
        <w:r w:rsidR="007F5A88">
          <w:rPr>
            <w:noProof/>
            <w:webHidden/>
          </w:rPr>
          <w:tab/>
        </w:r>
        <w:r w:rsidR="007F5A88">
          <w:rPr>
            <w:noProof/>
            <w:webHidden/>
          </w:rPr>
          <w:fldChar w:fldCharType="begin"/>
        </w:r>
        <w:r w:rsidR="007F5A88">
          <w:rPr>
            <w:noProof/>
            <w:webHidden/>
          </w:rPr>
          <w:instrText xml:space="preserve"> PAGEREF _Toc27558191 \h </w:instrText>
        </w:r>
        <w:r w:rsidR="007F5A88">
          <w:rPr>
            <w:noProof/>
            <w:webHidden/>
          </w:rPr>
        </w:r>
        <w:r w:rsidR="007F5A88">
          <w:rPr>
            <w:noProof/>
            <w:webHidden/>
          </w:rPr>
          <w:fldChar w:fldCharType="separate"/>
        </w:r>
        <w:r w:rsidR="007F5A88">
          <w:rPr>
            <w:noProof/>
            <w:webHidden/>
          </w:rPr>
          <w:t>177</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92" w:history="1">
        <w:r w:rsidR="007F5A88" w:rsidRPr="0030372F">
          <w:rPr>
            <w:rStyle w:val="Hyperlink"/>
            <w:noProof/>
            <w:rtl/>
          </w:rPr>
          <w:t>איימן עודה (הרשימה המשותפת):</w:t>
        </w:r>
        <w:r w:rsidR="007F5A88">
          <w:rPr>
            <w:noProof/>
            <w:webHidden/>
          </w:rPr>
          <w:tab/>
        </w:r>
        <w:r w:rsidR="007F5A88">
          <w:rPr>
            <w:noProof/>
            <w:webHidden/>
          </w:rPr>
          <w:fldChar w:fldCharType="begin"/>
        </w:r>
        <w:r w:rsidR="007F5A88">
          <w:rPr>
            <w:noProof/>
            <w:webHidden/>
          </w:rPr>
          <w:instrText xml:space="preserve"> PAGEREF _Toc27558192 \h </w:instrText>
        </w:r>
        <w:r w:rsidR="007F5A88">
          <w:rPr>
            <w:noProof/>
            <w:webHidden/>
          </w:rPr>
        </w:r>
        <w:r w:rsidR="007F5A88">
          <w:rPr>
            <w:noProof/>
            <w:webHidden/>
          </w:rPr>
          <w:fldChar w:fldCharType="separate"/>
        </w:r>
        <w:r w:rsidR="007F5A88">
          <w:rPr>
            <w:noProof/>
            <w:webHidden/>
          </w:rPr>
          <w:t>181</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93" w:history="1">
        <w:r w:rsidR="007F5A88" w:rsidRPr="0030372F">
          <w:rPr>
            <w:rStyle w:val="Hyperlink"/>
            <w:noProof/>
            <w:rtl/>
          </w:rPr>
          <w:t>עופר כסיף (הרשימה המשותפת):</w:t>
        </w:r>
        <w:r w:rsidR="007F5A88">
          <w:rPr>
            <w:noProof/>
            <w:webHidden/>
          </w:rPr>
          <w:tab/>
        </w:r>
        <w:r w:rsidR="007F5A88">
          <w:rPr>
            <w:noProof/>
            <w:webHidden/>
          </w:rPr>
          <w:fldChar w:fldCharType="begin"/>
        </w:r>
        <w:r w:rsidR="007F5A88">
          <w:rPr>
            <w:noProof/>
            <w:webHidden/>
          </w:rPr>
          <w:instrText xml:space="preserve"> PAGEREF _Toc27558193 \h </w:instrText>
        </w:r>
        <w:r w:rsidR="007F5A88">
          <w:rPr>
            <w:noProof/>
            <w:webHidden/>
          </w:rPr>
        </w:r>
        <w:r w:rsidR="007F5A88">
          <w:rPr>
            <w:noProof/>
            <w:webHidden/>
          </w:rPr>
          <w:fldChar w:fldCharType="separate"/>
        </w:r>
        <w:r w:rsidR="007F5A88">
          <w:rPr>
            <w:noProof/>
            <w:webHidden/>
          </w:rPr>
          <w:t>184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94" w:history="1">
        <w:r w:rsidR="007F5A88" w:rsidRPr="0030372F">
          <w:rPr>
            <w:rStyle w:val="Hyperlink"/>
            <w:noProof/>
            <w:rtl/>
          </w:rPr>
          <w:t>עודד פורר (ישראל ביתנו):</w:t>
        </w:r>
        <w:r w:rsidR="007F5A88">
          <w:rPr>
            <w:noProof/>
            <w:webHidden/>
          </w:rPr>
          <w:tab/>
        </w:r>
        <w:r w:rsidR="007F5A88">
          <w:rPr>
            <w:noProof/>
            <w:webHidden/>
          </w:rPr>
          <w:fldChar w:fldCharType="begin"/>
        </w:r>
        <w:r w:rsidR="007F5A88">
          <w:rPr>
            <w:noProof/>
            <w:webHidden/>
          </w:rPr>
          <w:instrText xml:space="preserve"> PAGEREF _Toc27558194 \h </w:instrText>
        </w:r>
        <w:r w:rsidR="007F5A88">
          <w:rPr>
            <w:noProof/>
            <w:webHidden/>
          </w:rPr>
        </w:r>
        <w:r w:rsidR="007F5A88">
          <w:rPr>
            <w:noProof/>
            <w:webHidden/>
          </w:rPr>
          <w:fldChar w:fldCharType="separate"/>
        </w:r>
        <w:r w:rsidR="007F5A88">
          <w:rPr>
            <w:noProof/>
            <w:webHidden/>
          </w:rPr>
          <w:t>189</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95" w:history="1">
        <w:r w:rsidR="007F5A88" w:rsidRPr="0030372F">
          <w:rPr>
            <w:rStyle w:val="Hyperlink"/>
            <w:noProof/>
            <w:rtl/>
          </w:rPr>
          <w:t>יוסף ג'בארין (הרשימה המשותפת):</w:t>
        </w:r>
        <w:r w:rsidR="007F5A88">
          <w:rPr>
            <w:noProof/>
            <w:webHidden/>
          </w:rPr>
          <w:tab/>
        </w:r>
        <w:r w:rsidR="007F5A88">
          <w:rPr>
            <w:noProof/>
            <w:webHidden/>
          </w:rPr>
          <w:fldChar w:fldCharType="begin"/>
        </w:r>
        <w:r w:rsidR="007F5A88">
          <w:rPr>
            <w:noProof/>
            <w:webHidden/>
          </w:rPr>
          <w:instrText xml:space="preserve"> PAGEREF _Toc27558195 \h </w:instrText>
        </w:r>
        <w:r w:rsidR="007F5A88">
          <w:rPr>
            <w:noProof/>
            <w:webHidden/>
          </w:rPr>
        </w:r>
        <w:r w:rsidR="007F5A88">
          <w:rPr>
            <w:noProof/>
            <w:webHidden/>
          </w:rPr>
          <w:fldChar w:fldCharType="separate"/>
        </w:r>
        <w:r w:rsidR="007F5A88">
          <w:rPr>
            <w:noProof/>
            <w:webHidden/>
          </w:rPr>
          <w:t>193</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96" w:history="1">
        <w:r w:rsidR="007F5A88" w:rsidRPr="0030372F">
          <w:rPr>
            <w:rStyle w:val="Hyperlink"/>
            <w:noProof/>
            <w:rtl/>
          </w:rPr>
          <w:t>שלמה קרעי (הליכוד):</w:t>
        </w:r>
        <w:r w:rsidR="007F5A88">
          <w:rPr>
            <w:noProof/>
            <w:webHidden/>
          </w:rPr>
          <w:tab/>
        </w:r>
        <w:r w:rsidR="007F5A88">
          <w:rPr>
            <w:noProof/>
            <w:webHidden/>
          </w:rPr>
          <w:fldChar w:fldCharType="begin"/>
        </w:r>
        <w:r w:rsidR="007F5A88">
          <w:rPr>
            <w:noProof/>
            <w:webHidden/>
          </w:rPr>
          <w:instrText xml:space="preserve"> PAGEREF _Toc27558196 \h </w:instrText>
        </w:r>
        <w:r w:rsidR="007F5A88">
          <w:rPr>
            <w:noProof/>
            <w:webHidden/>
          </w:rPr>
        </w:r>
        <w:r w:rsidR="007F5A88">
          <w:rPr>
            <w:noProof/>
            <w:webHidden/>
          </w:rPr>
          <w:fldChar w:fldCharType="separate"/>
        </w:r>
        <w:r w:rsidR="007F5A88">
          <w:rPr>
            <w:noProof/>
            <w:webHidden/>
          </w:rPr>
          <w:t>195</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97" w:history="1">
        <w:r w:rsidR="007F5A88" w:rsidRPr="0030372F">
          <w:rPr>
            <w:rStyle w:val="Hyperlink"/>
            <w:noProof/>
            <w:rtl/>
          </w:rPr>
          <w:t>מתן כהנא (הימין החדש):</w:t>
        </w:r>
        <w:r w:rsidR="007F5A88">
          <w:rPr>
            <w:noProof/>
            <w:webHidden/>
          </w:rPr>
          <w:tab/>
        </w:r>
        <w:r w:rsidR="007F5A88">
          <w:rPr>
            <w:noProof/>
            <w:webHidden/>
          </w:rPr>
          <w:fldChar w:fldCharType="begin"/>
        </w:r>
        <w:r w:rsidR="007F5A88">
          <w:rPr>
            <w:noProof/>
            <w:webHidden/>
          </w:rPr>
          <w:instrText xml:space="preserve"> PAGEREF _Toc27558197 \h </w:instrText>
        </w:r>
        <w:r w:rsidR="007F5A88">
          <w:rPr>
            <w:noProof/>
            <w:webHidden/>
          </w:rPr>
        </w:r>
        <w:r w:rsidR="007F5A88">
          <w:rPr>
            <w:noProof/>
            <w:webHidden/>
          </w:rPr>
          <w:fldChar w:fldCharType="separate"/>
        </w:r>
        <w:r w:rsidR="007F5A88">
          <w:rPr>
            <w:noProof/>
            <w:webHidden/>
          </w:rPr>
          <w:t>198</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98" w:history="1">
        <w:r w:rsidR="007F5A88" w:rsidRPr="0030372F">
          <w:rPr>
            <w:rStyle w:val="Hyperlink"/>
            <w:noProof/>
            <w:rtl/>
          </w:rPr>
          <w:t>סעיד אלחרומי (הרשימה המשותפת):</w:t>
        </w:r>
        <w:r w:rsidR="007F5A88">
          <w:rPr>
            <w:noProof/>
            <w:webHidden/>
          </w:rPr>
          <w:tab/>
        </w:r>
        <w:r w:rsidR="007F5A88">
          <w:rPr>
            <w:noProof/>
            <w:webHidden/>
          </w:rPr>
          <w:fldChar w:fldCharType="begin"/>
        </w:r>
        <w:r w:rsidR="007F5A88">
          <w:rPr>
            <w:noProof/>
            <w:webHidden/>
          </w:rPr>
          <w:instrText xml:space="preserve"> PAGEREF _Toc27558198 \h </w:instrText>
        </w:r>
        <w:r w:rsidR="007F5A88">
          <w:rPr>
            <w:noProof/>
            <w:webHidden/>
          </w:rPr>
        </w:r>
        <w:r w:rsidR="007F5A88">
          <w:rPr>
            <w:noProof/>
            <w:webHidden/>
          </w:rPr>
          <w:fldChar w:fldCharType="separate"/>
        </w:r>
        <w:r w:rsidR="007F5A88">
          <w:rPr>
            <w:noProof/>
            <w:webHidden/>
          </w:rPr>
          <w:t>199</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199" w:history="1">
        <w:r w:rsidR="007F5A88" w:rsidRPr="0030372F">
          <w:rPr>
            <w:rStyle w:val="Hyperlink"/>
            <w:noProof/>
            <w:rtl/>
          </w:rPr>
          <w:t>משה אבוטבול (ש"ס):</w:t>
        </w:r>
        <w:r w:rsidR="007F5A88">
          <w:rPr>
            <w:noProof/>
            <w:webHidden/>
          </w:rPr>
          <w:tab/>
        </w:r>
        <w:r w:rsidR="007F5A88">
          <w:rPr>
            <w:noProof/>
            <w:webHidden/>
          </w:rPr>
          <w:fldChar w:fldCharType="begin"/>
        </w:r>
        <w:r w:rsidR="007F5A88">
          <w:rPr>
            <w:noProof/>
            <w:webHidden/>
          </w:rPr>
          <w:instrText xml:space="preserve"> PAGEREF _Toc27558199 \h </w:instrText>
        </w:r>
        <w:r w:rsidR="007F5A88">
          <w:rPr>
            <w:noProof/>
            <w:webHidden/>
          </w:rPr>
        </w:r>
        <w:r w:rsidR="007F5A88">
          <w:rPr>
            <w:noProof/>
            <w:webHidden/>
          </w:rPr>
          <w:fldChar w:fldCharType="separate"/>
        </w:r>
        <w:r w:rsidR="007F5A88">
          <w:rPr>
            <w:noProof/>
            <w:webHidden/>
          </w:rPr>
          <w:t>200</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200" w:history="1">
        <w:r w:rsidR="007F5A88" w:rsidRPr="0030372F">
          <w:rPr>
            <w:rStyle w:val="Hyperlink"/>
            <w:noProof/>
            <w:rtl/>
          </w:rPr>
          <w:t>ניצן הורוביץ (המחנה הדמוקרטי):</w:t>
        </w:r>
        <w:r w:rsidR="007F5A88">
          <w:rPr>
            <w:noProof/>
            <w:webHidden/>
          </w:rPr>
          <w:tab/>
        </w:r>
        <w:r w:rsidR="007F5A88">
          <w:rPr>
            <w:noProof/>
            <w:webHidden/>
          </w:rPr>
          <w:fldChar w:fldCharType="begin"/>
        </w:r>
        <w:r w:rsidR="007F5A88">
          <w:rPr>
            <w:noProof/>
            <w:webHidden/>
          </w:rPr>
          <w:instrText xml:space="preserve"> PAGEREF _Toc27558200 \h </w:instrText>
        </w:r>
        <w:r w:rsidR="007F5A88">
          <w:rPr>
            <w:noProof/>
            <w:webHidden/>
          </w:rPr>
        </w:r>
        <w:r w:rsidR="007F5A88">
          <w:rPr>
            <w:noProof/>
            <w:webHidden/>
          </w:rPr>
          <w:fldChar w:fldCharType="separate"/>
        </w:r>
        <w:r w:rsidR="007F5A88">
          <w:rPr>
            <w:noProof/>
            <w:webHidden/>
          </w:rPr>
          <w:t>201</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201" w:history="1">
        <w:r w:rsidR="007F5A88" w:rsidRPr="0030372F">
          <w:rPr>
            <w:rStyle w:val="Hyperlink"/>
            <w:noProof/>
            <w:rtl/>
          </w:rPr>
          <w:t>עאידה תומא סלימאן (הרשימה המשותפת):</w:t>
        </w:r>
        <w:r w:rsidR="007F5A88">
          <w:rPr>
            <w:noProof/>
            <w:webHidden/>
          </w:rPr>
          <w:tab/>
        </w:r>
        <w:r w:rsidR="007F5A88">
          <w:rPr>
            <w:noProof/>
            <w:webHidden/>
          </w:rPr>
          <w:fldChar w:fldCharType="begin"/>
        </w:r>
        <w:r w:rsidR="007F5A88">
          <w:rPr>
            <w:noProof/>
            <w:webHidden/>
          </w:rPr>
          <w:instrText xml:space="preserve"> PAGEREF _Toc27558201 \h </w:instrText>
        </w:r>
        <w:r w:rsidR="007F5A88">
          <w:rPr>
            <w:noProof/>
            <w:webHidden/>
          </w:rPr>
        </w:r>
        <w:r w:rsidR="007F5A88">
          <w:rPr>
            <w:noProof/>
            <w:webHidden/>
          </w:rPr>
          <w:fldChar w:fldCharType="separate"/>
        </w:r>
        <w:r w:rsidR="007F5A88">
          <w:rPr>
            <w:noProof/>
            <w:webHidden/>
          </w:rPr>
          <w:t>202</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202" w:history="1">
        <w:r w:rsidR="007F5A88" w:rsidRPr="0030372F">
          <w:rPr>
            <w:rStyle w:val="Hyperlink"/>
            <w:noProof/>
            <w:rtl/>
          </w:rPr>
          <w:t>סמי אבו שחאדה (הרשימה המשותפת):</w:t>
        </w:r>
        <w:r w:rsidR="007F5A88">
          <w:rPr>
            <w:noProof/>
            <w:webHidden/>
          </w:rPr>
          <w:tab/>
        </w:r>
        <w:r w:rsidR="007F5A88">
          <w:rPr>
            <w:noProof/>
            <w:webHidden/>
          </w:rPr>
          <w:fldChar w:fldCharType="begin"/>
        </w:r>
        <w:r w:rsidR="007F5A88">
          <w:rPr>
            <w:noProof/>
            <w:webHidden/>
          </w:rPr>
          <w:instrText xml:space="preserve"> PAGEREF _Toc27558202 \h </w:instrText>
        </w:r>
        <w:r w:rsidR="007F5A88">
          <w:rPr>
            <w:noProof/>
            <w:webHidden/>
          </w:rPr>
        </w:r>
        <w:r w:rsidR="007F5A88">
          <w:rPr>
            <w:noProof/>
            <w:webHidden/>
          </w:rPr>
          <w:fldChar w:fldCharType="separate"/>
        </w:r>
        <w:r w:rsidR="007F5A88">
          <w:rPr>
            <w:noProof/>
            <w:webHidden/>
          </w:rPr>
          <w:t>203</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203" w:history="1">
        <w:r w:rsidR="007F5A88" w:rsidRPr="0030372F">
          <w:rPr>
            <w:rStyle w:val="Hyperlink"/>
            <w:noProof/>
            <w:rtl/>
          </w:rPr>
          <w:t>ינון אזולאי (ש"ס):</w:t>
        </w:r>
        <w:r w:rsidR="007F5A88">
          <w:rPr>
            <w:noProof/>
            <w:webHidden/>
          </w:rPr>
          <w:tab/>
        </w:r>
        <w:r w:rsidR="007F5A88">
          <w:rPr>
            <w:noProof/>
            <w:webHidden/>
          </w:rPr>
          <w:fldChar w:fldCharType="begin"/>
        </w:r>
        <w:r w:rsidR="007F5A88">
          <w:rPr>
            <w:noProof/>
            <w:webHidden/>
          </w:rPr>
          <w:instrText xml:space="preserve"> PAGEREF _Toc27558203 \h </w:instrText>
        </w:r>
        <w:r w:rsidR="007F5A88">
          <w:rPr>
            <w:noProof/>
            <w:webHidden/>
          </w:rPr>
        </w:r>
        <w:r w:rsidR="007F5A88">
          <w:rPr>
            <w:noProof/>
            <w:webHidden/>
          </w:rPr>
          <w:fldChar w:fldCharType="separate"/>
        </w:r>
        <w:r w:rsidR="007F5A88">
          <w:rPr>
            <w:noProof/>
            <w:webHidden/>
          </w:rPr>
          <w:t>204</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204" w:history="1">
        <w:r w:rsidR="007F5A88" w:rsidRPr="0030372F">
          <w:rPr>
            <w:rStyle w:val="Hyperlink"/>
            <w:noProof/>
            <w:rtl/>
          </w:rPr>
          <w:t>יעקב מרגי (ש"ס):</w:t>
        </w:r>
        <w:r w:rsidR="007F5A88">
          <w:rPr>
            <w:noProof/>
            <w:webHidden/>
          </w:rPr>
          <w:tab/>
        </w:r>
        <w:r w:rsidR="007F5A88">
          <w:rPr>
            <w:noProof/>
            <w:webHidden/>
          </w:rPr>
          <w:fldChar w:fldCharType="begin"/>
        </w:r>
        <w:r w:rsidR="007F5A88">
          <w:rPr>
            <w:noProof/>
            <w:webHidden/>
          </w:rPr>
          <w:instrText xml:space="preserve"> PAGEREF _Toc27558204 \h </w:instrText>
        </w:r>
        <w:r w:rsidR="007F5A88">
          <w:rPr>
            <w:noProof/>
            <w:webHidden/>
          </w:rPr>
        </w:r>
        <w:r w:rsidR="007F5A88">
          <w:rPr>
            <w:noProof/>
            <w:webHidden/>
          </w:rPr>
          <w:fldChar w:fldCharType="separate"/>
        </w:r>
        <w:r w:rsidR="007F5A88">
          <w:rPr>
            <w:noProof/>
            <w:webHidden/>
          </w:rPr>
          <w:t>206</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205" w:history="1">
        <w:r w:rsidR="007F5A88" w:rsidRPr="0030372F">
          <w:rPr>
            <w:rStyle w:val="Hyperlink"/>
            <w:noProof/>
            <w:rtl/>
          </w:rPr>
          <w:t>שר התיירות יריב לוין:</w:t>
        </w:r>
        <w:r w:rsidR="007F5A88">
          <w:rPr>
            <w:noProof/>
            <w:webHidden/>
          </w:rPr>
          <w:tab/>
        </w:r>
        <w:r w:rsidR="007F5A88">
          <w:rPr>
            <w:noProof/>
            <w:webHidden/>
          </w:rPr>
          <w:fldChar w:fldCharType="begin"/>
        </w:r>
        <w:r w:rsidR="007F5A88">
          <w:rPr>
            <w:noProof/>
            <w:webHidden/>
          </w:rPr>
          <w:instrText xml:space="preserve"> PAGEREF _Toc27558205 \h </w:instrText>
        </w:r>
        <w:r w:rsidR="007F5A88">
          <w:rPr>
            <w:noProof/>
            <w:webHidden/>
          </w:rPr>
        </w:r>
        <w:r w:rsidR="007F5A88">
          <w:rPr>
            <w:noProof/>
            <w:webHidden/>
          </w:rPr>
          <w:fldChar w:fldCharType="separate"/>
        </w:r>
        <w:r w:rsidR="007F5A88">
          <w:rPr>
            <w:noProof/>
            <w:webHidden/>
          </w:rPr>
          <w:t>207</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206" w:history="1">
        <w:r w:rsidR="007F5A88" w:rsidRPr="0030372F">
          <w:rPr>
            <w:rStyle w:val="Hyperlink"/>
            <w:noProof/>
            <w:rtl/>
          </w:rPr>
          <w:t>מסמכים שהונחו על שולחן הכנסת</w:t>
        </w:r>
        <w:r w:rsidR="007F5A88">
          <w:rPr>
            <w:noProof/>
            <w:webHidden/>
          </w:rPr>
          <w:tab/>
        </w:r>
        <w:r w:rsidR="007F5A88">
          <w:rPr>
            <w:noProof/>
            <w:webHidden/>
          </w:rPr>
          <w:fldChar w:fldCharType="begin"/>
        </w:r>
        <w:r w:rsidR="007F5A88">
          <w:rPr>
            <w:noProof/>
            <w:webHidden/>
          </w:rPr>
          <w:instrText xml:space="preserve"> PAGEREF _Toc27558206 \h </w:instrText>
        </w:r>
        <w:r w:rsidR="007F5A88">
          <w:rPr>
            <w:noProof/>
            <w:webHidden/>
          </w:rPr>
        </w:r>
        <w:r w:rsidR="007F5A88">
          <w:rPr>
            <w:noProof/>
            <w:webHidden/>
          </w:rPr>
          <w:fldChar w:fldCharType="separate"/>
        </w:r>
        <w:r w:rsidR="007F5A88">
          <w:rPr>
            <w:noProof/>
            <w:webHidden/>
          </w:rPr>
          <w:t>210</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207" w:history="1">
        <w:r w:rsidR="007F5A88" w:rsidRPr="0030372F">
          <w:rPr>
            <w:rStyle w:val="Hyperlink"/>
            <w:noProof/>
            <w:rtl/>
          </w:rPr>
          <w:t>מזכירת הכנסת ירדנה מלר-הורוביץ:</w:t>
        </w:r>
        <w:r w:rsidR="007F5A88">
          <w:rPr>
            <w:noProof/>
            <w:webHidden/>
          </w:rPr>
          <w:tab/>
        </w:r>
        <w:r w:rsidR="007F5A88">
          <w:rPr>
            <w:noProof/>
            <w:webHidden/>
          </w:rPr>
          <w:fldChar w:fldCharType="begin"/>
        </w:r>
        <w:r w:rsidR="007F5A88">
          <w:rPr>
            <w:noProof/>
            <w:webHidden/>
          </w:rPr>
          <w:instrText xml:space="preserve"> PAGEREF _Toc27558207 \h </w:instrText>
        </w:r>
        <w:r w:rsidR="007F5A88">
          <w:rPr>
            <w:noProof/>
            <w:webHidden/>
          </w:rPr>
        </w:r>
        <w:r w:rsidR="007F5A88">
          <w:rPr>
            <w:noProof/>
            <w:webHidden/>
          </w:rPr>
          <w:fldChar w:fldCharType="separate"/>
        </w:r>
        <w:r w:rsidR="007F5A88">
          <w:rPr>
            <w:noProof/>
            <w:webHidden/>
          </w:rPr>
          <w:t>210</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208" w:history="1">
        <w:r w:rsidR="007F5A88" w:rsidRPr="0030372F">
          <w:rPr>
            <w:rStyle w:val="Hyperlink"/>
            <w:noProof/>
            <w:rtl/>
          </w:rPr>
          <w:t>הצעת חוק התפזרות הכנסת העשרים-ושתיים והקדמת הבחירות, התש"ף</w:t>
        </w:r>
        <w:r w:rsidR="006A3C86">
          <w:rPr>
            <w:rStyle w:val="Hyperlink"/>
            <w:noProof/>
            <w:rtl/>
          </w:rPr>
          <w:t>–</w:t>
        </w:r>
        <w:r w:rsidR="007F5A88" w:rsidRPr="0030372F">
          <w:rPr>
            <w:rStyle w:val="Hyperlink"/>
            <w:noProof/>
            <w:rtl/>
          </w:rPr>
          <w:t>2019;</w:t>
        </w:r>
        <w:r w:rsidR="007F5A88">
          <w:rPr>
            <w:noProof/>
            <w:webHidden/>
          </w:rPr>
          <w:tab/>
        </w:r>
        <w:r w:rsidR="007F5A88">
          <w:rPr>
            <w:noProof/>
            <w:webHidden/>
          </w:rPr>
          <w:fldChar w:fldCharType="begin"/>
        </w:r>
        <w:r w:rsidR="007F5A88">
          <w:rPr>
            <w:noProof/>
            <w:webHidden/>
          </w:rPr>
          <w:instrText xml:space="preserve"> PAGEREF _Toc27558208 \h </w:instrText>
        </w:r>
        <w:r w:rsidR="007F5A88">
          <w:rPr>
            <w:noProof/>
            <w:webHidden/>
          </w:rPr>
        </w:r>
        <w:r w:rsidR="007F5A88">
          <w:rPr>
            <w:noProof/>
            <w:webHidden/>
          </w:rPr>
          <w:fldChar w:fldCharType="separate"/>
        </w:r>
        <w:r w:rsidR="007F5A88">
          <w:rPr>
            <w:noProof/>
            <w:webHidden/>
          </w:rPr>
          <w:t>211</w:t>
        </w:r>
        <w:r w:rsidR="007F5A88">
          <w:rPr>
            <w:noProof/>
            <w:webHidden/>
          </w:rPr>
          <w:fldChar w:fldCharType="end"/>
        </w:r>
      </w:hyperlink>
    </w:p>
    <w:p w:rsidR="007F5A88" w:rsidRDefault="00664C38" w:rsidP="007F5A88">
      <w:pPr>
        <w:pStyle w:val="TOC1"/>
        <w:tabs>
          <w:tab w:val="right" w:leader="dot" w:pos="8296"/>
        </w:tabs>
        <w:ind w:firstLine="0"/>
        <w:rPr>
          <w:rFonts w:asciiTheme="minorHAnsi" w:eastAsiaTheme="minorEastAsia" w:hAnsiTheme="minorHAnsi" w:cstheme="minorBidi"/>
          <w:noProof/>
        </w:rPr>
      </w:pPr>
      <w:hyperlink w:anchor="_Toc27558209" w:history="1">
        <w:r w:rsidR="007F5A88" w:rsidRPr="0030372F">
          <w:rPr>
            <w:rStyle w:val="Hyperlink"/>
            <w:noProof/>
            <w:rtl/>
          </w:rPr>
          <w:t>הצעת חוק הבחירות לכנסת העשרים-ושלוש (הוראות מיוחדות), התש"ף</w:t>
        </w:r>
        <w:r w:rsidR="006A3C86">
          <w:rPr>
            <w:rStyle w:val="Hyperlink"/>
            <w:noProof/>
            <w:rtl/>
          </w:rPr>
          <w:t>–</w:t>
        </w:r>
        <w:r w:rsidR="007F5A88" w:rsidRPr="0030372F">
          <w:rPr>
            <w:rStyle w:val="Hyperlink"/>
            <w:noProof/>
            <w:rtl/>
          </w:rPr>
          <w:t>2019</w:t>
        </w:r>
        <w:r w:rsidR="007F5A88">
          <w:rPr>
            <w:noProof/>
            <w:webHidden/>
          </w:rPr>
          <w:tab/>
        </w:r>
        <w:r w:rsidR="007F5A88">
          <w:rPr>
            <w:noProof/>
            <w:webHidden/>
          </w:rPr>
          <w:fldChar w:fldCharType="begin"/>
        </w:r>
        <w:r w:rsidR="007F5A88">
          <w:rPr>
            <w:noProof/>
            <w:webHidden/>
          </w:rPr>
          <w:instrText xml:space="preserve"> PAGEREF _Toc27558209 \h </w:instrText>
        </w:r>
        <w:r w:rsidR="007F5A88">
          <w:rPr>
            <w:noProof/>
            <w:webHidden/>
          </w:rPr>
        </w:r>
        <w:r w:rsidR="007F5A88">
          <w:rPr>
            <w:noProof/>
            <w:webHidden/>
          </w:rPr>
          <w:fldChar w:fldCharType="separate"/>
        </w:r>
        <w:r w:rsidR="007F5A88">
          <w:rPr>
            <w:noProof/>
            <w:webHidden/>
          </w:rPr>
          <w:t>211</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210" w:history="1">
        <w:r w:rsidR="007F5A88" w:rsidRPr="0030372F">
          <w:rPr>
            <w:rStyle w:val="Hyperlink"/>
            <w:noProof/>
            <w:rtl/>
          </w:rPr>
          <w:t>אבי ניסנקורן (יו"ר הוועדה המיוחדת):</w:t>
        </w:r>
        <w:r w:rsidR="007F5A88">
          <w:rPr>
            <w:noProof/>
            <w:webHidden/>
          </w:rPr>
          <w:tab/>
        </w:r>
        <w:r w:rsidR="007F5A88">
          <w:rPr>
            <w:noProof/>
            <w:webHidden/>
          </w:rPr>
          <w:fldChar w:fldCharType="begin"/>
        </w:r>
        <w:r w:rsidR="007F5A88">
          <w:rPr>
            <w:noProof/>
            <w:webHidden/>
          </w:rPr>
          <w:instrText xml:space="preserve"> PAGEREF _Toc27558210 \h </w:instrText>
        </w:r>
        <w:r w:rsidR="007F5A88">
          <w:rPr>
            <w:noProof/>
            <w:webHidden/>
          </w:rPr>
        </w:r>
        <w:r w:rsidR="007F5A88">
          <w:rPr>
            <w:noProof/>
            <w:webHidden/>
          </w:rPr>
          <w:fldChar w:fldCharType="separate"/>
        </w:r>
        <w:r w:rsidR="007F5A88">
          <w:rPr>
            <w:noProof/>
            <w:webHidden/>
          </w:rPr>
          <w:t>211</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211" w:history="1">
        <w:r w:rsidR="007F5A88" w:rsidRPr="0030372F">
          <w:rPr>
            <w:rStyle w:val="Hyperlink"/>
            <w:noProof/>
            <w:rtl/>
          </w:rPr>
          <w:t>שר התיירות יריב לוין:</w:t>
        </w:r>
        <w:r w:rsidR="007F5A88">
          <w:rPr>
            <w:noProof/>
            <w:webHidden/>
          </w:rPr>
          <w:tab/>
        </w:r>
        <w:r w:rsidR="007F5A88">
          <w:rPr>
            <w:noProof/>
            <w:webHidden/>
          </w:rPr>
          <w:fldChar w:fldCharType="begin"/>
        </w:r>
        <w:r w:rsidR="007F5A88">
          <w:rPr>
            <w:noProof/>
            <w:webHidden/>
          </w:rPr>
          <w:instrText xml:space="preserve"> PAGEREF _Toc27558211 \h </w:instrText>
        </w:r>
        <w:r w:rsidR="007F5A88">
          <w:rPr>
            <w:noProof/>
            <w:webHidden/>
          </w:rPr>
        </w:r>
        <w:r w:rsidR="007F5A88">
          <w:rPr>
            <w:noProof/>
            <w:webHidden/>
          </w:rPr>
          <w:fldChar w:fldCharType="separate"/>
        </w:r>
        <w:r w:rsidR="007F5A88">
          <w:rPr>
            <w:noProof/>
            <w:webHidden/>
          </w:rPr>
          <w:t>212</w:t>
        </w:r>
        <w:r w:rsidR="007F5A88">
          <w:rPr>
            <w:noProof/>
            <w:webHidden/>
          </w:rPr>
          <w:fldChar w:fldCharType="end"/>
        </w:r>
      </w:hyperlink>
    </w:p>
    <w:p w:rsidR="007F5A88" w:rsidRDefault="00664C38" w:rsidP="007F5A88">
      <w:pPr>
        <w:pStyle w:val="TOC2"/>
        <w:tabs>
          <w:tab w:val="right" w:leader="dot" w:pos="8296"/>
        </w:tabs>
        <w:ind w:firstLine="0"/>
        <w:rPr>
          <w:rFonts w:asciiTheme="minorHAnsi" w:eastAsiaTheme="minorEastAsia" w:hAnsiTheme="minorHAnsi" w:cstheme="minorBidi"/>
          <w:noProof/>
        </w:rPr>
      </w:pPr>
      <w:hyperlink w:anchor="_Toc27558212" w:history="1">
        <w:r w:rsidR="007F5A88" w:rsidRPr="0030372F">
          <w:rPr>
            <w:rStyle w:val="Hyperlink"/>
            <w:noProof/>
            <w:rtl/>
          </w:rPr>
          <w:t>תמר זנדברג (המחנה הדמוקרטי):</w:t>
        </w:r>
        <w:r w:rsidR="007F5A88">
          <w:rPr>
            <w:noProof/>
            <w:webHidden/>
          </w:rPr>
          <w:tab/>
        </w:r>
        <w:r w:rsidR="007F5A88">
          <w:rPr>
            <w:noProof/>
            <w:webHidden/>
          </w:rPr>
          <w:fldChar w:fldCharType="begin"/>
        </w:r>
        <w:r w:rsidR="007F5A88">
          <w:rPr>
            <w:noProof/>
            <w:webHidden/>
          </w:rPr>
          <w:instrText xml:space="preserve"> PAGEREF _Toc27558212 \h </w:instrText>
        </w:r>
        <w:r w:rsidR="007F5A88">
          <w:rPr>
            <w:noProof/>
            <w:webHidden/>
          </w:rPr>
        </w:r>
        <w:r w:rsidR="007F5A88">
          <w:rPr>
            <w:noProof/>
            <w:webHidden/>
          </w:rPr>
          <w:fldChar w:fldCharType="separate"/>
        </w:r>
        <w:r w:rsidR="007F5A88">
          <w:rPr>
            <w:noProof/>
            <w:webHidden/>
          </w:rPr>
          <w:t>218</w:t>
        </w:r>
        <w:r w:rsidR="007F5A88">
          <w:rPr>
            <w:noProof/>
            <w:webHidden/>
          </w:rPr>
          <w:fldChar w:fldCharType="end"/>
        </w:r>
      </w:hyperlink>
    </w:p>
    <w:p w:rsidR="00DD4665" w:rsidRDefault="007F5A88" w:rsidP="007F5A88">
      <w:pPr>
        <w:ind w:firstLine="0"/>
        <w:rPr>
          <w:rtl/>
        </w:rPr>
      </w:pPr>
      <w:r>
        <w:rPr>
          <w:rtl/>
        </w:rPr>
        <w:fldChar w:fldCharType="end"/>
      </w:r>
      <w:r w:rsidR="00DD4665">
        <w:rPr>
          <w:rtl/>
        </w:rPr>
        <w:br w:type="page"/>
      </w:r>
    </w:p>
    <w:p w:rsidR="00DD4665" w:rsidRDefault="00DD4665" w:rsidP="00F7392E">
      <w:pPr>
        <w:pStyle w:val="a6"/>
        <w:rPr>
          <w:rtl/>
        </w:rPr>
      </w:pPr>
      <w:bookmarkStart w:id="14" w:name="ET_subject_617976_1"/>
      <w:r w:rsidRPr="00F7392E">
        <w:rPr>
          <w:rStyle w:val="TagStyle"/>
          <w:rtl/>
        </w:rPr>
        <w:lastRenderedPageBreak/>
        <w:t xml:space="preserve"> &lt;&lt; נושא &gt;&gt;</w:t>
      </w:r>
      <w:r w:rsidRPr="00F5299E">
        <w:rPr>
          <w:rStyle w:val="TagStyle"/>
          <w:rtl/>
        </w:rPr>
        <w:t xml:space="preserve"> </w:t>
      </w:r>
      <w:bookmarkStart w:id="15" w:name="_Toc27056533"/>
      <w:bookmarkStart w:id="16" w:name="_Toc27293968"/>
      <w:bookmarkStart w:id="17" w:name="_Toc27294102"/>
      <w:bookmarkStart w:id="18" w:name="_Toc27297018"/>
      <w:bookmarkStart w:id="19" w:name="_Toc27558086"/>
      <w:r>
        <w:rPr>
          <w:rtl/>
        </w:rPr>
        <w:t>שאילתות דחופות</w:t>
      </w:r>
      <w:bookmarkEnd w:id="15"/>
      <w:bookmarkEnd w:id="16"/>
      <w:bookmarkEnd w:id="17"/>
      <w:bookmarkEnd w:id="18"/>
      <w:bookmarkEnd w:id="19"/>
      <w:r w:rsidRPr="00F5299E">
        <w:rPr>
          <w:rStyle w:val="TagStyle"/>
          <w:rtl/>
        </w:rPr>
        <w:t xml:space="preserve"> </w:t>
      </w:r>
      <w:r w:rsidRPr="00F7392E">
        <w:rPr>
          <w:rStyle w:val="TagStyle"/>
          <w:rtl/>
        </w:rPr>
        <w:t>&lt;&lt; נושא &gt;&gt;</w:t>
      </w:r>
      <w:r>
        <w:rPr>
          <w:rtl/>
        </w:rPr>
        <w:t xml:space="preserve"> </w:t>
      </w:r>
      <w:bookmarkEnd w:id="14"/>
    </w:p>
    <w:p w:rsidR="00DD4665" w:rsidRDefault="00DD4665" w:rsidP="0009735D">
      <w:pPr>
        <w:rPr>
          <w:rtl/>
        </w:rPr>
      </w:pPr>
    </w:p>
    <w:p w:rsidR="00DD4665" w:rsidRDefault="00DD4665" w:rsidP="00F7392E">
      <w:pPr>
        <w:pStyle w:val="af6"/>
        <w:rPr>
          <w:rtl/>
        </w:rPr>
      </w:pPr>
      <w:bookmarkStart w:id="20" w:name="ET_yor_5317_2"/>
      <w:r w:rsidRPr="00F7392E">
        <w:rPr>
          <w:rStyle w:val="TagStyle"/>
          <w:rtl/>
        </w:rPr>
        <w:t xml:space="preserve"> &lt;&lt; יור &gt;&gt;</w:t>
      </w:r>
      <w:r w:rsidRPr="00F5299E">
        <w:rPr>
          <w:rStyle w:val="TagStyle"/>
          <w:rtl/>
        </w:rPr>
        <w:t xml:space="preserve"> </w:t>
      </w:r>
      <w:r>
        <w:rPr>
          <w:rtl/>
        </w:rPr>
        <w:t>היו"ר יולי יואל אדלשטיין:</w:t>
      </w:r>
      <w:r w:rsidRPr="00F5299E">
        <w:rPr>
          <w:rStyle w:val="TagStyle"/>
          <w:rtl/>
        </w:rPr>
        <w:t xml:space="preserve"> </w:t>
      </w:r>
      <w:r w:rsidRPr="00F7392E">
        <w:rPr>
          <w:rStyle w:val="TagStyle"/>
          <w:rtl/>
        </w:rPr>
        <w:t>&lt;&lt; יור &gt;&gt;</w:t>
      </w:r>
      <w:r>
        <w:rPr>
          <w:rtl/>
        </w:rPr>
        <w:t xml:space="preserve"> </w:t>
      </w:r>
      <w:bookmarkEnd w:id="20"/>
    </w:p>
    <w:p w:rsidR="00DD4665" w:rsidRDefault="00DD4665" w:rsidP="0009735D">
      <w:pPr>
        <w:rPr>
          <w:rtl/>
        </w:rPr>
      </w:pPr>
    </w:p>
    <w:p w:rsidR="00DD4665" w:rsidRDefault="00DD4665" w:rsidP="00F5299E">
      <w:pPr>
        <w:rPr>
          <w:rtl/>
        </w:rPr>
      </w:pPr>
      <w:r>
        <w:rPr>
          <w:rtl/>
        </w:rPr>
        <w:t xml:space="preserve"> </w:t>
      </w:r>
      <w:r>
        <w:rPr>
          <w:rFonts w:hint="cs"/>
          <w:rtl/>
        </w:rPr>
        <w:t xml:space="preserve">חברי הכנסת, היום י"ג בכסלו </w:t>
      </w:r>
      <w:proofErr w:type="spellStart"/>
      <w:r>
        <w:rPr>
          <w:rFonts w:hint="cs"/>
          <w:rtl/>
        </w:rPr>
        <w:t>תש"ף</w:t>
      </w:r>
      <w:proofErr w:type="spellEnd"/>
      <w:r>
        <w:rPr>
          <w:rFonts w:hint="cs"/>
          <w:rtl/>
        </w:rPr>
        <w:t xml:space="preserve">, 11 בדצמבר 2019. אני </w:t>
      </w:r>
      <w:bookmarkStart w:id="21" w:name="_ETM_Q1_306000"/>
      <w:bookmarkEnd w:id="21"/>
      <w:r>
        <w:rPr>
          <w:rFonts w:hint="cs"/>
          <w:rtl/>
        </w:rPr>
        <w:t xml:space="preserve">מתכבד לפתוח את ישיבת הכנסת. </w:t>
      </w:r>
    </w:p>
    <w:p w:rsidR="00DD4665" w:rsidRDefault="00DD4665" w:rsidP="00F5299E">
      <w:pPr>
        <w:rPr>
          <w:rtl/>
        </w:rPr>
      </w:pPr>
    </w:p>
    <w:p w:rsidR="00DD4665" w:rsidRDefault="00DD4665" w:rsidP="006C719E">
      <w:pPr>
        <w:rPr>
          <w:rtl/>
        </w:rPr>
      </w:pPr>
      <w:r>
        <w:rPr>
          <w:rFonts w:hint="cs"/>
          <w:rtl/>
        </w:rPr>
        <w:t xml:space="preserve">אנחנו נפתח בשאילתות דחופות. </w:t>
      </w:r>
      <w:bookmarkStart w:id="22" w:name="_ETM_Q1_312000"/>
      <w:bookmarkStart w:id="23" w:name="_ETM_Q1_310000"/>
      <w:bookmarkEnd w:id="22"/>
      <w:bookmarkEnd w:id="23"/>
      <w:r>
        <w:rPr>
          <w:rFonts w:hint="cs"/>
          <w:rtl/>
        </w:rPr>
        <w:t xml:space="preserve">אני מתכבד להזמין קודם כול </w:t>
      </w:r>
      <w:bookmarkStart w:id="24" w:name="_ETM_Q1_314000"/>
      <w:bookmarkEnd w:id="24"/>
      <w:r>
        <w:rPr>
          <w:rFonts w:hint="cs"/>
          <w:rtl/>
        </w:rPr>
        <w:t xml:space="preserve">את סגן שר החינוך </w:t>
      </w:r>
      <w:bookmarkStart w:id="25" w:name="_ETM_Q1_318000"/>
      <w:bookmarkEnd w:id="25"/>
      <w:r>
        <w:rPr>
          <w:rFonts w:hint="cs"/>
          <w:rtl/>
        </w:rPr>
        <w:t xml:space="preserve">חבר הכנסת מאיר פרוש, לעלות לדוכן להשיב על שאילתה דחופה מס' 36, של חברת הכנסת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נושא השאילתה: מחדל מדיניות בעיריית חיפה. חברת הכנסת </w:t>
      </w:r>
      <w:proofErr w:type="spellStart"/>
      <w:r>
        <w:rPr>
          <w:rFonts w:hint="cs"/>
          <w:rtl/>
        </w:rPr>
        <w:t>כמאל</w:t>
      </w:r>
      <w:proofErr w:type="spellEnd"/>
      <w:r>
        <w:rPr>
          <w:rFonts w:hint="cs"/>
          <w:rtl/>
        </w:rPr>
        <w:t xml:space="preserve"> מריח, את מוזמנת לגשת למיקרופון ולקרוא את נוסח השאילתה. </w:t>
      </w:r>
    </w:p>
    <w:p w:rsidR="00DD4665" w:rsidRDefault="00DD4665" w:rsidP="00F5299E">
      <w:pPr>
        <w:rPr>
          <w:rtl/>
        </w:rPr>
      </w:pPr>
    </w:p>
    <w:p w:rsidR="00DD4665" w:rsidRDefault="00DD4665" w:rsidP="00F7392E">
      <w:pPr>
        <w:pStyle w:val="a9"/>
        <w:rPr>
          <w:rtl/>
        </w:rPr>
      </w:pPr>
      <w:bookmarkStart w:id="26" w:name="ET_query_617991_3"/>
      <w:r w:rsidRPr="00F7392E">
        <w:rPr>
          <w:rStyle w:val="TagStyle"/>
          <w:rtl/>
        </w:rPr>
        <w:t xml:space="preserve"> &lt;&lt; שאילתה &gt;&gt;</w:t>
      </w:r>
      <w:r w:rsidRPr="00053BA3">
        <w:rPr>
          <w:rStyle w:val="TagStyle"/>
          <w:rtl/>
        </w:rPr>
        <w:t xml:space="preserve"> </w:t>
      </w:r>
      <w:bookmarkStart w:id="27" w:name="_Toc27056534"/>
      <w:bookmarkStart w:id="28" w:name="_Toc27293969"/>
      <w:bookmarkStart w:id="29" w:name="_Toc27294103"/>
      <w:bookmarkStart w:id="30" w:name="_Toc27297019"/>
      <w:bookmarkStart w:id="31" w:name="_Toc27558087"/>
      <w:r>
        <w:rPr>
          <w:rtl/>
        </w:rPr>
        <w:t>36. מחדל מדיניות בעיריית חיפה</w:t>
      </w:r>
      <w:bookmarkEnd w:id="27"/>
      <w:bookmarkEnd w:id="28"/>
      <w:bookmarkEnd w:id="29"/>
      <w:bookmarkEnd w:id="30"/>
      <w:bookmarkEnd w:id="31"/>
      <w:r w:rsidRPr="00053BA3">
        <w:rPr>
          <w:rStyle w:val="TagStyle"/>
          <w:rtl/>
        </w:rPr>
        <w:t xml:space="preserve"> </w:t>
      </w:r>
      <w:r w:rsidRPr="00F7392E">
        <w:rPr>
          <w:rStyle w:val="TagStyle"/>
          <w:rtl/>
        </w:rPr>
        <w:t>&lt;&lt; שאילתה &gt;&gt;</w:t>
      </w:r>
      <w:r>
        <w:rPr>
          <w:rtl/>
        </w:rPr>
        <w:t xml:space="preserve"> </w:t>
      </w:r>
      <w:bookmarkEnd w:id="26"/>
    </w:p>
    <w:p w:rsidR="00DD4665" w:rsidRPr="006C719E" w:rsidRDefault="00DD4665" w:rsidP="00053BA3">
      <w:pPr>
        <w:rPr>
          <w:rtl/>
        </w:rPr>
      </w:pPr>
    </w:p>
    <w:p w:rsidR="00DD4665" w:rsidRDefault="00DD4665" w:rsidP="00F7392E">
      <w:pPr>
        <w:pStyle w:val="a4"/>
        <w:rPr>
          <w:rtl/>
        </w:rPr>
      </w:pPr>
      <w:bookmarkStart w:id="32" w:name="ET_speaker_5849_8"/>
      <w:r w:rsidRPr="00F7392E">
        <w:rPr>
          <w:rStyle w:val="TagStyle"/>
          <w:rtl/>
        </w:rPr>
        <w:t xml:space="preserve"> &lt;&lt; דובר &gt;&gt;</w:t>
      </w:r>
      <w:r w:rsidRPr="00053BA3">
        <w:rPr>
          <w:rStyle w:val="TagStyle"/>
          <w:rtl/>
        </w:rPr>
        <w:t xml:space="preserve"> </w:t>
      </w:r>
      <w:bookmarkStart w:id="33" w:name="_Toc27056535"/>
      <w:bookmarkStart w:id="34" w:name="_Toc27293970"/>
      <w:bookmarkStart w:id="35" w:name="_Toc27294104"/>
      <w:bookmarkStart w:id="36" w:name="_Toc27297020"/>
      <w:bookmarkStart w:id="37" w:name="_Toc27558088"/>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bookmarkEnd w:id="33"/>
      <w:bookmarkEnd w:id="34"/>
      <w:bookmarkEnd w:id="35"/>
      <w:bookmarkEnd w:id="36"/>
      <w:bookmarkEnd w:id="37"/>
      <w:r w:rsidRPr="00053BA3">
        <w:rPr>
          <w:rStyle w:val="TagStyle"/>
          <w:rtl/>
        </w:rPr>
        <w:t xml:space="preserve"> </w:t>
      </w:r>
      <w:r w:rsidRPr="00F7392E">
        <w:rPr>
          <w:rStyle w:val="TagStyle"/>
          <w:rtl/>
        </w:rPr>
        <w:t>&lt;&lt; דובר &gt;&gt;</w:t>
      </w:r>
      <w:r>
        <w:rPr>
          <w:rtl/>
        </w:rPr>
        <w:t xml:space="preserve"> </w:t>
      </w:r>
      <w:bookmarkEnd w:id="32"/>
    </w:p>
    <w:p w:rsidR="00DD4665" w:rsidRDefault="00DD4665" w:rsidP="0009735D">
      <w:pPr>
        <w:rPr>
          <w:rtl/>
        </w:rPr>
      </w:pPr>
    </w:p>
    <w:p w:rsidR="00DD4665" w:rsidRDefault="00DD4665" w:rsidP="006C719E">
      <w:pPr>
        <w:rPr>
          <w:rtl/>
        </w:rPr>
      </w:pPr>
      <w:bookmarkStart w:id="38" w:name="QUR_Description"/>
      <w:r>
        <w:rPr>
          <w:rFonts w:hint="cs"/>
          <w:rtl/>
        </w:rPr>
        <w:t xml:space="preserve">אדוני סגן שר החינוך מר מאיר פרוש, עקב שינוי מדיניות העירייה ילדים דרוזים הלומדים בחיפה ייאלצו לשוב ללמוד בכפריהם. העירייה מתעלמת באופן </w:t>
      </w:r>
      <w:bookmarkStart w:id="39" w:name="_ETM_Q1_374000"/>
      <w:bookmarkEnd w:id="39"/>
      <w:r>
        <w:rPr>
          <w:rFonts w:hint="cs"/>
          <w:rtl/>
        </w:rPr>
        <w:t>בוטה מהחובות המוטלות עליה כרשות ציבורית הנוגעות לשינוי מדיניות, ובפרט שינוי בעל תחולה רטרו</w:t>
      </w:r>
      <w:bookmarkEnd w:id="38"/>
      <w:r>
        <w:rPr>
          <w:rFonts w:hint="cs"/>
          <w:rtl/>
        </w:rPr>
        <w:t xml:space="preserve">ספקטיבית. </w:t>
      </w:r>
    </w:p>
    <w:p w:rsidR="00DD4665" w:rsidRDefault="00DD4665" w:rsidP="00053BA3">
      <w:pPr>
        <w:rPr>
          <w:rtl/>
        </w:rPr>
      </w:pPr>
    </w:p>
    <w:p w:rsidR="00DD4665" w:rsidRPr="00472AB3" w:rsidRDefault="00DD4665" w:rsidP="00053BA3">
      <w:pPr>
        <w:rPr>
          <w:rtl/>
        </w:rPr>
      </w:pPr>
      <w:bookmarkStart w:id="40" w:name="_ETM_Q1_275000"/>
      <w:bookmarkEnd w:id="40"/>
      <w:r w:rsidRPr="00472AB3">
        <w:rPr>
          <w:rFonts w:hint="cs"/>
          <w:rtl/>
        </w:rPr>
        <w:t>רצוני לשאול:</w:t>
      </w:r>
    </w:p>
    <w:p w:rsidR="00DD4665" w:rsidRDefault="00DD4665" w:rsidP="00053BA3">
      <w:pPr>
        <w:rPr>
          <w:rtl/>
        </w:rPr>
      </w:pPr>
      <w:bookmarkStart w:id="41" w:name="LST__QURQuestions__question"/>
    </w:p>
    <w:p w:rsidR="00DD4665" w:rsidRDefault="00DD4665" w:rsidP="00053BA3">
      <w:pPr>
        <w:rPr>
          <w:rtl/>
        </w:rPr>
      </w:pPr>
      <w:bookmarkStart w:id="42" w:name="_ETM_Q1_278000"/>
      <w:bookmarkEnd w:id="42"/>
      <w:r>
        <w:rPr>
          <w:rFonts w:hint="cs"/>
          <w:rtl/>
        </w:rPr>
        <w:t>כיצד בכוונת משרדך לפעול נוכח השערורייה המשפטית?</w:t>
      </w:r>
      <w:bookmarkEnd w:id="41"/>
    </w:p>
    <w:p w:rsidR="00DD4665" w:rsidRDefault="00DD4665" w:rsidP="00053BA3">
      <w:pPr>
        <w:rPr>
          <w:rtl/>
        </w:rPr>
      </w:pPr>
    </w:p>
    <w:p w:rsidR="00DD4665" w:rsidRDefault="00DD4665" w:rsidP="00F7392E">
      <w:pPr>
        <w:pStyle w:val="af6"/>
        <w:rPr>
          <w:rtl/>
        </w:rPr>
      </w:pPr>
      <w:bookmarkStart w:id="43" w:name="ET_yor_5317_4"/>
      <w:r w:rsidRPr="00F7392E">
        <w:rPr>
          <w:rStyle w:val="TagStyle"/>
          <w:rtl/>
        </w:rPr>
        <w:t xml:space="preserve"> &lt;&lt; יור &gt;&gt;</w:t>
      </w:r>
      <w:r w:rsidRPr="00053BA3">
        <w:rPr>
          <w:rStyle w:val="TagStyle"/>
          <w:rtl/>
        </w:rPr>
        <w:t xml:space="preserve"> </w:t>
      </w:r>
      <w:r>
        <w:rPr>
          <w:rtl/>
        </w:rPr>
        <w:t>היו"ר יולי יואל אדלשטיין:</w:t>
      </w:r>
      <w:r w:rsidRPr="00053BA3">
        <w:rPr>
          <w:rStyle w:val="TagStyle"/>
          <w:rtl/>
        </w:rPr>
        <w:t xml:space="preserve"> </w:t>
      </w:r>
      <w:r w:rsidRPr="00F7392E">
        <w:rPr>
          <w:rStyle w:val="TagStyle"/>
          <w:rtl/>
        </w:rPr>
        <w:t>&lt;&lt; יור &gt;&gt;</w:t>
      </w:r>
      <w:r>
        <w:rPr>
          <w:rtl/>
        </w:rPr>
        <w:t xml:space="preserve"> </w:t>
      </w:r>
      <w:bookmarkEnd w:id="43"/>
    </w:p>
    <w:p w:rsidR="00DD4665" w:rsidRDefault="00DD4665" w:rsidP="0009735D">
      <w:pPr>
        <w:rPr>
          <w:rtl/>
        </w:rPr>
      </w:pPr>
    </w:p>
    <w:p w:rsidR="00DD4665" w:rsidRDefault="00DD4665" w:rsidP="006C719E">
      <w:pPr>
        <w:rPr>
          <w:rtl/>
        </w:rPr>
      </w:pPr>
      <w:r>
        <w:rPr>
          <w:rFonts w:hint="cs"/>
          <w:rtl/>
        </w:rPr>
        <w:t>תודה. גברתי יכולה לשבת בינתיים. נשמע את סגן השר.</w:t>
      </w:r>
    </w:p>
    <w:p w:rsidR="00DD4665" w:rsidRDefault="00DD4665" w:rsidP="00053BA3">
      <w:pPr>
        <w:rPr>
          <w:rtl/>
        </w:rPr>
      </w:pPr>
    </w:p>
    <w:p w:rsidR="00DD4665" w:rsidRDefault="00DD4665" w:rsidP="00F7392E">
      <w:pPr>
        <w:pStyle w:val="a4"/>
        <w:rPr>
          <w:rtl/>
        </w:rPr>
      </w:pPr>
      <w:bookmarkStart w:id="44" w:name="ET_speaker_4679_5"/>
      <w:r w:rsidRPr="00F7392E">
        <w:rPr>
          <w:rStyle w:val="TagStyle"/>
          <w:rtl/>
        </w:rPr>
        <w:t xml:space="preserve"> &lt;&lt; דובר &gt;&gt;</w:t>
      </w:r>
      <w:r w:rsidRPr="00053BA3">
        <w:rPr>
          <w:rStyle w:val="TagStyle"/>
          <w:rtl/>
        </w:rPr>
        <w:t xml:space="preserve"> </w:t>
      </w:r>
      <w:bookmarkStart w:id="45" w:name="_Toc27056536"/>
      <w:bookmarkStart w:id="46" w:name="_Toc27293971"/>
      <w:bookmarkStart w:id="47" w:name="_Toc27294105"/>
      <w:bookmarkStart w:id="48" w:name="_Toc27297021"/>
      <w:bookmarkStart w:id="49" w:name="_Toc27558089"/>
      <w:r>
        <w:rPr>
          <w:rtl/>
        </w:rPr>
        <w:t>סגן שר החינוך מאיר פרוש:</w:t>
      </w:r>
      <w:bookmarkEnd w:id="45"/>
      <w:bookmarkEnd w:id="46"/>
      <w:bookmarkEnd w:id="47"/>
      <w:bookmarkEnd w:id="48"/>
      <w:bookmarkEnd w:id="49"/>
      <w:r w:rsidRPr="00053BA3">
        <w:rPr>
          <w:rStyle w:val="TagStyle"/>
          <w:rtl/>
        </w:rPr>
        <w:t xml:space="preserve"> </w:t>
      </w:r>
      <w:r w:rsidRPr="00F7392E">
        <w:rPr>
          <w:rStyle w:val="TagStyle"/>
          <w:rtl/>
        </w:rPr>
        <w:t>&lt;&lt; דובר &gt;&gt;</w:t>
      </w:r>
      <w:r>
        <w:rPr>
          <w:rtl/>
        </w:rPr>
        <w:t xml:space="preserve"> </w:t>
      </w:r>
      <w:bookmarkEnd w:id="44"/>
    </w:p>
    <w:p w:rsidR="00DD4665" w:rsidRDefault="00DD4665" w:rsidP="0009735D">
      <w:pPr>
        <w:rPr>
          <w:rtl/>
        </w:rPr>
      </w:pPr>
    </w:p>
    <w:p w:rsidR="00DD4665" w:rsidRDefault="00DD4665" w:rsidP="007B6096">
      <w:pPr>
        <w:rPr>
          <w:rtl/>
        </w:rPr>
      </w:pPr>
      <w:r>
        <w:rPr>
          <w:rFonts w:hint="cs"/>
          <w:rtl/>
        </w:rPr>
        <w:t xml:space="preserve">אדוני היושב-ראש, חבריי חברי הכנסת, חברת הכנסת </w:t>
      </w:r>
      <w:bookmarkStart w:id="50" w:name="_ETM_Q1_401000"/>
      <w:bookmarkEnd w:id="50"/>
      <w:r>
        <w:rPr>
          <w:rFonts w:hint="cs"/>
          <w:rtl/>
        </w:rPr>
        <w:t xml:space="preserve">השואלת, התשובה היא כדלהלן: </w:t>
      </w:r>
      <w:bookmarkStart w:id="51" w:name="_ETM_Q1_404000"/>
      <w:bookmarkStart w:id="52" w:name="_ETM_Q1_407000"/>
      <w:bookmarkEnd w:id="51"/>
      <w:bookmarkEnd w:id="52"/>
    </w:p>
    <w:p w:rsidR="00DD4665" w:rsidRDefault="00DD4665" w:rsidP="007B6096">
      <w:pPr>
        <w:rPr>
          <w:rtl/>
        </w:rPr>
      </w:pPr>
    </w:p>
    <w:p w:rsidR="00DD4665" w:rsidRDefault="00DD4665" w:rsidP="006C719E">
      <w:pPr>
        <w:rPr>
          <w:rtl/>
        </w:rPr>
      </w:pPr>
      <w:r>
        <w:rPr>
          <w:rFonts w:hint="cs"/>
          <w:rtl/>
        </w:rPr>
        <w:t xml:space="preserve">1. ככלל, האחריות לשיבוץ תלמידים חלה על </w:t>
      </w:r>
      <w:bookmarkStart w:id="53" w:name="_ETM_Q1_409000"/>
      <w:bookmarkEnd w:id="53"/>
      <w:r>
        <w:rPr>
          <w:rFonts w:hint="cs"/>
          <w:rtl/>
        </w:rPr>
        <w:t xml:space="preserve">הרשות המקומית שבתחומה מתגוררים התלמידים. ברשות השר אני עונה, כן? כמו כן, קליטת תלמידי חוץ לתחומי רשות </w:t>
      </w:r>
      <w:bookmarkStart w:id="54" w:name="_ETM_Q1_422000"/>
      <w:bookmarkEnd w:id="54"/>
      <w:r>
        <w:rPr>
          <w:rFonts w:hint="cs"/>
          <w:rtl/>
        </w:rPr>
        <w:t xml:space="preserve">חינוך מקומית כזאת או אחרת נמצאת בסמכות הרשות המקומית הקולטת. יובהר כי על החלטת הרשות השולחת </w:t>
      </w:r>
      <w:r>
        <w:rPr>
          <w:rFonts w:hint="cs"/>
          <w:rtl/>
        </w:rPr>
        <w:lastRenderedPageBreak/>
        <w:t xml:space="preserve">וקולטת קיימת זכות ערעור למנהל המחוז </w:t>
      </w:r>
      <w:bookmarkStart w:id="55" w:name="_ETM_Q1_436000"/>
      <w:bookmarkEnd w:id="55"/>
      <w:r>
        <w:rPr>
          <w:rFonts w:hint="cs"/>
          <w:rtl/>
        </w:rPr>
        <w:t xml:space="preserve">של משרד החינוך, אשר בוחן את הנימוקים במצב העובדתי נכון למועד בקשת ההעברה. </w:t>
      </w:r>
    </w:p>
    <w:p w:rsidR="00DD4665" w:rsidRDefault="00DD4665" w:rsidP="00053BA3">
      <w:pPr>
        <w:rPr>
          <w:rtl/>
        </w:rPr>
      </w:pPr>
    </w:p>
    <w:p w:rsidR="00DD4665" w:rsidRDefault="00DD4665" w:rsidP="006C719E">
      <w:pPr>
        <w:rPr>
          <w:rtl/>
        </w:rPr>
      </w:pPr>
      <w:r>
        <w:rPr>
          <w:rFonts w:hint="cs"/>
          <w:rtl/>
        </w:rPr>
        <w:t xml:space="preserve">2. על רשות חינוך מקומית לפעול בהתאם </w:t>
      </w:r>
      <w:bookmarkStart w:id="56" w:name="_ETM_Q1_447000"/>
      <w:bookmarkEnd w:id="56"/>
      <w:r>
        <w:rPr>
          <w:rFonts w:hint="cs"/>
          <w:rtl/>
        </w:rPr>
        <w:t>לחוק לימוד חובה והתקנות מכוחו בכל הנוגע לרישום ושיבוץ של תלמידים המתגוררים בתחום שיפוטה במוסדות החינוך. בהתאם למדיניות משרד החינוך, אין לקטוע רצף חינוכי של תלמיד, דהיינו, כיתות א'</w:t>
      </w:r>
      <w:r w:rsidR="006A3C86">
        <w:rPr>
          <w:rFonts w:hint="eastAsia"/>
          <w:rtl/>
        </w:rPr>
        <w:t>–</w:t>
      </w:r>
      <w:r>
        <w:rPr>
          <w:rFonts w:hint="cs"/>
          <w:rtl/>
        </w:rPr>
        <w:t xml:space="preserve">ו', כיתות </w:t>
      </w:r>
      <w:bookmarkStart w:id="57" w:name="_ETM_Q1_468000"/>
      <w:bookmarkEnd w:id="57"/>
      <w:r>
        <w:rPr>
          <w:rFonts w:hint="cs"/>
          <w:rtl/>
        </w:rPr>
        <w:t>ז'</w:t>
      </w:r>
      <w:r w:rsidR="006A3C86">
        <w:rPr>
          <w:rFonts w:hint="eastAsia"/>
          <w:rtl/>
        </w:rPr>
        <w:t>–</w:t>
      </w:r>
      <w:r>
        <w:rPr>
          <w:rFonts w:hint="cs"/>
          <w:rtl/>
        </w:rPr>
        <w:t>ט' וכיתות י'</w:t>
      </w:r>
      <w:r w:rsidR="006A3C86">
        <w:rPr>
          <w:rFonts w:hint="eastAsia"/>
          <w:rtl/>
        </w:rPr>
        <w:t>–</w:t>
      </w:r>
      <w:r>
        <w:rPr>
          <w:rFonts w:hint="cs"/>
          <w:rtl/>
        </w:rPr>
        <w:t xml:space="preserve">י"ב. מכאן, הרי שכל תלמיד שהחל שלב לימוד ברשות חינוך מקומית כלשהי, לרבות עיריית חיפה, זכאי לסיים את שלב הלימוד </w:t>
      </w:r>
      <w:bookmarkStart w:id="58" w:name="_ETM_Q1_479000"/>
      <w:bookmarkEnd w:id="58"/>
      <w:r>
        <w:rPr>
          <w:rFonts w:hint="cs"/>
          <w:rtl/>
        </w:rPr>
        <w:t xml:space="preserve">באותו מוסד חינוך. תלמיד המבקש ללמוד ברשות חינוך מקומית אחרת ממקום מגוריו יכול להגיש בקשת העברה בהתאם לחוק חינוך ממלכתי (העברה). כמו כן, לאחר קבלת אישור הרשות השולחת עליו לקבל אישור </w:t>
      </w:r>
      <w:bookmarkStart w:id="59" w:name="_ETM_Q1_498000"/>
      <w:bookmarkEnd w:id="59"/>
      <w:r>
        <w:rPr>
          <w:rFonts w:hint="cs"/>
          <w:rtl/>
        </w:rPr>
        <w:t xml:space="preserve">מהרשות הקולטת. על החלטת רשות שולחת או קולטת קיימת בתקנות זכות ערעור למנהל המחוז, אשר דן </w:t>
      </w:r>
      <w:bookmarkStart w:id="60" w:name="_ETM_Q1_502000"/>
      <w:bookmarkEnd w:id="60"/>
      <w:r>
        <w:rPr>
          <w:rFonts w:hint="cs"/>
          <w:rtl/>
        </w:rPr>
        <w:t>בכל ערעור בנפרד ומקבל החלטה על פי נסיבותיו.</w:t>
      </w:r>
    </w:p>
    <w:p w:rsidR="00DD4665" w:rsidRDefault="00DD4665" w:rsidP="00053BA3">
      <w:pPr>
        <w:rPr>
          <w:rtl/>
        </w:rPr>
      </w:pPr>
    </w:p>
    <w:p w:rsidR="00DD4665" w:rsidRDefault="00DD4665" w:rsidP="00053BA3">
      <w:pPr>
        <w:rPr>
          <w:rtl/>
        </w:rPr>
      </w:pPr>
      <w:r>
        <w:rPr>
          <w:rFonts w:hint="cs"/>
          <w:rtl/>
        </w:rPr>
        <w:t xml:space="preserve">פנייתך מתייחסת לשנת הלימודים תשפ"א, ולכן המשרד מבקש להבהיר ולומר שהינה מוקדמת כרגע. </w:t>
      </w:r>
      <w:bookmarkStart w:id="61" w:name="_ETM_Q1_522000"/>
      <w:bookmarkEnd w:id="61"/>
      <w:r>
        <w:rPr>
          <w:rFonts w:hint="cs"/>
          <w:rtl/>
        </w:rPr>
        <w:t xml:space="preserve">אנחנו לא יודעים אם היא תהיה בכנסת העשרים-ושתיים. </w:t>
      </w:r>
      <w:bookmarkStart w:id="62" w:name="_ETM_Q1_524000"/>
      <w:bookmarkEnd w:id="62"/>
      <w:r>
        <w:rPr>
          <w:rFonts w:hint="cs"/>
          <w:rtl/>
        </w:rPr>
        <w:t xml:space="preserve">כנראה שהיא תהיה בכנסת אחרת. אנחנו לא יודעים אם בעשרים-ושלוש. </w:t>
      </w:r>
    </w:p>
    <w:p w:rsidR="00DD4665" w:rsidRDefault="00DD4665" w:rsidP="00053BA3">
      <w:pPr>
        <w:rPr>
          <w:rtl/>
        </w:rPr>
      </w:pPr>
    </w:p>
    <w:p w:rsidR="00DD4665" w:rsidRDefault="00DD4665" w:rsidP="00F7392E">
      <w:pPr>
        <w:pStyle w:val="af6"/>
        <w:rPr>
          <w:rtl/>
        </w:rPr>
      </w:pPr>
      <w:bookmarkStart w:id="63" w:name="ET_yor_5317_13"/>
      <w:r w:rsidRPr="00F7392E">
        <w:rPr>
          <w:rStyle w:val="TagStyle"/>
          <w:rtl/>
        </w:rPr>
        <w:t xml:space="preserve"> &lt;&lt; יור &gt;&gt;</w:t>
      </w:r>
      <w:r w:rsidRPr="00313472">
        <w:rPr>
          <w:rStyle w:val="TagStyle"/>
          <w:rtl/>
        </w:rPr>
        <w:t xml:space="preserve"> </w:t>
      </w:r>
      <w:r>
        <w:rPr>
          <w:rtl/>
        </w:rPr>
        <w:t>היו"ר יולי יואל אדלשטיין:</w:t>
      </w:r>
      <w:r w:rsidRPr="00313472">
        <w:rPr>
          <w:rStyle w:val="TagStyle"/>
          <w:rtl/>
        </w:rPr>
        <w:t xml:space="preserve"> </w:t>
      </w:r>
      <w:r w:rsidRPr="00F7392E">
        <w:rPr>
          <w:rStyle w:val="TagStyle"/>
          <w:rtl/>
        </w:rPr>
        <w:t>&lt;&lt; יור &gt;&gt;</w:t>
      </w:r>
      <w:r>
        <w:rPr>
          <w:rtl/>
        </w:rPr>
        <w:t xml:space="preserve"> </w:t>
      </w:r>
      <w:bookmarkEnd w:id="63"/>
    </w:p>
    <w:p w:rsidR="00DD4665" w:rsidRDefault="00DD4665" w:rsidP="0009735D">
      <w:pPr>
        <w:rPr>
          <w:rtl/>
        </w:rPr>
      </w:pPr>
    </w:p>
    <w:p w:rsidR="00DD4665" w:rsidRDefault="00DD4665" w:rsidP="006C719E">
      <w:pPr>
        <w:rPr>
          <w:rtl/>
        </w:rPr>
      </w:pPr>
      <w:bookmarkStart w:id="64" w:name="_ETM_Q1_526000"/>
      <w:bookmarkEnd w:id="64"/>
      <w:r>
        <w:rPr>
          <w:rFonts w:hint="cs"/>
          <w:rtl/>
        </w:rPr>
        <w:t xml:space="preserve">אנחנו לא יודעים אם זה בעשרים-ושלוש, או וארבע. </w:t>
      </w:r>
    </w:p>
    <w:p w:rsidR="00DD4665" w:rsidRDefault="00DD4665" w:rsidP="00313472">
      <w:pPr>
        <w:rPr>
          <w:rtl/>
        </w:rPr>
      </w:pPr>
      <w:bookmarkStart w:id="65" w:name="_ETM_Q1_527000"/>
      <w:bookmarkEnd w:id="65"/>
    </w:p>
    <w:p w:rsidR="00D25A92" w:rsidRDefault="00D25A92" w:rsidP="00D25A92">
      <w:pPr>
        <w:pStyle w:val="-"/>
        <w:rPr>
          <w:rtl/>
        </w:rPr>
      </w:pPr>
      <w:r w:rsidRPr="00CB77A8">
        <w:rPr>
          <w:rStyle w:val="TagStyle"/>
          <w:rtl/>
        </w:rPr>
        <w:t>&lt;&lt; דובר_המשך &gt;&gt;</w:t>
      </w:r>
      <w:r w:rsidRPr="000C557C">
        <w:rPr>
          <w:rStyle w:val="TagStyle"/>
          <w:rtl/>
        </w:rPr>
        <w:t xml:space="preserve"> </w:t>
      </w:r>
      <w:r>
        <w:rPr>
          <w:rtl/>
        </w:rPr>
        <w:t>סגן שר החינוך מאיר פרוש:</w:t>
      </w:r>
      <w:r w:rsidRPr="000C557C">
        <w:rPr>
          <w:rStyle w:val="TagStyle"/>
          <w:rtl/>
        </w:rPr>
        <w:t xml:space="preserve"> </w:t>
      </w:r>
      <w:r w:rsidRPr="00CB77A8">
        <w:rPr>
          <w:rStyle w:val="TagStyle"/>
          <w:rtl/>
        </w:rPr>
        <w:t>&lt;&lt; דובר_המשך &gt;&gt;</w:t>
      </w:r>
      <w:r>
        <w:rPr>
          <w:rtl/>
        </w:rPr>
        <w:t xml:space="preserve"> </w:t>
      </w:r>
    </w:p>
    <w:p w:rsidR="00DD4665" w:rsidRDefault="00DD4665" w:rsidP="00D25A92">
      <w:pPr>
        <w:rPr>
          <w:rtl/>
        </w:rPr>
      </w:pPr>
    </w:p>
    <w:p w:rsidR="00DD4665" w:rsidRDefault="00DD4665" w:rsidP="006C719E">
      <w:pPr>
        <w:rPr>
          <w:rtl/>
        </w:rPr>
      </w:pPr>
      <w:bookmarkStart w:id="66" w:name="_ETM_Q1_531000"/>
      <w:bookmarkStart w:id="67" w:name="_ETM_Q1_529000"/>
      <w:bookmarkEnd w:id="66"/>
      <w:bookmarkEnd w:id="67"/>
      <w:r>
        <w:rPr>
          <w:rFonts w:hint="cs"/>
          <w:rtl/>
        </w:rPr>
        <w:t xml:space="preserve">על כל פנים, פנייתך מתייחסת לשנת הלימודים תשפ"א </w:t>
      </w:r>
      <w:bookmarkStart w:id="68" w:name="_ETM_Q1_535000"/>
      <w:bookmarkEnd w:id="68"/>
      <w:r>
        <w:rPr>
          <w:rFonts w:hint="cs"/>
          <w:rtl/>
        </w:rPr>
        <w:t xml:space="preserve">והינה מוקדמת כעת. נבהיר: כל התלמידים שכבר החלו את לימודיהם בשלב חינוך כלשהו, כפי שהובהר לעיל, </w:t>
      </w:r>
      <w:bookmarkStart w:id="69" w:name="_ETM_Q1_542000"/>
      <w:bookmarkEnd w:id="69"/>
      <w:r>
        <w:rPr>
          <w:rFonts w:hint="cs"/>
          <w:rtl/>
        </w:rPr>
        <w:t xml:space="preserve">יסיימו את לימודיהם באותו מוסד חינוך שבו החלו. לעניין תלמידים העוברים שלב חינוך ומעוניינים ללמוד ברשות חינוך אחרת מזו שבה הם מתגוררים, הרי שעליהם להגיש בקשת העברה אל </w:t>
      </w:r>
      <w:bookmarkStart w:id="70" w:name="_ETM_Q1_558000"/>
      <w:bookmarkEnd w:id="70"/>
      <w:r>
        <w:rPr>
          <w:rFonts w:hint="cs"/>
          <w:rtl/>
        </w:rPr>
        <w:t xml:space="preserve">הרשות השולחת שבה הם מתגוררים, ולאחר מכן לקבל את אישור הרשות הקולטת, אשר אמורה לדון בכל </w:t>
      </w:r>
      <w:bookmarkStart w:id="71" w:name="_ETM_Q1_565000"/>
      <w:bookmarkEnd w:id="71"/>
      <w:r>
        <w:rPr>
          <w:rFonts w:hint="cs"/>
          <w:rtl/>
        </w:rPr>
        <w:t xml:space="preserve">פנייה בנפרד. ככל שיתקבלו במחוז ערעורים בגין החלטה כזאת או אחרת, הרי שאז </w:t>
      </w:r>
      <w:bookmarkStart w:id="72" w:name="_ETM_Q1_571000"/>
      <w:bookmarkEnd w:id="72"/>
      <w:r>
        <w:rPr>
          <w:rFonts w:hint="cs"/>
          <w:rtl/>
        </w:rPr>
        <w:t xml:space="preserve">יבחן המחוז את הבקשות והנימוקים, הן של ההורים והן של הרשות, ותינתן החלטה. </w:t>
      </w:r>
    </w:p>
    <w:p w:rsidR="00DD4665" w:rsidRDefault="00DD4665" w:rsidP="00053BA3">
      <w:pPr>
        <w:rPr>
          <w:rtl/>
        </w:rPr>
      </w:pPr>
    </w:p>
    <w:p w:rsidR="00DD4665" w:rsidRDefault="00DD4665" w:rsidP="00F7392E">
      <w:pPr>
        <w:pStyle w:val="af6"/>
        <w:rPr>
          <w:rtl/>
        </w:rPr>
      </w:pPr>
      <w:bookmarkStart w:id="73" w:name="ET_yor_5317_6"/>
      <w:r w:rsidRPr="00F7392E">
        <w:rPr>
          <w:rStyle w:val="TagStyle"/>
          <w:rtl/>
        </w:rPr>
        <w:t xml:space="preserve"> &lt;&lt; יור &gt;&gt;</w:t>
      </w:r>
      <w:r w:rsidRPr="00053BA3">
        <w:rPr>
          <w:rStyle w:val="TagStyle"/>
          <w:rtl/>
        </w:rPr>
        <w:t xml:space="preserve"> </w:t>
      </w:r>
      <w:r>
        <w:rPr>
          <w:rtl/>
        </w:rPr>
        <w:t>היו"ר יולי יואל אדלשטיין:</w:t>
      </w:r>
      <w:r w:rsidRPr="00053BA3">
        <w:rPr>
          <w:rStyle w:val="TagStyle"/>
          <w:rtl/>
        </w:rPr>
        <w:t xml:space="preserve"> </w:t>
      </w:r>
      <w:r w:rsidRPr="00F7392E">
        <w:rPr>
          <w:rStyle w:val="TagStyle"/>
          <w:rtl/>
        </w:rPr>
        <w:t>&lt;&lt; יור &gt;&gt;</w:t>
      </w:r>
      <w:r>
        <w:rPr>
          <w:rtl/>
        </w:rPr>
        <w:t xml:space="preserve"> </w:t>
      </w:r>
      <w:bookmarkEnd w:id="73"/>
    </w:p>
    <w:p w:rsidR="00DD4665" w:rsidRDefault="00DD4665" w:rsidP="0009735D">
      <w:pPr>
        <w:rPr>
          <w:rtl/>
        </w:rPr>
      </w:pPr>
    </w:p>
    <w:p w:rsidR="00DD4665" w:rsidRDefault="00DD4665" w:rsidP="00053BA3">
      <w:pPr>
        <w:rPr>
          <w:rtl/>
        </w:rPr>
      </w:pPr>
      <w:r>
        <w:rPr>
          <w:rFonts w:hint="cs"/>
          <w:rtl/>
        </w:rPr>
        <w:t xml:space="preserve">תודה לסגן השר. שאלה נוספת לחברת הכנסת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עוד שאלות נוספות. </w:t>
      </w:r>
    </w:p>
    <w:p w:rsidR="00DD4665" w:rsidRDefault="00DD4665" w:rsidP="00053BA3">
      <w:pPr>
        <w:rPr>
          <w:rtl/>
        </w:rPr>
      </w:pPr>
    </w:p>
    <w:p w:rsidR="00DD4665" w:rsidRDefault="00DD4665" w:rsidP="00F7392E">
      <w:pPr>
        <w:pStyle w:val="-"/>
        <w:rPr>
          <w:rtl/>
        </w:rPr>
      </w:pPr>
      <w:bookmarkStart w:id="74" w:name="ET_speakercontinue_5849_9"/>
      <w:r w:rsidRPr="00F7392E">
        <w:rPr>
          <w:rStyle w:val="TagStyle"/>
          <w:rtl/>
        </w:rPr>
        <w:t xml:space="preserve"> &lt;&lt; דובר_המשך &gt;&gt;</w:t>
      </w:r>
      <w:r w:rsidRPr="00053BA3">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053BA3">
        <w:rPr>
          <w:rStyle w:val="TagStyle"/>
          <w:rtl/>
        </w:rPr>
        <w:t xml:space="preserve"> </w:t>
      </w:r>
      <w:r w:rsidRPr="00F7392E">
        <w:rPr>
          <w:rStyle w:val="TagStyle"/>
          <w:rtl/>
        </w:rPr>
        <w:t>&lt;&lt; דובר_המשך &gt;&gt;</w:t>
      </w:r>
      <w:r>
        <w:rPr>
          <w:rtl/>
        </w:rPr>
        <w:t xml:space="preserve"> </w:t>
      </w:r>
      <w:bookmarkEnd w:id="74"/>
    </w:p>
    <w:p w:rsidR="00DD4665" w:rsidRDefault="00DD4665" w:rsidP="0009735D">
      <w:pPr>
        <w:rPr>
          <w:rtl/>
        </w:rPr>
      </w:pPr>
    </w:p>
    <w:p w:rsidR="00DD4665" w:rsidRDefault="00DD4665" w:rsidP="006C719E">
      <w:pPr>
        <w:rPr>
          <w:rtl/>
        </w:rPr>
      </w:pPr>
      <w:r>
        <w:rPr>
          <w:rtl/>
        </w:rPr>
        <w:lastRenderedPageBreak/>
        <w:t xml:space="preserve"> </w:t>
      </w:r>
      <w:r>
        <w:rPr>
          <w:rFonts w:hint="cs"/>
          <w:rtl/>
        </w:rPr>
        <w:t xml:space="preserve">אדוני סגן </w:t>
      </w:r>
      <w:bookmarkStart w:id="75" w:name="_ETM_Q1_594000"/>
      <w:bookmarkEnd w:id="75"/>
      <w:r>
        <w:rPr>
          <w:rFonts w:hint="cs"/>
          <w:rtl/>
        </w:rPr>
        <w:t xml:space="preserve">שר החינוך, איני מסכימה לטענות שהעלית. האחריות לסוגיה זו, כפי </w:t>
      </w:r>
      <w:bookmarkStart w:id="76" w:name="_ETM_Q1_600000"/>
      <w:bookmarkEnd w:id="76"/>
      <w:r>
        <w:rPr>
          <w:rFonts w:hint="cs"/>
          <w:rtl/>
        </w:rPr>
        <w:t xml:space="preserve">שאתה טוען, </w:t>
      </w:r>
      <w:r w:rsidRPr="007B6096">
        <w:rPr>
          <w:rFonts w:hint="cs"/>
          <w:rtl/>
        </w:rPr>
        <w:t>מוטלת על הרשות המקומית ובסמכותה</w:t>
      </w:r>
      <w:r>
        <w:rPr>
          <w:rFonts w:hint="cs"/>
          <w:rtl/>
        </w:rPr>
        <w:t>,</w:t>
      </w:r>
      <w:r w:rsidRPr="007B6096">
        <w:rPr>
          <w:rFonts w:hint="cs"/>
          <w:rtl/>
        </w:rPr>
        <w:t xml:space="preserve"> זה דבר שידוע</w:t>
      </w:r>
      <w:bookmarkStart w:id="77" w:name="_ETM_Q1_606000"/>
      <w:bookmarkEnd w:id="77"/>
      <w:r w:rsidRPr="007B6096">
        <w:rPr>
          <w:rFonts w:hint="cs"/>
          <w:rtl/>
        </w:rPr>
        <w:t xml:space="preserve"> לנו</w:t>
      </w:r>
      <w:r>
        <w:rPr>
          <w:rFonts w:hint="cs"/>
          <w:rtl/>
        </w:rPr>
        <w:t>,</w:t>
      </w:r>
      <w:r w:rsidRPr="007B6096">
        <w:rPr>
          <w:rFonts w:hint="cs"/>
          <w:rtl/>
        </w:rPr>
        <w:t xml:space="preserve"> אך מבחינתי, האחריות מוטלת עליך כמשרד חינוך. אתה מבחינתי הגורם האחראי שעליו להתערב</w:t>
      </w:r>
      <w:bookmarkStart w:id="78" w:name="_ETM_Q1_614000"/>
      <w:bookmarkEnd w:id="78"/>
      <w:r w:rsidRPr="007B6096">
        <w:rPr>
          <w:rFonts w:hint="cs"/>
          <w:rtl/>
        </w:rPr>
        <w:t xml:space="preserve"> כדי לפתור סוגיה זו. פנייתי זו, בשונה</w:t>
      </w:r>
      <w:r>
        <w:rPr>
          <w:rFonts w:hint="cs"/>
          <w:rtl/>
        </w:rPr>
        <w:t xml:space="preserve"> ממה שהתייחסת, אינה מתייחסת אך ורק </w:t>
      </w:r>
      <w:bookmarkStart w:id="79" w:name="_ETM_Q1_622000"/>
      <w:bookmarkEnd w:id="79"/>
      <w:r>
        <w:rPr>
          <w:rFonts w:hint="cs"/>
          <w:rtl/>
        </w:rPr>
        <w:t xml:space="preserve">לשנת הלימודים תשפ"א. אני מדברת באופן כללי </w:t>
      </w:r>
      <w:bookmarkStart w:id="80" w:name="_ETM_Q1_625000"/>
      <w:bookmarkEnd w:id="80"/>
      <w:r>
        <w:rPr>
          <w:rFonts w:hint="cs"/>
          <w:rtl/>
        </w:rPr>
        <w:t xml:space="preserve">וגורף. לא בכדי, אחד הכללים הבסיסיים של עקרון החוקיות הינו </w:t>
      </w:r>
      <w:bookmarkStart w:id="81" w:name="_ETM_Q1_632000"/>
      <w:bookmarkEnd w:id="81"/>
      <w:r>
        <w:rPr>
          <w:rFonts w:hint="cs"/>
          <w:rtl/>
        </w:rPr>
        <w:t xml:space="preserve">ש"אין עונשין אלא אם כן </w:t>
      </w:r>
      <w:proofErr w:type="spellStart"/>
      <w:r>
        <w:rPr>
          <w:rFonts w:hint="cs"/>
          <w:rtl/>
        </w:rPr>
        <w:t>מזהירין</w:t>
      </w:r>
      <w:proofErr w:type="spellEnd"/>
      <w:r>
        <w:rPr>
          <w:rFonts w:hint="cs"/>
          <w:rtl/>
        </w:rPr>
        <w:t xml:space="preserve">". אולי מטרת תקנה זו אינה </w:t>
      </w:r>
      <w:bookmarkStart w:id="82" w:name="_ETM_Q1_636000"/>
      <w:bookmarkEnd w:id="82"/>
      <w:r>
        <w:rPr>
          <w:rFonts w:hint="cs"/>
          <w:rtl/>
        </w:rPr>
        <w:t xml:space="preserve">להעניש רטרואקטיבית את התלמידים, אבל אין ספק שיש לה השלכות </w:t>
      </w:r>
      <w:bookmarkStart w:id="83" w:name="_ETM_Q1_640000"/>
      <w:bookmarkEnd w:id="83"/>
      <w:r>
        <w:rPr>
          <w:rFonts w:hint="cs"/>
          <w:rtl/>
        </w:rPr>
        <w:t xml:space="preserve">חמורות, רטרוספקטיביות, על התלמידים הללו. </w:t>
      </w:r>
    </w:p>
    <w:p w:rsidR="00DD4665" w:rsidRDefault="00DD4665" w:rsidP="005B7F15">
      <w:pPr>
        <w:rPr>
          <w:rtl/>
        </w:rPr>
      </w:pPr>
    </w:p>
    <w:p w:rsidR="00DD4665" w:rsidRDefault="00DD4665" w:rsidP="006C719E">
      <w:pPr>
        <w:rPr>
          <w:rtl/>
        </w:rPr>
      </w:pPr>
      <w:bookmarkStart w:id="84" w:name="_ETM_Q1_644000"/>
      <w:bookmarkEnd w:id="84"/>
      <w:r>
        <w:rPr>
          <w:rFonts w:hint="cs"/>
          <w:rtl/>
        </w:rPr>
        <w:t xml:space="preserve">הסכמנו שחלק מהתלמידים לומדים מכיתה א' </w:t>
      </w:r>
      <w:bookmarkStart w:id="85" w:name="_ETM_Q1_647000"/>
      <w:bookmarkEnd w:id="85"/>
      <w:r>
        <w:rPr>
          <w:rFonts w:hint="cs"/>
          <w:rtl/>
        </w:rPr>
        <w:t xml:space="preserve">בבתי ספר יהודיים בחיפה בעברית. החזרתם לכפרים בכרמל יכולה לשבש את הרצף החינוכי החשוב. יתרה מזו, לא פלא שראש עיריית </w:t>
      </w:r>
      <w:bookmarkStart w:id="86" w:name="_ETM_Q1_658000"/>
      <w:bookmarkEnd w:id="86"/>
      <w:r>
        <w:rPr>
          <w:rFonts w:hint="cs"/>
          <w:rtl/>
        </w:rPr>
        <w:t xml:space="preserve">חיפה לשעבר יונה יהב מדגיש את חשיבות הקשר בין הדרוזים שבכרמל לבין העיר חיפה, </w:t>
      </w:r>
      <w:bookmarkStart w:id="87" w:name="_ETM_Q1_665000"/>
      <w:bookmarkEnd w:id="87"/>
      <w:r>
        <w:rPr>
          <w:rFonts w:hint="cs"/>
          <w:rtl/>
        </w:rPr>
        <w:t xml:space="preserve">והוא מצא לנכון למצוא מענה, בכל עשרות השנים מקום המדינה, לכל אותם מאות תלמידים שלמדו בחיפה </w:t>
      </w:r>
      <w:r w:rsidR="006A3C86">
        <w:rPr>
          <w:rFonts w:hint="eastAsia"/>
          <w:rtl/>
        </w:rPr>
        <w:t>–</w:t>
      </w:r>
      <w:r>
        <w:rPr>
          <w:rFonts w:hint="eastAsia"/>
          <w:rtl/>
        </w:rPr>
        <w:t xml:space="preserve"> </w:t>
      </w:r>
      <w:r>
        <w:rPr>
          <w:rFonts w:hint="cs"/>
          <w:rtl/>
        </w:rPr>
        <w:t xml:space="preserve">ואנחנו מדברים על דורות שלמים. תמיד יש מענה. השאלה אם אנחנו רוצים למצוא את המענה. </w:t>
      </w:r>
    </w:p>
    <w:p w:rsidR="00DD4665" w:rsidRDefault="00DD4665" w:rsidP="006C719E">
      <w:pPr>
        <w:rPr>
          <w:rtl/>
        </w:rPr>
      </w:pPr>
    </w:p>
    <w:p w:rsidR="00DD4665" w:rsidRDefault="00DD4665" w:rsidP="00ED1432">
      <w:pPr>
        <w:rPr>
          <w:rtl/>
        </w:rPr>
      </w:pPr>
      <w:r>
        <w:rPr>
          <w:rFonts w:hint="cs"/>
          <w:rtl/>
        </w:rPr>
        <w:t xml:space="preserve">ומי שיטען שאין </w:t>
      </w:r>
      <w:bookmarkStart w:id="88" w:name="_ETM_Q1_682000"/>
      <w:bookmarkEnd w:id="88"/>
      <w:r>
        <w:rPr>
          <w:rFonts w:hint="cs"/>
          <w:rtl/>
        </w:rPr>
        <w:t xml:space="preserve">כאן אפליה, אני איני מסכימה גם לטענה זו, כי העברתם או החזרתם של התלמידים הללו לכפרים שבכרמל, כאשר חלקם לא יודעים קרוא וכתוב בשפה </w:t>
      </w:r>
      <w:r w:rsidRPr="007B6096">
        <w:rPr>
          <w:rFonts w:hint="cs"/>
          <w:rtl/>
        </w:rPr>
        <w:t>הע</w:t>
      </w:r>
      <w:r>
        <w:rPr>
          <w:rFonts w:hint="cs"/>
          <w:rtl/>
        </w:rPr>
        <w:t>ר</w:t>
      </w:r>
      <w:r w:rsidRPr="007B6096">
        <w:rPr>
          <w:rFonts w:hint="cs"/>
          <w:rtl/>
        </w:rPr>
        <w:t xml:space="preserve">בית, </w:t>
      </w:r>
      <w:bookmarkStart w:id="89" w:name="_ETM_Q1_694000"/>
      <w:bookmarkEnd w:id="89"/>
      <w:r w:rsidRPr="007B6096">
        <w:rPr>
          <w:rFonts w:hint="cs"/>
          <w:rtl/>
        </w:rPr>
        <w:t>יכול</w:t>
      </w:r>
      <w:r>
        <w:rPr>
          <w:rFonts w:hint="cs"/>
          <w:rtl/>
        </w:rPr>
        <w:t xml:space="preserve"> להיות מעבר הרבה יותר קשה אם אנחנו משווים אותו למעבר של תלמידים מערי לוויין סמוכות. </w:t>
      </w:r>
    </w:p>
    <w:p w:rsidR="00DD4665" w:rsidRDefault="00DD4665" w:rsidP="00053BA3">
      <w:pPr>
        <w:rPr>
          <w:rtl/>
        </w:rPr>
      </w:pPr>
    </w:p>
    <w:p w:rsidR="00DD4665" w:rsidRDefault="00DD4665" w:rsidP="00F7392E">
      <w:pPr>
        <w:pStyle w:val="af6"/>
        <w:rPr>
          <w:rtl/>
        </w:rPr>
      </w:pPr>
      <w:bookmarkStart w:id="90" w:name="ET_yor_5317_10"/>
      <w:r w:rsidRPr="00F7392E">
        <w:rPr>
          <w:rStyle w:val="TagStyle"/>
          <w:rtl/>
        </w:rPr>
        <w:t xml:space="preserve"> &lt;&lt; יור &gt;&gt;</w:t>
      </w:r>
      <w:r w:rsidRPr="00053BA3">
        <w:rPr>
          <w:rStyle w:val="TagStyle"/>
          <w:rtl/>
        </w:rPr>
        <w:t xml:space="preserve"> </w:t>
      </w:r>
      <w:r>
        <w:rPr>
          <w:rtl/>
        </w:rPr>
        <w:t>היו"ר יולי יואל אדלשטיין:</w:t>
      </w:r>
      <w:r w:rsidRPr="00053BA3">
        <w:rPr>
          <w:rStyle w:val="TagStyle"/>
          <w:rtl/>
        </w:rPr>
        <w:t xml:space="preserve"> </w:t>
      </w:r>
      <w:r w:rsidRPr="00F7392E">
        <w:rPr>
          <w:rStyle w:val="TagStyle"/>
          <w:rtl/>
        </w:rPr>
        <w:t>&lt;&lt; יור &gt;&gt;</w:t>
      </w:r>
      <w:r>
        <w:rPr>
          <w:rtl/>
        </w:rPr>
        <w:t xml:space="preserve"> </w:t>
      </w:r>
      <w:bookmarkEnd w:id="90"/>
    </w:p>
    <w:p w:rsidR="00DD4665" w:rsidRDefault="00DD4665" w:rsidP="0009735D">
      <w:pPr>
        <w:rPr>
          <w:rtl/>
        </w:rPr>
      </w:pPr>
    </w:p>
    <w:p w:rsidR="00DD4665" w:rsidRDefault="00DD4665" w:rsidP="00053BA3">
      <w:pPr>
        <w:rPr>
          <w:rtl/>
        </w:rPr>
      </w:pPr>
      <w:r>
        <w:rPr>
          <w:rFonts w:hint="cs"/>
          <w:rtl/>
        </w:rPr>
        <w:t xml:space="preserve">תודה, גברתי. חבר הכנסת ג'אבר עסאקלה וחבר הכנסת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בבקשה. </w:t>
      </w:r>
    </w:p>
    <w:p w:rsidR="00DD4665" w:rsidRDefault="00DD4665" w:rsidP="00053BA3">
      <w:pPr>
        <w:rPr>
          <w:rtl/>
        </w:rPr>
      </w:pPr>
    </w:p>
    <w:p w:rsidR="00DD4665" w:rsidRDefault="00DD4665" w:rsidP="00F7392E">
      <w:pPr>
        <w:pStyle w:val="a4"/>
        <w:rPr>
          <w:rtl/>
        </w:rPr>
      </w:pPr>
      <w:bookmarkStart w:id="91" w:name="ET_speaker_5856_11"/>
      <w:r w:rsidRPr="00F7392E">
        <w:rPr>
          <w:rStyle w:val="TagStyle"/>
          <w:rtl/>
        </w:rPr>
        <w:t xml:space="preserve"> &lt;&lt; דובר &gt;&gt;</w:t>
      </w:r>
      <w:r w:rsidRPr="00053BA3">
        <w:rPr>
          <w:rStyle w:val="TagStyle"/>
          <w:rtl/>
        </w:rPr>
        <w:t xml:space="preserve"> </w:t>
      </w:r>
      <w:bookmarkStart w:id="92" w:name="_Toc27056538"/>
      <w:bookmarkStart w:id="93" w:name="_Toc27293972"/>
      <w:bookmarkStart w:id="94" w:name="_Toc27294106"/>
      <w:bookmarkStart w:id="95" w:name="_Toc27297022"/>
      <w:bookmarkStart w:id="96" w:name="_Toc27558090"/>
      <w:r>
        <w:rPr>
          <w:rtl/>
        </w:rPr>
        <w:t>ג'אבר עסאקלה (הרשימה המשותפת):</w:t>
      </w:r>
      <w:bookmarkEnd w:id="92"/>
      <w:bookmarkEnd w:id="93"/>
      <w:bookmarkEnd w:id="94"/>
      <w:bookmarkEnd w:id="95"/>
      <w:bookmarkEnd w:id="96"/>
      <w:r w:rsidRPr="00053BA3">
        <w:rPr>
          <w:rStyle w:val="TagStyle"/>
          <w:rtl/>
        </w:rPr>
        <w:t xml:space="preserve"> </w:t>
      </w:r>
      <w:r w:rsidRPr="00F7392E">
        <w:rPr>
          <w:rStyle w:val="TagStyle"/>
          <w:rtl/>
        </w:rPr>
        <w:t>&lt;&lt; דובר &gt;&gt;</w:t>
      </w:r>
      <w:r>
        <w:rPr>
          <w:rtl/>
        </w:rPr>
        <w:t xml:space="preserve"> </w:t>
      </w:r>
      <w:bookmarkEnd w:id="91"/>
    </w:p>
    <w:p w:rsidR="00DD4665" w:rsidRDefault="00DD4665" w:rsidP="0009735D">
      <w:pPr>
        <w:rPr>
          <w:rtl/>
        </w:rPr>
      </w:pPr>
    </w:p>
    <w:p w:rsidR="00DD4665" w:rsidRDefault="00DD4665" w:rsidP="000D5DEC">
      <w:pPr>
        <w:rPr>
          <w:rtl/>
        </w:rPr>
      </w:pPr>
      <w:r>
        <w:rPr>
          <w:rFonts w:hint="cs"/>
          <w:rtl/>
        </w:rPr>
        <w:t xml:space="preserve">אדוני סגן השר, לכל תלמיד צריכה להיות אפשרות לבחור מסלולי </w:t>
      </w:r>
      <w:bookmarkStart w:id="97" w:name="_ETM_Q1_723000"/>
      <w:bookmarkEnd w:id="97"/>
      <w:r>
        <w:rPr>
          <w:rFonts w:hint="cs"/>
          <w:rtl/>
        </w:rPr>
        <w:t xml:space="preserve">לימוד או צורה של מערכת חינוך שהיה רוצה ללמוד בה. ביישובים קטנים הרי אין ריבוי מסלולים, אין ריבוי או </w:t>
      </w:r>
      <w:bookmarkStart w:id="98" w:name="_ETM_Q1_733000"/>
      <w:bookmarkEnd w:id="98"/>
      <w:r>
        <w:rPr>
          <w:rFonts w:hint="cs"/>
          <w:rtl/>
        </w:rPr>
        <w:t xml:space="preserve">אין גיוון של בתי ספר. לדעתי, לכל תלמיד צריכה להיות הבחירה אם הוא רוצה ללמוד בבית ספר ערבי </w:t>
      </w:r>
      <w:bookmarkStart w:id="99" w:name="_ETM_Q1_742000"/>
      <w:bookmarkEnd w:id="99"/>
      <w:r>
        <w:rPr>
          <w:rFonts w:hint="cs"/>
          <w:rtl/>
        </w:rPr>
        <w:t xml:space="preserve">או בית ספר משותף או בית ספר יהודי. לא יכול להיות שאנחנו גוזרים על כל תלמיד שילמד דווקא ביישוב שלו. ביישוב קטן כמו עוספיא, או </w:t>
      </w:r>
      <w:proofErr w:type="spellStart"/>
      <w:r>
        <w:rPr>
          <w:rFonts w:hint="cs"/>
          <w:rtl/>
        </w:rPr>
        <w:t>דאלית</w:t>
      </w:r>
      <w:proofErr w:type="spellEnd"/>
      <w:r>
        <w:rPr>
          <w:rFonts w:hint="cs"/>
          <w:rtl/>
        </w:rPr>
        <w:t xml:space="preserve"> </w:t>
      </w:r>
      <w:bookmarkStart w:id="100" w:name="_ETM_Q1_751000"/>
      <w:bookmarkEnd w:id="100"/>
      <w:r>
        <w:rPr>
          <w:rFonts w:hint="cs"/>
          <w:rtl/>
        </w:rPr>
        <w:t xml:space="preserve">אל-כרמל, או היישוב שלי, </w:t>
      </w:r>
      <w:proofErr w:type="spellStart"/>
      <w:r>
        <w:rPr>
          <w:rFonts w:hint="cs"/>
          <w:rtl/>
        </w:rPr>
        <w:t>מר'אר</w:t>
      </w:r>
      <w:proofErr w:type="spellEnd"/>
      <w:r>
        <w:rPr>
          <w:rFonts w:hint="cs"/>
          <w:rtl/>
        </w:rPr>
        <w:t xml:space="preserve">, האפשרויות מאוד מאוד מוגבלות. ולכן, אני חושב שנכון לפתוח את האפשרויות, שהורים ותלמידים יוכלו לבחור. תודה רבה. </w:t>
      </w:r>
    </w:p>
    <w:p w:rsidR="00DD4665" w:rsidRDefault="00DD4665" w:rsidP="00053BA3">
      <w:pPr>
        <w:rPr>
          <w:rtl/>
        </w:rPr>
      </w:pPr>
    </w:p>
    <w:p w:rsidR="00DD4665" w:rsidRDefault="00DD4665" w:rsidP="00F7392E">
      <w:pPr>
        <w:pStyle w:val="af6"/>
        <w:rPr>
          <w:rtl/>
        </w:rPr>
      </w:pPr>
      <w:bookmarkStart w:id="101" w:name="ET_yor_5317_12"/>
      <w:r w:rsidRPr="00F7392E">
        <w:rPr>
          <w:rStyle w:val="TagStyle"/>
          <w:rtl/>
        </w:rPr>
        <w:t xml:space="preserve"> &lt;&lt; יור &gt;&gt;</w:t>
      </w:r>
      <w:r w:rsidRPr="00053BA3">
        <w:rPr>
          <w:rStyle w:val="TagStyle"/>
          <w:rtl/>
        </w:rPr>
        <w:t xml:space="preserve"> </w:t>
      </w:r>
      <w:r>
        <w:rPr>
          <w:rtl/>
        </w:rPr>
        <w:t>היו"ר יולי יואל אדלשטיין:</w:t>
      </w:r>
      <w:r w:rsidRPr="00053BA3">
        <w:rPr>
          <w:rStyle w:val="TagStyle"/>
          <w:rtl/>
        </w:rPr>
        <w:t xml:space="preserve"> </w:t>
      </w:r>
      <w:r w:rsidRPr="00F7392E">
        <w:rPr>
          <w:rStyle w:val="TagStyle"/>
          <w:rtl/>
        </w:rPr>
        <w:t>&lt;&lt; יור &gt;&gt;</w:t>
      </w:r>
      <w:r>
        <w:rPr>
          <w:rtl/>
        </w:rPr>
        <w:t xml:space="preserve"> </w:t>
      </w:r>
      <w:bookmarkEnd w:id="101"/>
    </w:p>
    <w:p w:rsidR="00DD4665" w:rsidRDefault="00DD4665" w:rsidP="0009735D">
      <w:pPr>
        <w:rPr>
          <w:rtl/>
        </w:rPr>
      </w:pPr>
    </w:p>
    <w:p w:rsidR="00DD4665" w:rsidRDefault="00DD4665" w:rsidP="00053BA3">
      <w:pPr>
        <w:rPr>
          <w:rtl/>
        </w:rPr>
      </w:pPr>
      <w:r>
        <w:rPr>
          <w:rFonts w:hint="cs"/>
          <w:rtl/>
        </w:rPr>
        <w:t xml:space="preserve">תודה, חבר הכנסת ג'אבר עסאקלה. </w:t>
      </w:r>
      <w:bookmarkStart w:id="102" w:name="_ETM_Q1_767000"/>
      <w:bookmarkEnd w:id="102"/>
      <w:r>
        <w:rPr>
          <w:rFonts w:hint="cs"/>
          <w:rtl/>
        </w:rPr>
        <w:t xml:space="preserve">חבר הכנסת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w:t>
      </w:r>
    </w:p>
    <w:p w:rsidR="00DD4665" w:rsidRDefault="00DD4665" w:rsidP="00053BA3">
      <w:pPr>
        <w:rPr>
          <w:rtl/>
        </w:rPr>
      </w:pPr>
    </w:p>
    <w:p w:rsidR="00DD4665" w:rsidRDefault="00DD4665" w:rsidP="00F7392E">
      <w:pPr>
        <w:pStyle w:val="a4"/>
        <w:rPr>
          <w:rtl/>
        </w:rPr>
      </w:pPr>
      <w:bookmarkStart w:id="103" w:name="ET_speaker_5806_13"/>
      <w:r w:rsidRPr="00F7392E">
        <w:rPr>
          <w:rStyle w:val="TagStyle"/>
          <w:rtl/>
        </w:rPr>
        <w:t xml:space="preserve"> &lt;&lt; דובר &gt;&gt;</w:t>
      </w:r>
      <w:r w:rsidRPr="00053BA3">
        <w:rPr>
          <w:rStyle w:val="TagStyle"/>
          <w:rtl/>
        </w:rPr>
        <w:t xml:space="preserve"> </w:t>
      </w:r>
      <w:bookmarkStart w:id="104" w:name="_Toc27056539"/>
      <w:bookmarkStart w:id="105" w:name="_Toc27293973"/>
      <w:bookmarkStart w:id="106" w:name="_Toc27294107"/>
      <w:bookmarkStart w:id="107" w:name="_Toc27297023"/>
      <w:bookmarkStart w:id="108" w:name="_Toc27558091"/>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bookmarkEnd w:id="104"/>
      <w:bookmarkEnd w:id="105"/>
      <w:bookmarkEnd w:id="106"/>
      <w:bookmarkEnd w:id="107"/>
      <w:bookmarkEnd w:id="108"/>
      <w:r w:rsidRPr="00053BA3">
        <w:rPr>
          <w:rStyle w:val="TagStyle"/>
          <w:rtl/>
        </w:rPr>
        <w:t xml:space="preserve"> </w:t>
      </w:r>
      <w:r w:rsidRPr="00F7392E">
        <w:rPr>
          <w:rStyle w:val="TagStyle"/>
          <w:rtl/>
        </w:rPr>
        <w:t>&lt;&lt; דובר &gt;&gt;</w:t>
      </w:r>
      <w:r>
        <w:rPr>
          <w:rtl/>
        </w:rPr>
        <w:t xml:space="preserve"> </w:t>
      </w:r>
      <w:bookmarkEnd w:id="103"/>
    </w:p>
    <w:p w:rsidR="00DD4665" w:rsidRDefault="00DD4665" w:rsidP="0009735D">
      <w:pPr>
        <w:rPr>
          <w:rtl/>
        </w:rPr>
      </w:pPr>
    </w:p>
    <w:p w:rsidR="00DD4665" w:rsidRDefault="00DD4665" w:rsidP="000D5DEC">
      <w:pPr>
        <w:rPr>
          <w:rtl/>
        </w:rPr>
      </w:pPr>
      <w:r>
        <w:rPr>
          <w:rFonts w:hint="cs"/>
          <w:rtl/>
        </w:rPr>
        <w:t xml:space="preserve">כבוד יושב-ראש הכנסת, אדוני סגן </w:t>
      </w:r>
      <w:bookmarkStart w:id="109" w:name="_ETM_Q1_775000"/>
      <w:bookmarkEnd w:id="109"/>
      <w:r>
        <w:rPr>
          <w:rFonts w:hint="cs"/>
          <w:rtl/>
        </w:rPr>
        <w:t xml:space="preserve">השר, אני, כתושב עוספיא, ואחד שהילדים שלו למדו מכיתה א' </w:t>
      </w:r>
      <w:bookmarkStart w:id="110" w:name="_ETM_Q1_781000"/>
      <w:bookmarkEnd w:id="110"/>
      <w:r>
        <w:rPr>
          <w:rFonts w:hint="cs"/>
          <w:rtl/>
        </w:rPr>
        <w:t>בחיפה,</w:t>
      </w:r>
      <w:r>
        <w:rPr>
          <w:rFonts w:hint="eastAsia"/>
          <w:rtl/>
        </w:rPr>
        <w:t xml:space="preserve"> </w:t>
      </w:r>
      <w:r>
        <w:rPr>
          <w:rFonts w:hint="cs"/>
          <w:rtl/>
        </w:rPr>
        <w:t xml:space="preserve">אבל בחינוך הלא-רשמי </w:t>
      </w:r>
      <w:r w:rsidR="006A3C86">
        <w:rPr>
          <w:rFonts w:hint="eastAsia"/>
          <w:rtl/>
        </w:rPr>
        <w:t>–</w:t>
      </w:r>
      <w:r>
        <w:rPr>
          <w:rFonts w:hint="eastAsia"/>
          <w:rtl/>
        </w:rPr>
        <w:t xml:space="preserve"> </w:t>
      </w:r>
      <w:r>
        <w:rPr>
          <w:rFonts w:hint="cs"/>
          <w:rtl/>
        </w:rPr>
        <w:t xml:space="preserve">צריך לשים לב, לפתור </w:t>
      </w:r>
      <w:bookmarkStart w:id="111" w:name="_ETM_Q1_785000"/>
      <w:bookmarkEnd w:id="111"/>
      <w:r>
        <w:rPr>
          <w:rFonts w:hint="cs"/>
          <w:rtl/>
        </w:rPr>
        <w:t xml:space="preserve">את הבעיה היסודית, שהיא הכשל במערכת החינוך כמעט בכל היישובים </w:t>
      </w:r>
      <w:bookmarkStart w:id="112" w:name="_ETM_Q1_789000"/>
      <w:bookmarkEnd w:id="112"/>
      <w:r>
        <w:rPr>
          <w:rFonts w:hint="cs"/>
          <w:rtl/>
        </w:rPr>
        <w:t xml:space="preserve">הערביים, במיוחד בעוספיא </w:t>
      </w:r>
      <w:proofErr w:type="spellStart"/>
      <w:r>
        <w:rPr>
          <w:rFonts w:hint="cs"/>
          <w:rtl/>
        </w:rPr>
        <w:t>ודאליה</w:t>
      </w:r>
      <w:proofErr w:type="spellEnd"/>
      <w:r>
        <w:rPr>
          <w:rFonts w:hint="cs"/>
          <w:rtl/>
        </w:rPr>
        <w:t xml:space="preserve">. כאשר אין פתרון </w:t>
      </w:r>
      <w:r w:rsidRPr="004A404D">
        <w:rPr>
          <w:rFonts w:hint="cs"/>
          <w:rtl/>
        </w:rPr>
        <w:t>למצוקת האלימות</w:t>
      </w:r>
      <w:bookmarkStart w:id="113" w:name="_ETM_Q1_796000"/>
      <w:bookmarkEnd w:id="113"/>
      <w:r w:rsidRPr="004A404D">
        <w:rPr>
          <w:rFonts w:hint="cs"/>
          <w:rtl/>
        </w:rPr>
        <w:t xml:space="preserve">, מערכת לימוד ראויה ומתקדמת, מפותחת </w:t>
      </w:r>
      <w:r w:rsidR="006A3C86">
        <w:rPr>
          <w:rtl/>
        </w:rPr>
        <w:t>–</w:t>
      </w:r>
      <w:r w:rsidRPr="004A404D">
        <w:rPr>
          <w:rFonts w:hint="cs"/>
          <w:rtl/>
        </w:rPr>
        <w:t xml:space="preserve"> אנחנו כולנו </w:t>
      </w:r>
      <w:bookmarkStart w:id="114" w:name="_ETM_Q1_804000"/>
      <w:bookmarkEnd w:id="114"/>
      <w:r w:rsidRPr="004A404D">
        <w:rPr>
          <w:rFonts w:hint="cs"/>
          <w:rtl/>
        </w:rPr>
        <w:t xml:space="preserve">ראינו את תוצאות מבחני </w:t>
      </w:r>
      <w:proofErr w:type="spellStart"/>
      <w:r w:rsidRPr="004A404D">
        <w:rPr>
          <w:rFonts w:hint="cs"/>
          <w:rtl/>
        </w:rPr>
        <w:t>הפיז"ה</w:t>
      </w:r>
      <w:proofErr w:type="spellEnd"/>
      <w:r>
        <w:rPr>
          <w:rFonts w:hint="cs"/>
          <w:rtl/>
        </w:rPr>
        <w:t xml:space="preserve"> </w:t>
      </w:r>
      <w:r w:rsidR="006A3C86">
        <w:rPr>
          <w:rtl/>
        </w:rPr>
        <w:t>–</w:t>
      </w:r>
      <w:r>
        <w:rPr>
          <w:rFonts w:hint="cs"/>
          <w:rtl/>
        </w:rPr>
        <w:t xml:space="preserve"> אני שואל מה המשרד </w:t>
      </w:r>
      <w:bookmarkStart w:id="115" w:name="_ETM_Q1_809000"/>
      <w:bookmarkEnd w:id="115"/>
      <w:r>
        <w:rPr>
          <w:rFonts w:hint="cs"/>
          <w:rtl/>
        </w:rPr>
        <w:t xml:space="preserve">עושה כדי לפתור את הבעיה וכדי לעזור לאנשים, שחלקם רוצים ללמוד </w:t>
      </w:r>
      <w:bookmarkStart w:id="116" w:name="_ETM_Q1_812000"/>
      <w:bookmarkEnd w:id="116"/>
      <w:r>
        <w:rPr>
          <w:rFonts w:hint="cs"/>
          <w:rtl/>
        </w:rPr>
        <w:t xml:space="preserve">בחיפה. אבל אלה שרוצים ללמוד בעוספיא </w:t>
      </w:r>
      <w:proofErr w:type="spellStart"/>
      <w:r>
        <w:rPr>
          <w:rFonts w:hint="cs"/>
          <w:rtl/>
        </w:rPr>
        <w:t>ובדאלית</w:t>
      </w:r>
      <w:proofErr w:type="spellEnd"/>
      <w:r>
        <w:rPr>
          <w:rFonts w:hint="cs"/>
          <w:rtl/>
        </w:rPr>
        <w:t xml:space="preserve"> אל-כרמל</w:t>
      </w:r>
      <w:bookmarkStart w:id="117" w:name="_ETM_Q1_817000"/>
      <w:bookmarkEnd w:id="117"/>
      <w:r>
        <w:rPr>
          <w:rFonts w:hint="cs"/>
          <w:rtl/>
        </w:rPr>
        <w:t xml:space="preserve"> </w:t>
      </w:r>
      <w:r w:rsidR="006A3C86">
        <w:rPr>
          <w:rtl/>
        </w:rPr>
        <w:t>–</w:t>
      </w:r>
      <w:r>
        <w:rPr>
          <w:rFonts w:hint="cs"/>
          <w:rtl/>
        </w:rPr>
        <w:t xml:space="preserve"> מערכת חינוך שעונה על הצרכים, שבאמת יש לה הישגים </w:t>
      </w:r>
      <w:bookmarkStart w:id="118" w:name="_ETM_Q1_820000"/>
      <w:bookmarkEnd w:id="118"/>
      <w:r>
        <w:rPr>
          <w:rFonts w:hint="cs"/>
          <w:rtl/>
        </w:rPr>
        <w:t xml:space="preserve">לימודיים וחינוכיים, וכדי לשמור גם על המרקם, שכל תושבי הכפר או ילדי הכפר ילמדו ביחד באותו </w:t>
      </w:r>
      <w:bookmarkStart w:id="119" w:name="_ETM_Q1_831000"/>
      <w:bookmarkEnd w:id="119"/>
      <w:r>
        <w:rPr>
          <w:rFonts w:hint="cs"/>
          <w:rtl/>
        </w:rPr>
        <w:t xml:space="preserve">בית ספר </w:t>
      </w:r>
      <w:r w:rsidR="006A3C86">
        <w:rPr>
          <w:rFonts w:hint="eastAsia"/>
          <w:rtl/>
        </w:rPr>
        <w:t>–</w:t>
      </w:r>
      <w:r>
        <w:rPr>
          <w:rFonts w:hint="eastAsia"/>
          <w:rtl/>
        </w:rPr>
        <w:t xml:space="preserve"> </w:t>
      </w:r>
      <w:r>
        <w:rPr>
          <w:rFonts w:hint="cs"/>
          <w:rtl/>
        </w:rPr>
        <w:t xml:space="preserve">צריך טיפול יסודי במערכת החינוך בכפרים האלה ובכל הכפרים הערביים. תודה רבה. </w:t>
      </w:r>
      <w:bookmarkStart w:id="120" w:name="_ETM_Q1_837000"/>
      <w:bookmarkEnd w:id="120"/>
    </w:p>
    <w:p w:rsidR="00DD4665" w:rsidRDefault="00DD4665" w:rsidP="00053BA3">
      <w:pPr>
        <w:rPr>
          <w:rtl/>
        </w:rPr>
      </w:pPr>
    </w:p>
    <w:p w:rsidR="00DD4665" w:rsidRDefault="00DD4665" w:rsidP="006C719E">
      <w:pPr>
        <w:pStyle w:val="af6"/>
        <w:rPr>
          <w:rtl/>
        </w:rPr>
      </w:pPr>
      <w:bookmarkStart w:id="121" w:name="TOR_Q2"/>
      <w:bookmarkEnd w:id="121"/>
      <w:r w:rsidRPr="00CB77A8">
        <w:rPr>
          <w:rStyle w:val="TagStyle"/>
          <w:rtl/>
        </w:rPr>
        <w:t xml:space="preserve"> &lt;&lt; יור &gt;&gt;</w:t>
      </w:r>
      <w:r w:rsidRPr="000C557C">
        <w:rPr>
          <w:rStyle w:val="TagStyle"/>
          <w:rtl/>
        </w:rPr>
        <w:t xml:space="preserve"> </w:t>
      </w:r>
      <w:r>
        <w:rPr>
          <w:rtl/>
        </w:rPr>
        <w:t>היו"ר יולי יואל אדלשטיין:</w:t>
      </w:r>
      <w:r w:rsidRPr="000C557C">
        <w:rPr>
          <w:rStyle w:val="TagStyle"/>
          <w:rtl/>
        </w:rPr>
        <w:t xml:space="preserve"> </w:t>
      </w:r>
      <w:r w:rsidRPr="00CB77A8">
        <w:rPr>
          <w:rStyle w:val="TagStyle"/>
          <w:rtl/>
        </w:rPr>
        <w:t>&lt;&lt; יור &gt;&gt;</w:t>
      </w:r>
      <w:r>
        <w:rPr>
          <w:rtl/>
        </w:rPr>
        <w:t xml:space="preserve"> </w:t>
      </w:r>
    </w:p>
    <w:p w:rsidR="00DD4665" w:rsidRDefault="00DD4665" w:rsidP="0009735D">
      <w:pPr>
        <w:rPr>
          <w:rtl/>
        </w:rPr>
      </w:pPr>
    </w:p>
    <w:p w:rsidR="00DD4665" w:rsidRDefault="00DD4665" w:rsidP="000D5DEC">
      <w:pPr>
        <w:rPr>
          <w:rtl/>
        </w:rPr>
      </w:pPr>
      <w:bookmarkStart w:id="122" w:name="_ETM_Q2_748000"/>
      <w:bookmarkStart w:id="123" w:name="_ETM_Q2_738000"/>
      <w:bookmarkEnd w:id="122"/>
      <w:bookmarkEnd w:id="123"/>
      <w:r>
        <w:rPr>
          <w:rFonts w:hint="cs"/>
          <w:rtl/>
        </w:rPr>
        <w:t>אדוני, תודה.</w:t>
      </w:r>
      <w:bookmarkStart w:id="124" w:name="_ETM_Q2_838000"/>
      <w:bookmarkEnd w:id="124"/>
      <w:r>
        <w:rPr>
          <w:rFonts w:hint="cs"/>
          <w:rtl/>
        </w:rPr>
        <w:t xml:space="preserve"> סגן השר החינוך חבר הכנסת פרוש, בבקשה.</w:t>
      </w:r>
    </w:p>
    <w:p w:rsidR="00DD4665" w:rsidRDefault="00DD4665" w:rsidP="0009735D">
      <w:pPr>
        <w:rPr>
          <w:rtl/>
        </w:rPr>
      </w:pPr>
    </w:p>
    <w:p w:rsidR="00DD4665" w:rsidRDefault="00DD4665" w:rsidP="006C719E">
      <w:pPr>
        <w:pStyle w:val="-"/>
        <w:rPr>
          <w:rtl/>
        </w:rPr>
      </w:pPr>
      <w:bookmarkStart w:id="125" w:name="ET_speakercontinue_4679_3"/>
      <w:r w:rsidRPr="00CB77A8">
        <w:rPr>
          <w:rStyle w:val="TagStyle"/>
          <w:rtl/>
        </w:rPr>
        <w:t xml:space="preserve"> &lt;&lt; דובר_המשך &gt;&gt;</w:t>
      </w:r>
      <w:r w:rsidRPr="000C557C">
        <w:rPr>
          <w:rStyle w:val="TagStyle"/>
          <w:rtl/>
        </w:rPr>
        <w:t xml:space="preserve"> </w:t>
      </w:r>
      <w:r>
        <w:rPr>
          <w:rtl/>
        </w:rPr>
        <w:t>סגן שר החינוך מאיר פרוש:</w:t>
      </w:r>
      <w:r w:rsidRPr="000C557C">
        <w:rPr>
          <w:rStyle w:val="TagStyle"/>
          <w:rtl/>
        </w:rPr>
        <w:t xml:space="preserve"> </w:t>
      </w:r>
      <w:r w:rsidRPr="00CB77A8">
        <w:rPr>
          <w:rStyle w:val="TagStyle"/>
          <w:rtl/>
        </w:rPr>
        <w:t>&lt;&lt; דובר_המשך &gt;&gt;</w:t>
      </w:r>
      <w:r>
        <w:rPr>
          <w:rtl/>
        </w:rPr>
        <w:t xml:space="preserve"> </w:t>
      </w:r>
      <w:bookmarkEnd w:id="125"/>
    </w:p>
    <w:p w:rsidR="00DD4665" w:rsidRDefault="00DD4665" w:rsidP="0009735D">
      <w:pPr>
        <w:rPr>
          <w:rtl/>
        </w:rPr>
      </w:pPr>
    </w:p>
    <w:p w:rsidR="00DD4665" w:rsidRDefault="0009735D" w:rsidP="0009735D">
      <w:pPr>
        <w:rPr>
          <w:rtl/>
        </w:rPr>
      </w:pPr>
      <w:r>
        <w:rPr>
          <w:rFonts w:hint="cs"/>
          <w:rtl/>
        </w:rPr>
        <w:t>ק</w:t>
      </w:r>
      <w:r w:rsidR="00DD4665">
        <w:rPr>
          <w:rFonts w:hint="cs"/>
          <w:rtl/>
        </w:rPr>
        <w:t>ודם</w:t>
      </w:r>
      <w:bookmarkStart w:id="126" w:name="_ETM_Q2_844000"/>
      <w:bookmarkEnd w:id="126"/>
      <w:r w:rsidR="00DD4665">
        <w:rPr>
          <w:rFonts w:hint="cs"/>
          <w:rtl/>
        </w:rPr>
        <w:t xml:space="preserve"> כול, לשאלתה הנוספת של חברת הכנסת מריח </w:t>
      </w:r>
      <w:r w:rsidR="006A3C86">
        <w:rPr>
          <w:rFonts w:hint="eastAsia"/>
          <w:rtl/>
        </w:rPr>
        <w:t>–</w:t>
      </w:r>
      <w:r w:rsidR="00DD4665">
        <w:rPr>
          <w:rFonts w:hint="cs"/>
          <w:rtl/>
        </w:rPr>
        <w:t xml:space="preserve"> אין ספק </w:t>
      </w:r>
      <w:bookmarkStart w:id="127" w:name="_ETM_Q2_850000"/>
      <w:bookmarkEnd w:id="127"/>
      <w:r w:rsidR="00DD4665">
        <w:rPr>
          <w:rFonts w:hint="cs"/>
          <w:rtl/>
        </w:rPr>
        <w:t>שהמשרד לוקח על עצמו, כמטלה, לפתור את הבעיות, ופירטתי</w:t>
      </w:r>
      <w:bookmarkStart w:id="128" w:name="_ETM_Q2_854000"/>
      <w:bookmarkEnd w:id="128"/>
      <w:r w:rsidR="00DD4665">
        <w:rPr>
          <w:rFonts w:hint="cs"/>
          <w:rtl/>
        </w:rPr>
        <w:t xml:space="preserve"> את זה גם בהרחבה איך וכיצד, וזה מעוגן גם בתקנות. </w:t>
      </w:r>
      <w:bookmarkStart w:id="129" w:name="_ETM_Q2_857000"/>
      <w:bookmarkEnd w:id="129"/>
      <w:r w:rsidR="00DD4665">
        <w:rPr>
          <w:rFonts w:hint="cs"/>
          <w:rtl/>
        </w:rPr>
        <w:t xml:space="preserve">יש אפשרות גם לערעור של הרשות הקולטת ושל הרשות השולחת, </w:t>
      </w:r>
      <w:bookmarkStart w:id="130" w:name="_ETM_Q2_866000"/>
      <w:bookmarkEnd w:id="130"/>
      <w:r w:rsidR="00DD4665">
        <w:rPr>
          <w:rFonts w:hint="cs"/>
          <w:rtl/>
        </w:rPr>
        <w:t>מנהל מחוז שיכול לבדוק, ויש ועדות ערר שיכולות ובודקות את הדברים האלה</w:t>
      </w:r>
      <w:bookmarkStart w:id="131" w:name="_ETM_Q2_864000"/>
      <w:bookmarkEnd w:id="131"/>
      <w:r w:rsidR="00DD4665">
        <w:rPr>
          <w:rFonts w:hint="cs"/>
          <w:rtl/>
        </w:rPr>
        <w:t xml:space="preserve">. אבל את תסכימי איתי, וכולם מסכימים, שצריך להיות </w:t>
      </w:r>
      <w:bookmarkStart w:id="132" w:name="_ETM_Q2_869000"/>
      <w:bookmarkEnd w:id="132"/>
      <w:r w:rsidR="00DD4665">
        <w:rPr>
          <w:rFonts w:hint="cs"/>
          <w:rtl/>
        </w:rPr>
        <w:t xml:space="preserve">סדר בדברים האלה. נניח, אני בא ואומר שמי שמתחיל </w:t>
      </w:r>
      <w:bookmarkStart w:id="133" w:name="_ETM_Q2_872000"/>
      <w:bookmarkEnd w:id="133"/>
      <w:r w:rsidR="00DD4665">
        <w:rPr>
          <w:rFonts w:hint="cs"/>
          <w:rtl/>
        </w:rPr>
        <w:t>בית ספר בכיתה א' בעיר מסוימת,</w:t>
      </w:r>
      <w:r w:rsidR="00DD4665">
        <w:rPr>
          <w:rFonts w:hint="eastAsia"/>
          <w:rtl/>
        </w:rPr>
        <w:t xml:space="preserve"> </w:t>
      </w:r>
      <w:r w:rsidR="00DD4665">
        <w:rPr>
          <w:rFonts w:hint="cs"/>
          <w:rtl/>
        </w:rPr>
        <w:t xml:space="preserve">אז לפחות עד כיתה </w:t>
      </w:r>
      <w:bookmarkStart w:id="134" w:name="_ETM_Q2_876000"/>
      <w:bookmarkEnd w:id="134"/>
      <w:r w:rsidR="00DD4665">
        <w:rPr>
          <w:rFonts w:hint="cs"/>
          <w:rtl/>
        </w:rPr>
        <w:t xml:space="preserve">ז' הוא נמצא באותו מקום. כל </w:t>
      </w:r>
      <w:bookmarkStart w:id="135" w:name="_ETM_Q2_883000"/>
      <w:bookmarkEnd w:id="135"/>
      <w:r w:rsidR="00DD4665">
        <w:rPr>
          <w:rFonts w:hint="cs"/>
          <w:rtl/>
        </w:rPr>
        <w:t xml:space="preserve">תקופת זמן יש לה את הסדר שלה, </w:t>
      </w:r>
      <w:bookmarkStart w:id="136" w:name="_ETM_Q2_882000"/>
      <w:bookmarkEnd w:id="136"/>
      <w:r w:rsidR="00DD4665">
        <w:rPr>
          <w:rFonts w:hint="cs"/>
          <w:rtl/>
        </w:rPr>
        <w:t>איך עושים את זה.</w:t>
      </w:r>
    </w:p>
    <w:p w:rsidR="00DD4665" w:rsidRDefault="00DD4665" w:rsidP="006C719E">
      <w:pPr>
        <w:rPr>
          <w:rtl/>
        </w:rPr>
      </w:pPr>
    </w:p>
    <w:p w:rsidR="00DD4665" w:rsidRDefault="00DD4665" w:rsidP="006C719E">
      <w:pPr>
        <w:pStyle w:val="af5"/>
        <w:rPr>
          <w:rtl/>
        </w:rPr>
      </w:pPr>
      <w:bookmarkStart w:id="137" w:name="ET_interruption_5849_5"/>
      <w:r w:rsidRPr="00CB77A8">
        <w:rPr>
          <w:rStyle w:val="TagStyle"/>
          <w:rtl/>
        </w:rPr>
        <w:t xml:space="preserve"> &lt;&lt; קריאה &gt;&gt;</w:t>
      </w:r>
      <w:r w:rsidRPr="000C557C">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0C557C">
        <w:rPr>
          <w:rStyle w:val="TagStyle"/>
          <w:rtl/>
        </w:rPr>
        <w:t xml:space="preserve"> </w:t>
      </w:r>
      <w:r w:rsidRPr="00CB77A8">
        <w:rPr>
          <w:rStyle w:val="TagStyle"/>
          <w:rtl/>
        </w:rPr>
        <w:t>&lt;&lt; קריאה &gt;&gt;</w:t>
      </w:r>
      <w:r>
        <w:rPr>
          <w:rtl/>
        </w:rPr>
        <w:t xml:space="preserve"> </w:t>
      </w:r>
      <w:bookmarkEnd w:id="137"/>
    </w:p>
    <w:p w:rsidR="00DD4665" w:rsidRDefault="00DD4665" w:rsidP="0009735D">
      <w:pPr>
        <w:rPr>
          <w:rtl/>
        </w:rPr>
      </w:pPr>
    </w:p>
    <w:p w:rsidR="00DD4665" w:rsidRPr="000C557C" w:rsidRDefault="006A3C86" w:rsidP="006C719E">
      <w:pPr>
        <w:rPr>
          <w:rtl/>
        </w:rPr>
      </w:pPr>
      <w:bookmarkStart w:id="138" w:name="_ETM_Q2_886000"/>
      <w:bookmarkEnd w:id="138"/>
      <w:r>
        <w:rPr>
          <w:rFonts w:hint="cs"/>
          <w:rtl/>
        </w:rPr>
        <w:t>– – –</w:t>
      </w:r>
    </w:p>
    <w:p w:rsidR="00DD4665" w:rsidRDefault="00DD4665" w:rsidP="006C719E">
      <w:pPr>
        <w:rPr>
          <w:rtl/>
        </w:rPr>
      </w:pPr>
      <w:bookmarkStart w:id="139" w:name="_ETM_Q2_880000"/>
      <w:bookmarkEnd w:id="139"/>
    </w:p>
    <w:p w:rsidR="00DD4665" w:rsidRDefault="00DD4665" w:rsidP="006C719E">
      <w:pPr>
        <w:pStyle w:val="-"/>
        <w:rPr>
          <w:rtl/>
        </w:rPr>
      </w:pPr>
      <w:bookmarkStart w:id="140" w:name="ET_speakercontinue_4679_6"/>
      <w:r w:rsidRPr="00CB77A8">
        <w:rPr>
          <w:rStyle w:val="TagStyle"/>
          <w:rtl/>
        </w:rPr>
        <w:t xml:space="preserve"> &lt;&lt; דובר_המשך &gt;&gt;</w:t>
      </w:r>
      <w:r w:rsidRPr="000C557C">
        <w:rPr>
          <w:rStyle w:val="TagStyle"/>
          <w:rtl/>
        </w:rPr>
        <w:t xml:space="preserve"> </w:t>
      </w:r>
      <w:r>
        <w:rPr>
          <w:rtl/>
        </w:rPr>
        <w:t>סגן שר החינוך מאיר פרוש:</w:t>
      </w:r>
      <w:r w:rsidRPr="000C557C">
        <w:rPr>
          <w:rStyle w:val="TagStyle"/>
          <w:rtl/>
        </w:rPr>
        <w:t xml:space="preserve"> </w:t>
      </w:r>
      <w:r w:rsidRPr="00CB77A8">
        <w:rPr>
          <w:rStyle w:val="TagStyle"/>
          <w:rtl/>
        </w:rPr>
        <w:t>&lt;&lt; דובר_המשך &gt;&gt;</w:t>
      </w:r>
      <w:r>
        <w:rPr>
          <w:rtl/>
        </w:rPr>
        <w:t xml:space="preserve"> </w:t>
      </w:r>
      <w:bookmarkEnd w:id="140"/>
    </w:p>
    <w:p w:rsidR="00DD4665" w:rsidRDefault="00DD4665" w:rsidP="0009735D">
      <w:pPr>
        <w:rPr>
          <w:rtl/>
        </w:rPr>
      </w:pPr>
      <w:r>
        <w:rPr>
          <w:rtl/>
        </w:rPr>
        <w:br/>
      </w:r>
      <w:r>
        <w:rPr>
          <w:rtl/>
        </w:rPr>
        <w:tab/>
      </w:r>
      <w:r>
        <w:rPr>
          <w:rFonts w:hint="cs"/>
          <w:rtl/>
        </w:rPr>
        <w:t>אני</w:t>
      </w:r>
      <w:r w:rsidR="0009735D">
        <w:rPr>
          <w:rFonts w:hint="cs"/>
          <w:rtl/>
        </w:rPr>
        <w:t xml:space="preserve"> </w:t>
      </w:r>
      <w:r>
        <w:rPr>
          <w:rFonts w:hint="cs"/>
          <w:rtl/>
        </w:rPr>
        <w:t xml:space="preserve">חייב לומר שרק </w:t>
      </w:r>
      <w:bookmarkStart w:id="141" w:name="_ETM_Q2_890000"/>
      <w:bookmarkEnd w:id="141"/>
      <w:r>
        <w:rPr>
          <w:rFonts w:hint="cs"/>
          <w:rtl/>
        </w:rPr>
        <w:t>לפני חודשיים פתחנו שנת לימודים, ואני חושב ש</w:t>
      </w:r>
      <w:bookmarkStart w:id="142" w:name="_ETM_Q2_891000"/>
      <w:bookmarkEnd w:id="142"/>
      <w:r>
        <w:rPr>
          <w:rFonts w:hint="cs"/>
          <w:rtl/>
        </w:rPr>
        <w:t>עם אפס תקלות. אפשר להיות פה בעשר הדקות האחרונות במליאה ולחשוב שהמצב כל כך עגום.</w:t>
      </w:r>
    </w:p>
    <w:p w:rsidR="00DD4665" w:rsidRDefault="00DD4665" w:rsidP="006C719E">
      <w:pPr>
        <w:rPr>
          <w:rtl/>
        </w:rPr>
      </w:pPr>
    </w:p>
    <w:p w:rsidR="00DD4665" w:rsidRDefault="00DD4665" w:rsidP="006C719E">
      <w:pPr>
        <w:pStyle w:val="af5"/>
        <w:rPr>
          <w:rtl/>
        </w:rPr>
      </w:pPr>
      <w:bookmarkStart w:id="143" w:name="ET_interruption_5798_7"/>
      <w:r w:rsidRPr="00CB77A8">
        <w:rPr>
          <w:rStyle w:val="TagStyle"/>
          <w:rtl/>
        </w:rPr>
        <w:t xml:space="preserve"> &lt;&lt; קריאה &gt;&gt;</w:t>
      </w:r>
      <w:r w:rsidRPr="00CA2361">
        <w:rPr>
          <w:rStyle w:val="TagStyle"/>
          <w:rtl/>
        </w:rPr>
        <w:t xml:space="preserve"> </w:t>
      </w:r>
      <w:r>
        <w:rPr>
          <w:rtl/>
        </w:rPr>
        <w:t>אורלי פרומן (כחול לבן):</w:t>
      </w:r>
      <w:r w:rsidRPr="00CA2361">
        <w:rPr>
          <w:rStyle w:val="TagStyle"/>
          <w:rtl/>
        </w:rPr>
        <w:t xml:space="preserve"> </w:t>
      </w:r>
      <w:r w:rsidRPr="00CB77A8">
        <w:rPr>
          <w:rStyle w:val="TagStyle"/>
          <w:rtl/>
        </w:rPr>
        <w:t>&lt;&lt; קריאה &gt;&gt;</w:t>
      </w:r>
      <w:r>
        <w:rPr>
          <w:rtl/>
        </w:rPr>
        <w:t xml:space="preserve"> </w:t>
      </w:r>
      <w:bookmarkEnd w:id="143"/>
    </w:p>
    <w:p w:rsidR="00DD4665" w:rsidRDefault="00DD4665" w:rsidP="0009735D">
      <w:pPr>
        <w:rPr>
          <w:rtl/>
        </w:rPr>
      </w:pPr>
      <w:r>
        <w:rPr>
          <w:rtl/>
        </w:rPr>
        <w:tab/>
      </w:r>
    </w:p>
    <w:p w:rsidR="00DD4665" w:rsidRDefault="00DD4665" w:rsidP="006C719E">
      <w:pPr>
        <w:rPr>
          <w:rtl/>
        </w:rPr>
      </w:pPr>
      <w:bookmarkStart w:id="144" w:name="_ETM_Q2_892000"/>
      <w:bookmarkEnd w:id="144"/>
      <w:r>
        <w:rPr>
          <w:rFonts w:hint="cs"/>
          <w:rtl/>
        </w:rPr>
        <w:t xml:space="preserve">אדוני סגן השר, מדובר פה </w:t>
      </w:r>
      <w:bookmarkStart w:id="145" w:name="_ETM_Q2_899000"/>
      <w:bookmarkEnd w:id="145"/>
      <w:r>
        <w:rPr>
          <w:rFonts w:hint="cs"/>
          <w:rtl/>
        </w:rPr>
        <w:t xml:space="preserve">על שינוי מדיניות בעיר </w:t>
      </w:r>
      <w:r w:rsidR="006A3C86">
        <w:rPr>
          <w:rFonts w:hint="cs"/>
          <w:rtl/>
        </w:rPr>
        <w:t>– – –</w:t>
      </w:r>
    </w:p>
    <w:p w:rsidR="00DD4665" w:rsidRDefault="00DD4665" w:rsidP="006C719E">
      <w:pPr>
        <w:rPr>
          <w:rtl/>
        </w:rPr>
      </w:pPr>
    </w:p>
    <w:p w:rsidR="00DD4665" w:rsidRDefault="00DD4665" w:rsidP="006C719E">
      <w:pPr>
        <w:pStyle w:val="af5"/>
        <w:rPr>
          <w:rtl/>
        </w:rPr>
      </w:pPr>
      <w:bookmarkStart w:id="146" w:name="_ETM_Q2_904000"/>
      <w:bookmarkStart w:id="147" w:name="ET_interruption_5849_50"/>
      <w:bookmarkEnd w:id="146"/>
      <w:r w:rsidRPr="00CB77A8">
        <w:rPr>
          <w:rStyle w:val="TagStyle"/>
          <w:rtl/>
        </w:rPr>
        <w:t>&lt;&lt; קריאה &gt;&gt;</w:t>
      </w:r>
      <w:r w:rsidRPr="000C557C">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0C557C">
        <w:rPr>
          <w:rStyle w:val="TagStyle"/>
          <w:rtl/>
        </w:rPr>
        <w:t xml:space="preserve"> </w:t>
      </w:r>
      <w:r w:rsidRPr="00CB77A8">
        <w:rPr>
          <w:rStyle w:val="TagStyle"/>
          <w:rtl/>
        </w:rPr>
        <w:t>&lt;&lt; קריאה &gt;&gt;</w:t>
      </w:r>
      <w:bookmarkEnd w:id="147"/>
      <w:r>
        <w:rPr>
          <w:rtl/>
        </w:rPr>
        <w:t xml:space="preserve"> </w:t>
      </w:r>
    </w:p>
    <w:p w:rsidR="00DD4665" w:rsidRDefault="00DD4665" w:rsidP="006C719E">
      <w:pPr>
        <w:rPr>
          <w:rtl/>
        </w:rPr>
      </w:pPr>
    </w:p>
    <w:p w:rsidR="00DD4665" w:rsidRDefault="00DD4665" w:rsidP="006C719E">
      <w:pPr>
        <w:rPr>
          <w:rtl/>
        </w:rPr>
      </w:pPr>
      <w:bookmarkStart w:id="148" w:name="_ETM_Q2_905000"/>
      <w:bookmarkEnd w:id="148"/>
      <w:r>
        <w:rPr>
          <w:rFonts w:hint="cs"/>
          <w:rtl/>
        </w:rPr>
        <w:t xml:space="preserve">אדוני סגן השר </w:t>
      </w:r>
      <w:r w:rsidR="006A3C86">
        <w:rPr>
          <w:rFonts w:hint="cs"/>
          <w:rtl/>
        </w:rPr>
        <w:t>– – –</w:t>
      </w:r>
    </w:p>
    <w:p w:rsidR="00DD4665" w:rsidRDefault="00DD4665" w:rsidP="006C719E">
      <w:pPr>
        <w:ind w:firstLine="0"/>
        <w:rPr>
          <w:rtl/>
        </w:rPr>
      </w:pPr>
      <w:bookmarkStart w:id="149" w:name="_ETM_Q2_898000"/>
      <w:bookmarkEnd w:id="149"/>
    </w:p>
    <w:p w:rsidR="00DD4665" w:rsidRDefault="00DD4665" w:rsidP="006C719E">
      <w:pPr>
        <w:pStyle w:val="af5"/>
        <w:rPr>
          <w:rtl/>
        </w:rPr>
      </w:pPr>
      <w:bookmarkStart w:id="150" w:name="ET_interruption_5798_9"/>
      <w:r w:rsidRPr="00CB77A8">
        <w:rPr>
          <w:rStyle w:val="TagStyle"/>
          <w:rtl/>
        </w:rPr>
        <w:t xml:space="preserve"> &lt;&lt; קריאה &gt;&gt;</w:t>
      </w:r>
      <w:r w:rsidRPr="00A4222B">
        <w:rPr>
          <w:rStyle w:val="TagStyle"/>
          <w:rtl/>
        </w:rPr>
        <w:t xml:space="preserve"> </w:t>
      </w:r>
      <w:r>
        <w:rPr>
          <w:rtl/>
        </w:rPr>
        <w:t>אורלי פרומן (כחול לבן):</w:t>
      </w:r>
      <w:r w:rsidRPr="00A4222B">
        <w:rPr>
          <w:rStyle w:val="TagStyle"/>
          <w:rtl/>
        </w:rPr>
        <w:t xml:space="preserve"> </w:t>
      </w:r>
      <w:r w:rsidRPr="00CB77A8">
        <w:rPr>
          <w:rStyle w:val="TagStyle"/>
          <w:rtl/>
        </w:rPr>
        <w:t>&lt;&lt; קריאה &gt;&gt;</w:t>
      </w:r>
      <w:r>
        <w:rPr>
          <w:rtl/>
        </w:rPr>
        <w:t xml:space="preserve"> </w:t>
      </w:r>
      <w:bookmarkEnd w:id="150"/>
    </w:p>
    <w:p w:rsidR="00DD4665" w:rsidRDefault="00DD4665" w:rsidP="0009735D">
      <w:pPr>
        <w:rPr>
          <w:rtl/>
        </w:rPr>
      </w:pPr>
    </w:p>
    <w:p w:rsidR="00DD4665" w:rsidRDefault="00DD4665" w:rsidP="006C719E">
      <w:pPr>
        <w:rPr>
          <w:rtl/>
        </w:rPr>
      </w:pPr>
      <w:bookmarkStart w:id="151" w:name="_ETM_Q2_893000"/>
      <w:bookmarkEnd w:id="151"/>
      <w:r>
        <w:rPr>
          <w:rFonts w:hint="cs"/>
          <w:rtl/>
        </w:rPr>
        <w:t xml:space="preserve">את הנהלים אנחנו מכירים. זה לא במקרה </w:t>
      </w:r>
      <w:r w:rsidR="006A3C86">
        <w:rPr>
          <w:rFonts w:hint="cs"/>
          <w:rtl/>
        </w:rPr>
        <w:t>– – –</w:t>
      </w:r>
    </w:p>
    <w:p w:rsidR="00DD4665" w:rsidRDefault="00DD4665" w:rsidP="006C719E">
      <w:pPr>
        <w:rPr>
          <w:rtl/>
        </w:rPr>
      </w:pPr>
      <w:bookmarkStart w:id="152" w:name="_ETM_Q2_900000"/>
      <w:bookmarkEnd w:id="152"/>
      <w:r>
        <w:rPr>
          <w:rtl/>
        </w:rPr>
        <w:t xml:space="preserve">  </w:t>
      </w:r>
    </w:p>
    <w:p w:rsidR="00DD4665" w:rsidRDefault="00DD4665" w:rsidP="006C719E">
      <w:pPr>
        <w:pStyle w:val="-"/>
        <w:rPr>
          <w:rtl/>
        </w:rPr>
      </w:pPr>
      <w:bookmarkStart w:id="153" w:name="ET_speakercontinue_4679_8"/>
      <w:r w:rsidRPr="00CB77A8">
        <w:rPr>
          <w:rStyle w:val="TagStyle"/>
          <w:rtl/>
        </w:rPr>
        <w:t xml:space="preserve"> &lt;&lt; דובר_המשך &gt;&gt;</w:t>
      </w:r>
      <w:r w:rsidRPr="00A4222B">
        <w:rPr>
          <w:rStyle w:val="TagStyle"/>
          <w:rtl/>
        </w:rPr>
        <w:t xml:space="preserve"> </w:t>
      </w:r>
      <w:r>
        <w:rPr>
          <w:rtl/>
        </w:rPr>
        <w:t>סגן שר החינוך מאיר פרוש:</w:t>
      </w:r>
      <w:r w:rsidRPr="00A4222B">
        <w:rPr>
          <w:rStyle w:val="TagStyle"/>
          <w:rtl/>
        </w:rPr>
        <w:t xml:space="preserve"> </w:t>
      </w:r>
      <w:r w:rsidRPr="00CB77A8">
        <w:rPr>
          <w:rStyle w:val="TagStyle"/>
          <w:rtl/>
        </w:rPr>
        <w:t>&lt;&lt; דובר_המשך &gt;&gt;</w:t>
      </w:r>
      <w:r>
        <w:rPr>
          <w:rtl/>
        </w:rPr>
        <w:t xml:space="preserve"> </w:t>
      </w:r>
      <w:bookmarkEnd w:id="153"/>
    </w:p>
    <w:p w:rsidR="00DD4665" w:rsidRDefault="00DD4665" w:rsidP="0009735D">
      <w:pPr>
        <w:rPr>
          <w:rtl/>
        </w:rPr>
      </w:pPr>
    </w:p>
    <w:p w:rsidR="00DD4665" w:rsidRPr="00A4222B" w:rsidRDefault="00DD4665" w:rsidP="006C719E">
      <w:pPr>
        <w:rPr>
          <w:rtl/>
        </w:rPr>
      </w:pPr>
      <w:bookmarkStart w:id="154" w:name="_ETM_Q2_901000"/>
      <w:bookmarkEnd w:id="154"/>
      <w:r>
        <w:rPr>
          <w:rFonts w:hint="cs"/>
          <w:rtl/>
        </w:rPr>
        <w:t xml:space="preserve">אני אמרתי בדבריי, ואני </w:t>
      </w:r>
      <w:bookmarkStart w:id="155" w:name="_ETM_Q2_911000"/>
      <w:bookmarkEnd w:id="155"/>
      <w:r>
        <w:rPr>
          <w:rFonts w:hint="cs"/>
          <w:rtl/>
        </w:rPr>
        <w:t>שוב חוזר: לנו במשרד לא ידוע על שום מקרה בשנת</w:t>
      </w:r>
      <w:bookmarkStart w:id="156" w:name="_ETM_Q2_910000"/>
      <w:bookmarkEnd w:id="156"/>
      <w:r>
        <w:rPr>
          <w:rFonts w:hint="cs"/>
          <w:rtl/>
        </w:rPr>
        <w:t xml:space="preserve"> הלימודים </w:t>
      </w:r>
      <w:proofErr w:type="spellStart"/>
      <w:r>
        <w:rPr>
          <w:rFonts w:hint="cs"/>
          <w:rtl/>
        </w:rPr>
        <w:t>תש"ף</w:t>
      </w:r>
      <w:proofErr w:type="spellEnd"/>
      <w:r>
        <w:rPr>
          <w:rFonts w:hint="cs"/>
          <w:rtl/>
        </w:rPr>
        <w:t xml:space="preserve">. אם לחברת הכנסת ששאלה יש מידע מסוים על </w:t>
      </w:r>
      <w:bookmarkStart w:id="157" w:name="_ETM_Q2_916000"/>
      <w:bookmarkEnd w:id="157"/>
      <w:proofErr w:type="spellStart"/>
      <w:r>
        <w:rPr>
          <w:rFonts w:hint="cs"/>
          <w:rtl/>
        </w:rPr>
        <w:t>תש"ף</w:t>
      </w:r>
      <w:proofErr w:type="spellEnd"/>
      <w:r>
        <w:rPr>
          <w:rFonts w:hint="cs"/>
          <w:rtl/>
        </w:rPr>
        <w:t>, שתיידע אותנו. אנחנו יודעים</w:t>
      </w:r>
      <w:bookmarkStart w:id="158" w:name="_ETM_Q2_922000"/>
      <w:bookmarkEnd w:id="158"/>
      <w:r>
        <w:rPr>
          <w:rFonts w:hint="cs"/>
          <w:rtl/>
        </w:rPr>
        <w:t xml:space="preserve"> שאם מישהו חושב משהו </w:t>
      </w:r>
      <w:r w:rsidR="006A3C86">
        <w:rPr>
          <w:rFonts w:hint="eastAsia"/>
          <w:rtl/>
        </w:rPr>
        <w:t>–</w:t>
      </w:r>
      <w:r>
        <w:rPr>
          <w:rFonts w:hint="cs"/>
          <w:rtl/>
        </w:rPr>
        <w:t xml:space="preserve"> ואולי היא מתייחסת לידיעה שהיא קיבלה ואנחנו לא מתייחסים כרגע </w:t>
      </w:r>
      <w:r w:rsidR="006A3C86">
        <w:rPr>
          <w:rFonts w:hint="cs"/>
          <w:rtl/>
        </w:rPr>
        <w:t>– – –</w:t>
      </w:r>
    </w:p>
    <w:p w:rsidR="00DD4665" w:rsidRDefault="00DD4665" w:rsidP="006C719E">
      <w:pPr>
        <w:rPr>
          <w:rtl/>
        </w:rPr>
      </w:pPr>
      <w:bookmarkStart w:id="159" w:name="_ETM_Q2_887000"/>
      <w:bookmarkEnd w:id="159"/>
    </w:p>
    <w:p w:rsidR="00DD4665" w:rsidRDefault="00DD4665" w:rsidP="006C719E">
      <w:pPr>
        <w:pStyle w:val="af5"/>
        <w:rPr>
          <w:rtl/>
        </w:rPr>
      </w:pPr>
      <w:bookmarkStart w:id="160" w:name="_ETM_Q2_912000"/>
      <w:bookmarkStart w:id="161" w:name="ET_interruption_5849_51"/>
      <w:bookmarkEnd w:id="160"/>
      <w:r w:rsidRPr="00CB77A8">
        <w:rPr>
          <w:rStyle w:val="TagStyle"/>
          <w:rtl/>
        </w:rPr>
        <w:t>&lt;&lt; קריאה &gt;&gt;</w:t>
      </w:r>
      <w:r w:rsidRPr="000C557C">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0C557C">
        <w:rPr>
          <w:rStyle w:val="TagStyle"/>
          <w:rtl/>
        </w:rPr>
        <w:t xml:space="preserve"> </w:t>
      </w:r>
      <w:r w:rsidRPr="00CB77A8">
        <w:rPr>
          <w:rStyle w:val="TagStyle"/>
          <w:rtl/>
        </w:rPr>
        <w:t>&lt;&lt; קריאה &gt;&gt;</w:t>
      </w:r>
      <w:bookmarkEnd w:id="161"/>
      <w:r>
        <w:rPr>
          <w:rtl/>
        </w:rPr>
        <w:t xml:space="preserve"> </w:t>
      </w:r>
    </w:p>
    <w:p w:rsidR="00DD4665" w:rsidRDefault="00DD4665" w:rsidP="006C719E">
      <w:pPr>
        <w:rPr>
          <w:rtl/>
        </w:rPr>
      </w:pPr>
      <w:r>
        <w:rPr>
          <w:rtl/>
        </w:rPr>
        <w:t xml:space="preserve"> </w:t>
      </w:r>
    </w:p>
    <w:p w:rsidR="00DD4665" w:rsidRDefault="00DD4665" w:rsidP="006C719E">
      <w:pPr>
        <w:rPr>
          <w:rtl/>
        </w:rPr>
      </w:pPr>
      <w:bookmarkStart w:id="162" w:name="_ETM_Q2_913000"/>
      <w:bookmarkEnd w:id="162"/>
      <w:r>
        <w:rPr>
          <w:rtl/>
        </w:rPr>
        <w:t xml:space="preserve"> </w:t>
      </w:r>
      <w:r>
        <w:rPr>
          <w:rFonts w:hint="cs"/>
          <w:rtl/>
        </w:rPr>
        <w:t xml:space="preserve">אדוני סגן השר, אתה תקבל </w:t>
      </w:r>
      <w:r w:rsidR="006A3C86">
        <w:rPr>
          <w:rFonts w:hint="cs"/>
          <w:rtl/>
        </w:rPr>
        <w:t>– – –</w:t>
      </w:r>
      <w:r>
        <w:rPr>
          <w:rFonts w:hint="cs"/>
          <w:rtl/>
        </w:rPr>
        <w:t xml:space="preserve"> יהיו </w:t>
      </w:r>
      <w:r w:rsidR="006A3C86">
        <w:rPr>
          <w:rFonts w:hint="cs"/>
          <w:rtl/>
        </w:rPr>
        <w:t>– – –</w:t>
      </w:r>
    </w:p>
    <w:p w:rsidR="00DD4665" w:rsidRDefault="00DD4665" w:rsidP="006C719E">
      <w:pPr>
        <w:rPr>
          <w:rtl/>
        </w:rPr>
      </w:pPr>
      <w:bookmarkStart w:id="163" w:name="_ETM_Q2_896000"/>
      <w:bookmarkStart w:id="164" w:name="_ETM_Q2_930000"/>
      <w:bookmarkEnd w:id="163"/>
      <w:bookmarkEnd w:id="164"/>
    </w:p>
    <w:p w:rsidR="00DD4665" w:rsidRDefault="00DD4665" w:rsidP="006C719E">
      <w:pPr>
        <w:pStyle w:val="-"/>
        <w:rPr>
          <w:rtl/>
        </w:rPr>
      </w:pPr>
      <w:bookmarkStart w:id="165" w:name="ET_speakercontinue_4679_10"/>
      <w:r w:rsidRPr="00CB77A8">
        <w:rPr>
          <w:rStyle w:val="TagStyle"/>
          <w:rtl/>
        </w:rPr>
        <w:t xml:space="preserve"> &lt;&lt; דובר_המשך &gt;&gt;</w:t>
      </w:r>
      <w:r w:rsidRPr="00A4222B">
        <w:rPr>
          <w:rStyle w:val="TagStyle"/>
          <w:rtl/>
        </w:rPr>
        <w:t xml:space="preserve"> </w:t>
      </w:r>
      <w:r>
        <w:rPr>
          <w:rtl/>
        </w:rPr>
        <w:t>סגן שר החינוך מאיר פרוש:</w:t>
      </w:r>
      <w:r w:rsidRPr="00A4222B">
        <w:rPr>
          <w:rStyle w:val="TagStyle"/>
          <w:rtl/>
        </w:rPr>
        <w:t xml:space="preserve"> </w:t>
      </w:r>
      <w:r w:rsidRPr="00CB77A8">
        <w:rPr>
          <w:rStyle w:val="TagStyle"/>
          <w:rtl/>
        </w:rPr>
        <w:t>&lt;&lt; דובר_המשך &gt;&gt;</w:t>
      </w:r>
      <w:r>
        <w:rPr>
          <w:rtl/>
        </w:rPr>
        <w:t xml:space="preserve"> </w:t>
      </w:r>
      <w:bookmarkEnd w:id="165"/>
    </w:p>
    <w:p w:rsidR="00DD4665" w:rsidRDefault="00DD4665" w:rsidP="0009735D">
      <w:pPr>
        <w:rPr>
          <w:rtl/>
        </w:rPr>
      </w:pPr>
    </w:p>
    <w:p w:rsidR="00DD4665" w:rsidRDefault="00DD4665" w:rsidP="006C719E">
      <w:pPr>
        <w:rPr>
          <w:rtl/>
        </w:rPr>
      </w:pPr>
      <w:bookmarkStart w:id="166" w:name="_ETM_Q2_926000"/>
      <w:bookmarkEnd w:id="166"/>
      <w:r>
        <w:rPr>
          <w:rFonts w:hint="cs"/>
          <w:rtl/>
        </w:rPr>
        <w:t>אנחנו לא מתייחסים כרגע לזה. זה על תשפ"א, ועל תשפ"א יש את הפרוצדורה של מה צריך לעשות ואיך נוהגים.</w:t>
      </w:r>
    </w:p>
    <w:p w:rsidR="00DD4665" w:rsidRDefault="00DD4665" w:rsidP="006C719E">
      <w:pPr>
        <w:rPr>
          <w:rtl/>
        </w:rPr>
      </w:pPr>
      <w:bookmarkStart w:id="167" w:name="_ETM_Q2_938000"/>
      <w:bookmarkEnd w:id="167"/>
    </w:p>
    <w:p w:rsidR="00DD4665" w:rsidRDefault="00DD4665" w:rsidP="006C719E">
      <w:pPr>
        <w:pStyle w:val="af5"/>
        <w:rPr>
          <w:rtl/>
        </w:rPr>
      </w:pPr>
      <w:bookmarkStart w:id="168" w:name="_ETM_Q2_934000"/>
      <w:bookmarkStart w:id="169" w:name="ET_interruption_5849_52"/>
      <w:bookmarkEnd w:id="168"/>
      <w:r w:rsidRPr="00CB77A8">
        <w:rPr>
          <w:rStyle w:val="TagStyle"/>
          <w:rtl/>
        </w:rPr>
        <w:t>&lt;&lt; קריאה &gt;&gt;</w:t>
      </w:r>
      <w:r w:rsidRPr="000C557C">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0C557C">
        <w:rPr>
          <w:rStyle w:val="TagStyle"/>
          <w:rtl/>
        </w:rPr>
        <w:t xml:space="preserve"> </w:t>
      </w:r>
      <w:r w:rsidRPr="00CB77A8">
        <w:rPr>
          <w:rStyle w:val="TagStyle"/>
          <w:rtl/>
        </w:rPr>
        <w:t>&lt;&lt; קריאה &gt;&gt;</w:t>
      </w:r>
      <w:bookmarkEnd w:id="169"/>
      <w:r>
        <w:rPr>
          <w:rtl/>
        </w:rPr>
        <w:t xml:space="preserve"> </w:t>
      </w:r>
    </w:p>
    <w:p w:rsidR="00DD4665" w:rsidRDefault="00DD4665" w:rsidP="006C719E">
      <w:pPr>
        <w:rPr>
          <w:rtl/>
        </w:rPr>
      </w:pPr>
    </w:p>
    <w:p w:rsidR="00DD4665" w:rsidRDefault="00DD4665" w:rsidP="006C719E">
      <w:pPr>
        <w:rPr>
          <w:rtl/>
        </w:rPr>
      </w:pPr>
      <w:bookmarkStart w:id="170" w:name="_ETM_Q2_932000"/>
      <w:bookmarkEnd w:id="170"/>
      <w:r>
        <w:rPr>
          <w:rFonts w:hint="cs"/>
          <w:rtl/>
        </w:rPr>
        <w:t xml:space="preserve">איך בית ספר קיבל </w:t>
      </w:r>
      <w:bookmarkStart w:id="171" w:name="_ETM_Q2_935000"/>
      <w:bookmarkEnd w:id="171"/>
      <w:r w:rsidR="006A3C86">
        <w:rPr>
          <w:rFonts w:hint="cs"/>
          <w:rtl/>
        </w:rPr>
        <w:t>– – –</w:t>
      </w:r>
    </w:p>
    <w:p w:rsidR="00DD4665" w:rsidRDefault="00DD4665" w:rsidP="006C719E">
      <w:pPr>
        <w:rPr>
          <w:rtl/>
        </w:rPr>
      </w:pPr>
      <w:bookmarkStart w:id="172" w:name="_ETM_Q2_936000"/>
      <w:bookmarkEnd w:id="172"/>
    </w:p>
    <w:p w:rsidR="00DD4665" w:rsidRDefault="00DD4665" w:rsidP="006C719E">
      <w:pPr>
        <w:pStyle w:val="-"/>
        <w:rPr>
          <w:rtl/>
        </w:rPr>
      </w:pPr>
      <w:bookmarkStart w:id="173" w:name="ET_speakercontinue_4679_11"/>
      <w:r w:rsidRPr="00CB77A8">
        <w:rPr>
          <w:rStyle w:val="TagStyle"/>
          <w:rtl/>
        </w:rPr>
        <w:t xml:space="preserve"> &lt;&lt; דובר_המשך &gt;&gt;</w:t>
      </w:r>
      <w:r w:rsidRPr="007700B7">
        <w:rPr>
          <w:rStyle w:val="TagStyle"/>
          <w:rtl/>
        </w:rPr>
        <w:t xml:space="preserve"> </w:t>
      </w:r>
      <w:r>
        <w:rPr>
          <w:rtl/>
        </w:rPr>
        <w:t>סגן שר החינוך מאיר פרוש:</w:t>
      </w:r>
      <w:r w:rsidRPr="007700B7">
        <w:rPr>
          <w:rStyle w:val="TagStyle"/>
          <w:rtl/>
        </w:rPr>
        <w:t xml:space="preserve"> </w:t>
      </w:r>
      <w:r w:rsidRPr="00CB77A8">
        <w:rPr>
          <w:rStyle w:val="TagStyle"/>
          <w:rtl/>
        </w:rPr>
        <w:t>&lt;&lt; דובר_המשך &gt;&gt;</w:t>
      </w:r>
      <w:r>
        <w:rPr>
          <w:rtl/>
        </w:rPr>
        <w:t xml:space="preserve"> </w:t>
      </w:r>
      <w:bookmarkEnd w:id="173"/>
    </w:p>
    <w:p w:rsidR="00DD4665" w:rsidRDefault="00DD4665" w:rsidP="0009735D">
      <w:pPr>
        <w:rPr>
          <w:rtl/>
        </w:rPr>
      </w:pPr>
      <w:bookmarkStart w:id="174" w:name="_ETM_Q2_937000"/>
      <w:bookmarkEnd w:id="174"/>
    </w:p>
    <w:p w:rsidR="00DD4665" w:rsidRDefault="00DD4665" w:rsidP="006C719E">
      <w:pPr>
        <w:rPr>
          <w:rtl/>
        </w:rPr>
      </w:pPr>
      <w:r>
        <w:rPr>
          <w:rFonts w:hint="cs"/>
          <w:rtl/>
        </w:rPr>
        <w:t xml:space="preserve">יש הסכמה של הרשות שבה גר הילד או הילדה? איך בית הספר קיבל אותו? </w:t>
      </w:r>
      <w:bookmarkStart w:id="175" w:name="_ETM_Q2_944000"/>
      <w:bookmarkEnd w:id="175"/>
      <w:r>
        <w:rPr>
          <w:rFonts w:hint="cs"/>
          <w:rtl/>
        </w:rPr>
        <w:t>כל הדברים האלה הם דברים מסודרים, שפועלים.</w:t>
      </w:r>
    </w:p>
    <w:p w:rsidR="00DD4665" w:rsidRDefault="00DD4665" w:rsidP="006C719E">
      <w:pPr>
        <w:rPr>
          <w:rtl/>
        </w:rPr>
      </w:pPr>
    </w:p>
    <w:p w:rsidR="00DD4665" w:rsidRDefault="00DD4665" w:rsidP="006C719E">
      <w:pPr>
        <w:pStyle w:val="af5"/>
        <w:rPr>
          <w:rtl/>
        </w:rPr>
      </w:pPr>
      <w:bookmarkStart w:id="176" w:name="_ETM_Q2_945000"/>
      <w:bookmarkStart w:id="177" w:name="ET_interruption_5849_53"/>
      <w:bookmarkEnd w:id="176"/>
      <w:r w:rsidRPr="00CB77A8">
        <w:rPr>
          <w:rStyle w:val="TagStyle"/>
          <w:rtl/>
        </w:rPr>
        <w:t>&lt;&lt; קריאה &gt;&gt;</w:t>
      </w:r>
      <w:r w:rsidRPr="000C557C">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0C557C">
        <w:rPr>
          <w:rStyle w:val="TagStyle"/>
          <w:rtl/>
        </w:rPr>
        <w:t xml:space="preserve"> </w:t>
      </w:r>
      <w:r w:rsidRPr="00CB77A8">
        <w:rPr>
          <w:rStyle w:val="TagStyle"/>
          <w:rtl/>
        </w:rPr>
        <w:t>&lt;&lt; קריאה &gt;&gt;</w:t>
      </w:r>
      <w:bookmarkEnd w:id="177"/>
      <w:r>
        <w:rPr>
          <w:rtl/>
        </w:rPr>
        <w:t xml:space="preserve"> </w:t>
      </w:r>
    </w:p>
    <w:p w:rsidR="00DD4665" w:rsidRDefault="00DD4665" w:rsidP="006C719E">
      <w:pPr>
        <w:rPr>
          <w:rtl/>
        </w:rPr>
      </w:pPr>
      <w:r>
        <w:rPr>
          <w:rFonts w:hint="cs"/>
          <w:rtl/>
        </w:rPr>
        <w:t xml:space="preserve"> </w:t>
      </w:r>
      <w:bookmarkStart w:id="178" w:name="_ETM_Q2_929000"/>
      <w:bookmarkEnd w:id="178"/>
    </w:p>
    <w:p w:rsidR="00DD4665" w:rsidRDefault="00DD4665" w:rsidP="00EC4898">
      <w:pPr>
        <w:rPr>
          <w:rtl/>
        </w:rPr>
      </w:pPr>
      <w:bookmarkStart w:id="179" w:name="_ETM_Q2_942000"/>
      <w:bookmarkEnd w:id="179"/>
      <w:r>
        <w:rPr>
          <w:rFonts w:hint="cs"/>
          <w:rtl/>
        </w:rPr>
        <w:t>אני אומרת לך, אני בקשר הדוק עם ההורים,</w:t>
      </w:r>
      <w:bookmarkStart w:id="180" w:name="_ETM_Q2_943000"/>
      <w:bookmarkEnd w:id="180"/>
      <w:r>
        <w:rPr>
          <w:rFonts w:hint="cs"/>
          <w:rtl/>
        </w:rPr>
        <w:t xml:space="preserve"> והחל מאבק שהוא גם בגיבוי גורמים משפטיים.</w:t>
      </w:r>
    </w:p>
    <w:p w:rsidR="00DD4665" w:rsidRDefault="00DD4665" w:rsidP="006C719E">
      <w:pPr>
        <w:rPr>
          <w:rtl/>
        </w:rPr>
      </w:pPr>
    </w:p>
    <w:p w:rsidR="00DD4665" w:rsidRDefault="00DD4665" w:rsidP="006C719E">
      <w:pPr>
        <w:pStyle w:val="-"/>
        <w:rPr>
          <w:rtl/>
        </w:rPr>
      </w:pPr>
      <w:bookmarkStart w:id="181" w:name="ET_speakercontinue_4679_12"/>
      <w:r w:rsidRPr="00CB77A8">
        <w:rPr>
          <w:rStyle w:val="TagStyle"/>
          <w:rtl/>
        </w:rPr>
        <w:t xml:space="preserve"> &lt;&lt; דובר_המשך &gt;&gt;</w:t>
      </w:r>
      <w:r w:rsidRPr="007700B7">
        <w:rPr>
          <w:rStyle w:val="TagStyle"/>
          <w:rtl/>
        </w:rPr>
        <w:t xml:space="preserve"> </w:t>
      </w:r>
      <w:r>
        <w:rPr>
          <w:rtl/>
        </w:rPr>
        <w:t>סגן שר החינוך מאיר פרוש:</w:t>
      </w:r>
      <w:r w:rsidRPr="007700B7">
        <w:rPr>
          <w:rStyle w:val="TagStyle"/>
          <w:rtl/>
        </w:rPr>
        <w:t xml:space="preserve"> </w:t>
      </w:r>
      <w:r w:rsidRPr="00CB77A8">
        <w:rPr>
          <w:rStyle w:val="TagStyle"/>
          <w:rtl/>
        </w:rPr>
        <w:t>&lt;&lt; דובר_המשך &gt;&gt;</w:t>
      </w:r>
      <w:r>
        <w:rPr>
          <w:rtl/>
        </w:rPr>
        <w:t xml:space="preserve"> </w:t>
      </w:r>
      <w:bookmarkEnd w:id="181"/>
    </w:p>
    <w:p w:rsidR="00DD4665" w:rsidRDefault="00DD4665" w:rsidP="0009735D">
      <w:pPr>
        <w:rPr>
          <w:rtl/>
        </w:rPr>
      </w:pPr>
    </w:p>
    <w:p w:rsidR="00DD4665" w:rsidRDefault="00DD4665" w:rsidP="006C719E">
      <w:pPr>
        <w:rPr>
          <w:rtl/>
        </w:rPr>
      </w:pPr>
      <w:r>
        <w:rPr>
          <w:rFonts w:hint="cs"/>
          <w:rtl/>
        </w:rPr>
        <w:t xml:space="preserve">אם </w:t>
      </w:r>
      <w:bookmarkStart w:id="182" w:name="_ETM_Q2_947000"/>
      <w:bookmarkEnd w:id="182"/>
      <w:r>
        <w:rPr>
          <w:rFonts w:hint="cs"/>
          <w:rtl/>
        </w:rPr>
        <w:t>את מדברת על תשפ"א, זה עדיין מוקדם.</w:t>
      </w:r>
    </w:p>
    <w:p w:rsidR="00DD4665" w:rsidRPr="00EC4898" w:rsidRDefault="00DD4665" w:rsidP="006C719E">
      <w:pPr>
        <w:rPr>
          <w:rtl/>
        </w:rPr>
      </w:pPr>
      <w:bookmarkStart w:id="183" w:name="_ETM_Q2_948000"/>
      <w:bookmarkEnd w:id="183"/>
    </w:p>
    <w:p w:rsidR="00DD4665" w:rsidRDefault="00DD4665" w:rsidP="006C719E">
      <w:pPr>
        <w:pStyle w:val="af5"/>
        <w:rPr>
          <w:rtl/>
        </w:rPr>
      </w:pPr>
      <w:bookmarkStart w:id="184" w:name="ET_interruption_קר_אה_13"/>
      <w:r w:rsidRPr="00CB77A8">
        <w:rPr>
          <w:rStyle w:val="TagStyle"/>
          <w:rtl/>
        </w:rPr>
        <w:t xml:space="preserve"> &lt;&lt; קרי</w:t>
      </w:r>
      <w:bookmarkStart w:id="185" w:name="_ETM_Q2_946000"/>
      <w:bookmarkEnd w:id="185"/>
      <w:r w:rsidRPr="00CB77A8">
        <w:rPr>
          <w:rStyle w:val="TagStyle"/>
          <w:rtl/>
        </w:rPr>
        <w:t>אה &gt;&gt;</w:t>
      </w:r>
      <w:r w:rsidRPr="007700B7">
        <w:rPr>
          <w:rStyle w:val="TagStyle"/>
          <w:rtl/>
        </w:rPr>
        <w:t xml:space="preserve"> </w:t>
      </w:r>
      <w:r>
        <w:rPr>
          <w:rtl/>
        </w:rPr>
        <w:t>קריאה:</w:t>
      </w:r>
      <w:r w:rsidRPr="007700B7">
        <w:rPr>
          <w:rStyle w:val="TagStyle"/>
          <w:rtl/>
        </w:rPr>
        <w:t xml:space="preserve"> </w:t>
      </w:r>
      <w:r w:rsidRPr="00CB77A8">
        <w:rPr>
          <w:rStyle w:val="TagStyle"/>
          <w:rtl/>
        </w:rPr>
        <w:t>&lt;&lt; קריאה &gt;&gt;</w:t>
      </w:r>
      <w:r>
        <w:rPr>
          <w:rtl/>
        </w:rPr>
        <w:t xml:space="preserve"> </w:t>
      </w:r>
      <w:bookmarkEnd w:id="184"/>
    </w:p>
    <w:p w:rsidR="00DD4665" w:rsidRDefault="00DD4665" w:rsidP="006C719E">
      <w:pPr>
        <w:rPr>
          <w:rtl/>
        </w:rPr>
      </w:pPr>
      <w:r>
        <w:rPr>
          <w:rtl/>
        </w:rPr>
        <w:t xml:space="preserve">  </w:t>
      </w:r>
    </w:p>
    <w:p w:rsidR="00DD4665" w:rsidRDefault="00DD4665" w:rsidP="006C719E">
      <w:pPr>
        <w:rPr>
          <w:rtl/>
        </w:rPr>
      </w:pPr>
      <w:r>
        <w:rPr>
          <w:rFonts w:hint="cs"/>
          <w:rtl/>
        </w:rPr>
        <w:t>זה לא מוקדם.</w:t>
      </w:r>
    </w:p>
    <w:p w:rsidR="00DD4665" w:rsidRDefault="00DD4665" w:rsidP="006C719E">
      <w:pPr>
        <w:rPr>
          <w:rtl/>
        </w:rPr>
      </w:pPr>
    </w:p>
    <w:p w:rsidR="00DD4665" w:rsidRDefault="00DD4665" w:rsidP="006C719E">
      <w:pPr>
        <w:pStyle w:val="af5"/>
        <w:rPr>
          <w:rtl/>
        </w:rPr>
      </w:pPr>
      <w:bookmarkStart w:id="186" w:name="_ETM_Q2_952000"/>
      <w:bookmarkStart w:id="187" w:name="ET_interruption_5849_54"/>
      <w:bookmarkEnd w:id="186"/>
      <w:r w:rsidRPr="00CB77A8">
        <w:rPr>
          <w:rStyle w:val="TagStyle"/>
          <w:rtl/>
        </w:rPr>
        <w:t>&lt;&lt; קריאה &gt;&gt;</w:t>
      </w:r>
      <w:r w:rsidRPr="000C557C">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0C557C">
        <w:rPr>
          <w:rStyle w:val="TagStyle"/>
          <w:rtl/>
        </w:rPr>
        <w:t xml:space="preserve"> </w:t>
      </w:r>
      <w:r w:rsidRPr="00CB77A8">
        <w:rPr>
          <w:rStyle w:val="TagStyle"/>
          <w:rtl/>
        </w:rPr>
        <w:t>&lt;&lt; קריאה &gt;&gt;</w:t>
      </w:r>
      <w:bookmarkEnd w:id="187"/>
      <w:r>
        <w:rPr>
          <w:rtl/>
        </w:rPr>
        <w:t xml:space="preserve"> </w:t>
      </w:r>
    </w:p>
    <w:p w:rsidR="00DD4665" w:rsidRPr="007700B7" w:rsidRDefault="00DD4665" w:rsidP="006C719E">
      <w:pPr>
        <w:rPr>
          <w:rtl/>
        </w:rPr>
      </w:pPr>
    </w:p>
    <w:p w:rsidR="00DD4665" w:rsidRDefault="00DD4665" w:rsidP="00EC4898">
      <w:pPr>
        <w:rPr>
          <w:rtl/>
        </w:rPr>
      </w:pPr>
      <w:bookmarkStart w:id="188" w:name="_ETM_Q2_949000"/>
      <w:bookmarkEnd w:id="188"/>
      <w:r>
        <w:rPr>
          <w:rtl/>
        </w:rPr>
        <w:t xml:space="preserve"> </w:t>
      </w:r>
      <w:r>
        <w:rPr>
          <w:rFonts w:hint="cs"/>
          <w:rtl/>
        </w:rPr>
        <w:t xml:space="preserve">יתקבלו </w:t>
      </w:r>
      <w:bookmarkStart w:id="189" w:name="_ETM_Q2_956000"/>
      <w:bookmarkEnd w:id="189"/>
      <w:r w:rsidR="006E5DD3">
        <w:rPr>
          <w:rFonts w:hint="cs"/>
          <w:rtl/>
        </w:rPr>
        <w:t>ערעורים למחוזי. אני לא מסכימה ל</w:t>
      </w:r>
      <w:r>
        <w:rPr>
          <w:rFonts w:hint="cs"/>
          <w:rtl/>
        </w:rPr>
        <w:t xml:space="preserve">טענה שזה קוטע את </w:t>
      </w:r>
      <w:bookmarkStart w:id="190" w:name="_ETM_Q2_955000"/>
      <w:bookmarkEnd w:id="190"/>
      <w:r>
        <w:rPr>
          <w:rFonts w:hint="cs"/>
          <w:rtl/>
        </w:rPr>
        <w:t xml:space="preserve">הרצף החינוכי מא' עד ז'. זה לא נכון. הרצף החינוכי </w:t>
      </w:r>
      <w:bookmarkStart w:id="191" w:name="_ETM_Q2_958000"/>
      <w:bookmarkEnd w:id="191"/>
      <w:r>
        <w:rPr>
          <w:rFonts w:hint="cs"/>
          <w:rtl/>
        </w:rPr>
        <w:t>הוא מא' עד י"ב.</w:t>
      </w:r>
    </w:p>
    <w:p w:rsidR="00DD4665" w:rsidRDefault="00DD4665" w:rsidP="006C719E">
      <w:pPr>
        <w:rPr>
          <w:rtl/>
        </w:rPr>
      </w:pPr>
      <w:bookmarkStart w:id="192" w:name="_ETM_Q2_963000"/>
      <w:bookmarkEnd w:id="192"/>
    </w:p>
    <w:p w:rsidR="00DD4665" w:rsidRDefault="00DD4665" w:rsidP="006C719E">
      <w:pPr>
        <w:pStyle w:val="-"/>
        <w:rPr>
          <w:rtl/>
        </w:rPr>
      </w:pPr>
      <w:bookmarkStart w:id="193" w:name="ET_speakercontinue_4679_14"/>
      <w:r w:rsidRPr="00CB77A8">
        <w:rPr>
          <w:rStyle w:val="TagStyle"/>
          <w:rtl/>
        </w:rPr>
        <w:t xml:space="preserve"> &lt;&lt; דובר_המשך &gt;&gt;</w:t>
      </w:r>
      <w:r w:rsidRPr="007700B7">
        <w:rPr>
          <w:rStyle w:val="TagStyle"/>
          <w:rtl/>
        </w:rPr>
        <w:t xml:space="preserve"> </w:t>
      </w:r>
      <w:r>
        <w:rPr>
          <w:rtl/>
        </w:rPr>
        <w:t>סגן שר החינוך מאיר פרוש:</w:t>
      </w:r>
      <w:r w:rsidRPr="007700B7">
        <w:rPr>
          <w:rStyle w:val="TagStyle"/>
          <w:rtl/>
        </w:rPr>
        <w:t xml:space="preserve"> </w:t>
      </w:r>
      <w:r w:rsidRPr="00CB77A8">
        <w:rPr>
          <w:rStyle w:val="TagStyle"/>
          <w:rtl/>
        </w:rPr>
        <w:t>&lt;&lt; דובר_המשך &gt;&gt;</w:t>
      </w:r>
      <w:r>
        <w:rPr>
          <w:rtl/>
        </w:rPr>
        <w:t xml:space="preserve"> </w:t>
      </w:r>
      <w:bookmarkEnd w:id="193"/>
    </w:p>
    <w:p w:rsidR="00DD4665" w:rsidRDefault="00DD4665" w:rsidP="006C719E">
      <w:pPr>
        <w:rPr>
          <w:rtl/>
        </w:rPr>
      </w:pPr>
      <w:bookmarkStart w:id="194" w:name="_ETM_Q2_959000"/>
      <w:bookmarkEnd w:id="194"/>
    </w:p>
    <w:p w:rsidR="00DD4665" w:rsidRDefault="00DD4665" w:rsidP="006C719E">
      <w:pPr>
        <w:rPr>
          <w:rtl/>
        </w:rPr>
      </w:pPr>
      <w:bookmarkStart w:id="195" w:name="_ETM_Q2_961000"/>
      <w:bookmarkEnd w:id="195"/>
      <w:r>
        <w:rPr>
          <w:rFonts w:hint="cs"/>
          <w:rtl/>
        </w:rPr>
        <w:t>אבל אני לא מדבר על דברים חדשים.</w:t>
      </w:r>
      <w:bookmarkStart w:id="196" w:name="_ETM_Q2_967000"/>
      <w:bookmarkEnd w:id="196"/>
      <w:r>
        <w:rPr>
          <w:rFonts w:hint="cs"/>
          <w:rtl/>
        </w:rPr>
        <w:t xml:space="preserve"> במדינה, מקדמת דנא </w:t>
      </w:r>
      <w:r w:rsidR="006A3C86">
        <w:rPr>
          <w:rtl/>
        </w:rPr>
        <w:t>–</w:t>
      </w:r>
      <w:r>
        <w:rPr>
          <w:rFonts w:hint="cs"/>
          <w:rtl/>
        </w:rPr>
        <w:t xml:space="preserve"> אני לא יכול לומר:</w:t>
      </w:r>
      <w:r>
        <w:rPr>
          <w:rFonts w:hint="cs"/>
        </w:rPr>
        <w:t xml:space="preserve"> </w:t>
      </w:r>
      <w:bookmarkStart w:id="197" w:name="_ETM_Q2_964000"/>
      <w:bookmarkEnd w:id="197"/>
      <w:r>
        <w:rPr>
          <w:rFonts w:hint="cs"/>
          <w:rtl/>
        </w:rPr>
        <w:t xml:space="preserve">מאז קום המדינה </w:t>
      </w:r>
      <w:r w:rsidR="006A3C86">
        <w:rPr>
          <w:rtl/>
        </w:rPr>
        <w:t>–</w:t>
      </w:r>
      <w:r>
        <w:rPr>
          <w:rFonts w:hint="cs"/>
          <w:rtl/>
        </w:rPr>
        <w:t xml:space="preserve"> אלה הם פרקי הזמן שעליהם </w:t>
      </w:r>
      <w:bookmarkStart w:id="198" w:name="_ETM_Q2_972000"/>
      <w:bookmarkEnd w:id="198"/>
      <w:r>
        <w:rPr>
          <w:rFonts w:hint="cs"/>
          <w:rtl/>
        </w:rPr>
        <w:t xml:space="preserve">יש הסכמה. ילד נכנס לבית ספר בכיתה א', והוא יכול </w:t>
      </w:r>
      <w:bookmarkStart w:id="199" w:name="_ETM_Q2_971000"/>
      <w:bookmarkEnd w:id="199"/>
      <w:r>
        <w:rPr>
          <w:rFonts w:hint="cs"/>
          <w:rtl/>
        </w:rPr>
        <w:t xml:space="preserve">להמשיך באותו בית הספר. זה לא משנה אם </w:t>
      </w:r>
      <w:bookmarkStart w:id="200" w:name="_ETM_Q2_973000"/>
      <w:bookmarkEnd w:id="200"/>
      <w:r>
        <w:rPr>
          <w:rFonts w:hint="cs"/>
          <w:rtl/>
        </w:rPr>
        <w:t xml:space="preserve">הוא גר במקום אחר </w:t>
      </w:r>
      <w:r w:rsidR="006A3C86">
        <w:rPr>
          <w:rtl/>
        </w:rPr>
        <w:t>–</w:t>
      </w:r>
      <w:r>
        <w:rPr>
          <w:rFonts w:hint="cs"/>
          <w:rtl/>
        </w:rPr>
        <w:t xml:space="preserve"> הוא לומד באותו בית הספר. כאשר הוא בא לשלב נוסף, מכיתה ז' </w:t>
      </w:r>
      <w:bookmarkStart w:id="201" w:name="_ETM_Q2_980000"/>
      <w:bookmarkEnd w:id="201"/>
      <w:r>
        <w:rPr>
          <w:rFonts w:hint="cs"/>
          <w:rtl/>
        </w:rPr>
        <w:t xml:space="preserve">עד כיתה ט', הוא נכנס למקום, ושם אי-אפשר </w:t>
      </w:r>
      <w:r w:rsidR="006A3C86">
        <w:rPr>
          <w:rFonts w:hint="cs"/>
          <w:rtl/>
        </w:rPr>
        <w:t>– – –</w:t>
      </w:r>
    </w:p>
    <w:p w:rsidR="00DD4665" w:rsidRDefault="00DD4665" w:rsidP="006C719E">
      <w:pPr>
        <w:rPr>
          <w:rtl/>
        </w:rPr>
      </w:pPr>
      <w:bookmarkStart w:id="202" w:name="_ETM_Q2_981000"/>
      <w:bookmarkStart w:id="203" w:name="_ETM_Q2_984000"/>
      <w:bookmarkEnd w:id="202"/>
      <w:bookmarkEnd w:id="203"/>
    </w:p>
    <w:p w:rsidR="00DD4665" w:rsidRDefault="00DD4665" w:rsidP="006C719E">
      <w:pPr>
        <w:pStyle w:val="af5"/>
        <w:rPr>
          <w:rtl/>
        </w:rPr>
      </w:pPr>
      <w:bookmarkStart w:id="204" w:name="ET_interruption_5798_15"/>
      <w:r w:rsidRPr="00CB77A8">
        <w:rPr>
          <w:rStyle w:val="TagStyle"/>
          <w:rtl/>
        </w:rPr>
        <w:t xml:space="preserve"> &lt;&lt; קרי</w:t>
      </w:r>
      <w:bookmarkStart w:id="205" w:name="_ETM_Q2_987000"/>
      <w:bookmarkEnd w:id="205"/>
      <w:r w:rsidRPr="00CB77A8">
        <w:rPr>
          <w:rStyle w:val="TagStyle"/>
          <w:rtl/>
        </w:rPr>
        <w:t>אה &gt;&gt;</w:t>
      </w:r>
      <w:r w:rsidRPr="002D2E53">
        <w:rPr>
          <w:rStyle w:val="TagStyle"/>
          <w:rtl/>
        </w:rPr>
        <w:t xml:space="preserve"> </w:t>
      </w:r>
      <w:r>
        <w:rPr>
          <w:rtl/>
        </w:rPr>
        <w:t>אורלי פרומן (כחול לבן):</w:t>
      </w:r>
      <w:r w:rsidRPr="002D2E53">
        <w:rPr>
          <w:rStyle w:val="TagStyle"/>
          <w:rtl/>
        </w:rPr>
        <w:t xml:space="preserve"> </w:t>
      </w:r>
      <w:r w:rsidRPr="00CB77A8">
        <w:rPr>
          <w:rStyle w:val="TagStyle"/>
          <w:rtl/>
        </w:rPr>
        <w:t>&lt;&lt; קריאה &gt;&gt;</w:t>
      </w:r>
      <w:r>
        <w:rPr>
          <w:rtl/>
        </w:rPr>
        <w:t xml:space="preserve"> </w:t>
      </w:r>
      <w:bookmarkEnd w:id="204"/>
    </w:p>
    <w:p w:rsidR="00DD4665" w:rsidRDefault="00DD4665" w:rsidP="0009735D">
      <w:pPr>
        <w:rPr>
          <w:rtl/>
        </w:rPr>
      </w:pPr>
    </w:p>
    <w:p w:rsidR="00DD4665" w:rsidRDefault="006A3C86" w:rsidP="006C719E">
      <w:pPr>
        <w:rPr>
          <w:rtl/>
        </w:rPr>
      </w:pPr>
      <w:r>
        <w:rPr>
          <w:rFonts w:hint="cs"/>
          <w:rtl/>
        </w:rPr>
        <w:t>– – –</w:t>
      </w:r>
      <w:r w:rsidR="00DD4665">
        <w:rPr>
          <w:rFonts w:hint="cs"/>
          <w:rtl/>
        </w:rPr>
        <w:t xml:space="preserve"> </w:t>
      </w:r>
    </w:p>
    <w:p w:rsidR="00DD4665" w:rsidRDefault="00DD4665" w:rsidP="006C719E">
      <w:pPr>
        <w:rPr>
          <w:rtl/>
        </w:rPr>
      </w:pPr>
      <w:bookmarkStart w:id="206" w:name="_ETM_Q2_985000"/>
      <w:bookmarkEnd w:id="206"/>
    </w:p>
    <w:p w:rsidR="00DD4665" w:rsidRDefault="00DD4665" w:rsidP="006C719E">
      <w:pPr>
        <w:pStyle w:val="-"/>
        <w:rPr>
          <w:rtl/>
        </w:rPr>
      </w:pPr>
      <w:bookmarkStart w:id="207" w:name="ET_speakercontinue_4679_16"/>
      <w:r w:rsidRPr="00CB77A8">
        <w:rPr>
          <w:rStyle w:val="TagStyle"/>
          <w:rtl/>
        </w:rPr>
        <w:t xml:space="preserve"> &lt;&lt; דובר_המשך &gt;&gt;</w:t>
      </w:r>
      <w:r w:rsidRPr="002D2E53">
        <w:rPr>
          <w:rStyle w:val="TagStyle"/>
          <w:rtl/>
        </w:rPr>
        <w:t xml:space="preserve"> </w:t>
      </w:r>
      <w:r>
        <w:rPr>
          <w:rtl/>
        </w:rPr>
        <w:t>סגן שר החינוך מאיר פרוש:</w:t>
      </w:r>
      <w:r w:rsidRPr="002D2E53">
        <w:rPr>
          <w:rStyle w:val="TagStyle"/>
          <w:rtl/>
        </w:rPr>
        <w:t xml:space="preserve"> </w:t>
      </w:r>
      <w:r w:rsidRPr="00CB77A8">
        <w:rPr>
          <w:rStyle w:val="TagStyle"/>
          <w:rtl/>
        </w:rPr>
        <w:t>&lt;&lt; דובר_המשך &gt;&gt;</w:t>
      </w:r>
      <w:r>
        <w:rPr>
          <w:rtl/>
        </w:rPr>
        <w:t xml:space="preserve"> </w:t>
      </w:r>
      <w:bookmarkEnd w:id="207"/>
    </w:p>
    <w:p w:rsidR="00DD4665" w:rsidRDefault="00DD4665" w:rsidP="0009735D">
      <w:pPr>
        <w:rPr>
          <w:rtl/>
        </w:rPr>
      </w:pPr>
    </w:p>
    <w:p w:rsidR="00DD4665" w:rsidRDefault="00DD4665" w:rsidP="00EC4898">
      <w:pPr>
        <w:rPr>
          <w:rtl/>
        </w:rPr>
      </w:pPr>
      <w:r>
        <w:rPr>
          <w:rFonts w:hint="cs"/>
          <w:rtl/>
        </w:rPr>
        <w:t xml:space="preserve">כך זה נהוג. יכול להיות שצריכים לשנות את </w:t>
      </w:r>
      <w:bookmarkStart w:id="208" w:name="_ETM_Q2_986000"/>
      <w:bookmarkEnd w:id="208"/>
      <w:r>
        <w:rPr>
          <w:rFonts w:hint="cs"/>
          <w:rtl/>
        </w:rPr>
        <w:t>זה.</w:t>
      </w:r>
      <w:r>
        <w:rPr>
          <w:rtl/>
        </w:rPr>
        <w:t xml:space="preserve"> </w:t>
      </w:r>
      <w:r>
        <w:rPr>
          <w:rFonts w:hint="cs"/>
          <w:rtl/>
        </w:rPr>
        <w:t xml:space="preserve">כרגע זה הסדר </w:t>
      </w:r>
      <w:r w:rsidR="006A3C86">
        <w:rPr>
          <w:rFonts w:hint="cs"/>
          <w:rtl/>
        </w:rPr>
        <w:t>– – –</w:t>
      </w:r>
    </w:p>
    <w:p w:rsidR="00DD4665" w:rsidRDefault="00DD4665" w:rsidP="006C719E">
      <w:pPr>
        <w:rPr>
          <w:rtl/>
        </w:rPr>
      </w:pPr>
      <w:bookmarkStart w:id="209" w:name="_ETM_Q2_983000"/>
      <w:bookmarkEnd w:id="209"/>
    </w:p>
    <w:p w:rsidR="00DD4665" w:rsidRDefault="00DD4665" w:rsidP="006C719E">
      <w:pPr>
        <w:pStyle w:val="af5"/>
        <w:rPr>
          <w:rtl/>
        </w:rPr>
      </w:pPr>
      <w:bookmarkStart w:id="210" w:name="_ETM_Q2_982000"/>
      <w:bookmarkStart w:id="211" w:name="ET_interruption_5849_55"/>
      <w:bookmarkEnd w:id="210"/>
      <w:r w:rsidRPr="00CB77A8">
        <w:rPr>
          <w:rStyle w:val="TagStyle"/>
          <w:rtl/>
        </w:rPr>
        <w:t>&lt;&lt; קריאה &gt;&gt;</w:t>
      </w:r>
      <w:r w:rsidRPr="000C557C">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0C557C">
        <w:rPr>
          <w:rStyle w:val="TagStyle"/>
          <w:rtl/>
        </w:rPr>
        <w:t xml:space="preserve"> </w:t>
      </w:r>
      <w:r w:rsidRPr="00CB77A8">
        <w:rPr>
          <w:rStyle w:val="TagStyle"/>
          <w:rtl/>
        </w:rPr>
        <w:t>&lt;&lt; קריאה &gt;&gt;</w:t>
      </w:r>
      <w:bookmarkEnd w:id="211"/>
      <w:r>
        <w:rPr>
          <w:rtl/>
        </w:rPr>
        <w:t xml:space="preserve"> </w:t>
      </w:r>
    </w:p>
    <w:p w:rsidR="00DD4665" w:rsidRDefault="00DD4665" w:rsidP="006C719E">
      <w:pPr>
        <w:rPr>
          <w:rtl/>
        </w:rPr>
      </w:pPr>
      <w:r>
        <w:rPr>
          <w:rFonts w:hint="cs"/>
          <w:rtl/>
        </w:rPr>
        <w:t xml:space="preserve"> </w:t>
      </w:r>
    </w:p>
    <w:p w:rsidR="00DD4665" w:rsidRDefault="00DD4665" w:rsidP="00EC4898">
      <w:pPr>
        <w:rPr>
          <w:rtl/>
        </w:rPr>
      </w:pPr>
      <w:r>
        <w:rPr>
          <w:rFonts w:hint="cs"/>
          <w:rtl/>
        </w:rPr>
        <w:t xml:space="preserve">זה לא נכון, כי השלב החינוכי והרצף החינוכי </w:t>
      </w:r>
      <w:r w:rsidR="006A3C86">
        <w:rPr>
          <w:rFonts w:hint="eastAsia"/>
          <w:rtl/>
        </w:rPr>
        <w:t>–</w:t>
      </w:r>
      <w:r>
        <w:rPr>
          <w:rFonts w:hint="eastAsia"/>
          <w:rtl/>
        </w:rPr>
        <w:t xml:space="preserve"> </w:t>
      </w:r>
      <w:r>
        <w:rPr>
          <w:rFonts w:hint="cs"/>
          <w:rtl/>
        </w:rPr>
        <w:t>אי-אפשר לקטוע אותו בכיתה ו'.</w:t>
      </w:r>
    </w:p>
    <w:p w:rsidR="00DD4665" w:rsidRDefault="00DD4665" w:rsidP="006C719E">
      <w:pPr>
        <w:rPr>
          <w:rtl/>
        </w:rPr>
      </w:pPr>
      <w:bookmarkStart w:id="212" w:name="_ETM_Q2_993000"/>
      <w:bookmarkEnd w:id="212"/>
    </w:p>
    <w:p w:rsidR="00DD4665" w:rsidRDefault="00DD4665" w:rsidP="006C719E">
      <w:pPr>
        <w:pStyle w:val="af6"/>
        <w:rPr>
          <w:rtl/>
        </w:rPr>
      </w:pPr>
      <w:bookmarkStart w:id="213" w:name="ET_yor_5317_17"/>
      <w:r w:rsidRPr="00CB77A8">
        <w:rPr>
          <w:rStyle w:val="TagStyle"/>
          <w:rtl/>
        </w:rPr>
        <w:t xml:space="preserve"> &lt;&lt; יור &gt;&gt;</w:t>
      </w:r>
      <w:r w:rsidRPr="002D2E53">
        <w:rPr>
          <w:rStyle w:val="TagStyle"/>
          <w:rtl/>
        </w:rPr>
        <w:t xml:space="preserve"> </w:t>
      </w:r>
      <w:r>
        <w:rPr>
          <w:rtl/>
        </w:rPr>
        <w:t>היו"ר יולי יואל אדלשטיין:</w:t>
      </w:r>
      <w:r w:rsidRPr="002D2E53">
        <w:rPr>
          <w:rStyle w:val="TagStyle"/>
          <w:rtl/>
        </w:rPr>
        <w:t xml:space="preserve"> </w:t>
      </w:r>
      <w:r w:rsidRPr="00CB77A8">
        <w:rPr>
          <w:rStyle w:val="TagStyle"/>
          <w:rtl/>
        </w:rPr>
        <w:t>&lt;&lt; יור &gt;&gt;</w:t>
      </w:r>
      <w:r>
        <w:rPr>
          <w:rtl/>
        </w:rPr>
        <w:t xml:space="preserve"> </w:t>
      </w:r>
      <w:bookmarkEnd w:id="213"/>
    </w:p>
    <w:p w:rsidR="00DD4665" w:rsidRDefault="00DD4665" w:rsidP="0009735D">
      <w:pPr>
        <w:rPr>
          <w:rtl/>
        </w:rPr>
      </w:pPr>
    </w:p>
    <w:p w:rsidR="00DD4665" w:rsidRDefault="00DD4665" w:rsidP="006C719E">
      <w:pPr>
        <w:rPr>
          <w:rtl/>
        </w:rPr>
      </w:pPr>
      <w:bookmarkStart w:id="214" w:name="_ETM_Q2_992000"/>
      <w:bookmarkEnd w:id="214"/>
      <w:r>
        <w:rPr>
          <w:rFonts w:hint="cs"/>
          <w:rtl/>
        </w:rPr>
        <w:t xml:space="preserve">חברת הכנסת </w:t>
      </w:r>
      <w:bookmarkStart w:id="215" w:name="_ETM_Q2_991000"/>
      <w:bookmarkEnd w:id="215"/>
      <w:proofErr w:type="spellStart"/>
      <w:r>
        <w:rPr>
          <w:rFonts w:hint="cs"/>
          <w:rtl/>
        </w:rPr>
        <w:t>כמאל</w:t>
      </w:r>
      <w:proofErr w:type="spellEnd"/>
      <w:r>
        <w:rPr>
          <w:rFonts w:hint="cs"/>
          <w:rtl/>
        </w:rPr>
        <w:t xml:space="preserve"> מריח, אנחנו נשמע כרגע את סגן השר.</w:t>
      </w:r>
    </w:p>
    <w:p w:rsidR="00DD4665" w:rsidRDefault="00DD4665" w:rsidP="006C719E">
      <w:pPr>
        <w:rPr>
          <w:rtl/>
        </w:rPr>
      </w:pPr>
    </w:p>
    <w:p w:rsidR="00DD4665" w:rsidRDefault="00DD4665" w:rsidP="006C719E">
      <w:pPr>
        <w:pStyle w:val="-"/>
        <w:rPr>
          <w:rtl/>
        </w:rPr>
      </w:pPr>
      <w:bookmarkStart w:id="216" w:name="ET_speakercontinue_4679_18"/>
      <w:r w:rsidRPr="00CB77A8">
        <w:rPr>
          <w:rStyle w:val="TagStyle"/>
          <w:rtl/>
        </w:rPr>
        <w:t xml:space="preserve"> &lt;&lt; דובר_המשך &gt;&gt;</w:t>
      </w:r>
      <w:r w:rsidRPr="002D2E53">
        <w:rPr>
          <w:rStyle w:val="TagStyle"/>
          <w:rtl/>
        </w:rPr>
        <w:t xml:space="preserve"> </w:t>
      </w:r>
      <w:r>
        <w:rPr>
          <w:rtl/>
        </w:rPr>
        <w:t>סגן שר החינוך מאיר פרוש:</w:t>
      </w:r>
      <w:r w:rsidRPr="002D2E53">
        <w:rPr>
          <w:rStyle w:val="TagStyle"/>
          <w:rtl/>
        </w:rPr>
        <w:t xml:space="preserve"> </w:t>
      </w:r>
      <w:r w:rsidRPr="00CB77A8">
        <w:rPr>
          <w:rStyle w:val="TagStyle"/>
          <w:rtl/>
        </w:rPr>
        <w:t>&lt;&lt; דובר_המשך &gt;&gt;</w:t>
      </w:r>
      <w:r>
        <w:rPr>
          <w:rtl/>
        </w:rPr>
        <w:t xml:space="preserve"> </w:t>
      </w:r>
      <w:bookmarkEnd w:id="216"/>
    </w:p>
    <w:p w:rsidR="00DD4665" w:rsidRDefault="00DD4665" w:rsidP="0009735D">
      <w:pPr>
        <w:rPr>
          <w:rtl/>
        </w:rPr>
      </w:pPr>
    </w:p>
    <w:p w:rsidR="00DD4665" w:rsidRDefault="00DD4665" w:rsidP="006C719E">
      <w:pPr>
        <w:rPr>
          <w:rtl/>
        </w:rPr>
      </w:pPr>
      <w:bookmarkStart w:id="217" w:name="_ETM_Q2_997000"/>
      <w:bookmarkEnd w:id="217"/>
      <w:r>
        <w:rPr>
          <w:rFonts w:hint="cs"/>
          <w:rtl/>
        </w:rPr>
        <w:t xml:space="preserve">אני מתחייב </w:t>
      </w:r>
      <w:bookmarkStart w:id="218" w:name="_ETM_Q2_1000000"/>
      <w:bookmarkEnd w:id="218"/>
      <w:r>
        <w:rPr>
          <w:rFonts w:hint="cs"/>
          <w:rtl/>
        </w:rPr>
        <w:t xml:space="preserve">פה שמה שאני אמרתי בשם המשרד היה נכון. אם יש </w:t>
      </w:r>
      <w:bookmarkStart w:id="219" w:name="_ETM_Q2_998000"/>
      <w:bookmarkEnd w:id="219"/>
      <w:r>
        <w:rPr>
          <w:rFonts w:hint="cs"/>
          <w:rtl/>
        </w:rPr>
        <w:t>לך מידע אחר, בבקשה תמסרי לנו.</w:t>
      </w:r>
    </w:p>
    <w:p w:rsidR="00DD4665" w:rsidRDefault="00DD4665" w:rsidP="006C719E">
      <w:pPr>
        <w:rPr>
          <w:rtl/>
        </w:rPr>
      </w:pPr>
    </w:p>
    <w:p w:rsidR="00DD4665" w:rsidRDefault="00DD4665" w:rsidP="006C719E">
      <w:pPr>
        <w:pStyle w:val="af5"/>
        <w:rPr>
          <w:rtl/>
        </w:rPr>
      </w:pPr>
      <w:bookmarkStart w:id="220" w:name="ET_interruption_5798_19"/>
      <w:r w:rsidRPr="00CB77A8">
        <w:rPr>
          <w:rStyle w:val="TagStyle"/>
          <w:rtl/>
        </w:rPr>
        <w:t xml:space="preserve"> &lt;&lt; קריאה &gt;&gt;</w:t>
      </w:r>
      <w:r w:rsidRPr="002D2E53">
        <w:rPr>
          <w:rStyle w:val="TagStyle"/>
          <w:rtl/>
        </w:rPr>
        <w:t xml:space="preserve"> </w:t>
      </w:r>
      <w:r>
        <w:rPr>
          <w:rtl/>
        </w:rPr>
        <w:t>אורלי פרומן (כחול לבן):</w:t>
      </w:r>
      <w:r w:rsidRPr="002D2E53">
        <w:rPr>
          <w:rStyle w:val="TagStyle"/>
          <w:rtl/>
        </w:rPr>
        <w:t xml:space="preserve"> </w:t>
      </w:r>
      <w:r w:rsidRPr="00CB77A8">
        <w:rPr>
          <w:rStyle w:val="TagStyle"/>
          <w:rtl/>
        </w:rPr>
        <w:t>&lt;&lt; קריאה &gt;&gt;</w:t>
      </w:r>
      <w:r>
        <w:rPr>
          <w:rtl/>
        </w:rPr>
        <w:t xml:space="preserve"> </w:t>
      </w:r>
      <w:bookmarkEnd w:id="220"/>
    </w:p>
    <w:p w:rsidR="00DD4665" w:rsidRDefault="00DD4665" w:rsidP="0009735D">
      <w:pPr>
        <w:rPr>
          <w:rtl/>
        </w:rPr>
      </w:pPr>
    </w:p>
    <w:p w:rsidR="00DD4665" w:rsidRDefault="006A3C86" w:rsidP="006C719E">
      <w:pPr>
        <w:rPr>
          <w:rtl/>
        </w:rPr>
      </w:pPr>
      <w:bookmarkStart w:id="221" w:name="_ETM_Q2_1001000"/>
      <w:bookmarkEnd w:id="221"/>
      <w:r>
        <w:rPr>
          <w:rFonts w:hint="cs"/>
          <w:rtl/>
        </w:rPr>
        <w:t>– – –</w:t>
      </w:r>
    </w:p>
    <w:p w:rsidR="00DD4665" w:rsidRDefault="00DD4665" w:rsidP="006C719E">
      <w:pPr>
        <w:rPr>
          <w:rtl/>
        </w:rPr>
      </w:pPr>
      <w:bookmarkStart w:id="222" w:name="_ETM_Q2_1002000"/>
      <w:bookmarkEnd w:id="222"/>
    </w:p>
    <w:p w:rsidR="00DD4665" w:rsidRDefault="00DD4665" w:rsidP="006C719E">
      <w:pPr>
        <w:pStyle w:val="af6"/>
        <w:rPr>
          <w:rtl/>
        </w:rPr>
      </w:pPr>
      <w:bookmarkStart w:id="223" w:name="ET_yor_5317_20"/>
      <w:r w:rsidRPr="00CB77A8">
        <w:rPr>
          <w:rStyle w:val="TagStyle"/>
          <w:rtl/>
        </w:rPr>
        <w:t xml:space="preserve"> &lt;&lt; יור &gt;&gt;</w:t>
      </w:r>
      <w:r w:rsidRPr="002D2E53">
        <w:rPr>
          <w:rStyle w:val="TagStyle"/>
          <w:rtl/>
        </w:rPr>
        <w:t xml:space="preserve"> </w:t>
      </w:r>
      <w:r>
        <w:rPr>
          <w:rtl/>
        </w:rPr>
        <w:t>היו"ר יולי יואל אדלשטיין:</w:t>
      </w:r>
      <w:r w:rsidRPr="002D2E53">
        <w:rPr>
          <w:rStyle w:val="TagStyle"/>
          <w:rtl/>
        </w:rPr>
        <w:t xml:space="preserve"> </w:t>
      </w:r>
      <w:r w:rsidRPr="00CB77A8">
        <w:rPr>
          <w:rStyle w:val="TagStyle"/>
          <w:rtl/>
        </w:rPr>
        <w:t>&lt;&lt; יור &gt;&gt;</w:t>
      </w:r>
      <w:r>
        <w:rPr>
          <w:rtl/>
        </w:rPr>
        <w:t xml:space="preserve"> </w:t>
      </w:r>
      <w:bookmarkEnd w:id="223"/>
    </w:p>
    <w:p w:rsidR="00DD4665" w:rsidRDefault="00DD4665" w:rsidP="0009735D">
      <w:pPr>
        <w:rPr>
          <w:rtl/>
        </w:rPr>
      </w:pPr>
    </w:p>
    <w:p w:rsidR="00DD4665" w:rsidRDefault="00DD4665" w:rsidP="006C719E">
      <w:pPr>
        <w:rPr>
          <w:rtl/>
        </w:rPr>
      </w:pPr>
      <w:bookmarkStart w:id="224" w:name="_ETM_Q2_1003000"/>
      <w:bookmarkEnd w:id="224"/>
      <w:r>
        <w:rPr>
          <w:rFonts w:hint="cs"/>
          <w:rtl/>
        </w:rPr>
        <w:t xml:space="preserve">לגבי שאלות נוספות, </w:t>
      </w:r>
      <w:bookmarkStart w:id="225" w:name="_ETM_Q2_1006000"/>
      <w:bookmarkEnd w:id="225"/>
      <w:r>
        <w:rPr>
          <w:rFonts w:hint="cs"/>
          <w:rtl/>
        </w:rPr>
        <w:t>יש לאדוני מה להוסיף?</w:t>
      </w:r>
    </w:p>
    <w:p w:rsidR="00DD4665" w:rsidRDefault="00DD4665" w:rsidP="006C719E">
      <w:pPr>
        <w:rPr>
          <w:rtl/>
        </w:rPr>
      </w:pPr>
      <w:bookmarkStart w:id="226" w:name="_ETM_Q2_1004000"/>
      <w:bookmarkEnd w:id="226"/>
    </w:p>
    <w:p w:rsidR="00DD4665" w:rsidRDefault="00DD4665" w:rsidP="006C719E">
      <w:pPr>
        <w:pStyle w:val="-"/>
        <w:rPr>
          <w:rtl/>
        </w:rPr>
      </w:pPr>
      <w:bookmarkStart w:id="227" w:name="ET_speakercontinue_4679_21"/>
      <w:r w:rsidRPr="00CB77A8">
        <w:rPr>
          <w:rStyle w:val="TagStyle"/>
          <w:rtl/>
        </w:rPr>
        <w:t xml:space="preserve"> &lt;&lt; דובר_המשך &gt;&gt;</w:t>
      </w:r>
      <w:r w:rsidRPr="002D2E53">
        <w:rPr>
          <w:rStyle w:val="TagStyle"/>
          <w:rtl/>
        </w:rPr>
        <w:t xml:space="preserve"> </w:t>
      </w:r>
      <w:r>
        <w:rPr>
          <w:rtl/>
        </w:rPr>
        <w:t>סגן שר החינוך מאיר פרוש:</w:t>
      </w:r>
      <w:r w:rsidRPr="002D2E53">
        <w:rPr>
          <w:rStyle w:val="TagStyle"/>
          <w:rtl/>
        </w:rPr>
        <w:t xml:space="preserve"> </w:t>
      </w:r>
      <w:r w:rsidRPr="00CB77A8">
        <w:rPr>
          <w:rStyle w:val="TagStyle"/>
          <w:rtl/>
        </w:rPr>
        <w:t>&lt;&lt; דובר_המשך &gt;&gt;</w:t>
      </w:r>
      <w:r>
        <w:rPr>
          <w:rtl/>
        </w:rPr>
        <w:t xml:space="preserve"> </w:t>
      </w:r>
      <w:bookmarkEnd w:id="227"/>
    </w:p>
    <w:p w:rsidR="00DD4665" w:rsidRDefault="00DD4665" w:rsidP="0009735D">
      <w:pPr>
        <w:rPr>
          <w:rtl/>
        </w:rPr>
      </w:pPr>
    </w:p>
    <w:p w:rsidR="00DD4665" w:rsidRDefault="00DD4665" w:rsidP="00EC4898">
      <w:pPr>
        <w:rPr>
          <w:rtl/>
        </w:rPr>
      </w:pPr>
      <w:r>
        <w:rPr>
          <w:rFonts w:hint="cs"/>
          <w:rtl/>
        </w:rPr>
        <w:t xml:space="preserve">באופן כללי, </w:t>
      </w:r>
      <w:bookmarkStart w:id="228" w:name="_ETM_Q2_1005000"/>
      <w:bookmarkEnd w:id="228"/>
      <w:r>
        <w:rPr>
          <w:rFonts w:hint="cs"/>
          <w:rtl/>
        </w:rPr>
        <w:t xml:space="preserve">גם בדבריי, בעצם עניתי על כל הדברים. המשרד עובר שנה אחרי </w:t>
      </w:r>
      <w:bookmarkStart w:id="229" w:name="_ETM_Q2_1009000"/>
      <w:bookmarkEnd w:id="229"/>
      <w:r>
        <w:rPr>
          <w:rFonts w:hint="cs"/>
          <w:rtl/>
        </w:rPr>
        <w:t xml:space="preserve">שנה את פתיחת שנת הלימודים עם כמעט אפס תקלות. </w:t>
      </w:r>
      <w:bookmarkStart w:id="230" w:name="_ETM_Q2_1017000"/>
      <w:bookmarkEnd w:id="230"/>
      <w:r>
        <w:rPr>
          <w:rFonts w:hint="cs"/>
          <w:rtl/>
        </w:rPr>
        <w:t xml:space="preserve">הייתי אומר "אפס", אבל מותר להיות גם צנוע ולומר: כמעט </w:t>
      </w:r>
      <w:bookmarkStart w:id="231" w:name="_ETM_Q2_1016000"/>
      <w:bookmarkEnd w:id="231"/>
      <w:r>
        <w:rPr>
          <w:rFonts w:hint="cs"/>
          <w:rtl/>
        </w:rPr>
        <w:t xml:space="preserve">אפס תקלות. זה לא קורה כי לא עושים כלום, זה </w:t>
      </w:r>
      <w:bookmarkStart w:id="232" w:name="_ETM_Q2_1018000"/>
      <w:bookmarkEnd w:id="232"/>
      <w:r>
        <w:rPr>
          <w:rFonts w:hint="cs"/>
          <w:rtl/>
        </w:rPr>
        <w:t xml:space="preserve">לא קורה מכיוון שהולכים נגד ההורים וזה לא קורה מכיוון </w:t>
      </w:r>
      <w:bookmarkStart w:id="233" w:name="_ETM_Q2_1022000"/>
      <w:bookmarkEnd w:id="233"/>
      <w:r>
        <w:rPr>
          <w:rFonts w:hint="cs"/>
          <w:rtl/>
        </w:rPr>
        <w:t>שרוצים פשוט לגרום לכך שלתלמידים לא יהיה טוב. זו מציאות</w:t>
      </w:r>
      <w:bookmarkStart w:id="234" w:name="_ETM_Q2_1031000"/>
      <w:bookmarkEnd w:id="234"/>
      <w:r>
        <w:rPr>
          <w:rFonts w:hint="cs"/>
          <w:rtl/>
        </w:rPr>
        <w:t xml:space="preserve"> שכאשר כל השנה פועלים, יש פתיחת שנת לימודים עם</w:t>
      </w:r>
      <w:bookmarkStart w:id="235" w:name="_ETM_Q2_1032000"/>
      <w:bookmarkEnd w:id="235"/>
      <w:r>
        <w:rPr>
          <w:rFonts w:hint="cs"/>
          <w:rtl/>
        </w:rPr>
        <w:t xml:space="preserve"> אפס תקלות. כך זה קרה גם בחיפה, בעוספיא, </w:t>
      </w:r>
      <w:proofErr w:type="spellStart"/>
      <w:r>
        <w:rPr>
          <w:rFonts w:hint="cs"/>
          <w:rtl/>
        </w:rPr>
        <w:t>בדאלית</w:t>
      </w:r>
      <w:proofErr w:type="spellEnd"/>
      <w:r>
        <w:rPr>
          <w:rFonts w:hint="cs"/>
          <w:rtl/>
        </w:rPr>
        <w:t xml:space="preserve"> אל-כרמל </w:t>
      </w:r>
      <w:bookmarkStart w:id="236" w:name="_ETM_Q2_1035000"/>
      <w:bookmarkEnd w:id="236"/>
      <w:r>
        <w:rPr>
          <w:rFonts w:hint="cs"/>
          <w:rtl/>
        </w:rPr>
        <w:t>וגם בכל האזור ההוא. תודה רבה.</w:t>
      </w:r>
    </w:p>
    <w:p w:rsidR="00DD4665" w:rsidRDefault="00DD4665" w:rsidP="006C719E">
      <w:pPr>
        <w:rPr>
          <w:rtl/>
        </w:rPr>
      </w:pPr>
    </w:p>
    <w:p w:rsidR="00DD4665" w:rsidRDefault="00DD4665" w:rsidP="006C719E">
      <w:pPr>
        <w:pStyle w:val="af6"/>
        <w:rPr>
          <w:rtl/>
        </w:rPr>
      </w:pPr>
      <w:bookmarkStart w:id="237" w:name="ET_yor_5317_22"/>
      <w:r w:rsidRPr="00CB77A8">
        <w:rPr>
          <w:rStyle w:val="TagStyle"/>
          <w:rtl/>
        </w:rPr>
        <w:t xml:space="preserve"> &lt;&lt; יור &gt;&gt;</w:t>
      </w:r>
      <w:r w:rsidRPr="003C1022">
        <w:rPr>
          <w:rStyle w:val="TagStyle"/>
          <w:rtl/>
        </w:rPr>
        <w:t xml:space="preserve"> </w:t>
      </w:r>
      <w:r>
        <w:rPr>
          <w:rtl/>
        </w:rPr>
        <w:t>היו"ר יולי יואל אדלשטיין:</w:t>
      </w:r>
      <w:r w:rsidRPr="003C1022">
        <w:rPr>
          <w:rStyle w:val="TagStyle"/>
          <w:rtl/>
        </w:rPr>
        <w:t xml:space="preserve"> </w:t>
      </w:r>
      <w:r w:rsidRPr="00CB77A8">
        <w:rPr>
          <w:rStyle w:val="TagStyle"/>
          <w:rtl/>
        </w:rPr>
        <w:t>&lt;&lt; יור &gt;&gt;</w:t>
      </w:r>
      <w:r>
        <w:rPr>
          <w:rtl/>
        </w:rPr>
        <w:t xml:space="preserve"> </w:t>
      </w:r>
      <w:bookmarkEnd w:id="237"/>
    </w:p>
    <w:p w:rsidR="00DD4665" w:rsidRDefault="00DD4665" w:rsidP="0009735D">
      <w:pPr>
        <w:rPr>
          <w:rtl/>
        </w:rPr>
      </w:pPr>
    </w:p>
    <w:p w:rsidR="00DD4665" w:rsidRDefault="00DD4665" w:rsidP="00EC4898">
      <w:pPr>
        <w:rPr>
          <w:rtl/>
        </w:rPr>
      </w:pPr>
      <w:r>
        <w:rPr>
          <w:rFonts w:hint="cs"/>
          <w:rtl/>
        </w:rPr>
        <w:t>תודה לסגן שר החינוך חבר</w:t>
      </w:r>
      <w:bookmarkStart w:id="238" w:name="_ETM_Q2_1038000"/>
      <w:bookmarkEnd w:id="238"/>
      <w:r>
        <w:rPr>
          <w:rFonts w:hint="cs"/>
          <w:rtl/>
        </w:rPr>
        <w:t xml:space="preserve"> הכנסת מאיר פרוש.</w:t>
      </w:r>
    </w:p>
    <w:p w:rsidR="00DD4665" w:rsidRDefault="00DD4665" w:rsidP="006C719E">
      <w:pPr>
        <w:rPr>
          <w:rtl/>
        </w:rPr>
      </w:pPr>
      <w:bookmarkStart w:id="239" w:name="_ETM_Q2_1043000"/>
      <w:bookmarkEnd w:id="239"/>
    </w:p>
    <w:p w:rsidR="00DD4665" w:rsidRDefault="00DD4665" w:rsidP="00EC4898">
      <w:pPr>
        <w:rPr>
          <w:rtl/>
        </w:rPr>
      </w:pPr>
      <w:bookmarkStart w:id="240" w:name="_ETM_Q2_1039000"/>
      <w:bookmarkEnd w:id="240"/>
      <w:r>
        <w:rPr>
          <w:rFonts w:hint="cs"/>
          <w:rtl/>
        </w:rPr>
        <w:t xml:space="preserve">אני מתכבד להזמין את סגן שר האוצר חבר </w:t>
      </w:r>
      <w:bookmarkStart w:id="241" w:name="_ETM_Q2_1046000"/>
      <w:bookmarkEnd w:id="241"/>
      <w:r>
        <w:rPr>
          <w:rFonts w:hint="cs"/>
          <w:rtl/>
        </w:rPr>
        <w:t xml:space="preserve">הכנסת יצחק כהן, קודם להשיב על שאילתה דחופה מס' </w:t>
      </w:r>
      <w:bookmarkStart w:id="242" w:name="_ETM_Q2_1049000"/>
      <w:bookmarkEnd w:id="242"/>
      <w:r>
        <w:rPr>
          <w:rFonts w:hint="cs"/>
          <w:rtl/>
        </w:rPr>
        <w:t xml:space="preserve">35, של חבר הכנסת מיכאל ביטון. נושא השאילתה: אלפי </w:t>
      </w:r>
      <w:bookmarkStart w:id="243" w:name="_ETM_Q2_1054000"/>
      <w:bookmarkEnd w:id="243"/>
      <w:r>
        <w:rPr>
          <w:rFonts w:hint="cs"/>
          <w:rtl/>
        </w:rPr>
        <w:t>עובדים בפריפריה בסכנת פיטורים.</w:t>
      </w:r>
    </w:p>
    <w:p w:rsidR="00DD4665" w:rsidRDefault="00DD4665" w:rsidP="006C719E">
      <w:pPr>
        <w:rPr>
          <w:rtl/>
        </w:rPr>
      </w:pPr>
    </w:p>
    <w:p w:rsidR="00DD4665" w:rsidRDefault="00DD4665" w:rsidP="006C719E">
      <w:pPr>
        <w:pStyle w:val="af5"/>
        <w:rPr>
          <w:rtl/>
        </w:rPr>
      </w:pPr>
      <w:bookmarkStart w:id="244" w:name="_ETM_Q2_1061000"/>
      <w:bookmarkStart w:id="245" w:name="ET_interruption_5765_25"/>
      <w:bookmarkEnd w:id="244"/>
      <w:r w:rsidRPr="00CB77A8">
        <w:rPr>
          <w:rStyle w:val="TagStyle"/>
          <w:rtl/>
        </w:rPr>
        <w:t xml:space="preserve"> &lt;&lt; קריאה &gt;&gt;</w:t>
      </w:r>
      <w:r w:rsidRPr="005A3B43">
        <w:rPr>
          <w:rStyle w:val="TagStyle"/>
          <w:rtl/>
        </w:rPr>
        <w:t xml:space="preserve"> </w:t>
      </w:r>
      <w:r>
        <w:rPr>
          <w:rtl/>
        </w:rPr>
        <w:t>מיכאל מרדכי ביטון (כחול לבן):</w:t>
      </w:r>
      <w:r w:rsidRPr="005A3B43">
        <w:rPr>
          <w:rStyle w:val="TagStyle"/>
          <w:rtl/>
        </w:rPr>
        <w:t xml:space="preserve"> </w:t>
      </w:r>
      <w:r w:rsidRPr="00CB77A8">
        <w:rPr>
          <w:rStyle w:val="TagStyle"/>
          <w:rtl/>
        </w:rPr>
        <w:t>&lt;&lt; קריאה &gt;&gt;</w:t>
      </w:r>
      <w:r>
        <w:rPr>
          <w:rtl/>
        </w:rPr>
        <w:t xml:space="preserve"> </w:t>
      </w:r>
      <w:bookmarkEnd w:id="245"/>
    </w:p>
    <w:p w:rsidR="00DD4665" w:rsidRDefault="00DD4665" w:rsidP="0009735D">
      <w:pPr>
        <w:rPr>
          <w:rtl/>
        </w:rPr>
      </w:pPr>
    </w:p>
    <w:p w:rsidR="00DD4665" w:rsidRDefault="00DD4665" w:rsidP="006C719E">
      <w:pPr>
        <w:rPr>
          <w:rtl/>
        </w:rPr>
      </w:pPr>
      <w:bookmarkStart w:id="246" w:name="_ETM_Q2_1060000"/>
      <w:bookmarkEnd w:id="246"/>
      <w:r>
        <w:rPr>
          <w:rFonts w:hint="cs"/>
          <w:rtl/>
        </w:rPr>
        <w:t xml:space="preserve">אדוני השר </w:t>
      </w:r>
      <w:r w:rsidR="006A3C86">
        <w:rPr>
          <w:rFonts w:hint="cs"/>
          <w:rtl/>
        </w:rPr>
        <w:t>– – –</w:t>
      </w:r>
    </w:p>
    <w:p w:rsidR="00DD4665" w:rsidRDefault="00DD4665" w:rsidP="006C719E">
      <w:pPr>
        <w:rPr>
          <w:rtl/>
        </w:rPr>
      </w:pPr>
      <w:bookmarkStart w:id="247" w:name="_ETM_Q2_1064000"/>
      <w:bookmarkEnd w:id="247"/>
    </w:p>
    <w:p w:rsidR="00DD4665" w:rsidRDefault="00DD4665" w:rsidP="006C719E">
      <w:pPr>
        <w:pStyle w:val="af6"/>
        <w:rPr>
          <w:rtl/>
        </w:rPr>
      </w:pPr>
      <w:bookmarkStart w:id="248" w:name="ET_yor_5317_26"/>
      <w:r w:rsidRPr="00CB77A8">
        <w:rPr>
          <w:rStyle w:val="TagStyle"/>
          <w:rtl/>
        </w:rPr>
        <w:t xml:space="preserve"> &lt;&lt; יור &gt;&gt;</w:t>
      </w:r>
      <w:r w:rsidRPr="005A3B43">
        <w:rPr>
          <w:rStyle w:val="TagStyle"/>
          <w:rtl/>
        </w:rPr>
        <w:t xml:space="preserve"> </w:t>
      </w:r>
      <w:r>
        <w:rPr>
          <w:rtl/>
        </w:rPr>
        <w:t>היו"ר יולי יואל אדלשטיין:</w:t>
      </w:r>
      <w:r w:rsidRPr="005A3B43">
        <w:rPr>
          <w:rStyle w:val="TagStyle"/>
          <w:rtl/>
        </w:rPr>
        <w:t xml:space="preserve"> </w:t>
      </w:r>
      <w:r w:rsidRPr="00CB77A8">
        <w:rPr>
          <w:rStyle w:val="TagStyle"/>
          <w:rtl/>
        </w:rPr>
        <w:t>&lt;&lt; יור &gt;&gt;</w:t>
      </w:r>
      <w:r>
        <w:rPr>
          <w:rtl/>
        </w:rPr>
        <w:t xml:space="preserve"> </w:t>
      </w:r>
      <w:bookmarkEnd w:id="248"/>
    </w:p>
    <w:p w:rsidR="00DD4665" w:rsidRDefault="00DD4665" w:rsidP="0009735D">
      <w:pPr>
        <w:rPr>
          <w:rtl/>
        </w:rPr>
      </w:pPr>
    </w:p>
    <w:p w:rsidR="00DD4665" w:rsidRDefault="00DD4665" w:rsidP="009B5B54">
      <w:pPr>
        <w:rPr>
          <w:rtl/>
        </w:rPr>
      </w:pPr>
      <w:bookmarkStart w:id="249" w:name="_ETM_Q2_1065000"/>
      <w:bookmarkEnd w:id="249"/>
      <w:r>
        <w:rPr>
          <w:rFonts w:hint="cs"/>
          <w:rtl/>
        </w:rPr>
        <w:t xml:space="preserve">רק שנייה. תן </w:t>
      </w:r>
      <w:bookmarkStart w:id="250" w:name="_ETM_Q2_1068000"/>
      <w:bookmarkEnd w:id="250"/>
      <w:r>
        <w:rPr>
          <w:rFonts w:hint="cs"/>
          <w:rtl/>
        </w:rPr>
        <w:t>לסגן השר להתמקם.</w:t>
      </w:r>
    </w:p>
    <w:p w:rsidR="00DD4665" w:rsidRDefault="00DD4665" w:rsidP="006C719E">
      <w:pPr>
        <w:rPr>
          <w:rtl/>
        </w:rPr>
      </w:pPr>
      <w:bookmarkStart w:id="251" w:name="_ETM_Q2_1067000"/>
      <w:bookmarkEnd w:id="251"/>
    </w:p>
    <w:p w:rsidR="00DD4665" w:rsidRDefault="00DD4665" w:rsidP="006C719E">
      <w:pPr>
        <w:pStyle w:val="af5"/>
        <w:rPr>
          <w:rtl/>
        </w:rPr>
      </w:pPr>
      <w:bookmarkStart w:id="252" w:name="ET_interruption_5765_27"/>
      <w:r w:rsidRPr="00CB77A8">
        <w:rPr>
          <w:rStyle w:val="TagStyle"/>
          <w:rtl/>
        </w:rPr>
        <w:t xml:space="preserve"> &lt;&lt; קריאה &gt;&gt;</w:t>
      </w:r>
      <w:r w:rsidRPr="005A3B43">
        <w:rPr>
          <w:rStyle w:val="TagStyle"/>
          <w:rtl/>
        </w:rPr>
        <w:t xml:space="preserve"> </w:t>
      </w:r>
      <w:r>
        <w:rPr>
          <w:rtl/>
        </w:rPr>
        <w:t>מיכאל מרדכי ביטון (כחול לבן):</w:t>
      </w:r>
      <w:r w:rsidRPr="005A3B43">
        <w:rPr>
          <w:rStyle w:val="TagStyle"/>
          <w:rtl/>
        </w:rPr>
        <w:t xml:space="preserve"> </w:t>
      </w:r>
      <w:r w:rsidRPr="00CB77A8">
        <w:rPr>
          <w:rStyle w:val="TagStyle"/>
          <w:rtl/>
        </w:rPr>
        <w:t>&lt;&lt; קריאה &gt;&gt;</w:t>
      </w:r>
      <w:r>
        <w:rPr>
          <w:rtl/>
        </w:rPr>
        <w:t xml:space="preserve"> </w:t>
      </w:r>
      <w:bookmarkEnd w:id="252"/>
    </w:p>
    <w:p w:rsidR="00DD4665" w:rsidRDefault="00DD4665" w:rsidP="0009735D">
      <w:pPr>
        <w:rPr>
          <w:rtl/>
        </w:rPr>
      </w:pPr>
    </w:p>
    <w:p w:rsidR="00DD4665" w:rsidRDefault="00DD4665" w:rsidP="006C719E">
      <w:pPr>
        <w:rPr>
          <w:rtl/>
        </w:rPr>
      </w:pPr>
      <w:bookmarkStart w:id="253" w:name="_ETM_Q2_1069000"/>
      <w:bookmarkEnd w:id="253"/>
      <w:r>
        <w:rPr>
          <w:rFonts w:hint="cs"/>
          <w:rtl/>
        </w:rPr>
        <w:t xml:space="preserve">רבי יצחק, קח את הזמן. בעוונותינו, יש לך רק </w:t>
      </w:r>
      <w:bookmarkStart w:id="254" w:name="_ETM_Q2_1074000"/>
      <w:bookmarkEnd w:id="254"/>
      <w:r>
        <w:rPr>
          <w:rFonts w:hint="cs"/>
          <w:rtl/>
        </w:rPr>
        <w:t>12 שעות.</w:t>
      </w:r>
    </w:p>
    <w:p w:rsidR="00DD4665" w:rsidRDefault="00DD4665" w:rsidP="006C719E">
      <w:pPr>
        <w:rPr>
          <w:rtl/>
        </w:rPr>
      </w:pPr>
      <w:bookmarkStart w:id="255" w:name="_ETM_Q2_1078000"/>
      <w:bookmarkEnd w:id="255"/>
    </w:p>
    <w:p w:rsidR="00DD4665" w:rsidRDefault="00DD4665" w:rsidP="006C719E">
      <w:pPr>
        <w:pStyle w:val="af6"/>
        <w:rPr>
          <w:rtl/>
        </w:rPr>
      </w:pPr>
      <w:bookmarkStart w:id="256" w:name="ET_yor_5317_28"/>
      <w:r w:rsidRPr="00CB77A8">
        <w:rPr>
          <w:rStyle w:val="TagStyle"/>
          <w:rtl/>
        </w:rPr>
        <w:t xml:space="preserve"> &lt;&lt; יור &gt;&gt;</w:t>
      </w:r>
      <w:r w:rsidRPr="002C7CC6">
        <w:rPr>
          <w:rStyle w:val="TagStyle"/>
          <w:rtl/>
        </w:rPr>
        <w:t xml:space="preserve"> </w:t>
      </w:r>
      <w:r>
        <w:rPr>
          <w:rtl/>
        </w:rPr>
        <w:t>היו"ר יולי יואל אדלשטיין:</w:t>
      </w:r>
      <w:r w:rsidRPr="002C7CC6">
        <w:rPr>
          <w:rStyle w:val="TagStyle"/>
          <w:rtl/>
        </w:rPr>
        <w:t xml:space="preserve"> </w:t>
      </w:r>
      <w:r w:rsidRPr="00CB77A8">
        <w:rPr>
          <w:rStyle w:val="TagStyle"/>
          <w:rtl/>
        </w:rPr>
        <w:t>&lt;&lt; יור &gt;&gt;</w:t>
      </w:r>
      <w:r>
        <w:rPr>
          <w:rtl/>
        </w:rPr>
        <w:t xml:space="preserve"> </w:t>
      </w:r>
      <w:bookmarkEnd w:id="256"/>
    </w:p>
    <w:p w:rsidR="00DD4665" w:rsidRDefault="00DD4665" w:rsidP="0009735D">
      <w:pPr>
        <w:rPr>
          <w:rtl/>
        </w:rPr>
      </w:pPr>
    </w:p>
    <w:p w:rsidR="00DD4665" w:rsidRDefault="00DD4665" w:rsidP="006C719E">
      <w:pPr>
        <w:rPr>
          <w:rtl/>
        </w:rPr>
      </w:pPr>
      <w:r>
        <w:rPr>
          <w:rFonts w:hint="cs"/>
          <w:rtl/>
        </w:rPr>
        <w:t xml:space="preserve">יש לו הרבה יותר, בעוונותינו </w:t>
      </w:r>
      <w:r w:rsidR="006A3C86">
        <w:rPr>
          <w:rtl/>
        </w:rPr>
        <w:t>–</w:t>
      </w:r>
      <w:r>
        <w:rPr>
          <w:rFonts w:hint="cs"/>
          <w:rtl/>
        </w:rPr>
        <w:t xml:space="preserve"> </w:t>
      </w:r>
      <w:bookmarkStart w:id="257" w:name="_ETM_Q2_1081000"/>
      <w:bookmarkEnd w:id="257"/>
      <w:r>
        <w:rPr>
          <w:rFonts w:hint="cs"/>
          <w:rtl/>
        </w:rPr>
        <w:t>עד אחרי הבחירות הבאות. אדוני, בבקשה.</w:t>
      </w:r>
      <w:r>
        <w:rPr>
          <w:rtl/>
        </w:rPr>
        <w:t xml:space="preserve">  </w:t>
      </w:r>
    </w:p>
    <w:p w:rsidR="00DD4665" w:rsidRDefault="00DD4665" w:rsidP="006C719E">
      <w:pPr>
        <w:rPr>
          <w:rtl/>
        </w:rPr>
      </w:pPr>
    </w:p>
    <w:p w:rsidR="00DD4665" w:rsidRDefault="00DD4665" w:rsidP="006C719E">
      <w:pPr>
        <w:pStyle w:val="a9"/>
        <w:rPr>
          <w:rtl/>
        </w:rPr>
      </w:pPr>
      <w:bookmarkStart w:id="258" w:name="ET_query_617990_23"/>
      <w:r w:rsidRPr="00CB77A8">
        <w:rPr>
          <w:rStyle w:val="TagStyle"/>
          <w:rtl/>
        </w:rPr>
        <w:t xml:space="preserve"> &lt;&lt; שאילתה &gt;&gt;</w:t>
      </w:r>
      <w:r w:rsidRPr="005A3B43">
        <w:rPr>
          <w:rStyle w:val="TagStyle"/>
          <w:rtl/>
        </w:rPr>
        <w:t xml:space="preserve"> </w:t>
      </w:r>
      <w:bookmarkStart w:id="259" w:name="_Toc27056540"/>
      <w:bookmarkStart w:id="260" w:name="_Toc27293974"/>
      <w:bookmarkStart w:id="261" w:name="_Toc27294108"/>
      <w:bookmarkStart w:id="262" w:name="_Toc27297024"/>
      <w:bookmarkStart w:id="263" w:name="_Toc27558092"/>
      <w:r>
        <w:rPr>
          <w:rtl/>
        </w:rPr>
        <w:t>35. אלפי עובדים בפריפריה בסכנת פיטורים</w:t>
      </w:r>
      <w:bookmarkEnd w:id="259"/>
      <w:bookmarkEnd w:id="260"/>
      <w:bookmarkEnd w:id="261"/>
      <w:bookmarkEnd w:id="262"/>
      <w:bookmarkEnd w:id="263"/>
      <w:r w:rsidRPr="005A3B43">
        <w:rPr>
          <w:rStyle w:val="TagStyle"/>
          <w:rtl/>
        </w:rPr>
        <w:t xml:space="preserve"> </w:t>
      </w:r>
      <w:r w:rsidRPr="00CB77A8">
        <w:rPr>
          <w:rStyle w:val="TagStyle"/>
          <w:rtl/>
        </w:rPr>
        <w:t>&lt;&lt; שאילתה &gt;&gt;</w:t>
      </w:r>
      <w:r>
        <w:rPr>
          <w:rtl/>
        </w:rPr>
        <w:t xml:space="preserve"> </w:t>
      </w:r>
      <w:bookmarkEnd w:id="258"/>
    </w:p>
    <w:p w:rsidR="00DD4665" w:rsidRDefault="00DD4665" w:rsidP="006C719E">
      <w:pPr>
        <w:rPr>
          <w:rtl/>
        </w:rPr>
      </w:pPr>
    </w:p>
    <w:p w:rsidR="00DD4665" w:rsidRDefault="00DD4665" w:rsidP="006C719E">
      <w:pPr>
        <w:pStyle w:val="a4"/>
        <w:rPr>
          <w:rtl/>
        </w:rPr>
      </w:pPr>
      <w:bookmarkStart w:id="264" w:name="ET_speaker_5765_24"/>
      <w:r w:rsidRPr="00CB77A8">
        <w:rPr>
          <w:rStyle w:val="TagStyle"/>
          <w:rtl/>
        </w:rPr>
        <w:t xml:space="preserve"> &lt;&lt; דובר &gt;&gt;</w:t>
      </w:r>
      <w:r w:rsidRPr="005A3B43">
        <w:rPr>
          <w:rStyle w:val="TagStyle"/>
          <w:rtl/>
        </w:rPr>
        <w:t xml:space="preserve"> </w:t>
      </w:r>
      <w:bookmarkStart w:id="265" w:name="_Toc27056541"/>
      <w:bookmarkStart w:id="266" w:name="_Toc27293975"/>
      <w:bookmarkStart w:id="267" w:name="_Toc27294109"/>
      <w:bookmarkStart w:id="268" w:name="_Toc27297025"/>
      <w:bookmarkStart w:id="269" w:name="_Toc27558093"/>
      <w:r>
        <w:rPr>
          <w:rtl/>
        </w:rPr>
        <w:t>מיכאל מרדכי ביטון (כחול לבן):</w:t>
      </w:r>
      <w:bookmarkEnd w:id="265"/>
      <w:bookmarkEnd w:id="266"/>
      <w:bookmarkEnd w:id="267"/>
      <w:bookmarkEnd w:id="268"/>
      <w:bookmarkEnd w:id="269"/>
      <w:r w:rsidRPr="005A3B43">
        <w:rPr>
          <w:rStyle w:val="TagStyle"/>
          <w:rtl/>
        </w:rPr>
        <w:t xml:space="preserve"> </w:t>
      </w:r>
      <w:r w:rsidRPr="00CB77A8">
        <w:rPr>
          <w:rStyle w:val="TagStyle"/>
          <w:rtl/>
        </w:rPr>
        <w:t>&lt;&lt; דובר &gt;&gt;</w:t>
      </w:r>
      <w:r>
        <w:rPr>
          <w:rtl/>
        </w:rPr>
        <w:t xml:space="preserve"> </w:t>
      </w:r>
      <w:bookmarkEnd w:id="264"/>
    </w:p>
    <w:p w:rsidR="00DD4665" w:rsidRDefault="00DD4665" w:rsidP="006C719E">
      <w:pPr>
        <w:rPr>
          <w:rtl/>
        </w:rPr>
      </w:pPr>
      <w:r>
        <w:rPr>
          <w:rtl/>
        </w:rPr>
        <w:t xml:space="preserve"> </w:t>
      </w:r>
    </w:p>
    <w:p w:rsidR="00DD4665" w:rsidRDefault="00DD4665" w:rsidP="009B5B54">
      <w:pPr>
        <w:rPr>
          <w:rtl/>
        </w:rPr>
      </w:pPr>
      <w:r>
        <w:rPr>
          <w:rFonts w:hint="cs"/>
          <w:rtl/>
        </w:rPr>
        <w:t xml:space="preserve">אדוני השר, </w:t>
      </w:r>
      <w:bookmarkStart w:id="270" w:name="_ETM_Q2_1086000"/>
      <w:bookmarkEnd w:id="270"/>
      <w:r>
        <w:rPr>
          <w:rFonts w:hint="cs"/>
          <w:rtl/>
        </w:rPr>
        <w:t xml:space="preserve">סגן השר, אלפי עובדים בפריפריה זומנו לאחרונה לשימועים לקראת פיטורים בשל השיתוק במשרדי הממשלה. מימון </w:t>
      </w:r>
      <w:proofErr w:type="spellStart"/>
      <w:r>
        <w:rPr>
          <w:rFonts w:hint="cs"/>
          <w:rtl/>
        </w:rPr>
        <w:t>תוכניות</w:t>
      </w:r>
      <w:proofErr w:type="spellEnd"/>
      <w:r>
        <w:rPr>
          <w:rFonts w:hint="cs"/>
          <w:rtl/>
        </w:rPr>
        <w:t xml:space="preserve"> בפריפריה אינו נמצא בתקציב המדינה העתידי לשנת 2020, כך שכדי לחדשו דרושה הסכמה של האוצר.</w:t>
      </w:r>
    </w:p>
    <w:p w:rsidR="00DD4665" w:rsidRPr="009F1FFC" w:rsidRDefault="00DD4665" w:rsidP="006C719E">
      <w:pPr>
        <w:rPr>
          <w:rtl/>
        </w:rPr>
      </w:pPr>
    </w:p>
    <w:p w:rsidR="00DD4665" w:rsidRDefault="00DD4665" w:rsidP="006C719E">
      <w:pPr>
        <w:rPr>
          <w:rtl/>
        </w:rPr>
      </w:pPr>
      <w:r>
        <w:rPr>
          <w:rFonts w:hint="cs"/>
          <w:rtl/>
        </w:rPr>
        <w:t>ב</w:t>
      </w:r>
      <w:r w:rsidRPr="00472AB3">
        <w:rPr>
          <w:rFonts w:hint="cs"/>
          <w:rtl/>
        </w:rPr>
        <w:t>רצוני לשאול:</w:t>
      </w:r>
      <w:bookmarkStart w:id="271" w:name="_ETM_Q2_1104000"/>
      <w:bookmarkEnd w:id="271"/>
    </w:p>
    <w:p w:rsidR="00DD4665" w:rsidRDefault="00DD4665" w:rsidP="006C719E">
      <w:pPr>
        <w:rPr>
          <w:rtl/>
        </w:rPr>
      </w:pPr>
      <w:bookmarkStart w:id="272" w:name="_ETM_Q2_1049493"/>
      <w:bookmarkStart w:id="273" w:name="_ETM_Q2_1049614"/>
      <w:bookmarkEnd w:id="272"/>
      <w:bookmarkEnd w:id="273"/>
    </w:p>
    <w:p w:rsidR="00DD4665" w:rsidRDefault="00DD4665" w:rsidP="006C719E">
      <w:pPr>
        <w:rPr>
          <w:rtl/>
        </w:rPr>
      </w:pPr>
      <w:bookmarkStart w:id="274" w:name="_ETM_Q2_1050248"/>
      <w:bookmarkStart w:id="275" w:name="_ETM_Q2_1050368"/>
      <w:bookmarkEnd w:id="274"/>
      <w:bookmarkEnd w:id="275"/>
      <w:r>
        <w:rPr>
          <w:rFonts w:hint="cs"/>
          <w:rtl/>
        </w:rPr>
        <w:t>איך בכוונתכם לפעול למניעת הפיטורים?</w:t>
      </w:r>
    </w:p>
    <w:p w:rsidR="00DD4665" w:rsidRDefault="00DD4665" w:rsidP="006C719E">
      <w:pPr>
        <w:rPr>
          <w:rtl/>
        </w:rPr>
      </w:pPr>
      <w:bookmarkStart w:id="276" w:name="_ETM_Q2_1112000"/>
      <w:bookmarkStart w:id="277" w:name="_ETM_Q2_1114000"/>
      <w:bookmarkEnd w:id="276"/>
      <w:bookmarkEnd w:id="277"/>
    </w:p>
    <w:p w:rsidR="00DD4665" w:rsidRDefault="00DD4665" w:rsidP="006C719E">
      <w:pPr>
        <w:pStyle w:val="a4"/>
        <w:rPr>
          <w:rtl/>
        </w:rPr>
      </w:pPr>
      <w:bookmarkStart w:id="278" w:name="ET_speaker_5875_29"/>
      <w:r w:rsidRPr="00CB77A8">
        <w:rPr>
          <w:rStyle w:val="TagStyle"/>
          <w:rtl/>
        </w:rPr>
        <w:t xml:space="preserve"> &lt;&lt; דובר &gt;&gt;</w:t>
      </w:r>
      <w:r w:rsidRPr="002C7CC6">
        <w:rPr>
          <w:rStyle w:val="TagStyle"/>
          <w:rtl/>
        </w:rPr>
        <w:t xml:space="preserve"> </w:t>
      </w:r>
      <w:bookmarkStart w:id="279" w:name="_Toc27056542"/>
      <w:bookmarkStart w:id="280" w:name="_Toc27293976"/>
      <w:bookmarkStart w:id="281" w:name="_Toc27294110"/>
      <w:bookmarkStart w:id="282" w:name="_Toc27297026"/>
      <w:bookmarkStart w:id="283" w:name="_Toc27558094"/>
      <w:r>
        <w:rPr>
          <w:rtl/>
        </w:rPr>
        <w:t>סגן שר האוצר יצחק כהן:</w:t>
      </w:r>
      <w:bookmarkEnd w:id="279"/>
      <w:bookmarkEnd w:id="280"/>
      <w:bookmarkEnd w:id="281"/>
      <w:bookmarkEnd w:id="282"/>
      <w:bookmarkEnd w:id="283"/>
      <w:r w:rsidRPr="002C7CC6">
        <w:rPr>
          <w:rStyle w:val="TagStyle"/>
          <w:rtl/>
        </w:rPr>
        <w:t xml:space="preserve"> </w:t>
      </w:r>
      <w:r w:rsidRPr="00CB77A8">
        <w:rPr>
          <w:rStyle w:val="TagStyle"/>
          <w:rtl/>
        </w:rPr>
        <w:t>&lt;&lt; דובר &gt;&gt;</w:t>
      </w:r>
      <w:r>
        <w:rPr>
          <w:rtl/>
        </w:rPr>
        <w:t xml:space="preserve"> </w:t>
      </w:r>
      <w:bookmarkEnd w:id="278"/>
    </w:p>
    <w:p w:rsidR="00DD4665" w:rsidRDefault="00DD4665" w:rsidP="0009735D">
      <w:pPr>
        <w:rPr>
          <w:rtl/>
        </w:rPr>
      </w:pPr>
    </w:p>
    <w:p w:rsidR="00DD4665" w:rsidRDefault="00DD4665" w:rsidP="009B5B54">
      <w:pPr>
        <w:rPr>
          <w:rtl/>
        </w:rPr>
      </w:pPr>
      <w:bookmarkStart w:id="284" w:name="_ETM_Q2_1110000"/>
      <w:bookmarkEnd w:id="284"/>
      <w:r>
        <w:rPr>
          <w:rFonts w:hint="cs"/>
          <w:rtl/>
        </w:rPr>
        <w:t xml:space="preserve">תודה, ידידי היקר חבר הכנסת מיכאל ביטון. אני </w:t>
      </w:r>
      <w:bookmarkStart w:id="285" w:name="_ETM_Q2_1120000"/>
      <w:bookmarkEnd w:id="285"/>
      <w:r>
        <w:rPr>
          <w:rFonts w:hint="cs"/>
          <w:rtl/>
        </w:rPr>
        <w:t xml:space="preserve">באמת לא יודע מאיפה הנתונים שלך. אני רק יודע שמצבו </w:t>
      </w:r>
      <w:bookmarkStart w:id="286" w:name="_ETM_Q2_1118000"/>
      <w:bookmarkEnd w:id="286"/>
      <w:r>
        <w:rPr>
          <w:rFonts w:hint="cs"/>
          <w:rtl/>
        </w:rPr>
        <w:t xml:space="preserve">של שוק התעסוקה במדינת ישראל נותר יציב. שיעור המובטלים ירד </w:t>
      </w:r>
      <w:bookmarkStart w:id="287" w:name="_ETM_Q2_1122000"/>
      <w:bookmarkEnd w:id="287"/>
      <w:r>
        <w:rPr>
          <w:rFonts w:hint="cs"/>
          <w:rtl/>
        </w:rPr>
        <w:t xml:space="preserve">החודש ל-3.4% הן בקרב הגברים והן בקרב הנשים. </w:t>
      </w:r>
      <w:bookmarkStart w:id="288" w:name="_ETM_Q2_1133000"/>
      <w:bookmarkEnd w:id="288"/>
      <w:r>
        <w:rPr>
          <w:rFonts w:hint="cs"/>
          <w:rtl/>
        </w:rPr>
        <w:t xml:space="preserve">זה אחוז פנומנלי </w:t>
      </w:r>
      <w:r w:rsidR="006A3C86">
        <w:rPr>
          <w:rFonts w:hint="eastAsia"/>
          <w:rtl/>
        </w:rPr>
        <w:t>–</w:t>
      </w:r>
      <w:r>
        <w:rPr>
          <w:rFonts w:hint="cs"/>
          <w:rtl/>
        </w:rPr>
        <w:t xml:space="preserve"> הרבה מדינות היו מתקנאות באחוז הזה </w:t>
      </w:r>
      <w:r w:rsidR="006A3C86">
        <w:rPr>
          <w:rtl/>
        </w:rPr>
        <w:t>–</w:t>
      </w:r>
      <w:r>
        <w:rPr>
          <w:rFonts w:hint="cs"/>
          <w:rtl/>
        </w:rPr>
        <w:t xml:space="preserve"> מה שאומר שאין אבטלה.</w:t>
      </w:r>
    </w:p>
    <w:p w:rsidR="00DD4665" w:rsidRDefault="00DD4665" w:rsidP="006C719E">
      <w:pPr>
        <w:rPr>
          <w:rtl/>
        </w:rPr>
      </w:pPr>
    </w:p>
    <w:p w:rsidR="00DD4665" w:rsidRDefault="00DD4665" w:rsidP="009B5B54">
      <w:pPr>
        <w:rPr>
          <w:rtl/>
        </w:rPr>
      </w:pPr>
      <w:bookmarkStart w:id="289" w:name="_ETM_Q2_1140000"/>
      <w:bookmarkEnd w:id="289"/>
      <w:r>
        <w:rPr>
          <w:rFonts w:hint="cs"/>
          <w:rtl/>
        </w:rPr>
        <w:t xml:space="preserve">גם כאשר </w:t>
      </w:r>
      <w:bookmarkStart w:id="290" w:name="_ETM_Q2_1135000"/>
      <w:bookmarkEnd w:id="290"/>
      <w:r>
        <w:rPr>
          <w:rFonts w:hint="cs"/>
          <w:rtl/>
        </w:rPr>
        <w:t>בוחנים את הנתונים ברמה האזורית ניתן לראות כי שיעורי המובטלים</w:t>
      </w:r>
      <w:bookmarkStart w:id="291" w:name="_ETM_Q2_1145000"/>
      <w:bookmarkEnd w:id="291"/>
      <w:r>
        <w:rPr>
          <w:rFonts w:hint="cs"/>
          <w:rtl/>
        </w:rPr>
        <w:t xml:space="preserve"> באזורי הצפון והדרום נמצאים במגמת ירידה מתחילת השנה, בהיקף של </w:t>
      </w:r>
      <w:bookmarkStart w:id="292" w:name="_ETM_Q2_1144000"/>
      <w:bookmarkEnd w:id="292"/>
      <w:r>
        <w:rPr>
          <w:rFonts w:hint="cs"/>
          <w:rtl/>
        </w:rPr>
        <w:t xml:space="preserve">0.4% בשקלול. לכן, הנתונים אינם מצביעים על תופעה של אלפי </w:t>
      </w:r>
      <w:bookmarkStart w:id="293" w:name="_ETM_Q2_1150000"/>
      <w:bookmarkEnd w:id="293"/>
      <w:r>
        <w:rPr>
          <w:rFonts w:hint="cs"/>
          <w:rtl/>
        </w:rPr>
        <w:t>מובטלים באזורי הפריפריה בעת האחרונה, ולכן לא ברורה הטענה המוצגת</w:t>
      </w:r>
      <w:bookmarkStart w:id="294" w:name="_ETM_Q2_1154000"/>
      <w:bookmarkEnd w:id="294"/>
      <w:r>
        <w:rPr>
          <w:rFonts w:hint="cs"/>
          <w:rtl/>
        </w:rPr>
        <w:t xml:space="preserve"> בשאילתה. אני ממש לא מבין מאיפה הבאת את הנתונים.</w:t>
      </w:r>
    </w:p>
    <w:p w:rsidR="00DD4665" w:rsidRDefault="00DD4665" w:rsidP="009B5B54">
      <w:pPr>
        <w:rPr>
          <w:rtl/>
        </w:rPr>
      </w:pPr>
      <w:bookmarkStart w:id="295" w:name="_ETM_Q2_1157000"/>
      <w:bookmarkEnd w:id="295"/>
    </w:p>
    <w:p w:rsidR="00DD4665" w:rsidRDefault="00DD4665" w:rsidP="006C719E">
      <w:pPr>
        <w:pStyle w:val="-"/>
        <w:rPr>
          <w:rtl/>
        </w:rPr>
      </w:pPr>
      <w:bookmarkStart w:id="296" w:name="ET_speakercontinue_5765_30"/>
      <w:r w:rsidRPr="009F201A">
        <w:rPr>
          <w:rStyle w:val="TagStyle"/>
          <w:rtl/>
        </w:rPr>
        <w:t xml:space="preserve"> &lt;&lt; דובר_המשך &gt;&gt;</w:t>
      </w:r>
      <w:r w:rsidRPr="0019736E">
        <w:rPr>
          <w:rStyle w:val="TagStyle"/>
          <w:rtl/>
        </w:rPr>
        <w:t xml:space="preserve"> </w:t>
      </w:r>
      <w:r>
        <w:rPr>
          <w:rtl/>
        </w:rPr>
        <w:t>מיכאל מרדכי ביטון (כחול לבן):</w:t>
      </w:r>
      <w:r w:rsidRPr="0019736E">
        <w:rPr>
          <w:rStyle w:val="TagStyle"/>
          <w:rtl/>
        </w:rPr>
        <w:t xml:space="preserve"> </w:t>
      </w:r>
      <w:r w:rsidRPr="009F201A">
        <w:rPr>
          <w:rStyle w:val="TagStyle"/>
          <w:rtl/>
        </w:rPr>
        <w:t xml:space="preserve">&lt;&lt; דובר_המשך &gt;&gt; </w:t>
      </w:r>
      <w:r>
        <w:rPr>
          <w:rtl/>
        </w:rPr>
        <w:t xml:space="preserve"> </w:t>
      </w:r>
      <w:bookmarkEnd w:id="296"/>
    </w:p>
    <w:p w:rsidR="00DD4665" w:rsidRDefault="00DD4665" w:rsidP="0009735D">
      <w:pPr>
        <w:rPr>
          <w:rtl/>
        </w:rPr>
      </w:pPr>
    </w:p>
    <w:p w:rsidR="00DD4665" w:rsidRDefault="00DD4665" w:rsidP="006C719E">
      <w:pPr>
        <w:rPr>
          <w:rtl/>
        </w:rPr>
      </w:pPr>
      <w:r>
        <w:rPr>
          <w:rFonts w:hint="cs"/>
          <w:rtl/>
        </w:rPr>
        <w:t xml:space="preserve">לא </w:t>
      </w:r>
      <w:bookmarkStart w:id="297" w:name="_ETM_Q2_1161000"/>
      <w:bookmarkEnd w:id="297"/>
      <w:r>
        <w:rPr>
          <w:rFonts w:hint="cs"/>
          <w:rtl/>
        </w:rPr>
        <w:t>הבנת את השאלה.</w:t>
      </w:r>
    </w:p>
    <w:p w:rsidR="00DD4665" w:rsidRDefault="00DD4665" w:rsidP="006C719E">
      <w:pPr>
        <w:rPr>
          <w:rtl/>
        </w:rPr>
      </w:pPr>
    </w:p>
    <w:p w:rsidR="00DD4665" w:rsidRDefault="00DD4665" w:rsidP="006C719E">
      <w:pPr>
        <w:pStyle w:val="-"/>
        <w:rPr>
          <w:rtl/>
        </w:rPr>
      </w:pPr>
      <w:bookmarkStart w:id="298" w:name="ET_speakercontinue_5875_31"/>
      <w:r w:rsidRPr="00CB77A8">
        <w:rPr>
          <w:rStyle w:val="TagStyle"/>
          <w:rtl/>
        </w:rPr>
        <w:t>&lt;&lt; דובר_המשך &gt;&gt;</w:t>
      </w:r>
      <w:r w:rsidRPr="0019736E">
        <w:rPr>
          <w:rStyle w:val="TagStyle"/>
          <w:rtl/>
        </w:rPr>
        <w:t xml:space="preserve"> </w:t>
      </w:r>
      <w:r>
        <w:rPr>
          <w:rtl/>
        </w:rPr>
        <w:t>סגן שר האוצר יצחק כהן:</w:t>
      </w:r>
      <w:r w:rsidRPr="0019736E">
        <w:rPr>
          <w:rStyle w:val="TagStyle"/>
          <w:rtl/>
        </w:rPr>
        <w:t xml:space="preserve"> </w:t>
      </w:r>
      <w:r w:rsidRPr="00CB77A8">
        <w:rPr>
          <w:rStyle w:val="TagStyle"/>
          <w:rtl/>
        </w:rPr>
        <w:t>&lt;&lt; דובר_המשך &gt;&gt;</w:t>
      </w:r>
      <w:r>
        <w:rPr>
          <w:rtl/>
        </w:rPr>
        <w:t xml:space="preserve"> </w:t>
      </w:r>
      <w:bookmarkEnd w:id="298"/>
    </w:p>
    <w:p w:rsidR="00DD4665" w:rsidRDefault="00DD4665" w:rsidP="0009735D">
      <w:pPr>
        <w:rPr>
          <w:rtl/>
        </w:rPr>
      </w:pPr>
    </w:p>
    <w:p w:rsidR="00DD4665" w:rsidRDefault="00DD4665" w:rsidP="006C719E">
      <w:pPr>
        <w:rPr>
          <w:rtl/>
        </w:rPr>
      </w:pPr>
      <w:r>
        <w:rPr>
          <w:rFonts w:hint="cs"/>
          <w:rtl/>
        </w:rPr>
        <w:t>הבנתי מצוין, אבל היא לא תואמת את המציאות.</w:t>
      </w:r>
    </w:p>
    <w:p w:rsidR="00DD4665" w:rsidRDefault="00DD4665" w:rsidP="006C719E">
      <w:pPr>
        <w:rPr>
          <w:rtl/>
        </w:rPr>
      </w:pPr>
    </w:p>
    <w:p w:rsidR="00DD4665" w:rsidRDefault="00DD4665" w:rsidP="006C719E">
      <w:pPr>
        <w:pStyle w:val="-"/>
        <w:rPr>
          <w:rtl/>
        </w:rPr>
      </w:pPr>
      <w:bookmarkStart w:id="299" w:name="ET_speakercontinue_5765_32"/>
      <w:r w:rsidRPr="009F201A">
        <w:rPr>
          <w:rStyle w:val="TagStyle"/>
          <w:rtl/>
        </w:rPr>
        <w:t xml:space="preserve"> &lt;&lt; דובר_המשך &gt;&gt;</w:t>
      </w:r>
      <w:r w:rsidRPr="0019736E">
        <w:rPr>
          <w:rStyle w:val="TagStyle"/>
          <w:rtl/>
        </w:rPr>
        <w:t xml:space="preserve"> </w:t>
      </w:r>
      <w:r>
        <w:rPr>
          <w:rtl/>
        </w:rPr>
        <w:t>מיכאל מרדכי ביטון (כחול לבן):</w:t>
      </w:r>
      <w:r w:rsidRPr="0019736E">
        <w:rPr>
          <w:rStyle w:val="TagStyle"/>
          <w:rtl/>
        </w:rPr>
        <w:t xml:space="preserve"> </w:t>
      </w:r>
      <w:r w:rsidRPr="009F201A">
        <w:rPr>
          <w:rStyle w:val="TagStyle"/>
          <w:rtl/>
        </w:rPr>
        <w:t xml:space="preserve">&lt;&lt; דובר_המשך &gt;&gt; </w:t>
      </w:r>
      <w:r>
        <w:rPr>
          <w:rtl/>
        </w:rPr>
        <w:t xml:space="preserve"> </w:t>
      </w:r>
      <w:bookmarkEnd w:id="299"/>
    </w:p>
    <w:p w:rsidR="00DD4665" w:rsidRDefault="00DD4665" w:rsidP="0009735D">
      <w:pPr>
        <w:rPr>
          <w:rtl/>
        </w:rPr>
      </w:pPr>
    </w:p>
    <w:p w:rsidR="00DD4665" w:rsidRDefault="00DD4665" w:rsidP="006C719E">
      <w:pPr>
        <w:rPr>
          <w:rtl/>
        </w:rPr>
      </w:pPr>
      <w:bookmarkStart w:id="300" w:name="_ETM_Q2_1163000"/>
      <w:bookmarkEnd w:id="300"/>
      <w:proofErr w:type="spellStart"/>
      <w:r>
        <w:rPr>
          <w:rFonts w:hint="cs"/>
          <w:rtl/>
        </w:rPr>
        <w:t>תוכניות</w:t>
      </w:r>
      <w:bookmarkStart w:id="301" w:name="_ETM_Q2_1162000"/>
      <w:bookmarkEnd w:id="301"/>
      <w:proofErr w:type="spellEnd"/>
      <w:r>
        <w:rPr>
          <w:rFonts w:hint="cs"/>
          <w:rtl/>
        </w:rPr>
        <w:t xml:space="preserve"> הממשלה.</w:t>
      </w:r>
    </w:p>
    <w:p w:rsidR="00DD4665" w:rsidRDefault="00DD4665" w:rsidP="006C719E">
      <w:pPr>
        <w:rPr>
          <w:rtl/>
        </w:rPr>
      </w:pPr>
      <w:bookmarkStart w:id="302" w:name="_ETM_Q2_1167000"/>
      <w:bookmarkEnd w:id="302"/>
    </w:p>
    <w:p w:rsidR="00DD4665" w:rsidRDefault="00DD4665" w:rsidP="006C719E">
      <w:pPr>
        <w:pStyle w:val="-"/>
        <w:rPr>
          <w:rtl/>
        </w:rPr>
      </w:pPr>
      <w:bookmarkStart w:id="303" w:name="ET_speakercontinue_5875_33"/>
      <w:r w:rsidRPr="00CB77A8">
        <w:rPr>
          <w:rStyle w:val="TagStyle"/>
          <w:rtl/>
        </w:rPr>
        <w:t xml:space="preserve"> &lt;&lt; דובר_המשך &gt;&gt;</w:t>
      </w:r>
      <w:r w:rsidRPr="0019736E">
        <w:rPr>
          <w:rStyle w:val="TagStyle"/>
          <w:rtl/>
        </w:rPr>
        <w:t xml:space="preserve"> </w:t>
      </w:r>
      <w:r>
        <w:rPr>
          <w:rtl/>
        </w:rPr>
        <w:t>סגן שר האוצר יצחק כהן:</w:t>
      </w:r>
      <w:r w:rsidRPr="0019736E">
        <w:rPr>
          <w:rStyle w:val="TagStyle"/>
          <w:rtl/>
        </w:rPr>
        <w:t xml:space="preserve"> </w:t>
      </w:r>
      <w:r w:rsidRPr="00CB77A8">
        <w:rPr>
          <w:rStyle w:val="TagStyle"/>
          <w:rtl/>
        </w:rPr>
        <w:t>&lt;&lt; דובר_המשך &gt;&gt;</w:t>
      </w:r>
      <w:r>
        <w:rPr>
          <w:rtl/>
        </w:rPr>
        <w:t xml:space="preserve"> </w:t>
      </w:r>
      <w:bookmarkEnd w:id="303"/>
    </w:p>
    <w:p w:rsidR="00DD4665" w:rsidRDefault="00DD4665" w:rsidP="0009735D">
      <w:pPr>
        <w:rPr>
          <w:rtl/>
        </w:rPr>
      </w:pPr>
    </w:p>
    <w:p w:rsidR="00DD4665" w:rsidRDefault="00DD4665" w:rsidP="006C719E">
      <w:pPr>
        <w:rPr>
          <w:rtl/>
        </w:rPr>
      </w:pPr>
      <w:bookmarkStart w:id="304" w:name="_ETM_Q2_1168000"/>
      <w:bookmarkEnd w:id="304"/>
      <w:r>
        <w:rPr>
          <w:rFonts w:hint="cs"/>
          <w:rtl/>
        </w:rPr>
        <w:t>שאלה מצוינת, אבל היא לא תואמת את המציאות. אולי</w:t>
      </w:r>
      <w:bookmarkStart w:id="305" w:name="_ETM_Q2_1171000"/>
      <w:bookmarkEnd w:id="305"/>
      <w:r>
        <w:rPr>
          <w:rFonts w:hint="cs"/>
          <w:rtl/>
        </w:rPr>
        <w:t>, חלילה, היינו במצבים כאלה לפני כמה שנים, אבל היום המצב פנטסטי.</w:t>
      </w:r>
    </w:p>
    <w:p w:rsidR="00DD4665" w:rsidRDefault="00DD4665" w:rsidP="006C719E">
      <w:pPr>
        <w:rPr>
          <w:rtl/>
        </w:rPr>
      </w:pPr>
      <w:bookmarkStart w:id="306" w:name="_ETM_Q2_1176000"/>
      <w:bookmarkEnd w:id="306"/>
    </w:p>
    <w:p w:rsidR="00DD4665" w:rsidRDefault="00DD4665" w:rsidP="009B5B54">
      <w:pPr>
        <w:rPr>
          <w:rtl/>
        </w:rPr>
      </w:pPr>
      <w:r>
        <w:rPr>
          <w:rFonts w:hint="cs"/>
          <w:rtl/>
        </w:rPr>
        <w:t xml:space="preserve">לעניין סוגיית התקצוב בכללותה, החוק קובע כי בשנים שבהן </w:t>
      </w:r>
      <w:bookmarkStart w:id="307" w:name="_ETM_Q2_1174000"/>
      <w:bookmarkEnd w:id="307"/>
      <w:r>
        <w:rPr>
          <w:rFonts w:hint="cs"/>
          <w:rtl/>
        </w:rPr>
        <w:t>לא יתקבל חוק התקציב לפני</w:t>
      </w:r>
      <w:r w:rsidR="0009735D">
        <w:rPr>
          <w:rFonts w:hint="cs"/>
          <w:rtl/>
        </w:rPr>
        <w:t xml:space="preserve"> </w:t>
      </w:r>
      <w:r>
        <w:rPr>
          <w:rFonts w:hint="cs"/>
          <w:rtl/>
        </w:rPr>
        <w:t>תחילת שנת הכספים</w:t>
      </w:r>
      <w:bookmarkStart w:id="308" w:name="_ETM_Q2_1180000"/>
      <w:bookmarkEnd w:id="308"/>
      <w:r>
        <w:rPr>
          <w:rFonts w:hint="cs"/>
          <w:rtl/>
        </w:rPr>
        <w:t xml:space="preserve"> תפעל הממשלה על פי הוראות סעיף 3ב לחוק-יסוד: משק המדינה. </w:t>
      </w:r>
      <w:bookmarkStart w:id="309" w:name="_ETM_Q2_1183000"/>
      <w:bookmarkEnd w:id="309"/>
      <w:r>
        <w:rPr>
          <w:rFonts w:hint="cs"/>
          <w:rtl/>
        </w:rPr>
        <w:t xml:space="preserve">בהתאם לכך, כל הוצאה תקציבית בשנת הכספים 2020 תיעשה בהתאם </w:t>
      </w:r>
      <w:bookmarkStart w:id="310" w:name="_ETM_Q2_1187000"/>
      <w:bookmarkEnd w:id="310"/>
      <w:r>
        <w:rPr>
          <w:rFonts w:hint="cs"/>
          <w:rtl/>
        </w:rPr>
        <w:t>לחוק ועל פי הנחיות גורמי המקצוע במשרד האוצר.</w:t>
      </w:r>
    </w:p>
    <w:p w:rsidR="00DD4665" w:rsidRDefault="00DD4665" w:rsidP="006C719E">
      <w:pPr>
        <w:rPr>
          <w:rtl/>
        </w:rPr>
      </w:pPr>
    </w:p>
    <w:p w:rsidR="00DD4665" w:rsidRDefault="00DD4665" w:rsidP="006C719E">
      <w:pPr>
        <w:rPr>
          <w:rtl/>
        </w:rPr>
      </w:pPr>
      <w:r>
        <w:rPr>
          <w:rFonts w:hint="cs"/>
          <w:rtl/>
        </w:rPr>
        <w:t xml:space="preserve">לגבי השיתוק של משרדי </w:t>
      </w:r>
      <w:bookmarkStart w:id="311" w:name="_ETM_Q2_1192000"/>
      <w:bookmarkEnd w:id="311"/>
      <w:r>
        <w:rPr>
          <w:rFonts w:hint="cs"/>
          <w:rtl/>
        </w:rPr>
        <w:t xml:space="preserve">הממשלה, את השאלה תפנה לסביבה הקרובה שלך. תשאל אותם </w:t>
      </w:r>
      <w:bookmarkStart w:id="312" w:name="_ETM_Q2_1197000"/>
      <w:bookmarkEnd w:id="312"/>
      <w:r>
        <w:rPr>
          <w:rFonts w:hint="cs"/>
          <w:rtl/>
        </w:rPr>
        <w:t>למה זה קרה.</w:t>
      </w:r>
    </w:p>
    <w:p w:rsidR="00DD4665" w:rsidRDefault="00DD4665" w:rsidP="006C719E">
      <w:pPr>
        <w:rPr>
          <w:rtl/>
        </w:rPr>
      </w:pPr>
      <w:bookmarkStart w:id="313" w:name="_ETM_Q2_1196000"/>
      <w:bookmarkEnd w:id="313"/>
    </w:p>
    <w:p w:rsidR="00DD4665" w:rsidRDefault="00DD4665" w:rsidP="006C719E">
      <w:pPr>
        <w:pStyle w:val="af6"/>
        <w:rPr>
          <w:rtl/>
        </w:rPr>
      </w:pPr>
      <w:bookmarkStart w:id="314" w:name="ET_yor_5317_34"/>
      <w:r w:rsidRPr="00CB77A8">
        <w:rPr>
          <w:rStyle w:val="TagStyle"/>
          <w:rtl/>
        </w:rPr>
        <w:t xml:space="preserve"> &lt;&lt; יור &gt;&gt;</w:t>
      </w:r>
      <w:r w:rsidRPr="00D71D3B">
        <w:rPr>
          <w:rStyle w:val="TagStyle"/>
          <w:rtl/>
        </w:rPr>
        <w:t xml:space="preserve"> </w:t>
      </w:r>
      <w:r>
        <w:rPr>
          <w:rtl/>
        </w:rPr>
        <w:t>היו"ר יולי יואל אדלשטיין:</w:t>
      </w:r>
      <w:r w:rsidRPr="00D71D3B">
        <w:rPr>
          <w:rStyle w:val="TagStyle"/>
          <w:rtl/>
        </w:rPr>
        <w:t xml:space="preserve"> </w:t>
      </w:r>
      <w:r w:rsidRPr="00CB77A8">
        <w:rPr>
          <w:rStyle w:val="TagStyle"/>
          <w:rtl/>
        </w:rPr>
        <w:t>&lt;&lt; יור &gt;&gt;</w:t>
      </w:r>
      <w:r>
        <w:rPr>
          <w:rtl/>
        </w:rPr>
        <w:t xml:space="preserve"> </w:t>
      </w:r>
      <w:bookmarkEnd w:id="314"/>
    </w:p>
    <w:p w:rsidR="00DD4665" w:rsidRDefault="00DD4665" w:rsidP="0009735D">
      <w:pPr>
        <w:rPr>
          <w:rtl/>
        </w:rPr>
      </w:pPr>
    </w:p>
    <w:p w:rsidR="00DD4665" w:rsidRDefault="00DD4665" w:rsidP="006C719E">
      <w:pPr>
        <w:rPr>
          <w:rtl/>
        </w:rPr>
      </w:pPr>
      <w:bookmarkStart w:id="315" w:name="_ETM_Q2_1198000"/>
      <w:bookmarkStart w:id="316" w:name="_ETM_Q2_1212000"/>
      <w:bookmarkEnd w:id="315"/>
      <w:bookmarkEnd w:id="316"/>
      <w:r>
        <w:rPr>
          <w:rFonts w:hint="cs"/>
          <w:rtl/>
        </w:rPr>
        <w:t>תודה, אדוני. שאלה נוספת לחבר הכנסת מיכאל ביטון</w:t>
      </w:r>
      <w:bookmarkStart w:id="317" w:name="_ETM_Q2_1203000"/>
      <w:bookmarkEnd w:id="317"/>
      <w:r>
        <w:rPr>
          <w:rFonts w:hint="cs"/>
          <w:rtl/>
        </w:rPr>
        <w:t>, וגם לחברת הכנסת מיקי חיימוביץ' ולחבר הכנסת אוס</w:t>
      </w:r>
      <w:r w:rsidR="006E5DD3">
        <w:rPr>
          <w:rFonts w:hint="cs"/>
          <w:rtl/>
        </w:rPr>
        <w:t>א</w:t>
      </w:r>
      <w:r>
        <w:rPr>
          <w:rFonts w:hint="cs"/>
          <w:rtl/>
        </w:rPr>
        <w:t>מה סעדי.</w:t>
      </w:r>
    </w:p>
    <w:p w:rsidR="00DD4665" w:rsidRDefault="00DD4665" w:rsidP="006C719E">
      <w:pPr>
        <w:rPr>
          <w:rtl/>
        </w:rPr>
      </w:pPr>
      <w:bookmarkStart w:id="318" w:name="_ETM_Q2_1206000"/>
      <w:bookmarkEnd w:id="318"/>
    </w:p>
    <w:p w:rsidR="00DD4665" w:rsidRDefault="00DD4665" w:rsidP="006C719E">
      <w:pPr>
        <w:pStyle w:val="-"/>
        <w:rPr>
          <w:rtl/>
        </w:rPr>
      </w:pPr>
      <w:bookmarkStart w:id="319" w:name="ET_speakercontinue_5765_35"/>
      <w:r w:rsidRPr="009F201A">
        <w:rPr>
          <w:rStyle w:val="TagStyle"/>
          <w:rtl/>
        </w:rPr>
        <w:t xml:space="preserve"> &lt;&lt; דובר_המשך &gt;&gt;</w:t>
      </w:r>
      <w:r w:rsidRPr="00D71D3B">
        <w:rPr>
          <w:rStyle w:val="TagStyle"/>
          <w:rtl/>
        </w:rPr>
        <w:t xml:space="preserve"> </w:t>
      </w:r>
      <w:r>
        <w:rPr>
          <w:rtl/>
        </w:rPr>
        <w:t>מיכאל מרדכי ביטון (כחול לבן):</w:t>
      </w:r>
      <w:r w:rsidRPr="00D71D3B">
        <w:rPr>
          <w:rStyle w:val="TagStyle"/>
          <w:rtl/>
        </w:rPr>
        <w:t xml:space="preserve"> </w:t>
      </w:r>
      <w:r w:rsidRPr="009F201A">
        <w:rPr>
          <w:rStyle w:val="TagStyle"/>
          <w:rtl/>
        </w:rPr>
        <w:t xml:space="preserve">&lt;&lt; דובר_המשך &gt;&gt; </w:t>
      </w:r>
      <w:r>
        <w:rPr>
          <w:rtl/>
        </w:rPr>
        <w:t xml:space="preserve"> </w:t>
      </w:r>
      <w:bookmarkEnd w:id="319"/>
    </w:p>
    <w:p w:rsidR="00DD4665" w:rsidRDefault="00DD4665" w:rsidP="0009735D">
      <w:pPr>
        <w:rPr>
          <w:rtl/>
        </w:rPr>
      </w:pPr>
    </w:p>
    <w:p w:rsidR="00DD4665" w:rsidRDefault="00DD4665" w:rsidP="006C719E">
      <w:pPr>
        <w:rPr>
          <w:rtl/>
        </w:rPr>
      </w:pPr>
      <w:r>
        <w:rPr>
          <w:rFonts w:hint="cs"/>
          <w:rtl/>
        </w:rPr>
        <w:t xml:space="preserve">אדוני סגן </w:t>
      </w:r>
      <w:bookmarkStart w:id="320" w:name="_ETM_Q2_1210000"/>
      <w:bookmarkEnd w:id="320"/>
      <w:r>
        <w:rPr>
          <w:rFonts w:hint="cs"/>
          <w:rtl/>
        </w:rPr>
        <w:t>השר, אתה יודע שיש לי הערכה גדולה אליך.</w:t>
      </w:r>
    </w:p>
    <w:p w:rsidR="00DD4665" w:rsidRDefault="00DD4665" w:rsidP="006C719E">
      <w:pPr>
        <w:rPr>
          <w:rtl/>
        </w:rPr>
      </w:pPr>
    </w:p>
    <w:p w:rsidR="00DD4665" w:rsidRDefault="00DD4665" w:rsidP="006C719E">
      <w:pPr>
        <w:pStyle w:val="-"/>
        <w:rPr>
          <w:rtl/>
        </w:rPr>
      </w:pPr>
      <w:bookmarkStart w:id="321" w:name="_ETM_Q2_1213000"/>
      <w:bookmarkStart w:id="322" w:name="ET_speakercontinue_5875_56"/>
      <w:bookmarkEnd w:id="321"/>
      <w:r w:rsidRPr="00CB77A8">
        <w:rPr>
          <w:rStyle w:val="TagStyle"/>
          <w:rtl/>
        </w:rPr>
        <w:t>&lt;&lt; דובר_המשך &gt;&gt;</w:t>
      </w:r>
      <w:r w:rsidRPr="0019736E">
        <w:rPr>
          <w:rStyle w:val="TagStyle"/>
          <w:rtl/>
        </w:rPr>
        <w:t xml:space="preserve"> </w:t>
      </w:r>
      <w:r>
        <w:rPr>
          <w:rtl/>
        </w:rPr>
        <w:t>סגן שר האוצר יצחק כהן:</w:t>
      </w:r>
      <w:r w:rsidRPr="0019736E">
        <w:rPr>
          <w:rStyle w:val="TagStyle"/>
          <w:rtl/>
        </w:rPr>
        <w:t xml:space="preserve"> </w:t>
      </w:r>
      <w:r w:rsidRPr="00CB77A8">
        <w:rPr>
          <w:rStyle w:val="TagStyle"/>
          <w:rtl/>
        </w:rPr>
        <w:t>&lt;&lt; דובר_המשך &gt;&gt;</w:t>
      </w:r>
      <w:bookmarkEnd w:id="322"/>
      <w:r>
        <w:rPr>
          <w:rtl/>
        </w:rPr>
        <w:t xml:space="preserve"> </w:t>
      </w:r>
    </w:p>
    <w:p w:rsidR="00DD4665" w:rsidRDefault="00DD4665" w:rsidP="006C719E">
      <w:pPr>
        <w:rPr>
          <w:rtl/>
        </w:rPr>
      </w:pPr>
    </w:p>
    <w:p w:rsidR="00DD4665" w:rsidRDefault="00DD4665" w:rsidP="006C719E">
      <w:pPr>
        <w:rPr>
          <w:rtl/>
        </w:rPr>
      </w:pPr>
      <w:bookmarkStart w:id="323" w:name="_ETM_Q2_1211000"/>
      <w:bookmarkEnd w:id="323"/>
      <w:r>
        <w:rPr>
          <w:rFonts w:hint="cs"/>
          <w:rtl/>
        </w:rPr>
        <w:lastRenderedPageBreak/>
        <w:t xml:space="preserve">זה הדדי. </w:t>
      </w:r>
      <w:bookmarkStart w:id="324" w:name="_ETM_Q2_1219000"/>
      <w:bookmarkEnd w:id="324"/>
      <w:r>
        <w:rPr>
          <w:rFonts w:hint="cs"/>
          <w:rtl/>
        </w:rPr>
        <w:t xml:space="preserve">אגב, בכינוס שהיה על הפריפריה </w:t>
      </w:r>
      <w:r w:rsidR="006A3C86">
        <w:rPr>
          <w:rtl/>
        </w:rPr>
        <w:t>–</w:t>
      </w:r>
      <w:r>
        <w:rPr>
          <w:rFonts w:hint="cs"/>
          <w:rtl/>
        </w:rPr>
        <w:t xml:space="preserve"> מילה טובה על היורשת </w:t>
      </w:r>
      <w:bookmarkStart w:id="325" w:name="_ETM_Q2_1226000"/>
      <w:bookmarkEnd w:id="325"/>
      <w:r>
        <w:rPr>
          <w:rFonts w:hint="cs"/>
          <w:rtl/>
        </w:rPr>
        <w:t>שהשארת בירוחם, ראשת העיר טל אוחנה.</w:t>
      </w:r>
    </w:p>
    <w:p w:rsidR="00DD4665" w:rsidRDefault="00DD4665" w:rsidP="006C719E">
      <w:pPr>
        <w:rPr>
          <w:rtl/>
        </w:rPr>
      </w:pPr>
      <w:bookmarkStart w:id="326" w:name="_ETM_Q2_1217000"/>
      <w:bookmarkEnd w:id="326"/>
    </w:p>
    <w:p w:rsidR="00DD4665" w:rsidRDefault="00DD4665" w:rsidP="006C719E">
      <w:pPr>
        <w:pStyle w:val="-"/>
        <w:rPr>
          <w:rtl/>
        </w:rPr>
      </w:pPr>
      <w:bookmarkStart w:id="327" w:name="ET_speakercontinue_5765_36"/>
      <w:r w:rsidRPr="00CB77A8">
        <w:rPr>
          <w:rStyle w:val="TagStyle"/>
          <w:rtl/>
        </w:rPr>
        <w:t xml:space="preserve"> &lt;&lt; דובר_המשך &gt;&gt;</w:t>
      </w:r>
      <w:r w:rsidRPr="00D71D3B">
        <w:rPr>
          <w:rStyle w:val="TagStyle"/>
          <w:rtl/>
        </w:rPr>
        <w:t xml:space="preserve"> </w:t>
      </w:r>
      <w:r>
        <w:rPr>
          <w:rtl/>
        </w:rPr>
        <w:t>מיכאל מרדכי ביטון (כחול לבן):</w:t>
      </w:r>
      <w:r w:rsidRPr="00D71D3B">
        <w:rPr>
          <w:rStyle w:val="TagStyle"/>
          <w:rtl/>
        </w:rPr>
        <w:t xml:space="preserve"> </w:t>
      </w:r>
      <w:r w:rsidRPr="00CB77A8">
        <w:rPr>
          <w:rStyle w:val="TagStyle"/>
          <w:rtl/>
        </w:rPr>
        <w:t>&lt;&lt; דובר_המשך &gt;&gt;</w:t>
      </w:r>
      <w:r>
        <w:rPr>
          <w:rtl/>
        </w:rPr>
        <w:t xml:space="preserve"> </w:t>
      </w:r>
      <w:bookmarkEnd w:id="327"/>
    </w:p>
    <w:p w:rsidR="00DD4665" w:rsidRDefault="00DD4665" w:rsidP="0009735D">
      <w:pPr>
        <w:rPr>
          <w:rtl/>
        </w:rPr>
      </w:pPr>
    </w:p>
    <w:p w:rsidR="00DD4665" w:rsidRDefault="00DD4665" w:rsidP="006C719E">
      <w:pPr>
        <w:rPr>
          <w:rtl/>
        </w:rPr>
      </w:pPr>
      <w:r>
        <w:rPr>
          <w:rFonts w:hint="cs"/>
          <w:rtl/>
        </w:rPr>
        <w:t>כן, טל אוחנה.</w:t>
      </w:r>
    </w:p>
    <w:p w:rsidR="00DD4665" w:rsidRDefault="00DD4665" w:rsidP="006C719E">
      <w:pPr>
        <w:rPr>
          <w:rtl/>
        </w:rPr>
      </w:pPr>
    </w:p>
    <w:p w:rsidR="00DD4665" w:rsidRDefault="00DD4665" w:rsidP="006C719E">
      <w:pPr>
        <w:pStyle w:val="-"/>
        <w:rPr>
          <w:rtl/>
        </w:rPr>
      </w:pPr>
      <w:bookmarkStart w:id="328" w:name="_ETM_Q2_1230000"/>
      <w:bookmarkStart w:id="329" w:name="ET_speakercontinue_5875_57"/>
      <w:bookmarkEnd w:id="328"/>
      <w:r w:rsidRPr="00CB77A8">
        <w:rPr>
          <w:rStyle w:val="TagStyle"/>
          <w:rtl/>
        </w:rPr>
        <w:t>&lt;&lt; דובר_המשך &gt;&gt;</w:t>
      </w:r>
      <w:r w:rsidRPr="0019736E">
        <w:rPr>
          <w:rStyle w:val="TagStyle"/>
          <w:rtl/>
        </w:rPr>
        <w:t xml:space="preserve"> </w:t>
      </w:r>
      <w:r>
        <w:rPr>
          <w:rtl/>
        </w:rPr>
        <w:t>סגן שר האוצר יצחק כהן:</w:t>
      </w:r>
      <w:r w:rsidRPr="0019736E">
        <w:rPr>
          <w:rStyle w:val="TagStyle"/>
          <w:rtl/>
        </w:rPr>
        <w:t xml:space="preserve"> </w:t>
      </w:r>
      <w:r w:rsidRPr="00CB77A8">
        <w:rPr>
          <w:rStyle w:val="TagStyle"/>
          <w:rtl/>
        </w:rPr>
        <w:t>&lt;&lt; דובר_המשך &gt;&gt;</w:t>
      </w:r>
      <w:bookmarkEnd w:id="329"/>
      <w:r>
        <w:rPr>
          <w:rtl/>
        </w:rPr>
        <w:t xml:space="preserve"> </w:t>
      </w:r>
    </w:p>
    <w:p w:rsidR="00DD4665" w:rsidRDefault="00DD4665" w:rsidP="006C719E">
      <w:pPr>
        <w:pStyle w:val="-"/>
        <w:rPr>
          <w:rtl/>
        </w:rPr>
      </w:pPr>
    </w:p>
    <w:p w:rsidR="00DD4665" w:rsidRDefault="00DD4665" w:rsidP="006C719E">
      <w:pPr>
        <w:ind w:firstLine="0"/>
        <w:rPr>
          <w:rtl/>
        </w:rPr>
      </w:pPr>
      <w:bookmarkStart w:id="330" w:name="_ETM_Q2_1222000"/>
      <w:bookmarkEnd w:id="330"/>
      <w:r>
        <w:rPr>
          <w:rtl/>
          <w:lang w:eastAsia="he-IL"/>
        </w:rPr>
        <w:tab/>
      </w:r>
      <w:r>
        <w:rPr>
          <w:rFonts w:hint="cs"/>
          <w:rtl/>
          <w:lang w:eastAsia="he-IL"/>
        </w:rPr>
        <w:t xml:space="preserve">היא </w:t>
      </w:r>
      <w:bookmarkStart w:id="331" w:name="_ETM_Q2_1225000"/>
      <w:bookmarkEnd w:id="331"/>
      <w:r>
        <w:rPr>
          <w:rFonts w:hint="cs"/>
          <w:rtl/>
          <w:lang w:eastAsia="he-IL"/>
        </w:rPr>
        <w:t>עושה רושם יוצא מן הכלל.</w:t>
      </w:r>
      <w:bookmarkStart w:id="332" w:name="_ETM_Q2_1208000"/>
      <w:bookmarkStart w:id="333" w:name="_ETM_Q2_1159000"/>
      <w:bookmarkStart w:id="334" w:name="_ETM_Q2_1137000"/>
      <w:bookmarkStart w:id="335" w:name="_ETM_Q2_1132000"/>
      <w:bookmarkEnd w:id="332"/>
      <w:bookmarkEnd w:id="333"/>
      <w:bookmarkEnd w:id="334"/>
      <w:bookmarkEnd w:id="335"/>
      <w:r>
        <w:rPr>
          <w:rFonts w:hint="cs"/>
          <w:rtl/>
        </w:rPr>
        <w:t xml:space="preserve"> היא גם עושה עבודה</w:t>
      </w:r>
      <w:bookmarkStart w:id="336" w:name="_ETM_Q2_1228000"/>
      <w:bookmarkEnd w:id="336"/>
      <w:r>
        <w:rPr>
          <w:rFonts w:hint="cs"/>
          <w:rtl/>
        </w:rPr>
        <w:t xml:space="preserve"> יוצאת מן הכלל.</w:t>
      </w:r>
    </w:p>
    <w:p w:rsidR="00DD4665" w:rsidRDefault="00DD4665" w:rsidP="009B5B54">
      <w:pPr>
        <w:rPr>
          <w:rtl/>
        </w:rPr>
      </w:pPr>
    </w:p>
    <w:p w:rsidR="00DD4665" w:rsidRDefault="00DD4665" w:rsidP="006C719E">
      <w:pPr>
        <w:pStyle w:val="-"/>
        <w:rPr>
          <w:rtl/>
        </w:rPr>
      </w:pPr>
      <w:bookmarkStart w:id="337" w:name="ET_speakercontinue_5765_37"/>
      <w:r w:rsidRPr="00CB77A8">
        <w:rPr>
          <w:rStyle w:val="TagStyle"/>
          <w:rtl/>
        </w:rPr>
        <w:t xml:space="preserve"> &lt;&lt; דובר_המשך &gt;&gt;</w:t>
      </w:r>
      <w:r w:rsidRPr="00CA4455">
        <w:rPr>
          <w:rStyle w:val="TagStyle"/>
          <w:rtl/>
        </w:rPr>
        <w:t xml:space="preserve"> </w:t>
      </w:r>
      <w:r>
        <w:rPr>
          <w:rtl/>
        </w:rPr>
        <w:t>מיכאל מרדכי ביטון (כחול לבן):</w:t>
      </w:r>
      <w:r w:rsidRPr="00CA4455">
        <w:rPr>
          <w:rStyle w:val="TagStyle"/>
          <w:rtl/>
        </w:rPr>
        <w:t xml:space="preserve"> </w:t>
      </w:r>
      <w:r w:rsidRPr="00CB77A8">
        <w:rPr>
          <w:rStyle w:val="TagStyle"/>
          <w:rtl/>
        </w:rPr>
        <w:t>&lt;&lt; דובר_המשך &gt;&gt;</w:t>
      </w:r>
      <w:r>
        <w:rPr>
          <w:rtl/>
        </w:rPr>
        <w:t xml:space="preserve"> </w:t>
      </w:r>
      <w:bookmarkEnd w:id="337"/>
    </w:p>
    <w:p w:rsidR="00DD4665" w:rsidRDefault="00DD4665" w:rsidP="0009735D">
      <w:pPr>
        <w:rPr>
          <w:rtl/>
        </w:rPr>
      </w:pPr>
    </w:p>
    <w:p w:rsidR="00DD4665" w:rsidRDefault="00DD4665" w:rsidP="006C719E">
      <w:pPr>
        <w:rPr>
          <w:rtl/>
        </w:rPr>
      </w:pPr>
      <w:bookmarkStart w:id="338" w:name="_ETM_Q2_1229000"/>
      <w:bookmarkEnd w:id="338"/>
      <w:r>
        <w:rPr>
          <w:rFonts w:hint="cs"/>
          <w:rtl/>
        </w:rPr>
        <w:t xml:space="preserve">היא שוברת שיאים. היא הייתה סגנית בגיל 26 </w:t>
      </w:r>
      <w:r w:rsidR="006A3C86">
        <w:rPr>
          <w:rFonts w:hint="cs"/>
          <w:rtl/>
        </w:rPr>
        <w:t>– –</w:t>
      </w:r>
    </w:p>
    <w:p w:rsidR="00DD4665" w:rsidRDefault="00DD4665" w:rsidP="006C719E">
      <w:pPr>
        <w:rPr>
          <w:rtl/>
        </w:rPr>
      </w:pPr>
    </w:p>
    <w:p w:rsidR="00DD4665" w:rsidRDefault="00DD4665" w:rsidP="006C719E">
      <w:pPr>
        <w:pStyle w:val="-"/>
        <w:rPr>
          <w:rtl/>
        </w:rPr>
      </w:pPr>
      <w:bookmarkStart w:id="339" w:name="_ETM_Q2_1234000"/>
      <w:bookmarkStart w:id="340" w:name="ET_speakercontinue_5875_58"/>
      <w:bookmarkEnd w:id="339"/>
      <w:r w:rsidRPr="00CB77A8">
        <w:rPr>
          <w:rStyle w:val="TagStyle"/>
          <w:rtl/>
        </w:rPr>
        <w:t>&lt;&lt; דובר_המשך &gt;&gt;</w:t>
      </w:r>
      <w:r w:rsidRPr="0019736E">
        <w:rPr>
          <w:rStyle w:val="TagStyle"/>
          <w:rtl/>
        </w:rPr>
        <w:t xml:space="preserve"> </w:t>
      </w:r>
      <w:r>
        <w:rPr>
          <w:rtl/>
        </w:rPr>
        <w:t>סגן שר האוצר יצחק כהן:</w:t>
      </w:r>
      <w:r w:rsidRPr="0019736E">
        <w:rPr>
          <w:rStyle w:val="TagStyle"/>
          <w:rtl/>
        </w:rPr>
        <w:t xml:space="preserve"> </w:t>
      </w:r>
      <w:r w:rsidRPr="00CB77A8">
        <w:rPr>
          <w:rStyle w:val="TagStyle"/>
          <w:rtl/>
        </w:rPr>
        <w:t>&lt;&lt; דובר_המשך &gt;&gt;</w:t>
      </w:r>
      <w:bookmarkEnd w:id="340"/>
      <w:r>
        <w:rPr>
          <w:rtl/>
        </w:rPr>
        <w:t xml:space="preserve"> </w:t>
      </w:r>
    </w:p>
    <w:p w:rsidR="00DD4665" w:rsidRDefault="00DD4665" w:rsidP="006C719E">
      <w:pPr>
        <w:rPr>
          <w:rtl/>
        </w:rPr>
      </w:pPr>
      <w:r>
        <w:rPr>
          <w:rtl/>
        </w:rPr>
        <w:t xml:space="preserve"> </w:t>
      </w:r>
    </w:p>
    <w:p w:rsidR="00DD4665" w:rsidRDefault="00DD4665" w:rsidP="006C719E">
      <w:pPr>
        <w:rPr>
          <w:rtl/>
        </w:rPr>
      </w:pPr>
      <w:bookmarkStart w:id="341" w:name="_ETM_Q2_1237000"/>
      <w:bookmarkEnd w:id="341"/>
      <w:r>
        <w:rPr>
          <w:rFonts w:hint="cs"/>
          <w:rtl/>
        </w:rPr>
        <w:t xml:space="preserve">אבל, כנראה שהיה לה ממי </w:t>
      </w:r>
      <w:bookmarkStart w:id="342" w:name="_ETM_Q2_1236000"/>
      <w:bookmarkEnd w:id="342"/>
      <w:r>
        <w:rPr>
          <w:rFonts w:hint="cs"/>
          <w:rtl/>
        </w:rPr>
        <w:t>ללמוד.</w:t>
      </w:r>
    </w:p>
    <w:p w:rsidR="00DD4665" w:rsidRDefault="00DD4665" w:rsidP="006C719E">
      <w:pPr>
        <w:rPr>
          <w:rtl/>
        </w:rPr>
      </w:pPr>
    </w:p>
    <w:p w:rsidR="00DD4665" w:rsidRDefault="00DD4665" w:rsidP="006C719E">
      <w:pPr>
        <w:pStyle w:val="-"/>
        <w:rPr>
          <w:rtl/>
        </w:rPr>
      </w:pPr>
      <w:bookmarkStart w:id="343" w:name="ET_speakercontinue_5765_38"/>
      <w:r w:rsidRPr="00CB77A8">
        <w:rPr>
          <w:rStyle w:val="TagStyle"/>
          <w:rtl/>
        </w:rPr>
        <w:t xml:space="preserve"> &lt;&lt; דובר_המשך &gt;&gt;</w:t>
      </w:r>
      <w:r w:rsidRPr="00CA4455">
        <w:rPr>
          <w:rStyle w:val="TagStyle"/>
          <w:rtl/>
        </w:rPr>
        <w:t xml:space="preserve"> </w:t>
      </w:r>
      <w:r>
        <w:rPr>
          <w:rtl/>
        </w:rPr>
        <w:t>מיכאל מרדכי ביטון (כחול לבן):</w:t>
      </w:r>
      <w:r w:rsidRPr="00CA4455">
        <w:rPr>
          <w:rStyle w:val="TagStyle"/>
          <w:rtl/>
        </w:rPr>
        <w:t xml:space="preserve"> </w:t>
      </w:r>
      <w:r w:rsidRPr="00CB77A8">
        <w:rPr>
          <w:rStyle w:val="TagStyle"/>
          <w:rtl/>
        </w:rPr>
        <w:t>&lt;&lt; דובר_המשך &gt;&gt;</w:t>
      </w:r>
      <w:r>
        <w:rPr>
          <w:rtl/>
        </w:rPr>
        <w:t xml:space="preserve"> </w:t>
      </w:r>
      <w:bookmarkEnd w:id="343"/>
    </w:p>
    <w:p w:rsidR="00DD4665" w:rsidRDefault="00DD4665" w:rsidP="0009735D">
      <w:pPr>
        <w:rPr>
          <w:rtl/>
        </w:rPr>
      </w:pPr>
    </w:p>
    <w:p w:rsidR="00DD4665" w:rsidRDefault="006A3C86" w:rsidP="006C719E">
      <w:pPr>
        <w:rPr>
          <w:rtl/>
        </w:rPr>
      </w:pPr>
      <w:bookmarkStart w:id="344" w:name="_ETM_Q2_1233000"/>
      <w:bookmarkEnd w:id="344"/>
      <w:r>
        <w:rPr>
          <w:rFonts w:hint="cs"/>
          <w:rtl/>
        </w:rPr>
        <w:t>– –</w:t>
      </w:r>
      <w:r w:rsidR="00DD4665">
        <w:rPr>
          <w:rFonts w:hint="cs"/>
          <w:rtl/>
        </w:rPr>
        <w:t xml:space="preserve"> </w:t>
      </w:r>
      <w:proofErr w:type="spellStart"/>
      <w:r w:rsidR="00DD4665">
        <w:rPr>
          <w:rFonts w:hint="cs"/>
          <w:rtl/>
        </w:rPr>
        <w:t>וראשת</w:t>
      </w:r>
      <w:proofErr w:type="spellEnd"/>
      <w:r w:rsidR="00DD4665">
        <w:rPr>
          <w:rFonts w:hint="cs"/>
          <w:rtl/>
        </w:rPr>
        <w:t xml:space="preserve"> עיר בגיל 34.</w:t>
      </w:r>
    </w:p>
    <w:p w:rsidR="00DD4665" w:rsidRDefault="00DD4665" w:rsidP="006C719E">
      <w:pPr>
        <w:rPr>
          <w:rtl/>
        </w:rPr>
      </w:pPr>
    </w:p>
    <w:p w:rsidR="00DD4665" w:rsidRDefault="00DD4665" w:rsidP="006C719E">
      <w:pPr>
        <w:pStyle w:val="-"/>
        <w:rPr>
          <w:rtl/>
        </w:rPr>
      </w:pPr>
      <w:bookmarkStart w:id="345" w:name="ET_speakercontinue_5875_59"/>
      <w:r w:rsidRPr="00CB77A8">
        <w:rPr>
          <w:rStyle w:val="TagStyle"/>
          <w:rtl/>
        </w:rPr>
        <w:t>&lt;&lt; דובר_המשך &gt;&gt;</w:t>
      </w:r>
      <w:r w:rsidRPr="0019736E">
        <w:rPr>
          <w:rStyle w:val="TagStyle"/>
          <w:rtl/>
        </w:rPr>
        <w:t xml:space="preserve"> </w:t>
      </w:r>
      <w:r>
        <w:rPr>
          <w:rtl/>
        </w:rPr>
        <w:t>סגן שר האוצר יצחק כהן:</w:t>
      </w:r>
      <w:r w:rsidRPr="0019736E">
        <w:rPr>
          <w:rStyle w:val="TagStyle"/>
          <w:rtl/>
        </w:rPr>
        <w:t xml:space="preserve"> </w:t>
      </w:r>
      <w:r w:rsidRPr="00CB77A8">
        <w:rPr>
          <w:rStyle w:val="TagStyle"/>
          <w:rtl/>
        </w:rPr>
        <w:t>&lt;&lt; דובר_המשך &gt;&gt;</w:t>
      </w:r>
      <w:bookmarkEnd w:id="345"/>
      <w:r>
        <w:rPr>
          <w:rtl/>
        </w:rPr>
        <w:t xml:space="preserve"> </w:t>
      </w:r>
    </w:p>
    <w:p w:rsidR="00DD4665" w:rsidRDefault="00DD4665" w:rsidP="006C719E">
      <w:pPr>
        <w:rPr>
          <w:rtl/>
        </w:rPr>
      </w:pPr>
      <w:r>
        <w:rPr>
          <w:rtl/>
        </w:rPr>
        <w:t xml:space="preserve"> </w:t>
      </w:r>
    </w:p>
    <w:p w:rsidR="00DD4665" w:rsidRDefault="00DD4665" w:rsidP="006C719E">
      <w:pPr>
        <w:rPr>
          <w:rtl/>
        </w:rPr>
      </w:pPr>
      <w:bookmarkStart w:id="346" w:name="_ETM_Q2_1238000"/>
      <w:bookmarkEnd w:id="346"/>
      <w:r>
        <w:rPr>
          <w:rFonts w:hint="cs"/>
          <w:rtl/>
        </w:rPr>
        <w:t>תמסור לה את הערכתי והערצתי.</w:t>
      </w:r>
    </w:p>
    <w:p w:rsidR="00DD4665" w:rsidRDefault="00DD4665" w:rsidP="006C719E">
      <w:pPr>
        <w:rPr>
          <w:rtl/>
        </w:rPr>
      </w:pPr>
      <w:bookmarkStart w:id="347" w:name="_ETM_Q2_1240000"/>
      <w:bookmarkEnd w:id="347"/>
    </w:p>
    <w:p w:rsidR="00DD4665" w:rsidRDefault="00DD4665" w:rsidP="006C719E">
      <w:pPr>
        <w:pStyle w:val="-"/>
        <w:rPr>
          <w:rtl/>
        </w:rPr>
      </w:pPr>
      <w:bookmarkStart w:id="348" w:name="ET_speakercontinue_5765_39"/>
      <w:r w:rsidRPr="00CB77A8">
        <w:rPr>
          <w:rStyle w:val="TagStyle"/>
          <w:rtl/>
        </w:rPr>
        <w:t xml:space="preserve"> &lt;&lt; דובר_המשך &gt;&gt;</w:t>
      </w:r>
      <w:r w:rsidRPr="00CA4455">
        <w:rPr>
          <w:rStyle w:val="TagStyle"/>
          <w:rtl/>
        </w:rPr>
        <w:t xml:space="preserve"> </w:t>
      </w:r>
      <w:r>
        <w:rPr>
          <w:rtl/>
        </w:rPr>
        <w:t>מיכאל מרדכי ביטון (כחול לבן):</w:t>
      </w:r>
      <w:r w:rsidRPr="00CA4455">
        <w:rPr>
          <w:rStyle w:val="TagStyle"/>
          <w:rtl/>
        </w:rPr>
        <w:t xml:space="preserve"> </w:t>
      </w:r>
      <w:r w:rsidRPr="00CB77A8">
        <w:rPr>
          <w:rStyle w:val="TagStyle"/>
          <w:rtl/>
        </w:rPr>
        <w:t>&lt;&lt; דובר_המשך &gt;&gt;</w:t>
      </w:r>
      <w:r>
        <w:rPr>
          <w:rtl/>
        </w:rPr>
        <w:t xml:space="preserve"> </w:t>
      </w:r>
      <w:bookmarkEnd w:id="348"/>
    </w:p>
    <w:p w:rsidR="00DD4665" w:rsidRDefault="00DD4665" w:rsidP="0009735D">
      <w:pPr>
        <w:rPr>
          <w:rtl/>
        </w:rPr>
      </w:pPr>
    </w:p>
    <w:p w:rsidR="00DD4665" w:rsidRDefault="00DD4665" w:rsidP="006C719E">
      <w:pPr>
        <w:rPr>
          <w:rtl/>
        </w:rPr>
      </w:pPr>
      <w:bookmarkStart w:id="349" w:name="_ETM_Q2_1241000"/>
      <w:bookmarkEnd w:id="349"/>
      <w:r>
        <w:rPr>
          <w:rFonts w:hint="cs"/>
          <w:rtl/>
        </w:rPr>
        <w:t>אני אמסור.</w:t>
      </w:r>
    </w:p>
    <w:p w:rsidR="00DD4665" w:rsidRDefault="00DD4665" w:rsidP="006C719E">
      <w:pPr>
        <w:rPr>
          <w:rtl/>
        </w:rPr>
      </w:pPr>
    </w:p>
    <w:p w:rsidR="00DD4665" w:rsidRDefault="00DD4665" w:rsidP="006C719E">
      <w:pPr>
        <w:rPr>
          <w:rtl/>
        </w:rPr>
      </w:pPr>
      <w:r>
        <w:rPr>
          <w:rFonts w:hint="cs"/>
          <w:rtl/>
        </w:rPr>
        <w:t>א</w:t>
      </w:r>
      <w:bookmarkStart w:id="350" w:name="_ETM_Q2_1245000"/>
      <w:bookmarkEnd w:id="350"/>
      <w:r>
        <w:rPr>
          <w:rFonts w:hint="cs"/>
          <w:rtl/>
        </w:rPr>
        <w:t>בל אני חייב להסביר את השאילתה שלי.</w:t>
      </w:r>
    </w:p>
    <w:p w:rsidR="00DD4665" w:rsidRDefault="00DD4665" w:rsidP="006C719E">
      <w:pPr>
        <w:rPr>
          <w:rtl/>
        </w:rPr>
      </w:pPr>
    </w:p>
    <w:p w:rsidR="00DD4665" w:rsidRDefault="00DD4665" w:rsidP="006C719E">
      <w:pPr>
        <w:pStyle w:val="-"/>
        <w:rPr>
          <w:rtl/>
        </w:rPr>
      </w:pPr>
      <w:bookmarkStart w:id="351" w:name="_ETM_Q2_1242000"/>
      <w:bookmarkStart w:id="352" w:name="ET_speakercontinue_5875_60"/>
      <w:bookmarkEnd w:id="351"/>
      <w:r w:rsidRPr="00CB77A8">
        <w:rPr>
          <w:rStyle w:val="TagStyle"/>
          <w:rtl/>
        </w:rPr>
        <w:t>&lt;&lt; דובר_המשך &gt;&gt;</w:t>
      </w:r>
      <w:r w:rsidRPr="0019736E">
        <w:rPr>
          <w:rStyle w:val="TagStyle"/>
          <w:rtl/>
        </w:rPr>
        <w:t xml:space="preserve"> </w:t>
      </w:r>
      <w:r>
        <w:rPr>
          <w:rtl/>
        </w:rPr>
        <w:t>סגן שר האוצר יצחק כהן:</w:t>
      </w:r>
      <w:r w:rsidRPr="0019736E">
        <w:rPr>
          <w:rStyle w:val="TagStyle"/>
          <w:rtl/>
        </w:rPr>
        <w:t xml:space="preserve"> </w:t>
      </w:r>
      <w:r w:rsidRPr="00CB77A8">
        <w:rPr>
          <w:rStyle w:val="TagStyle"/>
          <w:rtl/>
        </w:rPr>
        <w:t>&lt;&lt; דובר_המשך &gt;&gt;</w:t>
      </w:r>
      <w:bookmarkEnd w:id="352"/>
      <w:r>
        <w:rPr>
          <w:rtl/>
        </w:rPr>
        <w:t xml:space="preserve"> </w:t>
      </w:r>
    </w:p>
    <w:p w:rsidR="00DD4665" w:rsidRDefault="00DD4665" w:rsidP="006C719E">
      <w:pPr>
        <w:rPr>
          <w:rtl/>
        </w:rPr>
      </w:pPr>
      <w:r>
        <w:rPr>
          <w:rtl/>
        </w:rPr>
        <w:t xml:space="preserve"> </w:t>
      </w:r>
    </w:p>
    <w:p w:rsidR="00DD4665" w:rsidRDefault="00DD4665" w:rsidP="000C2BDA">
      <w:pPr>
        <w:rPr>
          <w:rtl/>
        </w:rPr>
      </w:pPr>
      <w:r>
        <w:rPr>
          <w:rFonts w:hint="cs"/>
          <w:rtl/>
        </w:rPr>
        <w:t xml:space="preserve">לא. היא מובנת, לא </w:t>
      </w:r>
      <w:bookmarkStart w:id="353" w:name="_ETM_Q2_1243000"/>
      <w:bookmarkEnd w:id="353"/>
      <w:r>
        <w:rPr>
          <w:rFonts w:hint="cs"/>
          <w:rtl/>
        </w:rPr>
        <w:t>צריך להסביר.</w:t>
      </w:r>
    </w:p>
    <w:p w:rsidR="00DD4665" w:rsidRDefault="00DD4665" w:rsidP="006C719E">
      <w:pPr>
        <w:rPr>
          <w:rtl/>
        </w:rPr>
      </w:pPr>
      <w:bookmarkStart w:id="354" w:name="_ETM_Q2_1244000"/>
      <w:bookmarkEnd w:id="354"/>
    </w:p>
    <w:p w:rsidR="00DD4665" w:rsidRDefault="00DD4665" w:rsidP="006C719E">
      <w:pPr>
        <w:pStyle w:val="-"/>
        <w:rPr>
          <w:rtl/>
        </w:rPr>
      </w:pPr>
      <w:bookmarkStart w:id="355" w:name="ET_speakercontinue_5765_40"/>
      <w:r w:rsidRPr="00CB77A8">
        <w:rPr>
          <w:rStyle w:val="TagStyle"/>
          <w:rtl/>
        </w:rPr>
        <w:t xml:space="preserve"> &lt;&lt; דובר_המשך &gt;&gt;</w:t>
      </w:r>
      <w:r w:rsidRPr="00F74976">
        <w:rPr>
          <w:rStyle w:val="TagStyle"/>
          <w:rtl/>
        </w:rPr>
        <w:t xml:space="preserve"> </w:t>
      </w:r>
      <w:r>
        <w:rPr>
          <w:rtl/>
        </w:rPr>
        <w:t>מיכאל מרדכי ביטון (כחול לבן):</w:t>
      </w:r>
      <w:r w:rsidRPr="00F74976">
        <w:rPr>
          <w:rStyle w:val="TagStyle"/>
          <w:rtl/>
        </w:rPr>
        <w:t xml:space="preserve"> </w:t>
      </w:r>
      <w:r w:rsidRPr="00CB77A8">
        <w:rPr>
          <w:rStyle w:val="TagStyle"/>
          <w:rtl/>
        </w:rPr>
        <w:t>&lt;&lt; דובר_המשך &gt;&gt;</w:t>
      </w:r>
      <w:r>
        <w:rPr>
          <w:rtl/>
        </w:rPr>
        <w:t xml:space="preserve"> </w:t>
      </w:r>
      <w:bookmarkEnd w:id="355"/>
    </w:p>
    <w:p w:rsidR="00DD4665" w:rsidRDefault="00DD4665" w:rsidP="0009735D">
      <w:pPr>
        <w:rPr>
          <w:rtl/>
        </w:rPr>
      </w:pPr>
    </w:p>
    <w:p w:rsidR="00DD4665" w:rsidRDefault="00DD4665" w:rsidP="006C719E">
      <w:pPr>
        <w:rPr>
          <w:rtl/>
        </w:rPr>
      </w:pPr>
      <w:r>
        <w:rPr>
          <w:rFonts w:hint="cs"/>
          <w:rtl/>
        </w:rPr>
        <w:t>לא, היא לא מובנת.</w:t>
      </w:r>
    </w:p>
    <w:p w:rsidR="00DD4665" w:rsidRDefault="00DD4665" w:rsidP="006C719E">
      <w:pPr>
        <w:rPr>
          <w:rtl/>
        </w:rPr>
      </w:pPr>
    </w:p>
    <w:p w:rsidR="00DD4665" w:rsidRDefault="00DD4665" w:rsidP="006C719E">
      <w:pPr>
        <w:pStyle w:val="-"/>
        <w:rPr>
          <w:rtl/>
        </w:rPr>
      </w:pPr>
      <w:bookmarkStart w:id="356" w:name="ET_speakercontinue_5875_61"/>
      <w:r w:rsidRPr="00CB77A8">
        <w:rPr>
          <w:rStyle w:val="TagStyle"/>
          <w:rtl/>
        </w:rPr>
        <w:t>&lt;&lt; דובר_המשך &gt;&gt;</w:t>
      </w:r>
      <w:r w:rsidRPr="0019736E">
        <w:rPr>
          <w:rStyle w:val="TagStyle"/>
          <w:rtl/>
        </w:rPr>
        <w:t xml:space="preserve"> </w:t>
      </w:r>
      <w:r>
        <w:rPr>
          <w:rtl/>
        </w:rPr>
        <w:t>סגן שר האוצר יצחק כהן:</w:t>
      </w:r>
      <w:r w:rsidRPr="0019736E">
        <w:rPr>
          <w:rStyle w:val="TagStyle"/>
          <w:rtl/>
        </w:rPr>
        <w:t xml:space="preserve"> </w:t>
      </w:r>
      <w:r w:rsidRPr="00CB77A8">
        <w:rPr>
          <w:rStyle w:val="TagStyle"/>
          <w:rtl/>
        </w:rPr>
        <w:t>&lt;&lt; דובר_המשך &gt;&gt;</w:t>
      </w:r>
      <w:bookmarkEnd w:id="356"/>
      <w:r>
        <w:rPr>
          <w:rtl/>
        </w:rPr>
        <w:t xml:space="preserve"> </w:t>
      </w:r>
    </w:p>
    <w:p w:rsidR="00DD4665" w:rsidRDefault="00DD4665" w:rsidP="006C719E">
      <w:pPr>
        <w:rPr>
          <w:rtl/>
        </w:rPr>
      </w:pPr>
      <w:r>
        <w:rPr>
          <w:rtl/>
        </w:rPr>
        <w:t xml:space="preserve"> </w:t>
      </w:r>
    </w:p>
    <w:p w:rsidR="00DD4665" w:rsidRDefault="00DD4665" w:rsidP="000C2BDA">
      <w:pPr>
        <w:rPr>
          <w:rtl/>
        </w:rPr>
      </w:pPr>
      <w:bookmarkStart w:id="357" w:name="_ETM_Q2_1248000"/>
      <w:bookmarkEnd w:id="357"/>
      <w:r>
        <w:rPr>
          <w:rFonts w:hint="cs"/>
          <w:rtl/>
        </w:rPr>
        <w:t>רק תיצמד לנתונים וזה הכול.</w:t>
      </w:r>
    </w:p>
    <w:p w:rsidR="00DD4665" w:rsidRDefault="00DD4665" w:rsidP="006C719E">
      <w:pPr>
        <w:rPr>
          <w:rtl/>
        </w:rPr>
      </w:pPr>
      <w:bookmarkStart w:id="358" w:name="_ETM_Q2_1246000"/>
      <w:bookmarkEnd w:id="358"/>
    </w:p>
    <w:p w:rsidR="00DD4665" w:rsidRDefault="00DD4665" w:rsidP="006C719E">
      <w:pPr>
        <w:pStyle w:val="-"/>
        <w:rPr>
          <w:rtl/>
        </w:rPr>
      </w:pPr>
      <w:bookmarkStart w:id="359" w:name="ET_speakercontinue_5765_41"/>
      <w:r w:rsidRPr="00CB77A8">
        <w:rPr>
          <w:rStyle w:val="TagStyle"/>
          <w:rtl/>
        </w:rPr>
        <w:t xml:space="preserve"> &lt;&lt; דובר_המשך &gt;&gt;</w:t>
      </w:r>
      <w:r w:rsidRPr="00F74976">
        <w:rPr>
          <w:rStyle w:val="TagStyle"/>
          <w:rtl/>
        </w:rPr>
        <w:t xml:space="preserve"> </w:t>
      </w:r>
      <w:r>
        <w:rPr>
          <w:rtl/>
        </w:rPr>
        <w:t>מיכאל מרדכי ביטון (כחול לבן):</w:t>
      </w:r>
      <w:r w:rsidRPr="00F74976">
        <w:rPr>
          <w:rStyle w:val="TagStyle"/>
          <w:rtl/>
        </w:rPr>
        <w:t xml:space="preserve"> </w:t>
      </w:r>
      <w:r w:rsidRPr="00CB77A8">
        <w:rPr>
          <w:rStyle w:val="TagStyle"/>
          <w:rtl/>
        </w:rPr>
        <w:t>&lt;&lt; דובר_המשך &gt;&gt;</w:t>
      </w:r>
      <w:r>
        <w:rPr>
          <w:rtl/>
        </w:rPr>
        <w:t xml:space="preserve"> </w:t>
      </w:r>
      <w:bookmarkEnd w:id="359"/>
    </w:p>
    <w:p w:rsidR="00DD4665" w:rsidRDefault="00DD4665" w:rsidP="0009735D">
      <w:pPr>
        <w:rPr>
          <w:rtl/>
        </w:rPr>
      </w:pPr>
    </w:p>
    <w:p w:rsidR="00DD4665" w:rsidRDefault="00DD4665" w:rsidP="006C719E">
      <w:pPr>
        <w:rPr>
          <w:rtl/>
        </w:rPr>
      </w:pPr>
      <w:bookmarkStart w:id="360" w:name="_ETM_Q2_1247000"/>
      <w:bookmarkEnd w:id="360"/>
      <w:r>
        <w:rPr>
          <w:rFonts w:hint="cs"/>
          <w:rtl/>
        </w:rPr>
        <w:t xml:space="preserve">לא, אני באמת דואג. זו דאגה </w:t>
      </w:r>
      <w:proofErr w:type="spellStart"/>
      <w:r>
        <w:rPr>
          <w:rFonts w:hint="cs"/>
          <w:rtl/>
        </w:rPr>
        <w:t>אמיתית</w:t>
      </w:r>
      <w:proofErr w:type="spellEnd"/>
      <w:r>
        <w:rPr>
          <w:rFonts w:hint="cs"/>
          <w:rtl/>
        </w:rPr>
        <w:t>. אני רוצה להסביר את זה.</w:t>
      </w:r>
    </w:p>
    <w:p w:rsidR="00DD4665" w:rsidRDefault="00DD4665" w:rsidP="006C719E">
      <w:pPr>
        <w:rPr>
          <w:rtl/>
        </w:rPr>
      </w:pPr>
      <w:bookmarkStart w:id="361" w:name="_ETM_Q2_1249000"/>
      <w:bookmarkEnd w:id="361"/>
    </w:p>
    <w:p w:rsidR="00DD4665" w:rsidRDefault="00DD4665" w:rsidP="006C719E">
      <w:pPr>
        <w:pStyle w:val="-"/>
        <w:rPr>
          <w:rtl/>
        </w:rPr>
      </w:pPr>
      <w:bookmarkStart w:id="362" w:name="_ETM_Q2_1250000"/>
      <w:bookmarkStart w:id="363" w:name="ET_speakercontinue_5875_62"/>
      <w:bookmarkEnd w:id="362"/>
      <w:r w:rsidRPr="00CB77A8">
        <w:rPr>
          <w:rStyle w:val="TagStyle"/>
          <w:rtl/>
        </w:rPr>
        <w:t>&lt;&lt; דובר_המשך &gt;&gt;</w:t>
      </w:r>
      <w:r w:rsidRPr="0019736E">
        <w:rPr>
          <w:rStyle w:val="TagStyle"/>
          <w:rtl/>
        </w:rPr>
        <w:t xml:space="preserve"> </w:t>
      </w:r>
      <w:r>
        <w:rPr>
          <w:rtl/>
        </w:rPr>
        <w:t>סגן שר האוצר יצחק כהן:</w:t>
      </w:r>
      <w:r w:rsidRPr="0019736E">
        <w:rPr>
          <w:rStyle w:val="TagStyle"/>
          <w:rtl/>
        </w:rPr>
        <w:t xml:space="preserve"> </w:t>
      </w:r>
      <w:r w:rsidRPr="00CB77A8">
        <w:rPr>
          <w:rStyle w:val="TagStyle"/>
          <w:rtl/>
        </w:rPr>
        <w:t>&lt;&lt; דובר_המשך &gt;&gt;</w:t>
      </w:r>
      <w:bookmarkEnd w:id="363"/>
      <w:r>
        <w:rPr>
          <w:rtl/>
        </w:rPr>
        <w:t xml:space="preserve"> </w:t>
      </w:r>
    </w:p>
    <w:p w:rsidR="00DD4665" w:rsidRDefault="00DD4665" w:rsidP="006C719E">
      <w:pPr>
        <w:rPr>
          <w:rtl/>
        </w:rPr>
      </w:pPr>
      <w:r>
        <w:rPr>
          <w:rFonts w:hint="cs"/>
          <w:rtl/>
        </w:rPr>
        <w:t xml:space="preserve"> </w:t>
      </w:r>
    </w:p>
    <w:p w:rsidR="00DD4665" w:rsidRDefault="00DD4665" w:rsidP="006C719E">
      <w:pPr>
        <w:rPr>
          <w:rtl/>
        </w:rPr>
      </w:pPr>
      <w:r>
        <w:rPr>
          <w:rFonts w:hint="cs"/>
          <w:rtl/>
        </w:rPr>
        <w:t>התפקיד שלך לדאוג, אבל גם התפקיד שלנו לדאוג.</w:t>
      </w:r>
    </w:p>
    <w:p w:rsidR="00DD4665" w:rsidRDefault="00DD4665" w:rsidP="006C719E">
      <w:pPr>
        <w:rPr>
          <w:rtl/>
        </w:rPr>
      </w:pPr>
    </w:p>
    <w:p w:rsidR="00DD4665" w:rsidRDefault="00DD4665" w:rsidP="006C719E">
      <w:pPr>
        <w:pStyle w:val="-"/>
        <w:rPr>
          <w:rtl/>
        </w:rPr>
      </w:pPr>
      <w:bookmarkStart w:id="364" w:name="ET_speakercontinue_5765_42"/>
      <w:r w:rsidRPr="00CB77A8">
        <w:rPr>
          <w:rStyle w:val="TagStyle"/>
          <w:rtl/>
        </w:rPr>
        <w:t xml:space="preserve"> &lt;&lt; דובר_המשך &gt;&gt;</w:t>
      </w:r>
      <w:r w:rsidRPr="00F74976">
        <w:rPr>
          <w:rStyle w:val="TagStyle"/>
          <w:rtl/>
        </w:rPr>
        <w:t xml:space="preserve"> </w:t>
      </w:r>
      <w:r>
        <w:rPr>
          <w:rtl/>
        </w:rPr>
        <w:t>מיכאל מרדכי ביטון (כחול לבן):</w:t>
      </w:r>
      <w:r w:rsidRPr="00F74976">
        <w:rPr>
          <w:rStyle w:val="TagStyle"/>
          <w:rtl/>
        </w:rPr>
        <w:t xml:space="preserve"> </w:t>
      </w:r>
      <w:r w:rsidRPr="00CB77A8">
        <w:rPr>
          <w:rStyle w:val="TagStyle"/>
          <w:rtl/>
        </w:rPr>
        <w:t>&lt;&lt; דובר_המשך &gt;&gt;</w:t>
      </w:r>
      <w:r>
        <w:rPr>
          <w:rtl/>
        </w:rPr>
        <w:t xml:space="preserve"> </w:t>
      </w:r>
      <w:bookmarkEnd w:id="364"/>
    </w:p>
    <w:p w:rsidR="00DD4665" w:rsidRDefault="00DD4665" w:rsidP="006C719E">
      <w:pPr>
        <w:rPr>
          <w:rtl/>
        </w:rPr>
      </w:pPr>
      <w:bookmarkStart w:id="365" w:name="_ETM_Q2_1252000"/>
      <w:bookmarkEnd w:id="365"/>
    </w:p>
    <w:p w:rsidR="00DD4665" w:rsidRDefault="00DD4665" w:rsidP="00157A6B">
      <w:pPr>
        <w:rPr>
          <w:rtl/>
        </w:rPr>
      </w:pPr>
      <w:bookmarkStart w:id="366" w:name="_ETM_Q2_1256000"/>
      <w:bookmarkEnd w:id="366"/>
      <w:r>
        <w:rPr>
          <w:rFonts w:hint="cs"/>
          <w:rtl/>
        </w:rPr>
        <w:t xml:space="preserve">עובדי "רשות מקדמת תעסוקה", </w:t>
      </w:r>
      <w:bookmarkStart w:id="367" w:name="_ETM_Q2_1263000"/>
      <w:bookmarkEnd w:id="367"/>
      <w:proofErr w:type="spellStart"/>
      <w:r>
        <w:rPr>
          <w:rFonts w:hint="cs"/>
          <w:rtl/>
        </w:rPr>
        <w:t>תוכנית</w:t>
      </w:r>
      <w:proofErr w:type="spellEnd"/>
      <w:r>
        <w:rPr>
          <w:rFonts w:hint="cs"/>
          <w:rtl/>
        </w:rPr>
        <w:t xml:space="preserve"> תוספתית של הממשלה</w:t>
      </w:r>
      <w:r w:rsidR="00157A6B">
        <w:rPr>
          <w:rFonts w:hint="cs"/>
          <w:rtl/>
        </w:rPr>
        <w:t>,</w:t>
      </w:r>
      <w:r w:rsidRPr="000C2BDA">
        <w:rPr>
          <w:rFonts w:hint="cs"/>
          <w:rtl/>
        </w:rPr>
        <w:t xml:space="preserve"> </w:t>
      </w:r>
      <w:r>
        <w:rPr>
          <w:rFonts w:hint="cs"/>
          <w:rtl/>
        </w:rPr>
        <w:t xml:space="preserve">קיבלו </w:t>
      </w:r>
      <w:bookmarkStart w:id="368" w:name="_ETM_Q2_1259000"/>
      <w:bookmarkEnd w:id="368"/>
      <w:r>
        <w:rPr>
          <w:rFonts w:hint="cs"/>
          <w:rtl/>
        </w:rPr>
        <w:t xml:space="preserve">הזמנה לשימוע לפיטורים; עובדים במרכזי צעירים קיבלו </w:t>
      </w:r>
      <w:bookmarkStart w:id="369" w:name="_ETM_Q2_1266000"/>
      <w:bookmarkEnd w:id="369"/>
      <w:r>
        <w:rPr>
          <w:rFonts w:hint="cs"/>
          <w:rtl/>
        </w:rPr>
        <w:t xml:space="preserve">הזמנה </w:t>
      </w:r>
      <w:r w:rsidR="006A3C86">
        <w:rPr>
          <w:rFonts w:hint="eastAsia"/>
          <w:rtl/>
        </w:rPr>
        <w:t>–</w:t>
      </w:r>
      <w:r>
        <w:rPr>
          <w:rFonts w:hint="cs"/>
          <w:rtl/>
        </w:rPr>
        <w:t xml:space="preserve"> לפיטורים. כולנו יודעים שתקציב הממשלה בנוי מבסיס </w:t>
      </w:r>
      <w:r w:rsidR="006A3C86">
        <w:rPr>
          <w:rFonts w:hint="eastAsia"/>
          <w:rtl/>
        </w:rPr>
        <w:t>–</w:t>
      </w:r>
      <w:r>
        <w:rPr>
          <w:rFonts w:hint="eastAsia"/>
          <w:rtl/>
        </w:rPr>
        <w:t xml:space="preserve"> </w:t>
      </w:r>
      <w:r>
        <w:rPr>
          <w:rFonts w:hint="cs"/>
          <w:rtl/>
        </w:rPr>
        <w:t xml:space="preserve">וזה מה </w:t>
      </w:r>
      <w:bookmarkStart w:id="370" w:name="_ETM_Q2_1274000"/>
      <w:bookmarkEnd w:id="370"/>
      <w:r>
        <w:rPr>
          <w:rFonts w:hint="cs"/>
          <w:rtl/>
        </w:rPr>
        <w:t xml:space="preserve">שיהיה ב-2020, 1 חלקי 12 </w:t>
      </w:r>
      <w:r w:rsidR="006A3C86">
        <w:rPr>
          <w:rFonts w:hint="eastAsia"/>
          <w:rtl/>
        </w:rPr>
        <w:t>–</w:t>
      </w:r>
      <w:r>
        <w:rPr>
          <w:rFonts w:hint="eastAsia"/>
          <w:rtl/>
        </w:rPr>
        <w:t xml:space="preserve"> </w:t>
      </w:r>
      <w:r>
        <w:rPr>
          <w:rFonts w:hint="cs"/>
          <w:rtl/>
        </w:rPr>
        <w:t xml:space="preserve">ויש כמה מיליארדים של </w:t>
      </w:r>
      <w:proofErr w:type="spellStart"/>
      <w:r>
        <w:rPr>
          <w:rFonts w:hint="cs"/>
          <w:rtl/>
        </w:rPr>
        <w:t>תוכניות</w:t>
      </w:r>
      <w:proofErr w:type="spellEnd"/>
      <w:r>
        <w:rPr>
          <w:rFonts w:hint="cs"/>
          <w:rtl/>
        </w:rPr>
        <w:t xml:space="preserve"> </w:t>
      </w:r>
      <w:bookmarkStart w:id="371" w:name="_ETM_Q2_1278000"/>
      <w:bookmarkEnd w:id="371"/>
      <w:r>
        <w:rPr>
          <w:rFonts w:hint="cs"/>
          <w:rtl/>
        </w:rPr>
        <w:t>תוספתיות שהן קריטיות להמשך. מי נפגע מזה שאין תקציב?</w:t>
      </w:r>
      <w:r>
        <w:rPr>
          <w:rFonts w:hint="cs"/>
        </w:rPr>
        <w:t xml:space="preserve"> </w:t>
      </w:r>
      <w:bookmarkStart w:id="372" w:name="_ETM_Q2_1280000"/>
      <w:bookmarkEnd w:id="372"/>
      <w:r>
        <w:rPr>
          <w:rFonts w:hint="cs"/>
          <w:rtl/>
        </w:rPr>
        <w:t>מי שיש לו שומנים, רשויות שלא מקבלות מענקי איזון</w:t>
      </w:r>
      <w:r>
        <w:t>'</w:t>
      </w:r>
      <w:r>
        <w:rPr>
          <w:rFonts w:hint="cs"/>
          <w:rtl/>
        </w:rPr>
        <w:t xml:space="preserve"> לא צריכות אף אחד, אבל רשויות </w:t>
      </w:r>
      <w:bookmarkStart w:id="373" w:name="_ETM_Q2_1287000"/>
      <w:bookmarkEnd w:id="373"/>
      <w:r>
        <w:rPr>
          <w:rFonts w:hint="cs"/>
          <w:rtl/>
        </w:rPr>
        <w:t xml:space="preserve">בלי מענקי איזון </w:t>
      </w:r>
      <w:r w:rsidR="006A3C86">
        <w:rPr>
          <w:rFonts w:hint="eastAsia"/>
          <w:rtl/>
        </w:rPr>
        <w:t>–</w:t>
      </w:r>
      <w:r>
        <w:rPr>
          <w:rFonts w:hint="cs"/>
          <w:rtl/>
        </w:rPr>
        <w:t xml:space="preserve"> כשמענק </w:t>
      </w:r>
      <w:bookmarkStart w:id="374" w:name="_ETM_Q2_1291000"/>
      <w:bookmarkEnd w:id="374"/>
      <w:r>
        <w:rPr>
          <w:rFonts w:hint="cs"/>
          <w:rtl/>
        </w:rPr>
        <w:t xml:space="preserve">האיזון יקוצץ והתוכניות התוספתיות לא יגיעו אנשים ילכו הביתה, </w:t>
      </w:r>
      <w:bookmarkStart w:id="375" w:name="_ETM_Q2_1297000"/>
      <w:bookmarkEnd w:id="375"/>
      <w:r>
        <w:rPr>
          <w:rFonts w:hint="cs"/>
          <w:rtl/>
        </w:rPr>
        <w:t xml:space="preserve">ולא יטפלו לא בקשישים, לא בתעסוקה ולא בצעירים. יש פה </w:t>
      </w:r>
      <w:bookmarkStart w:id="376" w:name="_ETM_Q2_1299000"/>
      <w:bookmarkEnd w:id="376"/>
      <w:r>
        <w:rPr>
          <w:rFonts w:hint="cs"/>
          <w:rtl/>
        </w:rPr>
        <w:t xml:space="preserve">בעיה </w:t>
      </w:r>
      <w:proofErr w:type="spellStart"/>
      <w:r>
        <w:rPr>
          <w:rFonts w:hint="cs"/>
          <w:rtl/>
        </w:rPr>
        <w:t>אמיתית</w:t>
      </w:r>
      <w:proofErr w:type="spellEnd"/>
      <w:r>
        <w:rPr>
          <w:rFonts w:hint="cs"/>
          <w:rtl/>
        </w:rPr>
        <w:t xml:space="preserve">, ואני רוצה לשאול את זה בצורה מדויקת: איך </w:t>
      </w:r>
      <w:bookmarkStart w:id="377" w:name="_ETM_Q2_1302000"/>
      <w:bookmarkEnd w:id="377"/>
      <w:r>
        <w:rPr>
          <w:rFonts w:hint="cs"/>
          <w:rtl/>
        </w:rPr>
        <w:t xml:space="preserve">אתם נערכים לכך שכל התקציבים התוספתיים בפריפריה לא ייפגעו ב-2020 </w:t>
      </w:r>
      <w:bookmarkStart w:id="378" w:name="_ETM_Q2_1309000"/>
      <w:bookmarkEnd w:id="378"/>
      <w:r>
        <w:rPr>
          <w:rFonts w:hint="cs"/>
          <w:rtl/>
        </w:rPr>
        <w:t>בהיעדר תקציב?</w:t>
      </w:r>
    </w:p>
    <w:p w:rsidR="00DD4665" w:rsidRDefault="00DD4665" w:rsidP="006C719E">
      <w:pPr>
        <w:rPr>
          <w:rtl/>
        </w:rPr>
      </w:pPr>
      <w:bookmarkStart w:id="379" w:name="_ETM_Q2_1312000"/>
      <w:bookmarkEnd w:id="379"/>
    </w:p>
    <w:p w:rsidR="00DD4665" w:rsidRDefault="00DD4665" w:rsidP="006C719E">
      <w:pPr>
        <w:pStyle w:val="af6"/>
        <w:rPr>
          <w:rtl/>
        </w:rPr>
      </w:pPr>
      <w:bookmarkStart w:id="380" w:name="ET_yor_5317_43"/>
      <w:r w:rsidRPr="00CB77A8">
        <w:rPr>
          <w:rStyle w:val="TagStyle"/>
          <w:rtl/>
        </w:rPr>
        <w:t xml:space="preserve"> &lt;&lt; יור &gt;&gt;</w:t>
      </w:r>
      <w:r w:rsidRPr="00F74976">
        <w:rPr>
          <w:rStyle w:val="TagStyle"/>
          <w:rtl/>
        </w:rPr>
        <w:t xml:space="preserve"> </w:t>
      </w:r>
      <w:r>
        <w:rPr>
          <w:rtl/>
        </w:rPr>
        <w:t>היו"ר יולי יואל אדלשטיין:</w:t>
      </w:r>
      <w:r w:rsidRPr="00F74976">
        <w:rPr>
          <w:rStyle w:val="TagStyle"/>
          <w:rtl/>
        </w:rPr>
        <w:t xml:space="preserve"> </w:t>
      </w:r>
      <w:r w:rsidRPr="00CB77A8">
        <w:rPr>
          <w:rStyle w:val="TagStyle"/>
          <w:rtl/>
        </w:rPr>
        <w:t>&lt;&lt; יור &gt;&gt;</w:t>
      </w:r>
      <w:r>
        <w:rPr>
          <w:rtl/>
        </w:rPr>
        <w:t xml:space="preserve"> </w:t>
      </w:r>
      <w:bookmarkEnd w:id="380"/>
    </w:p>
    <w:p w:rsidR="00DD4665" w:rsidRDefault="00DD4665" w:rsidP="0009735D">
      <w:pPr>
        <w:rPr>
          <w:rtl/>
        </w:rPr>
      </w:pPr>
    </w:p>
    <w:p w:rsidR="00DD4665" w:rsidRDefault="00DD4665" w:rsidP="000C2BDA">
      <w:pPr>
        <w:rPr>
          <w:rtl/>
        </w:rPr>
      </w:pPr>
      <w:bookmarkStart w:id="381" w:name="_ETM_Q2_1313000"/>
      <w:bookmarkEnd w:id="381"/>
      <w:r>
        <w:rPr>
          <w:rFonts w:hint="cs"/>
          <w:rtl/>
        </w:rPr>
        <w:t xml:space="preserve">תודה. חברת הכנסת מיקי חיימוביץ', ואחריה </w:t>
      </w:r>
      <w:r w:rsidR="006A3C86">
        <w:rPr>
          <w:rtl/>
        </w:rPr>
        <w:t>–</w:t>
      </w:r>
      <w:r>
        <w:rPr>
          <w:rFonts w:hint="cs"/>
          <w:rtl/>
        </w:rPr>
        <w:t xml:space="preserve"> חבר הכנסת </w:t>
      </w:r>
      <w:bookmarkStart w:id="382" w:name="_ETM_Q2_1319000"/>
      <w:bookmarkEnd w:id="382"/>
      <w:r>
        <w:rPr>
          <w:rFonts w:hint="cs"/>
          <w:rtl/>
        </w:rPr>
        <w:t>אוס</w:t>
      </w:r>
      <w:r w:rsidR="006E5DD3">
        <w:rPr>
          <w:rFonts w:hint="cs"/>
          <w:rtl/>
        </w:rPr>
        <w:t>א</w:t>
      </w:r>
      <w:r>
        <w:rPr>
          <w:rFonts w:hint="cs"/>
          <w:rtl/>
        </w:rPr>
        <w:t>מה סעדי, ואז סגן שר האוצר יתייחס.</w:t>
      </w:r>
    </w:p>
    <w:p w:rsidR="00DD4665" w:rsidRDefault="00DD4665" w:rsidP="006C719E">
      <w:pPr>
        <w:rPr>
          <w:rtl/>
        </w:rPr>
      </w:pPr>
    </w:p>
    <w:p w:rsidR="00DD4665" w:rsidRDefault="00DD4665" w:rsidP="006C719E">
      <w:pPr>
        <w:pStyle w:val="a4"/>
        <w:rPr>
          <w:rtl/>
        </w:rPr>
      </w:pPr>
      <w:bookmarkStart w:id="383" w:name="_ETM_Q2_1324000"/>
      <w:bookmarkStart w:id="384" w:name="ET_speaker_5777_44"/>
      <w:bookmarkEnd w:id="383"/>
      <w:r w:rsidRPr="00CB77A8">
        <w:rPr>
          <w:rStyle w:val="TagStyle"/>
          <w:rtl/>
        </w:rPr>
        <w:t xml:space="preserve"> &lt;&lt; דובר &gt;&gt;</w:t>
      </w:r>
      <w:r w:rsidRPr="00F62E26">
        <w:rPr>
          <w:rStyle w:val="TagStyle"/>
          <w:rtl/>
        </w:rPr>
        <w:t xml:space="preserve"> </w:t>
      </w:r>
      <w:bookmarkStart w:id="385" w:name="_Toc27056543"/>
      <w:bookmarkStart w:id="386" w:name="_Toc27293977"/>
      <w:bookmarkStart w:id="387" w:name="_Toc27294111"/>
      <w:bookmarkStart w:id="388" w:name="_Toc27297027"/>
      <w:bookmarkStart w:id="389" w:name="_Toc27558095"/>
      <w:r>
        <w:rPr>
          <w:rtl/>
        </w:rPr>
        <w:t>מיקי חיימוביץ' (כחול לבן):</w:t>
      </w:r>
      <w:bookmarkEnd w:id="385"/>
      <w:bookmarkEnd w:id="386"/>
      <w:bookmarkEnd w:id="387"/>
      <w:bookmarkEnd w:id="388"/>
      <w:bookmarkEnd w:id="389"/>
      <w:r w:rsidRPr="00F62E26">
        <w:rPr>
          <w:rStyle w:val="TagStyle"/>
          <w:rtl/>
        </w:rPr>
        <w:t xml:space="preserve"> </w:t>
      </w:r>
      <w:r w:rsidRPr="00CB77A8">
        <w:rPr>
          <w:rStyle w:val="TagStyle"/>
          <w:rtl/>
        </w:rPr>
        <w:t>&lt;&lt; דובר &gt;&gt;</w:t>
      </w:r>
      <w:r>
        <w:rPr>
          <w:rtl/>
        </w:rPr>
        <w:t xml:space="preserve"> </w:t>
      </w:r>
      <w:bookmarkEnd w:id="384"/>
    </w:p>
    <w:p w:rsidR="00DD4665" w:rsidRDefault="00DD4665" w:rsidP="0009735D">
      <w:pPr>
        <w:rPr>
          <w:rtl/>
        </w:rPr>
      </w:pPr>
    </w:p>
    <w:p w:rsidR="00DD4665" w:rsidRDefault="00DD4665" w:rsidP="000C2BDA">
      <w:pPr>
        <w:rPr>
          <w:rtl/>
        </w:rPr>
      </w:pPr>
      <w:bookmarkStart w:id="390" w:name="_ETM_Q2_1329000"/>
      <w:bookmarkEnd w:id="390"/>
      <w:r>
        <w:rPr>
          <w:rFonts w:hint="cs"/>
          <w:rtl/>
        </w:rPr>
        <w:lastRenderedPageBreak/>
        <w:t xml:space="preserve">אדוני היושב-ראש, אדוני </w:t>
      </w:r>
      <w:bookmarkStart w:id="391" w:name="_ETM_Q2_1330000"/>
      <w:bookmarkEnd w:id="391"/>
      <w:r>
        <w:rPr>
          <w:rFonts w:hint="cs"/>
          <w:rtl/>
        </w:rPr>
        <w:t xml:space="preserve">סגן שר האוצר, אתמול, לבקשתי, קיימה ועדת הכספים דיון קצר </w:t>
      </w:r>
      <w:bookmarkStart w:id="392" w:name="_ETM_Q2_1333000"/>
      <w:bookmarkEnd w:id="392"/>
      <w:r>
        <w:rPr>
          <w:rFonts w:hint="cs"/>
          <w:rtl/>
        </w:rPr>
        <w:t xml:space="preserve">בנוגע לשינוי מתווה מס הקנייה שעליו </w:t>
      </w:r>
      <w:bookmarkStart w:id="393" w:name="_ETM_Q2_1337000"/>
      <w:bookmarkEnd w:id="393"/>
      <w:r>
        <w:rPr>
          <w:rFonts w:hint="cs"/>
          <w:rtl/>
        </w:rPr>
        <w:t xml:space="preserve">חתם השר כחלון בנושא של רכבים היברידיים וחשמליים. אדוני סגן השר, </w:t>
      </w:r>
      <w:bookmarkStart w:id="394" w:name="_ETM_Q2_1346000"/>
      <w:bookmarkEnd w:id="394"/>
      <w:r>
        <w:rPr>
          <w:rFonts w:hint="cs"/>
          <w:rtl/>
        </w:rPr>
        <w:t xml:space="preserve">לפני כחודש ענית על שאלה שהפניתי אליך כאן במליאה בנוגע להארכת </w:t>
      </w:r>
      <w:bookmarkStart w:id="395" w:name="_ETM_Q2_1350000"/>
      <w:bookmarkEnd w:id="395"/>
      <w:r>
        <w:rPr>
          <w:rFonts w:hint="cs"/>
          <w:rtl/>
        </w:rPr>
        <w:t xml:space="preserve">הוראת השעה אשר נותנת הטבת שווי שימוש לרכבים כאלה </w:t>
      </w:r>
      <w:bookmarkStart w:id="396" w:name="_ETM_Q2_1351000"/>
      <w:bookmarkEnd w:id="396"/>
      <w:r>
        <w:rPr>
          <w:rFonts w:hint="cs"/>
          <w:rtl/>
        </w:rPr>
        <w:t xml:space="preserve">כי אתם תבחנו מחדש את הנושא </w:t>
      </w:r>
      <w:r w:rsidR="006A3C86">
        <w:rPr>
          <w:rFonts w:hint="eastAsia"/>
          <w:rtl/>
        </w:rPr>
        <w:t>–</w:t>
      </w:r>
      <w:r>
        <w:rPr>
          <w:rFonts w:hint="cs"/>
          <w:rtl/>
        </w:rPr>
        <w:t xml:space="preserve"> ואכן, תודה, הצלחנו </w:t>
      </w:r>
      <w:bookmarkStart w:id="397" w:name="_ETM_Q2_1354000"/>
      <w:bookmarkEnd w:id="397"/>
      <w:r>
        <w:rPr>
          <w:rFonts w:hint="cs"/>
          <w:rtl/>
        </w:rPr>
        <w:t xml:space="preserve">להאריך את הוראת השעה הזאת בתום דיון לא פשוט בוועדת </w:t>
      </w:r>
      <w:bookmarkStart w:id="398" w:name="_ETM_Q2_1361000"/>
      <w:bookmarkEnd w:id="398"/>
      <w:r>
        <w:rPr>
          <w:rFonts w:hint="cs"/>
          <w:rtl/>
        </w:rPr>
        <w:t xml:space="preserve">הכספים. </w:t>
      </w:r>
    </w:p>
    <w:p w:rsidR="00DD4665" w:rsidRDefault="00DD4665" w:rsidP="000C2BDA">
      <w:pPr>
        <w:rPr>
          <w:rtl/>
        </w:rPr>
      </w:pPr>
    </w:p>
    <w:p w:rsidR="00DD4665" w:rsidRDefault="00DD4665" w:rsidP="000C2BDA">
      <w:pPr>
        <w:rPr>
          <w:rtl/>
        </w:rPr>
      </w:pPr>
      <w:r>
        <w:rPr>
          <w:rFonts w:hint="cs"/>
          <w:rtl/>
        </w:rPr>
        <w:t xml:space="preserve">אני אשמח לדעת מה עמדת משרד האוצר בנוגע לשוק </w:t>
      </w:r>
      <w:bookmarkStart w:id="399" w:name="_ETM_Q2_1365000"/>
      <w:bookmarkEnd w:id="399"/>
      <w:r>
        <w:rPr>
          <w:rFonts w:hint="cs"/>
          <w:rtl/>
        </w:rPr>
        <w:t xml:space="preserve">הרכב העתידי בישראל. מדוע חתמתם על צו המקטין את </w:t>
      </w:r>
      <w:bookmarkStart w:id="400" w:name="_ETM_Q2_1369000"/>
      <w:bookmarkEnd w:id="400"/>
      <w:r>
        <w:rPr>
          <w:rFonts w:hint="cs"/>
          <w:rtl/>
        </w:rPr>
        <w:t xml:space="preserve">ההטבה במס הקנייה </w:t>
      </w:r>
      <w:r w:rsidR="006A3C86">
        <w:rPr>
          <w:rtl/>
        </w:rPr>
        <w:t>–</w:t>
      </w:r>
      <w:r>
        <w:rPr>
          <w:rFonts w:hint="cs"/>
          <w:rtl/>
        </w:rPr>
        <w:t xml:space="preserve"> מהלך שעלול לפגוע במגמה שהחלה שלפיה </w:t>
      </w:r>
      <w:bookmarkStart w:id="401" w:name="_ETM_Q2_1372000"/>
      <w:bookmarkEnd w:id="401"/>
      <w:r>
        <w:rPr>
          <w:rFonts w:hint="cs"/>
          <w:rtl/>
        </w:rPr>
        <w:t xml:space="preserve">אזרחים מעדיפים קנייה של רכב ירוק על פני </w:t>
      </w:r>
      <w:bookmarkStart w:id="402" w:name="_ETM_Q2_1378000"/>
      <w:bookmarkEnd w:id="402"/>
      <w:r>
        <w:rPr>
          <w:rFonts w:hint="cs"/>
          <w:rtl/>
        </w:rPr>
        <w:t xml:space="preserve">רכב מזהם? אני שואלת ומציעה: אולי תתמכו במהלך של דחיית </w:t>
      </w:r>
      <w:bookmarkStart w:id="403" w:name="_ETM_Q2_1384000"/>
      <w:bookmarkEnd w:id="403"/>
      <w:r>
        <w:rPr>
          <w:rFonts w:hint="cs"/>
          <w:rtl/>
        </w:rPr>
        <w:t>כניסת הצו החדש הזה לתוקף בחצי שנה, עד שתקום, אולי, עלינו לטובה, ממשלה חדשה ותוכל להיכנס לאיז</w:t>
      </w:r>
      <w:bookmarkStart w:id="404" w:name="_ETM_Q2_1390000"/>
      <w:bookmarkEnd w:id="404"/>
      <w:r>
        <w:rPr>
          <w:rFonts w:hint="cs"/>
          <w:rtl/>
        </w:rPr>
        <w:t xml:space="preserve">שהו מתווה שבאמת מקדם את כל הנושא של רכבים לא </w:t>
      </w:r>
      <w:bookmarkStart w:id="405" w:name="_ETM_Q2_1397000"/>
      <w:bookmarkEnd w:id="405"/>
      <w:r>
        <w:rPr>
          <w:rFonts w:hint="cs"/>
          <w:rtl/>
        </w:rPr>
        <w:t>מזהמים במדינת ישראל. מה דעתך לדחות בחצי שנה?</w:t>
      </w:r>
    </w:p>
    <w:p w:rsidR="00DD4665" w:rsidRDefault="00DD4665" w:rsidP="006C719E">
      <w:pPr>
        <w:rPr>
          <w:rtl/>
        </w:rPr>
      </w:pPr>
    </w:p>
    <w:p w:rsidR="00DD4665" w:rsidRDefault="00DD4665" w:rsidP="006C719E">
      <w:pPr>
        <w:pStyle w:val="-"/>
        <w:rPr>
          <w:rtl/>
        </w:rPr>
      </w:pPr>
      <w:bookmarkStart w:id="406" w:name="ET_speakercontinue_5875_63"/>
      <w:r w:rsidRPr="00CB77A8">
        <w:rPr>
          <w:rStyle w:val="TagStyle"/>
          <w:rtl/>
        </w:rPr>
        <w:t>&lt;&lt; דובר_המשך &gt;&gt;</w:t>
      </w:r>
      <w:r w:rsidRPr="0019736E">
        <w:rPr>
          <w:rStyle w:val="TagStyle"/>
          <w:rtl/>
        </w:rPr>
        <w:t xml:space="preserve"> </w:t>
      </w:r>
      <w:r>
        <w:rPr>
          <w:rtl/>
        </w:rPr>
        <w:t>סגן שר האוצר יצחק כהן:</w:t>
      </w:r>
      <w:r w:rsidRPr="0019736E">
        <w:rPr>
          <w:rStyle w:val="TagStyle"/>
          <w:rtl/>
        </w:rPr>
        <w:t xml:space="preserve"> </w:t>
      </w:r>
      <w:r w:rsidRPr="00CB77A8">
        <w:rPr>
          <w:rStyle w:val="TagStyle"/>
          <w:rtl/>
        </w:rPr>
        <w:t>&lt;&lt; דובר_המשך &gt;&gt;</w:t>
      </w:r>
      <w:bookmarkEnd w:id="406"/>
      <w:r>
        <w:rPr>
          <w:rtl/>
        </w:rPr>
        <w:t xml:space="preserve"> </w:t>
      </w:r>
    </w:p>
    <w:p w:rsidR="00DD4665" w:rsidRPr="00F62E26" w:rsidRDefault="00DD4665" w:rsidP="006C719E">
      <w:pPr>
        <w:rPr>
          <w:rtl/>
        </w:rPr>
      </w:pPr>
    </w:p>
    <w:p w:rsidR="00DD4665" w:rsidRDefault="00DD4665" w:rsidP="006C719E">
      <w:pPr>
        <w:rPr>
          <w:rtl/>
        </w:rPr>
      </w:pPr>
      <w:bookmarkStart w:id="407" w:name="_ETM_Q2_1327000"/>
      <w:bookmarkEnd w:id="407"/>
      <w:r>
        <w:rPr>
          <w:rFonts w:hint="cs"/>
          <w:rtl/>
        </w:rPr>
        <w:t>האומנם?</w:t>
      </w:r>
    </w:p>
    <w:p w:rsidR="00DD4665" w:rsidRDefault="00DD4665" w:rsidP="006C719E">
      <w:pPr>
        <w:rPr>
          <w:rtl/>
        </w:rPr>
      </w:pPr>
      <w:bookmarkStart w:id="408" w:name="_ETM_Q2_1403000"/>
      <w:bookmarkEnd w:id="408"/>
    </w:p>
    <w:p w:rsidR="00DD4665" w:rsidRDefault="00DD4665" w:rsidP="006C719E">
      <w:pPr>
        <w:pStyle w:val="af6"/>
        <w:rPr>
          <w:rtl/>
        </w:rPr>
      </w:pPr>
      <w:bookmarkStart w:id="409" w:name="ET_yor_5317_45"/>
      <w:r w:rsidRPr="00CB77A8">
        <w:rPr>
          <w:rStyle w:val="TagStyle"/>
          <w:rtl/>
        </w:rPr>
        <w:t xml:space="preserve"> &lt;&lt; יור &gt;&gt;</w:t>
      </w:r>
      <w:r w:rsidRPr="00922A91">
        <w:rPr>
          <w:rStyle w:val="TagStyle"/>
          <w:rtl/>
        </w:rPr>
        <w:t xml:space="preserve"> </w:t>
      </w:r>
      <w:r>
        <w:rPr>
          <w:rtl/>
        </w:rPr>
        <w:t>היו"ר יולי יואל אדלשטיין:</w:t>
      </w:r>
      <w:r w:rsidRPr="00922A91">
        <w:rPr>
          <w:rStyle w:val="TagStyle"/>
          <w:rtl/>
        </w:rPr>
        <w:t xml:space="preserve"> </w:t>
      </w:r>
      <w:r w:rsidRPr="00CB77A8">
        <w:rPr>
          <w:rStyle w:val="TagStyle"/>
          <w:rtl/>
        </w:rPr>
        <w:t>&lt;&lt; יור &gt;&gt;</w:t>
      </w:r>
      <w:r>
        <w:rPr>
          <w:rtl/>
        </w:rPr>
        <w:t xml:space="preserve"> </w:t>
      </w:r>
      <w:bookmarkEnd w:id="409"/>
    </w:p>
    <w:p w:rsidR="00DD4665" w:rsidRDefault="00DD4665" w:rsidP="0009735D">
      <w:pPr>
        <w:rPr>
          <w:rtl/>
        </w:rPr>
      </w:pPr>
    </w:p>
    <w:p w:rsidR="00DD4665" w:rsidRDefault="00DD4665" w:rsidP="006C719E">
      <w:pPr>
        <w:rPr>
          <w:rtl/>
        </w:rPr>
      </w:pPr>
      <w:r>
        <w:rPr>
          <w:rFonts w:hint="cs"/>
          <w:rtl/>
        </w:rPr>
        <w:t xml:space="preserve">תודה רבה </w:t>
      </w:r>
      <w:bookmarkStart w:id="410" w:name="_ETM_Q2_1400000"/>
      <w:bookmarkEnd w:id="410"/>
      <w:r>
        <w:rPr>
          <w:rFonts w:hint="cs"/>
          <w:rtl/>
        </w:rPr>
        <w:t xml:space="preserve">לחברת הכנסת מיקי חיימוביץ', ששופעת אופטימיות על הבוקר. בבקשה, </w:t>
      </w:r>
      <w:bookmarkStart w:id="411" w:name="_ETM_Q2_1406000"/>
      <w:bookmarkEnd w:id="411"/>
      <w:r>
        <w:rPr>
          <w:rFonts w:hint="cs"/>
          <w:rtl/>
        </w:rPr>
        <w:t>חבר הכנסת אוסאמה סעדי.</w:t>
      </w:r>
    </w:p>
    <w:p w:rsidR="00DD4665" w:rsidRDefault="00DD4665" w:rsidP="006C719E">
      <w:pPr>
        <w:rPr>
          <w:rtl/>
        </w:rPr>
      </w:pPr>
      <w:bookmarkStart w:id="412" w:name="_ETM_Q2_1409000"/>
      <w:bookmarkEnd w:id="412"/>
    </w:p>
    <w:p w:rsidR="00DD4665" w:rsidRDefault="00DD4665" w:rsidP="006C719E">
      <w:pPr>
        <w:pStyle w:val="a4"/>
        <w:rPr>
          <w:rtl/>
        </w:rPr>
      </w:pPr>
      <w:bookmarkStart w:id="413" w:name="ET_speaker_5292_46"/>
      <w:r w:rsidRPr="00CB77A8">
        <w:rPr>
          <w:rStyle w:val="TagStyle"/>
          <w:rtl/>
        </w:rPr>
        <w:t xml:space="preserve"> &lt;&lt; דובר &gt;&gt;</w:t>
      </w:r>
      <w:r w:rsidRPr="00922A91">
        <w:rPr>
          <w:rStyle w:val="TagStyle"/>
          <w:rtl/>
        </w:rPr>
        <w:t xml:space="preserve"> </w:t>
      </w:r>
      <w:bookmarkStart w:id="414" w:name="_Toc27056544"/>
      <w:bookmarkStart w:id="415" w:name="_Toc27293978"/>
      <w:bookmarkStart w:id="416" w:name="_Toc27294112"/>
      <w:bookmarkStart w:id="417" w:name="_Toc27297028"/>
      <w:bookmarkStart w:id="418" w:name="_Toc27558096"/>
      <w:r>
        <w:rPr>
          <w:rtl/>
        </w:rPr>
        <w:t>אוסאמה סעדי (הרשימה המשותפת):</w:t>
      </w:r>
      <w:bookmarkEnd w:id="414"/>
      <w:bookmarkEnd w:id="415"/>
      <w:bookmarkEnd w:id="416"/>
      <w:bookmarkEnd w:id="417"/>
      <w:bookmarkEnd w:id="418"/>
      <w:r w:rsidRPr="00922A91">
        <w:rPr>
          <w:rStyle w:val="TagStyle"/>
          <w:rtl/>
        </w:rPr>
        <w:t xml:space="preserve"> </w:t>
      </w:r>
      <w:r w:rsidRPr="00CB77A8">
        <w:rPr>
          <w:rStyle w:val="TagStyle"/>
          <w:rtl/>
        </w:rPr>
        <w:t>&lt;&lt; דובר &gt;&gt;</w:t>
      </w:r>
      <w:r>
        <w:rPr>
          <w:rtl/>
        </w:rPr>
        <w:t xml:space="preserve"> </w:t>
      </w:r>
      <w:bookmarkEnd w:id="413"/>
    </w:p>
    <w:p w:rsidR="00DD4665" w:rsidRDefault="00DD4665" w:rsidP="0009735D">
      <w:pPr>
        <w:rPr>
          <w:rtl/>
        </w:rPr>
      </w:pPr>
    </w:p>
    <w:p w:rsidR="00DD4665" w:rsidRDefault="00DD4665" w:rsidP="006C719E">
      <w:pPr>
        <w:rPr>
          <w:rtl/>
        </w:rPr>
      </w:pPr>
      <w:bookmarkStart w:id="419" w:name="_ETM_Q2_1411000"/>
      <w:bookmarkEnd w:id="419"/>
      <w:r>
        <w:rPr>
          <w:rFonts w:hint="cs"/>
          <w:rtl/>
        </w:rPr>
        <w:t xml:space="preserve">אדוני היושב-ראש, כבוד סגן השר, חבריי חברי הכנסת, אומנם אנחנו ביום האחרון </w:t>
      </w:r>
      <w:r w:rsidR="006A3C86">
        <w:rPr>
          <w:rtl/>
        </w:rPr>
        <w:t>–</w:t>
      </w:r>
      <w:r>
        <w:rPr>
          <w:rFonts w:hint="cs"/>
          <w:rtl/>
        </w:rPr>
        <w:t xml:space="preserve"> </w:t>
      </w:r>
      <w:bookmarkStart w:id="420" w:name="_ETM_Q2_1416000"/>
      <w:bookmarkEnd w:id="420"/>
      <w:r>
        <w:rPr>
          <w:rFonts w:hint="cs"/>
          <w:rtl/>
        </w:rPr>
        <w:t xml:space="preserve">עוד לא התחלנו וכבר מתפזרים </w:t>
      </w:r>
      <w:r w:rsidR="006A3C86">
        <w:rPr>
          <w:rtl/>
        </w:rPr>
        <w:t>–</w:t>
      </w:r>
      <w:r>
        <w:rPr>
          <w:rFonts w:hint="cs"/>
          <w:rtl/>
        </w:rPr>
        <w:t xml:space="preserve"> אבל, כבוד סגן </w:t>
      </w:r>
      <w:bookmarkStart w:id="421" w:name="_ETM_Q2_1419000"/>
      <w:bookmarkEnd w:id="421"/>
      <w:r>
        <w:rPr>
          <w:rFonts w:hint="cs"/>
          <w:rtl/>
        </w:rPr>
        <w:t xml:space="preserve">השר, אני פונה אליך בעניין </w:t>
      </w:r>
      <w:r w:rsidR="006A3C86">
        <w:rPr>
          <w:rFonts w:hint="cs"/>
          <w:rtl/>
        </w:rPr>
        <w:t>– – –</w:t>
      </w:r>
    </w:p>
    <w:p w:rsidR="00DD4665" w:rsidRDefault="00DD4665" w:rsidP="006C719E">
      <w:pPr>
        <w:rPr>
          <w:rtl/>
        </w:rPr>
      </w:pPr>
    </w:p>
    <w:p w:rsidR="00DD4665" w:rsidRDefault="00DD4665" w:rsidP="006C719E">
      <w:pPr>
        <w:pStyle w:val="-"/>
        <w:rPr>
          <w:rtl/>
        </w:rPr>
      </w:pPr>
      <w:bookmarkStart w:id="422" w:name="_ETM_Q2_1423000"/>
      <w:bookmarkStart w:id="423" w:name="ET_speakercontinue_5875_64"/>
      <w:bookmarkEnd w:id="422"/>
      <w:r w:rsidRPr="00CB77A8">
        <w:rPr>
          <w:rStyle w:val="TagStyle"/>
          <w:rtl/>
        </w:rPr>
        <w:t>&lt;&lt; דובר_המשך &gt;&gt;</w:t>
      </w:r>
      <w:r w:rsidRPr="0019736E">
        <w:rPr>
          <w:rStyle w:val="TagStyle"/>
          <w:rtl/>
        </w:rPr>
        <w:t xml:space="preserve"> </w:t>
      </w:r>
      <w:r>
        <w:rPr>
          <w:rtl/>
        </w:rPr>
        <w:t>סגן שר האוצר יצחק כהן:</w:t>
      </w:r>
      <w:r w:rsidRPr="0019736E">
        <w:rPr>
          <w:rStyle w:val="TagStyle"/>
          <w:rtl/>
        </w:rPr>
        <w:t xml:space="preserve"> </w:t>
      </w:r>
      <w:r w:rsidRPr="00CB77A8">
        <w:rPr>
          <w:rStyle w:val="TagStyle"/>
          <w:rtl/>
        </w:rPr>
        <w:t>&lt;&lt; דובר_המשך &gt;&gt;</w:t>
      </w:r>
      <w:bookmarkEnd w:id="423"/>
      <w:r>
        <w:rPr>
          <w:rtl/>
        </w:rPr>
        <w:t xml:space="preserve"> </w:t>
      </w:r>
    </w:p>
    <w:p w:rsidR="00DD4665" w:rsidRDefault="00DD4665" w:rsidP="006C719E">
      <w:pPr>
        <w:rPr>
          <w:rtl/>
        </w:rPr>
      </w:pPr>
      <w:r>
        <w:rPr>
          <w:rtl/>
        </w:rPr>
        <w:t xml:space="preserve"> </w:t>
      </w:r>
    </w:p>
    <w:p w:rsidR="00DD4665" w:rsidRDefault="00DD4665" w:rsidP="006C719E">
      <w:pPr>
        <w:rPr>
          <w:rtl/>
        </w:rPr>
      </w:pPr>
      <w:r>
        <w:rPr>
          <w:rFonts w:hint="cs"/>
          <w:rtl/>
        </w:rPr>
        <w:t>יש כזה שיר. אתה מכיר אותו?</w:t>
      </w:r>
    </w:p>
    <w:p w:rsidR="00DD4665" w:rsidRDefault="00DD4665" w:rsidP="006C719E">
      <w:pPr>
        <w:rPr>
          <w:rtl/>
        </w:rPr>
      </w:pPr>
    </w:p>
    <w:p w:rsidR="00DD4665" w:rsidRDefault="00DD4665" w:rsidP="006C719E">
      <w:pPr>
        <w:pStyle w:val="-"/>
        <w:rPr>
          <w:rtl/>
        </w:rPr>
      </w:pPr>
      <w:bookmarkStart w:id="424" w:name="ET_speakercontinue_5292_47"/>
      <w:r w:rsidRPr="00CB77A8">
        <w:rPr>
          <w:rStyle w:val="TagStyle"/>
          <w:rtl/>
        </w:rPr>
        <w:t xml:space="preserve"> &lt;&lt; דובר_המשך &gt;&gt;</w:t>
      </w:r>
      <w:r w:rsidRPr="008C5084">
        <w:rPr>
          <w:rStyle w:val="TagStyle"/>
          <w:rtl/>
        </w:rPr>
        <w:t xml:space="preserve"> </w:t>
      </w:r>
      <w:r>
        <w:rPr>
          <w:rtl/>
        </w:rPr>
        <w:t>אוסאמה סעדי (הרשימה המשותפת):</w:t>
      </w:r>
      <w:r w:rsidRPr="008C5084">
        <w:rPr>
          <w:rStyle w:val="TagStyle"/>
          <w:rtl/>
        </w:rPr>
        <w:t xml:space="preserve"> </w:t>
      </w:r>
      <w:r w:rsidRPr="00CB77A8">
        <w:rPr>
          <w:rStyle w:val="TagStyle"/>
          <w:rtl/>
        </w:rPr>
        <w:t>&lt;&lt; דובר_המשך &gt;&gt;</w:t>
      </w:r>
      <w:r>
        <w:rPr>
          <w:rtl/>
        </w:rPr>
        <w:t xml:space="preserve"> </w:t>
      </w:r>
      <w:bookmarkEnd w:id="424"/>
    </w:p>
    <w:p w:rsidR="00DD4665" w:rsidRDefault="00DD4665" w:rsidP="0009735D">
      <w:pPr>
        <w:rPr>
          <w:rtl/>
        </w:rPr>
      </w:pPr>
    </w:p>
    <w:p w:rsidR="00DD4665" w:rsidRDefault="00DD4665" w:rsidP="006C719E">
      <w:pPr>
        <w:rPr>
          <w:rtl/>
        </w:rPr>
      </w:pPr>
      <w:bookmarkStart w:id="425" w:name="_ETM_Q2_1422000"/>
      <w:bookmarkEnd w:id="425"/>
      <w:r>
        <w:rPr>
          <w:rFonts w:hint="cs"/>
          <w:rtl/>
        </w:rPr>
        <w:t>בערבית או בעברית?</w:t>
      </w:r>
    </w:p>
    <w:p w:rsidR="00DD4665" w:rsidRDefault="00DD4665" w:rsidP="006C719E">
      <w:pPr>
        <w:rPr>
          <w:rtl/>
        </w:rPr>
      </w:pPr>
    </w:p>
    <w:p w:rsidR="00DD4665" w:rsidRDefault="00DD4665" w:rsidP="006C719E">
      <w:pPr>
        <w:pStyle w:val="-"/>
        <w:rPr>
          <w:rtl/>
        </w:rPr>
      </w:pPr>
      <w:bookmarkStart w:id="426" w:name="_ETM_Q2_1426000"/>
      <w:bookmarkStart w:id="427" w:name="ET_speakercontinue_5875_65"/>
      <w:bookmarkEnd w:id="426"/>
      <w:r w:rsidRPr="00CB77A8">
        <w:rPr>
          <w:rStyle w:val="TagStyle"/>
          <w:rtl/>
        </w:rPr>
        <w:t>&lt;&lt; דובר_המשך &gt;&gt;</w:t>
      </w:r>
      <w:r w:rsidRPr="0019736E">
        <w:rPr>
          <w:rStyle w:val="TagStyle"/>
          <w:rtl/>
        </w:rPr>
        <w:t xml:space="preserve"> </w:t>
      </w:r>
      <w:r>
        <w:rPr>
          <w:rtl/>
        </w:rPr>
        <w:t>סגן שר האוצר יצחק כהן:</w:t>
      </w:r>
      <w:r w:rsidRPr="0019736E">
        <w:rPr>
          <w:rStyle w:val="TagStyle"/>
          <w:rtl/>
        </w:rPr>
        <w:t xml:space="preserve"> </w:t>
      </w:r>
      <w:r w:rsidRPr="00CB77A8">
        <w:rPr>
          <w:rStyle w:val="TagStyle"/>
          <w:rtl/>
        </w:rPr>
        <w:t>&lt;&lt; דובר_המשך &gt;&gt;</w:t>
      </w:r>
      <w:bookmarkEnd w:id="427"/>
      <w:r>
        <w:rPr>
          <w:rtl/>
        </w:rPr>
        <w:t xml:space="preserve"> </w:t>
      </w:r>
    </w:p>
    <w:p w:rsidR="00DD4665" w:rsidRDefault="00DD4665" w:rsidP="006C719E">
      <w:pPr>
        <w:rPr>
          <w:rtl/>
        </w:rPr>
      </w:pPr>
      <w:r>
        <w:rPr>
          <w:rtl/>
        </w:rPr>
        <w:lastRenderedPageBreak/>
        <w:t xml:space="preserve"> </w:t>
      </w:r>
    </w:p>
    <w:p w:rsidR="00DD4665" w:rsidRDefault="00DD4665" w:rsidP="006C719E">
      <w:pPr>
        <w:rPr>
          <w:rtl/>
        </w:rPr>
      </w:pPr>
      <w:bookmarkStart w:id="428" w:name="_ETM_Q2_1424000"/>
      <w:bookmarkEnd w:id="428"/>
      <w:r>
        <w:rPr>
          <w:rFonts w:hint="cs"/>
          <w:rtl/>
        </w:rPr>
        <w:t>אפשר לתרגם אותו גם לערבית.</w:t>
      </w:r>
    </w:p>
    <w:p w:rsidR="00DD4665" w:rsidRDefault="00DD4665" w:rsidP="006C719E">
      <w:pPr>
        <w:rPr>
          <w:rtl/>
        </w:rPr>
      </w:pPr>
    </w:p>
    <w:p w:rsidR="00DD4665" w:rsidRDefault="00DD4665" w:rsidP="006C719E">
      <w:pPr>
        <w:pStyle w:val="-"/>
        <w:rPr>
          <w:rtl/>
        </w:rPr>
      </w:pPr>
      <w:bookmarkStart w:id="429" w:name="ET_speakercontinue_5292_3"/>
      <w:r w:rsidRPr="004B5E4D">
        <w:rPr>
          <w:rStyle w:val="TagStyle"/>
          <w:rtl/>
        </w:rPr>
        <w:t>&lt;&lt; דובר_המשך &gt;&gt;</w:t>
      </w:r>
      <w:r w:rsidRPr="0051612B">
        <w:rPr>
          <w:rStyle w:val="TagStyle"/>
          <w:rtl/>
        </w:rPr>
        <w:t xml:space="preserve"> </w:t>
      </w:r>
      <w:r>
        <w:rPr>
          <w:rtl/>
        </w:rPr>
        <w:t>אוסאמה סעדי (הרשימה המשותפת):</w:t>
      </w:r>
      <w:r w:rsidRPr="0051612B">
        <w:rPr>
          <w:rStyle w:val="TagStyle"/>
          <w:rtl/>
        </w:rPr>
        <w:t xml:space="preserve"> </w:t>
      </w:r>
      <w:r w:rsidRPr="004B5E4D">
        <w:rPr>
          <w:rStyle w:val="TagStyle"/>
          <w:rtl/>
        </w:rPr>
        <w:t>&lt;&lt; דובר_המשך &gt;&gt;</w:t>
      </w:r>
      <w:r>
        <w:rPr>
          <w:rtl/>
        </w:rPr>
        <w:t xml:space="preserve"> </w:t>
      </w:r>
      <w:bookmarkEnd w:id="429"/>
    </w:p>
    <w:p w:rsidR="00DD4665" w:rsidRDefault="00DD4665" w:rsidP="006C719E">
      <w:pPr>
        <w:rPr>
          <w:rtl/>
          <w:lang w:eastAsia="he-IL"/>
        </w:rPr>
      </w:pPr>
      <w:bookmarkStart w:id="430" w:name="_ETM_Q3_1430975"/>
      <w:bookmarkStart w:id="431" w:name="_ETM_Q3_1431058"/>
      <w:bookmarkEnd w:id="430"/>
      <w:bookmarkEnd w:id="431"/>
    </w:p>
    <w:p w:rsidR="00DD4665" w:rsidRDefault="00DD4665" w:rsidP="000C2BDA">
      <w:pPr>
        <w:rPr>
          <w:rtl/>
          <w:lang w:eastAsia="he-IL"/>
        </w:rPr>
      </w:pPr>
      <w:bookmarkStart w:id="432" w:name="_ETM_Q3_1431117"/>
      <w:bookmarkStart w:id="433" w:name="_ETM_Q3_1431187"/>
      <w:bookmarkEnd w:id="432"/>
      <w:bookmarkEnd w:id="433"/>
      <w:r>
        <w:rPr>
          <w:rFonts w:hint="cs"/>
          <w:rtl/>
          <w:lang w:eastAsia="he-IL"/>
        </w:rPr>
        <w:t xml:space="preserve">יש נושא חשוב מאוד. פנו אלינו מאות סטודנטים המחכים </w:t>
      </w:r>
      <w:bookmarkStart w:id="434" w:name="_ETM_Q3_1434217"/>
      <w:bookmarkEnd w:id="434"/>
      <w:r>
        <w:rPr>
          <w:rFonts w:hint="cs"/>
          <w:rtl/>
          <w:lang w:eastAsia="he-IL"/>
        </w:rPr>
        <w:t xml:space="preserve">למלגה של הקרן של הווקף המוסלמי במשרד האוצר. מדובר על </w:t>
      </w:r>
      <w:bookmarkStart w:id="435" w:name="_ETM_Q3_1442955"/>
      <w:bookmarkEnd w:id="435"/>
      <w:r>
        <w:rPr>
          <w:rFonts w:hint="cs"/>
          <w:rtl/>
          <w:lang w:eastAsia="he-IL"/>
        </w:rPr>
        <w:t xml:space="preserve">960 סטודנטים באוניברסיטאות במדינה המחכים למלגות בסך </w:t>
      </w:r>
      <w:bookmarkStart w:id="436" w:name="_ETM_Q3_1450038"/>
      <w:bookmarkEnd w:id="436"/>
      <w:r>
        <w:rPr>
          <w:rFonts w:hint="cs"/>
          <w:rtl/>
          <w:lang w:eastAsia="he-IL"/>
        </w:rPr>
        <w:t>3 מיליון שקלים</w:t>
      </w:r>
      <w:r w:rsidRPr="00153808">
        <w:rPr>
          <w:rFonts w:hint="cs"/>
          <w:rtl/>
          <w:lang w:eastAsia="he-IL"/>
        </w:rPr>
        <w:t xml:space="preserve"> </w:t>
      </w:r>
      <w:r>
        <w:rPr>
          <w:rFonts w:hint="cs"/>
          <w:rtl/>
          <w:lang w:eastAsia="he-IL"/>
        </w:rPr>
        <w:t xml:space="preserve">בערך, וכל הזמן אומרים להם שהכסף </w:t>
      </w:r>
      <w:bookmarkStart w:id="437" w:name="_ETM_Q3_1454848"/>
      <w:bookmarkEnd w:id="437"/>
      <w:r>
        <w:rPr>
          <w:rFonts w:hint="cs"/>
          <w:rtl/>
          <w:lang w:eastAsia="he-IL"/>
        </w:rPr>
        <w:t xml:space="preserve">יגיע, יגיע. חשוב מאוד שהכסף הזה יגיע. מדובר על </w:t>
      </w:r>
      <w:bookmarkStart w:id="438" w:name="_ETM_Q3_1459212"/>
      <w:bookmarkEnd w:id="438"/>
      <w:r>
        <w:rPr>
          <w:rFonts w:hint="cs"/>
          <w:rtl/>
          <w:lang w:eastAsia="he-IL"/>
        </w:rPr>
        <w:t xml:space="preserve">כ-1,000 סטודנטים. </w:t>
      </w:r>
    </w:p>
    <w:p w:rsidR="00DD4665" w:rsidRDefault="00DD4665" w:rsidP="006C719E">
      <w:pPr>
        <w:rPr>
          <w:rtl/>
          <w:lang w:eastAsia="he-IL"/>
        </w:rPr>
      </w:pPr>
      <w:bookmarkStart w:id="439" w:name="_ETM_Q3_1477087"/>
      <w:bookmarkStart w:id="440" w:name="_ETM_Q3_1477158"/>
      <w:bookmarkEnd w:id="439"/>
      <w:bookmarkEnd w:id="440"/>
    </w:p>
    <w:p w:rsidR="00DD4665" w:rsidRDefault="00DD4665" w:rsidP="000C2BDA">
      <w:pPr>
        <w:rPr>
          <w:rtl/>
          <w:lang w:eastAsia="he-IL"/>
        </w:rPr>
      </w:pPr>
      <w:bookmarkStart w:id="441" w:name="_ETM_Q3_1477248"/>
      <w:bookmarkStart w:id="442" w:name="_ETM_Q3_1477303"/>
      <w:bookmarkEnd w:id="441"/>
      <w:bookmarkEnd w:id="442"/>
      <w:r>
        <w:rPr>
          <w:rFonts w:hint="cs"/>
          <w:rtl/>
          <w:lang w:eastAsia="he-IL"/>
        </w:rPr>
        <w:t xml:space="preserve">אנחנו </w:t>
      </w:r>
      <w:bookmarkStart w:id="443" w:name="_ETM_Q3_1461321"/>
      <w:bookmarkEnd w:id="443"/>
      <w:r>
        <w:rPr>
          <w:rFonts w:hint="cs"/>
          <w:rtl/>
          <w:lang w:eastAsia="he-IL"/>
        </w:rPr>
        <w:t xml:space="preserve">דיברנו איתך וגם נפגשנו איתך במשרד האוצר, ודנו על הנושא הזה של הווקף </w:t>
      </w:r>
      <w:bookmarkStart w:id="444" w:name="_ETM_Q3_1467053"/>
      <w:bookmarkEnd w:id="444"/>
      <w:r>
        <w:rPr>
          <w:rFonts w:hint="cs"/>
          <w:rtl/>
          <w:lang w:eastAsia="he-IL"/>
        </w:rPr>
        <w:t xml:space="preserve">המוסלמי </w:t>
      </w:r>
      <w:r w:rsidR="006A3C86">
        <w:rPr>
          <w:rFonts w:hint="cs"/>
          <w:rtl/>
          <w:lang w:eastAsia="he-IL"/>
        </w:rPr>
        <w:t>–</w:t>
      </w:r>
      <w:r>
        <w:rPr>
          <w:rFonts w:hint="cs"/>
          <w:rtl/>
          <w:lang w:eastAsia="he-IL"/>
        </w:rPr>
        <w:t xml:space="preserve"> שצריך להעביר אותו סוף-סוף לניהול של </w:t>
      </w:r>
      <w:bookmarkStart w:id="445" w:name="_ETM_Q3_1470629"/>
      <w:bookmarkEnd w:id="445"/>
      <w:r>
        <w:rPr>
          <w:rFonts w:hint="cs"/>
          <w:rtl/>
          <w:lang w:eastAsia="he-IL"/>
        </w:rPr>
        <w:t xml:space="preserve">נציגים נאמנים של העדה המוסלמית </w:t>
      </w:r>
      <w:r w:rsidR="006A3C86">
        <w:rPr>
          <w:rFonts w:hint="cs"/>
          <w:rtl/>
          <w:lang w:eastAsia="he-IL"/>
        </w:rPr>
        <w:t>–</w:t>
      </w:r>
      <w:r>
        <w:rPr>
          <w:rFonts w:hint="cs"/>
          <w:rtl/>
          <w:lang w:eastAsia="he-IL"/>
        </w:rPr>
        <w:t xml:space="preserve"> אבל לפחות, אדוני סגן </w:t>
      </w:r>
      <w:bookmarkStart w:id="446" w:name="_ETM_Q3_1476428"/>
      <w:bookmarkEnd w:id="446"/>
      <w:r>
        <w:rPr>
          <w:rFonts w:hint="cs"/>
          <w:rtl/>
          <w:lang w:eastAsia="he-IL"/>
        </w:rPr>
        <w:t>השר, ביום האחרון, אם אתה יכול באמת להיכנס העובי הקורה</w:t>
      </w:r>
      <w:bookmarkStart w:id="447" w:name="_ETM_Q3_1480408"/>
      <w:bookmarkEnd w:id="447"/>
      <w:r>
        <w:rPr>
          <w:rFonts w:hint="cs"/>
          <w:rtl/>
          <w:lang w:eastAsia="he-IL"/>
        </w:rPr>
        <w:t xml:space="preserve">, שהכסף הזה ישוחרר על מנת שכמעט 1,000 סטודנטים יקבלו </w:t>
      </w:r>
      <w:bookmarkStart w:id="448" w:name="_ETM_Q3_1484054"/>
      <w:bookmarkEnd w:id="448"/>
      <w:r>
        <w:rPr>
          <w:rFonts w:hint="cs"/>
          <w:rtl/>
          <w:lang w:eastAsia="he-IL"/>
        </w:rPr>
        <w:t>את המלגות היום. תודה.</w:t>
      </w:r>
    </w:p>
    <w:p w:rsidR="00DD4665" w:rsidRDefault="00DD4665" w:rsidP="006C719E">
      <w:pPr>
        <w:rPr>
          <w:rtl/>
          <w:lang w:eastAsia="he-IL"/>
        </w:rPr>
      </w:pPr>
    </w:p>
    <w:p w:rsidR="00DD4665" w:rsidRDefault="00DD4665" w:rsidP="006C719E">
      <w:pPr>
        <w:pStyle w:val="af6"/>
        <w:rPr>
          <w:rtl/>
        </w:rPr>
      </w:pPr>
      <w:r w:rsidRPr="004B5E4D">
        <w:rPr>
          <w:rStyle w:val="TagStyle"/>
          <w:rtl/>
        </w:rPr>
        <w:t xml:space="preserve"> &lt;&lt; יור &gt;&gt;</w:t>
      </w:r>
      <w:r w:rsidRPr="00EB55D1">
        <w:rPr>
          <w:rStyle w:val="TagStyle"/>
          <w:rtl/>
        </w:rPr>
        <w:t xml:space="preserve"> </w:t>
      </w:r>
      <w:r>
        <w:rPr>
          <w:rtl/>
        </w:rPr>
        <w:t>היו"ר יולי יואל אדלשטיין:</w:t>
      </w:r>
      <w:r w:rsidRPr="00EB55D1">
        <w:rPr>
          <w:rStyle w:val="TagStyle"/>
          <w:rtl/>
        </w:rPr>
        <w:t xml:space="preserve"> </w:t>
      </w:r>
      <w:r w:rsidRPr="004B5E4D">
        <w:rPr>
          <w:rStyle w:val="TagStyle"/>
          <w:rtl/>
        </w:rPr>
        <w:t>&lt;&lt; יור &gt;&gt;</w:t>
      </w:r>
      <w:r>
        <w:rPr>
          <w:rtl/>
        </w:rPr>
        <w:t xml:space="preserve"> </w:t>
      </w:r>
    </w:p>
    <w:p w:rsidR="00DD4665" w:rsidRDefault="00DD4665" w:rsidP="0009735D">
      <w:pPr>
        <w:rPr>
          <w:rtl/>
        </w:rPr>
      </w:pPr>
    </w:p>
    <w:p w:rsidR="00DD4665" w:rsidRDefault="00DD4665" w:rsidP="006C719E">
      <w:pPr>
        <w:rPr>
          <w:rtl/>
        </w:rPr>
      </w:pPr>
      <w:r>
        <w:rPr>
          <w:rFonts w:hint="cs"/>
          <w:rtl/>
        </w:rPr>
        <w:t>תודה, אדוני. בבקשה, סגן שר האוצר.</w:t>
      </w:r>
    </w:p>
    <w:p w:rsidR="00DD4665" w:rsidRDefault="00DD4665" w:rsidP="006C719E">
      <w:pPr>
        <w:rPr>
          <w:rtl/>
        </w:rPr>
      </w:pPr>
    </w:p>
    <w:p w:rsidR="00DD4665" w:rsidRDefault="00DD4665" w:rsidP="006C719E">
      <w:pPr>
        <w:pStyle w:val="-"/>
        <w:rPr>
          <w:rtl/>
        </w:rPr>
      </w:pPr>
      <w:bookmarkStart w:id="449" w:name="_ETM_Q3_1486099"/>
      <w:bookmarkStart w:id="450" w:name="_ETM_Q3_1486163"/>
      <w:bookmarkStart w:id="451" w:name="ET_speakercontinue_5875_2"/>
      <w:bookmarkEnd w:id="449"/>
      <w:bookmarkEnd w:id="450"/>
      <w:r w:rsidRPr="004B5E4D">
        <w:rPr>
          <w:rStyle w:val="TagStyle"/>
          <w:rtl/>
        </w:rPr>
        <w:t>&lt;&lt; דובר_המשך &gt;&gt;</w:t>
      </w:r>
      <w:r w:rsidRPr="00C8556D">
        <w:rPr>
          <w:rStyle w:val="TagStyle"/>
          <w:rtl/>
        </w:rPr>
        <w:t xml:space="preserve"> </w:t>
      </w:r>
      <w:r>
        <w:rPr>
          <w:rtl/>
        </w:rPr>
        <w:t>סגן שר האוצר יצחק כהן:</w:t>
      </w:r>
      <w:r w:rsidRPr="00C8556D">
        <w:rPr>
          <w:rStyle w:val="TagStyle"/>
          <w:rtl/>
        </w:rPr>
        <w:t xml:space="preserve"> </w:t>
      </w:r>
      <w:r w:rsidRPr="004B5E4D">
        <w:rPr>
          <w:rStyle w:val="TagStyle"/>
          <w:rtl/>
        </w:rPr>
        <w:t>&lt;&lt; דובר_המשך &gt;&gt;</w:t>
      </w:r>
      <w:r>
        <w:rPr>
          <w:rtl/>
        </w:rPr>
        <w:t xml:space="preserve"> </w:t>
      </w:r>
      <w:bookmarkStart w:id="452" w:name="_ETM_Q3_1487327"/>
      <w:bookmarkEnd w:id="451"/>
      <w:bookmarkEnd w:id="452"/>
    </w:p>
    <w:p w:rsidR="00DD4665" w:rsidRDefault="00DD4665" w:rsidP="006C719E">
      <w:pPr>
        <w:rPr>
          <w:rtl/>
          <w:lang w:eastAsia="he-IL"/>
        </w:rPr>
      </w:pPr>
      <w:bookmarkStart w:id="453" w:name="_ETM_Q3_1487412"/>
      <w:bookmarkEnd w:id="453"/>
    </w:p>
    <w:p w:rsidR="00DD4665" w:rsidRDefault="00DD4665" w:rsidP="000C2BDA">
      <w:pPr>
        <w:rPr>
          <w:rtl/>
          <w:lang w:eastAsia="he-IL"/>
        </w:rPr>
      </w:pPr>
      <w:bookmarkStart w:id="454" w:name="_ETM_Q3_1487455"/>
      <w:bookmarkStart w:id="455" w:name="_ETM_Q3_1487553"/>
      <w:bookmarkEnd w:id="454"/>
      <w:bookmarkEnd w:id="455"/>
      <w:r>
        <w:rPr>
          <w:rFonts w:hint="cs"/>
          <w:rtl/>
          <w:lang w:eastAsia="he-IL"/>
        </w:rPr>
        <w:t xml:space="preserve">ידידי חבר הכנסת מיכאל ביטון, זו לא הבעיה היחידה בזה </w:t>
      </w:r>
      <w:bookmarkStart w:id="456" w:name="_ETM_Q3_1497797"/>
      <w:bookmarkEnd w:id="456"/>
      <w:r>
        <w:rPr>
          <w:rFonts w:hint="cs"/>
          <w:rtl/>
          <w:lang w:eastAsia="he-IL"/>
        </w:rPr>
        <w:t xml:space="preserve">שאין ממשלה, יש עוד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בעיות ש</w:t>
      </w:r>
      <w:bookmarkStart w:id="457" w:name="_ETM_Q3_1501222"/>
      <w:bookmarkEnd w:id="457"/>
      <w:r>
        <w:rPr>
          <w:rFonts w:hint="cs"/>
          <w:rtl/>
          <w:lang w:eastAsia="he-IL"/>
        </w:rPr>
        <w:t xml:space="preserve">ייווצרו ונוצרו מזה שאין ממשלה. </w:t>
      </w:r>
      <w:bookmarkStart w:id="458" w:name="_ETM_Q3_1504118"/>
      <w:bookmarkStart w:id="459" w:name="_ETM_Q3_1504191"/>
      <w:bookmarkStart w:id="460" w:name="_ETM_Q3_1504263"/>
      <w:bookmarkStart w:id="461" w:name="_ETM_Q3_1504340"/>
      <w:bookmarkEnd w:id="458"/>
      <w:bookmarkEnd w:id="459"/>
      <w:bookmarkEnd w:id="460"/>
      <w:bookmarkEnd w:id="461"/>
      <w:r>
        <w:rPr>
          <w:rFonts w:hint="cs"/>
          <w:rtl/>
          <w:lang w:eastAsia="he-IL"/>
        </w:rPr>
        <w:t xml:space="preserve">עוד מעט יגיע לכאן </w:t>
      </w:r>
      <w:bookmarkStart w:id="462" w:name="_ETM_Q3_1504386"/>
      <w:bookmarkEnd w:id="462"/>
      <w:r>
        <w:rPr>
          <w:rFonts w:hint="cs"/>
          <w:rtl/>
          <w:lang w:eastAsia="he-IL"/>
        </w:rPr>
        <w:t xml:space="preserve">גם הנושא של הארכת תוקף של איזשהו חוק בתכנון ובנייה </w:t>
      </w:r>
      <w:bookmarkStart w:id="463" w:name="_ETM_Q3_1510615"/>
      <w:bookmarkEnd w:id="463"/>
      <w:r>
        <w:rPr>
          <w:rFonts w:hint="cs"/>
          <w:rtl/>
          <w:lang w:eastAsia="he-IL"/>
        </w:rPr>
        <w:t xml:space="preserve">שאם לא יימצא לו פתרון, חלילה עלול להיות כאוס טוטלי בכל הנושא של היתרי בנייה. </w:t>
      </w:r>
      <w:bookmarkStart w:id="464" w:name="_ETM_Q3_1517790"/>
      <w:bookmarkEnd w:id="464"/>
    </w:p>
    <w:p w:rsidR="00DD4665" w:rsidRDefault="00DD4665" w:rsidP="006C719E">
      <w:pPr>
        <w:rPr>
          <w:rtl/>
          <w:lang w:eastAsia="he-IL"/>
        </w:rPr>
      </w:pPr>
      <w:bookmarkStart w:id="465" w:name="_ETM_Q3_1517857"/>
      <w:bookmarkEnd w:id="465"/>
    </w:p>
    <w:p w:rsidR="00DD4665" w:rsidRDefault="00DD4665" w:rsidP="000C2BDA">
      <w:pPr>
        <w:rPr>
          <w:rtl/>
          <w:lang w:eastAsia="he-IL"/>
        </w:rPr>
      </w:pPr>
      <w:bookmarkStart w:id="466" w:name="_ETM_Q3_1517950"/>
      <w:bookmarkStart w:id="467" w:name="_ETM_Q3_1518015"/>
      <w:bookmarkEnd w:id="466"/>
      <w:bookmarkEnd w:id="467"/>
      <w:r>
        <w:rPr>
          <w:rFonts w:hint="cs"/>
          <w:rtl/>
          <w:lang w:eastAsia="he-IL"/>
        </w:rPr>
        <w:t xml:space="preserve">אתה מדבר איתי </w:t>
      </w:r>
      <w:bookmarkStart w:id="468" w:name="_ETM_Q3_1515681"/>
      <w:bookmarkEnd w:id="468"/>
      <w:r>
        <w:rPr>
          <w:rFonts w:hint="cs"/>
          <w:rtl/>
          <w:lang w:eastAsia="he-IL"/>
        </w:rPr>
        <w:t xml:space="preserve">על תקציבים המשכיים </w:t>
      </w:r>
      <w:r w:rsidR="006A3C86">
        <w:rPr>
          <w:rtl/>
          <w:lang w:eastAsia="he-IL"/>
        </w:rPr>
        <w:t>–</w:t>
      </w:r>
      <w:r>
        <w:rPr>
          <w:rFonts w:hint="cs"/>
          <w:rtl/>
          <w:lang w:eastAsia="he-IL"/>
        </w:rPr>
        <w:t xml:space="preserve"> ודאי. שנה שאין בה תקציב</w:t>
      </w:r>
      <w:bookmarkStart w:id="469" w:name="_ETM_Q3_1517604"/>
      <w:bookmarkEnd w:id="469"/>
      <w:r>
        <w:rPr>
          <w:rFonts w:hint="cs"/>
          <w:rtl/>
          <w:lang w:eastAsia="he-IL"/>
        </w:rPr>
        <w:t xml:space="preserve">, עובדים על פי החוק. החוק אומר 1 </w:t>
      </w:r>
      <w:bookmarkStart w:id="470" w:name="_ETM_Q3_1522445"/>
      <w:bookmarkEnd w:id="470"/>
      <w:r>
        <w:rPr>
          <w:rFonts w:hint="cs"/>
          <w:rtl/>
          <w:lang w:eastAsia="he-IL"/>
        </w:rPr>
        <w:t xml:space="preserve">חלקי 12 של שנה שעברה בבסיס. </w:t>
      </w:r>
    </w:p>
    <w:p w:rsidR="00DD4665" w:rsidRDefault="00DD4665" w:rsidP="006C719E">
      <w:pPr>
        <w:rPr>
          <w:rtl/>
          <w:lang w:eastAsia="he-IL"/>
        </w:rPr>
      </w:pPr>
    </w:p>
    <w:p w:rsidR="00DD4665" w:rsidRDefault="00DD4665" w:rsidP="006C719E">
      <w:pPr>
        <w:pStyle w:val="af5"/>
        <w:rPr>
          <w:rtl/>
        </w:rPr>
      </w:pPr>
      <w:bookmarkStart w:id="471" w:name="ET_interruption_5765_5"/>
      <w:r w:rsidRPr="004B5E4D">
        <w:rPr>
          <w:rStyle w:val="TagStyle"/>
          <w:rtl/>
        </w:rPr>
        <w:t xml:space="preserve"> &lt;&lt; קריאה &gt;&gt;</w:t>
      </w:r>
      <w:r w:rsidRPr="00A74F51">
        <w:rPr>
          <w:rStyle w:val="TagStyle"/>
          <w:rtl/>
        </w:rPr>
        <w:t xml:space="preserve"> </w:t>
      </w:r>
      <w:r>
        <w:rPr>
          <w:rtl/>
        </w:rPr>
        <w:t>מיכאל מרדכי ביטון (כחול לבן):</w:t>
      </w:r>
      <w:r w:rsidRPr="00A74F51">
        <w:rPr>
          <w:rStyle w:val="TagStyle"/>
          <w:rtl/>
        </w:rPr>
        <w:t xml:space="preserve"> </w:t>
      </w:r>
      <w:r w:rsidRPr="004B5E4D">
        <w:rPr>
          <w:rStyle w:val="TagStyle"/>
          <w:rtl/>
        </w:rPr>
        <w:t>&lt;&lt; קריאה &gt;&gt;</w:t>
      </w:r>
      <w:r>
        <w:rPr>
          <w:rtl/>
        </w:rPr>
        <w:t xml:space="preserve"> </w:t>
      </w:r>
      <w:bookmarkEnd w:id="471"/>
    </w:p>
    <w:p w:rsidR="00DD4665" w:rsidRDefault="00DD4665" w:rsidP="0009735D">
      <w:pPr>
        <w:rPr>
          <w:rtl/>
        </w:rPr>
      </w:pPr>
    </w:p>
    <w:p w:rsidR="00DD4665" w:rsidRDefault="006A3C86" w:rsidP="006C719E">
      <w:pPr>
        <w:rPr>
          <w:rtl/>
        </w:rPr>
      </w:pPr>
      <w:bookmarkStart w:id="472" w:name="_ETM_Q3_1525377"/>
      <w:bookmarkStart w:id="473" w:name="_ETM_Q3_1525662"/>
      <w:bookmarkStart w:id="474" w:name="_ETM_Q3_1525732"/>
      <w:bookmarkEnd w:id="472"/>
      <w:bookmarkEnd w:id="473"/>
      <w:bookmarkEnd w:id="474"/>
      <w:r>
        <w:rPr>
          <w:rFonts w:hint="cs"/>
          <w:rtl/>
        </w:rPr>
        <w:t>– – –</w:t>
      </w:r>
      <w:r w:rsidR="00DD4665">
        <w:rPr>
          <w:rFonts w:hint="cs"/>
          <w:rtl/>
        </w:rPr>
        <w:t xml:space="preserve"> פריפריה </w:t>
      </w:r>
      <w:r>
        <w:rPr>
          <w:rFonts w:hint="cs"/>
          <w:rtl/>
        </w:rPr>
        <w:t>– – –</w:t>
      </w:r>
    </w:p>
    <w:p w:rsidR="00DD4665" w:rsidRPr="00157A6B" w:rsidRDefault="00DD4665" w:rsidP="006C719E">
      <w:pPr>
        <w:rPr>
          <w:rtl/>
        </w:rPr>
      </w:pPr>
      <w:bookmarkStart w:id="475" w:name="_ETM_Q3_1528890"/>
      <w:bookmarkStart w:id="476" w:name="_ETM_Q3_1528960"/>
      <w:bookmarkEnd w:id="475"/>
      <w:bookmarkEnd w:id="476"/>
    </w:p>
    <w:p w:rsidR="00DD4665" w:rsidRDefault="00DD4665" w:rsidP="006C719E">
      <w:pPr>
        <w:pStyle w:val="-"/>
        <w:rPr>
          <w:rtl/>
        </w:rPr>
      </w:pPr>
      <w:bookmarkStart w:id="477" w:name="ET_speakercontinue_5875_16"/>
      <w:r w:rsidRPr="004B5E4D">
        <w:rPr>
          <w:rStyle w:val="TagStyle"/>
          <w:rtl/>
        </w:rPr>
        <w:t xml:space="preserve"> &lt;&lt; דובר_המשך &gt;&gt;</w:t>
      </w:r>
      <w:r w:rsidRPr="008C180D">
        <w:rPr>
          <w:rStyle w:val="TagStyle"/>
          <w:rtl/>
        </w:rPr>
        <w:t xml:space="preserve"> </w:t>
      </w:r>
      <w:r>
        <w:rPr>
          <w:rtl/>
        </w:rPr>
        <w:t>סגן שר האוצר יצחק כהן:</w:t>
      </w:r>
      <w:r w:rsidRPr="008C180D">
        <w:rPr>
          <w:rStyle w:val="TagStyle"/>
          <w:rtl/>
        </w:rPr>
        <w:t xml:space="preserve"> </w:t>
      </w:r>
      <w:r w:rsidRPr="004B5E4D">
        <w:rPr>
          <w:rStyle w:val="TagStyle"/>
          <w:rtl/>
        </w:rPr>
        <w:t>&lt;&lt; דובר_המשך &gt;&gt;</w:t>
      </w:r>
      <w:r>
        <w:rPr>
          <w:rtl/>
        </w:rPr>
        <w:t xml:space="preserve"> </w:t>
      </w:r>
      <w:bookmarkEnd w:id="477"/>
    </w:p>
    <w:p w:rsidR="00DD4665" w:rsidRDefault="00DD4665" w:rsidP="0009735D">
      <w:pPr>
        <w:rPr>
          <w:rtl/>
        </w:rPr>
      </w:pPr>
    </w:p>
    <w:p w:rsidR="00DD4665" w:rsidRDefault="00DD4665" w:rsidP="006C719E">
      <w:pPr>
        <w:rPr>
          <w:rtl/>
        </w:rPr>
      </w:pPr>
      <w:bookmarkStart w:id="478" w:name="_ETM_Q3_1529704"/>
      <w:bookmarkEnd w:id="478"/>
      <w:r>
        <w:rPr>
          <w:rFonts w:hint="cs"/>
          <w:rtl/>
        </w:rPr>
        <w:lastRenderedPageBreak/>
        <w:t xml:space="preserve">אתה מצביע </w:t>
      </w:r>
      <w:bookmarkStart w:id="479" w:name="_ETM_Q3_1527460"/>
      <w:bookmarkEnd w:id="479"/>
      <w:r>
        <w:rPr>
          <w:rFonts w:hint="cs"/>
          <w:rtl/>
        </w:rPr>
        <w:t xml:space="preserve">על נקודה אחת. לצורך </w:t>
      </w:r>
      <w:bookmarkStart w:id="480" w:name="_ETM_Q3_1531012"/>
      <w:bookmarkEnd w:id="480"/>
      <w:r>
        <w:rPr>
          <w:rFonts w:hint="cs"/>
          <w:rtl/>
        </w:rPr>
        <w:t xml:space="preserve">העניין, צריך להקים ממשלה וצריך לעשות תקציב ל-2020, להתחיל לעבוד. </w:t>
      </w:r>
      <w:bookmarkStart w:id="481" w:name="_ETM_Q3_1536083"/>
      <w:bookmarkEnd w:id="481"/>
      <w:r>
        <w:rPr>
          <w:rFonts w:hint="cs"/>
          <w:rtl/>
        </w:rPr>
        <w:t xml:space="preserve">רק עכשיו נזכרתם שאין ממשלה? פתאום כאוס? </w:t>
      </w:r>
    </w:p>
    <w:p w:rsidR="00DD4665" w:rsidRDefault="00DD4665" w:rsidP="006C719E">
      <w:pPr>
        <w:rPr>
          <w:rtl/>
        </w:rPr>
      </w:pPr>
      <w:bookmarkStart w:id="482" w:name="_ETM_Q3_1538528"/>
      <w:bookmarkStart w:id="483" w:name="_ETM_Q3_1538608"/>
      <w:bookmarkEnd w:id="482"/>
      <w:bookmarkEnd w:id="483"/>
    </w:p>
    <w:p w:rsidR="00DD4665" w:rsidRDefault="00DD4665" w:rsidP="006C719E">
      <w:pPr>
        <w:pStyle w:val="af5"/>
        <w:rPr>
          <w:rtl/>
        </w:rPr>
      </w:pPr>
      <w:bookmarkStart w:id="484" w:name="ET_interruption_5765_7"/>
      <w:r w:rsidRPr="004B5E4D">
        <w:rPr>
          <w:rStyle w:val="TagStyle"/>
          <w:rtl/>
        </w:rPr>
        <w:t xml:space="preserve"> &lt;&lt; קריאה &gt;&gt;</w:t>
      </w:r>
      <w:r w:rsidRPr="0093100C">
        <w:rPr>
          <w:rStyle w:val="TagStyle"/>
          <w:rtl/>
        </w:rPr>
        <w:t xml:space="preserve"> </w:t>
      </w:r>
      <w:r>
        <w:rPr>
          <w:rtl/>
        </w:rPr>
        <w:t>מיכאל מרדכי ביטון (כחול לבן):</w:t>
      </w:r>
      <w:r w:rsidRPr="0093100C">
        <w:rPr>
          <w:rStyle w:val="TagStyle"/>
          <w:rtl/>
        </w:rPr>
        <w:t xml:space="preserve"> </w:t>
      </w:r>
      <w:r w:rsidRPr="004B5E4D">
        <w:rPr>
          <w:rStyle w:val="TagStyle"/>
          <w:rtl/>
        </w:rPr>
        <w:t>&lt;&lt; קריאה &gt;&gt;</w:t>
      </w:r>
      <w:r>
        <w:rPr>
          <w:rtl/>
        </w:rPr>
        <w:t xml:space="preserve"> </w:t>
      </w:r>
      <w:bookmarkEnd w:id="484"/>
    </w:p>
    <w:p w:rsidR="00DD4665" w:rsidRDefault="00DD4665" w:rsidP="0009735D">
      <w:pPr>
        <w:rPr>
          <w:rtl/>
        </w:rPr>
      </w:pPr>
    </w:p>
    <w:p w:rsidR="00DD4665" w:rsidRDefault="00DD4665" w:rsidP="006C719E">
      <w:pPr>
        <w:rPr>
          <w:rtl/>
        </w:rPr>
      </w:pPr>
      <w:bookmarkStart w:id="485" w:name="_ETM_Q3_1536795"/>
      <w:bookmarkStart w:id="486" w:name="_ETM_Q3_1537132"/>
      <w:bookmarkStart w:id="487" w:name="_ETM_Q3_1537211"/>
      <w:bookmarkEnd w:id="485"/>
      <w:bookmarkEnd w:id="486"/>
      <w:bookmarkEnd w:id="487"/>
      <w:r>
        <w:rPr>
          <w:rFonts w:hint="cs"/>
          <w:rtl/>
        </w:rPr>
        <w:t>אבל יש מה לעשות?</w:t>
      </w:r>
    </w:p>
    <w:p w:rsidR="00DD4665" w:rsidRDefault="00DD4665" w:rsidP="006C719E">
      <w:pPr>
        <w:rPr>
          <w:rtl/>
        </w:rPr>
      </w:pPr>
      <w:bookmarkStart w:id="488" w:name="_ETM_Q3_1538255"/>
      <w:bookmarkStart w:id="489" w:name="_ETM_Q3_1538325"/>
      <w:bookmarkEnd w:id="488"/>
      <w:bookmarkEnd w:id="489"/>
    </w:p>
    <w:p w:rsidR="00DD4665" w:rsidRDefault="00DD4665" w:rsidP="006C719E">
      <w:pPr>
        <w:pStyle w:val="-"/>
        <w:rPr>
          <w:rtl/>
        </w:rPr>
      </w:pPr>
      <w:bookmarkStart w:id="490" w:name="ET_speakercontinue_5875_17"/>
      <w:r w:rsidRPr="004B5E4D">
        <w:rPr>
          <w:rStyle w:val="TagStyle"/>
          <w:rtl/>
        </w:rPr>
        <w:t xml:space="preserve"> &lt;&lt; דובר_המשך &gt;&gt;</w:t>
      </w:r>
      <w:r w:rsidRPr="008C180D">
        <w:rPr>
          <w:rStyle w:val="TagStyle"/>
          <w:rtl/>
        </w:rPr>
        <w:t xml:space="preserve"> </w:t>
      </w:r>
      <w:r>
        <w:rPr>
          <w:rtl/>
        </w:rPr>
        <w:t>סגן שר האוצר יצחק כהן:</w:t>
      </w:r>
      <w:r w:rsidRPr="008C180D">
        <w:rPr>
          <w:rStyle w:val="TagStyle"/>
          <w:rtl/>
        </w:rPr>
        <w:t xml:space="preserve"> </w:t>
      </w:r>
      <w:r w:rsidRPr="004B5E4D">
        <w:rPr>
          <w:rStyle w:val="TagStyle"/>
          <w:rtl/>
        </w:rPr>
        <w:t>&lt;&lt; דובר_המשך &gt;&gt;</w:t>
      </w:r>
      <w:r>
        <w:rPr>
          <w:rtl/>
        </w:rPr>
        <w:t xml:space="preserve"> </w:t>
      </w:r>
      <w:bookmarkEnd w:id="490"/>
    </w:p>
    <w:p w:rsidR="00DD4665" w:rsidRDefault="00DD4665" w:rsidP="0009735D">
      <w:pPr>
        <w:rPr>
          <w:rtl/>
        </w:rPr>
      </w:pPr>
    </w:p>
    <w:p w:rsidR="00DD4665" w:rsidRDefault="00DD4665" w:rsidP="000C2BDA">
      <w:pPr>
        <w:rPr>
          <w:rtl/>
        </w:rPr>
      </w:pPr>
      <w:bookmarkStart w:id="491" w:name="_ETM_Q3_1539262"/>
      <w:bookmarkEnd w:id="491"/>
      <w:r>
        <w:rPr>
          <w:rFonts w:hint="cs"/>
          <w:rtl/>
        </w:rPr>
        <w:t xml:space="preserve">ידידי היקר, אתה עכשיו נחשף </w:t>
      </w:r>
      <w:bookmarkStart w:id="492" w:name="_ETM_Q3_1539921"/>
      <w:bookmarkEnd w:id="492"/>
      <w:r>
        <w:rPr>
          <w:rFonts w:hint="cs"/>
          <w:rtl/>
        </w:rPr>
        <w:t xml:space="preserve">לבעיה אחת. יהיו עוד עשרות ומאות בעיות קשות </w:t>
      </w:r>
      <w:r w:rsidR="006A3C86">
        <w:rPr>
          <w:rFonts w:hint="eastAsia"/>
          <w:rtl/>
        </w:rPr>
        <w:t>–</w:t>
      </w:r>
      <w:r>
        <w:rPr>
          <w:rFonts w:hint="eastAsia"/>
          <w:rtl/>
        </w:rPr>
        <w:t xml:space="preserve"> </w:t>
      </w:r>
      <w:r>
        <w:rPr>
          <w:rFonts w:hint="cs"/>
          <w:rtl/>
        </w:rPr>
        <w:t xml:space="preserve">קח לדוגמה </w:t>
      </w:r>
      <w:bookmarkStart w:id="493" w:name="_ETM_Q3_1546774"/>
      <w:bookmarkEnd w:id="493"/>
      <w:r>
        <w:rPr>
          <w:rFonts w:hint="cs"/>
          <w:rtl/>
        </w:rPr>
        <w:t>את סל התרופות</w:t>
      </w:r>
      <w:r>
        <w:rPr>
          <w:rFonts w:hint="eastAsia"/>
          <w:rtl/>
        </w:rPr>
        <w:t xml:space="preserve"> </w:t>
      </w:r>
      <w:r>
        <w:rPr>
          <w:rFonts w:hint="cs"/>
          <w:rtl/>
        </w:rPr>
        <w:t xml:space="preserve">ועוד המון </w:t>
      </w:r>
      <w:proofErr w:type="spellStart"/>
      <w:r>
        <w:rPr>
          <w:rFonts w:hint="cs"/>
          <w:rtl/>
        </w:rPr>
        <w:t>המון</w:t>
      </w:r>
      <w:proofErr w:type="spellEnd"/>
      <w:r>
        <w:rPr>
          <w:rFonts w:hint="cs"/>
          <w:rtl/>
        </w:rPr>
        <w:t xml:space="preserve"> בעיות</w:t>
      </w:r>
      <w:bookmarkStart w:id="494" w:name="_ETM_Q3_1549906"/>
      <w:bookmarkEnd w:id="494"/>
      <w:r>
        <w:rPr>
          <w:rFonts w:hint="cs"/>
          <w:rtl/>
        </w:rPr>
        <w:t xml:space="preserve"> שייווצרו כאשר אין תקציב. זה חמור מאוד. אולי כשאתם </w:t>
      </w:r>
      <w:bookmarkStart w:id="495" w:name="_ETM_Q3_1552795"/>
      <w:bookmarkEnd w:id="495"/>
      <w:r>
        <w:rPr>
          <w:rFonts w:hint="cs"/>
          <w:rtl/>
        </w:rPr>
        <w:t xml:space="preserve">דנתם בפרסה על הקמת קואליציה התעסקתם בדברים אחרים; במהות לא התעסקתם. </w:t>
      </w:r>
      <w:bookmarkStart w:id="496" w:name="_ETM_Q3_1558431"/>
      <w:bookmarkEnd w:id="496"/>
      <w:r>
        <w:rPr>
          <w:rFonts w:hint="cs"/>
          <w:rtl/>
        </w:rPr>
        <w:t xml:space="preserve">התעסקתם במה הוא יגיד </w:t>
      </w:r>
      <w:r w:rsidR="006A3C86">
        <w:rPr>
          <w:rFonts w:hint="eastAsia"/>
          <w:rtl/>
        </w:rPr>
        <w:t>–</w:t>
      </w:r>
      <w:r>
        <w:rPr>
          <w:rFonts w:hint="eastAsia"/>
          <w:rtl/>
        </w:rPr>
        <w:t xml:space="preserve"> </w:t>
      </w:r>
      <w:r>
        <w:rPr>
          <w:rFonts w:hint="cs"/>
          <w:rtl/>
        </w:rPr>
        <w:t>חצי שנה, שנה, שנתיים, חסינו</w:t>
      </w:r>
      <w:bookmarkStart w:id="497" w:name="_ETM_Q3_1561047"/>
      <w:bookmarkEnd w:id="497"/>
      <w:r>
        <w:rPr>
          <w:rFonts w:hint="cs"/>
          <w:rtl/>
        </w:rPr>
        <w:t xml:space="preserve">ת </w:t>
      </w:r>
      <w:bookmarkStart w:id="498" w:name="_ETM_Q3_1562842"/>
      <w:bookmarkStart w:id="499" w:name="_ETM_Q3_1562942"/>
      <w:bookmarkStart w:id="500" w:name="_ETM_Q3_1562970"/>
      <w:bookmarkStart w:id="501" w:name="_ETM_Q3_1563042"/>
      <w:bookmarkEnd w:id="498"/>
      <w:bookmarkEnd w:id="499"/>
      <w:bookmarkEnd w:id="500"/>
      <w:bookmarkEnd w:id="501"/>
      <w:r w:rsidR="006A3C86">
        <w:rPr>
          <w:rFonts w:hint="eastAsia"/>
          <w:rtl/>
        </w:rPr>
        <w:t>–</w:t>
      </w:r>
      <w:r>
        <w:rPr>
          <w:rFonts w:hint="eastAsia"/>
          <w:rtl/>
        </w:rPr>
        <w:t xml:space="preserve"> </w:t>
      </w:r>
      <w:r>
        <w:rPr>
          <w:rFonts w:hint="cs"/>
          <w:rtl/>
        </w:rPr>
        <w:t xml:space="preserve">אבל רבותיי, במהות לא נגעתם. המהות </w:t>
      </w:r>
      <w:bookmarkStart w:id="502" w:name="_ETM_Q3_1567095"/>
      <w:bookmarkEnd w:id="502"/>
      <w:r>
        <w:rPr>
          <w:rFonts w:hint="cs"/>
          <w:rtl/>
        </w:rPr>
        <w:t xml:space="preserve">היא קשה מאוד. אין לכם מושג מה עשיתם, </w:t>
      </w:r>
      <w:bookmarkStart w:id="503" w:name="_ETM_Q3_1570948"/>
      <w:bookmarkEnd w:id="503"/>
      <w:r>
        <w:rPr>
          <w:rFonts w:hint="cs"/>
          <w:rtl/>
        </w:rPr>
        <w:t>וחבל, חבל מאוד.</w:t>
      </w:r>
    </w:p>
    <w:p w:rsidR="00DD4665" w:rsidRDefault="00DD4665" w:rsidP="006C719E">
      <w:pPr>
        <w:rPr>
          <w:rtl/>
        </w:rPr>
      </w:pPr>
    </w:p>
    <w:p w:rsidR="00DD4665" w:rsidRDefault="00DD4665" w:rsidP="006C719E">
      <w:pPr>
        <w:pStyle w:val="af5"/>
        <w:rPr>
          <w:rtl/>
        </w:rPr>
      </w:pPr>
      <w:bookmarkStart w:id="504" w:name="ET_interruption_5765_11"/>
      <w:r w:rsidRPr="004B5E4D">
        <w:rPr>
          <w:rStyle w:val="TagStyle"/>
          <w:rtl/>
        </w:rPr>
        <w:t xml:space="preserve"> &lt;&lt; קריאה &gt;&gt;</w:t>
      </w:r>
      <w:r w:rsidRPr="00C4402C">
        <w:rPr>
          <w:rStyle w:val="TagStyle"/>
          <w:rtl/>
        </w:rPr>
        <w:t xml:space="preserve"> </w:t>
      </w:r>
      <w:r>
        <w:rPr>
          <w:rtl/>
        </w:rPr>
        <w:t>מיכאל מרדכי ביטון (כחול לבן):</w:t>
      </w:r>
      <w:r w:rsidRPr="00C4402C">
        <w:rPr>
          <w:rStyle w:val="TagStyle"/>
          <w:rtl/>
        </w:rPr>
        <w:t xml:space="preserve"> </w:t>
      </w:r>
      <w:r w:rsidRPr="004B5E4D">
        <w:rPr>
          <w:rStyle w:val="TagStyle"/>
          <w:rtl/>
        </w:rPr>
        <w:t>&lt;&lt; קריאה &gt;&gt;</w:t>
      </w:r>
      <w:r>
        <w:rPr>
          <w:rtl/>
        </w:rPr>
        <w:t xml:space="preserve"> </w:t>
      </w:r>
      <w:bookmarkEnd w:id="504"/>
    </w:p>
    <w:p w:rsidR="00DD4665" w:rsidRDefault="00DD4665" w:rsidP="0009735D">
      <w:pPr>
        <w:rPr>
          <w:rtl/>
        </w:rPr>
      </w:pPr>
    </w:p>
    <w:p w:rsidR="00DD4665" w:rsidRDefault="006A3C86" w:rsidP="006C719E">
      <w:pPr>
        <w:rPr>
          <w:rtl/>
        </w:rPr>
      </w:pPr>
      <w:bookmarkStart w:id="505" w:name="_ETM_Q3_1571882"/>
      <w:bookmarkStart w:id="506" w:name="_ETM_Q3_1572173"/>
      <w:bookmarkStart w:id="507" w:name="_ETM_Q3_1572235"/>
      <w:bookmarkEnd w:id="505"/>
      <w:bookmarkEnd w:id="506"/>
      <w:bookmarkEnd w:id="507"/>
      <w:r>
        <w:rPr>
          <w:rFonts w:hint="cs"/>
          <w:rtl/>
        </w:rPr>
        <w:t>– – –</w:t>
      </w:r>
      <w:r w:rsidR="00DD4665">
        <w:rPr>
          <w:rFonts w:hint="cs"/>
          <w:rtl/>
        </w:rPr>
        <w:t xml:space="preserve"> </w:t>
      </w:r>
    </w:p>
    <w:p w:rsidR="00DD4665" w:rsidRDefault="00DD4665" w:rsidP="006C719E">
      <w:pPr>
        <w:rPr>
          <w:rtl/>
        </w:rPr>
      </w:pPr>
      <w:bookmarkStart w:id="508" w:name="_ETM_Q3_1570497"/>
      <w:bookmarkStart w:id="509" w:name="_ETM_Q3_1570587"/>
      <w:bookmarkEnd w:id="508"/>
      <w:bookmarkEnd w:id="509"/>
    </w:p>
    <w:p w:rsidR="00DD4665" w:rsidRDefault="00DD4665" w:rsidP="006C719E">
      <w:pPr>
        <w:pStyle w:val="af5"/>
        <w:rPr>
          <w:rtl/>
        </w:rPr>
      </w:pPr>
      <w:bookmarkStart w:id="510" w:name="ET_interruption_5115_9"/>
      <w:r w:rsidRPr="004B5E4D">
        <w:rPr>
          <w:rStyle w:val="TagStyle"/>
          <w:rtl/>
        </w:rPr>
        <w:t xml:space="preserve"> &lt;&lt; קריאה &gt;&gt;</w:t>
      </w:r>
      <w:r w:rsidRPr="00C4402C">
        <w:rPr>
          <w:rStyle w:val="TagStyle"/>
          <w:rtl/>
        </w:rPr>
        <w:t xml:space="preserve"> </w:t>
      </w:r>
      <w:r>
        <w:rPr>
          <w:rtl/>
        </w:rPr>
        <w:t>פנינה תמנו (כחול לבן):</w:t>
      </w:r>
      <w:r w:rsidRPr="00C4402C">
        <w:rPr>
          <w:rStyle w:val="TagStyle"/>
          <w:rtl/>
        </w:rPr>
        <w:t xml:space="preserve"> </w:t>
      </w:r>
      <w:r w:rsidRPr="004B5E4D">
        <w:rPr>
          <w:rStyle w:val="TagStyle"/>
          <w:rtl/>
        </w:rPr>
        <w:t>&lt;&lt; קריאה &gt;&gt;</w:t>
      </w:r>
      <w:r>
        <w:rPr>
          <w:rtl/>
        </w:rPr>
        <w:t xml:space="preserve"> </w:t>
      </w:r>
      <w:bookmarkEnd w:id="510"/>
    </w:p>
    <w:p w:rsidR="00DD4665" w:rsidRDefault="00DD4665" w:rsidP="0009735D">
      <w:pPr>
        <w:rPr>
          <w:rtl/>
        </w:rPr>
      </w:pPr>
    </w:p>
    <w:p w:rsidR="00DD4665" w:rsidRPr="0041047F" w:rsidRDefault="00DD4665" w:rsidP="006C719E">
      <w:pPr>
        <w:rPr>
          <w:rtl/>
        </w:rPr>
      </w:pPr>
      <w:r>
        <w:rPr>
          <w:rFonts w:hint="cs"/>
          <w:rtl/>
        </w:rPr>
        <w:t xml:space="preserve">מה זאת אומרת במהות לא נגענו </w:t>
      </w:r>
      <w:r w:rsidR="006A3C86">
        <w:rPr>
          <w:rFonts w:hint="cs"/>
          <w:rtl/>
        </w:rPr>
        <w:t>– – –</w:t>
      </w:r>
    </w:p>
    <w:p w:rsidR="00DD4665" w:rsidRDefault="00DD4665" w:rsidP="006C719E">
      <w:pPr>
        <w:rPr>
          <w:rtl/>
        </w:rPr>
      </w:pPr>
    </w:p>
    <w:p w:rsidR="00DD4665" w:rsidRDefault="00DD4665" w:rsidP="006C719E">
      <w:pPr>
        <w:pStyle w:val="-"/>
        <w:rPr>
          <w:rtl/>
        </w:rPr>
      </w:pPr>
      <w:bookmarkStart w:id="511" w:name="ET_speakercontinue_5875_18"/>
      <w:r w:rsidRPr="004B5E4D">
        <w:rPr>
          <w:rStyle w:val="TagStyle"/>
          <w:rtl/>
        </w:rPr>
        <w:t xml:space="preserve"> &lt;&lt; דובר_המשך &gt;&gt;</w:t>
      </w:r>
      <w:r w:rsidRPr="008C180D">
        <w:rPr>
          <w:rStyle w:val="TagStyle"/>
          <w:rtl/>
        </w:rPr>
        <w:t xml:space="preserve"> </w:t>
      </w:r>
      <w:r>
        <w:rPr>
          <w:rtl/>
        </w:rPr>
        <w:t>סגן שר האוצר יצחק כהן:</w:t>
      </w:r>
      <w:r w:rsidRPr="008C180D">
        <w:rPr>
          <w:rStyle w:val="TagStyle"/>
          <w:rtl/>
        </w:rPr>
        <w:t xml:space="preserve"> </w:t>
      </w:r>
      <w:r w:rsidRPr="004B5E4D">
        <w:rPr>
          <w:rStyle w:val="TagStyle"/>
          <w:rtl/>
        </w:rPr>
        <w:t>&lt;&lt; דובר_המשך &gt;&gt;</w:t>
      </w:r>
      <w:r>
        <w:rPr>
          <w:rtl/>
        </w:rPr>
        <w:t xml:space="preserve"> </w:t>
      </w:r>
      <w:bookmarkEnd w:id="511"/>
    </w:p>
    <w:p w:rsidR="00DD4665" w:rsidRDefault="00DD4665" w:rsidP="0009735D">
      <w:pPr>
        <w:rPr>
          <w:rtl/>
        </w:rPr>
      </w:pPr>
    </w:p>
    <w:p w:rsidR="00DD4665" w:rsidRDefault="00DD4665" w:rsidP="006C719E">
      <w:pPr>
        <w:rPr>
          <w:rtl/>
        </w:rPr>
      </w:pPr>
      <w:r>
        <w:rPr>
          <w:rFonts w:hint="cs"/>
          <w:rtl/>
        </w:rPr>
        <w:t xml:space="preserve">לא משנה מי צודק. </w:t>
      </w:r>
    </w:p>
    <w:p w:rsidR="00DD4665" w:rsidRDefault="00DD4665" w:rsidP="006C719E">
      <w:pPr>
        <w:rPr>
          <w:rtl/>
        </w:rPr>
      </w:pPr>
      <w:bookmarkStart w:id="512" w:name="_ETM_Q3_1574290"/>
      <w:bookmarkStart w:id="513" w:name="_ETM_Q3_1574422"/>
      <w:bookmarkEnd w:id="512"/>
      <w:bookmarkEnd w:id="513"/>
    </w:p>
    <w:p w:rsidR="00DD4665" w:rsidRDefault="00DD4665" w:rsidP="006C719E">
      <w:pPr>
        <w:pStyle w:val="af5"/>
        <w:rPr>
          <w:rtl/>
        </w:rPr>
      </w:pPr>
      <w:bookmarkStart w:id="514" w:name="ET_interruption_קריאות_12"/>
      <w:r w:rsidRPr="004B5E4D">
        <w:rPr>
          <w:rStyle w:val="TagStyle"/>
          <w:rtl/>
        </w:rPr>
        <w:t xml:space="preserve"> &lt;&lt; קריאה &gt;&gt;</w:t>
      </w:r>
      <w:r w:rsidRPr="000C3927">
        <w:rPr>
          <w:rStyle w:val="TagStyle"/>
          <w:rtl/>
        </w:rPr>
        <w:t xml:space="preserve"> </w:t>
      </w:r>
      <w:r>
        <w:rPr>
          <w:rtl/>
        </w:rPr>
        <w:t>קריאות:</w:t>
      </w:r>
      <w:r w:rsidRPr="000C3927">
        <w:rPr>
          <w:rStyle w:val="TagStyle"/>
          <w:rtl/>
        </w:rPr>
        <w:t xml:space="preserve"> </w:t>
      </w:r>
      <w:r w:rsidRPr="004B5E4D">
        <w:rPr>
          <w:rStyle w:val="TagStyle"/>
          <w:rtl/>
        </w:rPr>
        <w:t>&lt;&lt; קריאה &gt;&gt;</w:t>
      </w:r>
      <w:r>
        <w:rPr>
          <w:rtl/>
        </w:rPr>
        <w:t xml:space="preserve"> </w:t>
      </w:r>
      <w:bookmarkEnd w:id="514"/>
    </w:p>
    <w:p w:rsidR="00DD4665" w:rsidRDefault="00DD4665" w:rsidP="0009735D">
      <w:pPr>
        <w:rPr>
          <w:rtl/>
        </w:rPr>
      </w:pPr>
    </w:p>
    <w:p w:rsidR="00DD4665" w:rsidRDefault="006A3C86" w:rsidP="006C719E">
      <w:pPr>
        <w:rPr>
          <w:rtl/>
        </w:rPr>
      </w:pPr>
      <w:bookmarkStart w:id="515" w:name="_ETM_Q3_1576615"/>
      <w:bookmarkStart w:id="516" w:name="_ETM_Q3_1576909"/>
      <w:bookmarkStart w:id="517" w:name="_ETM_Q3_1576985"/>
      <w:bookmarkEnd w:id="515"/>
      <w:bookmarkEnd w:id="516"/>
      <w:bookmarkEnd w:id="517"/>
      <w:r>
        <w:rPr>
          <w:rFonts w:hint="cs"/>
          <w:rtl/>
        </w:rPr>
        <w:t>– – –</w:t>
      </w:r>
    </w:p>
    <w:p w:rsidR="00DD4665" w:rsidRPr="00157A6B" w:rsidRDefault="00DD4665" w:rsidP="006C719E">
      <w:pPr>
        <w:rPr>
          <w:rtl/>
        </w:rPr>
      </w:pPr>
      <w:bookmarkStart w:id="518" w:name="_ETM_Q3_1575338"/>
      <w:bookmarkStart w:id="519" w:name="_ETM_Q3_1575418"/>
      <w:bookmarkStart w:id="520" w:name="_ETM_Q3_1576260"/>
      <w:bookmarkEnd w:id="518"/>
      <w:bookmarkEnd w:id="519"/>
      <w:bookmarkEnd w:id="520"/>
    </w:p>
    <w:p w:rsidR="00DD4665" w:rsidRDefault="00DD4665" w:rsidP="006C719E">
      <w:pPr>
        <w:pStyle w:val="-"/>
        <w:rPr>
          <w:rtl/>
        </w:rPr>
      </w:pPr>
      <w:bookmarkStart w:id="521" w:name="ET_speakercontinue_5875_19"/>
      <w:r w:rsidRPr="004B5E4D">
        <w:rPr>
          <w:rStyle w:val="TagStyle"/>
          <w:rtl/>
        </w:rPr>
        <w:t xml:space="preserve"> &lt;&lt; דובר_המשך &gt;&gt;</w:t>
      </w:r>
      <w:r w:rsidRPr="008C180D">
        <w:rPr>
          <w:rStyle w:val="TagStyle"/>
          <w:rtl/>
        </w:rPr>
        <w:t xml:space="preserve"> </w:t>
      </w:r>
      <w:r>
        <w:rPr>
          <w:rtl/>
        </w:rPr>
        <w:t>סגן שר האוצר יצחק כהן:</w:t>
      </w:r>
      <w:r w:rsidRPr="008C180D">
        <w:rPr>
          <w:rStyle w:val="TagStyle"/>
          <w:rtl/>
        </w:rPr>
        <w:t xml:space="preserve"> </w:t>
      </w:r>
      <w:r w:rsidRPr="004B5E4D">
        <w:rPr>
          <w:rStyle w:val="TagStyle"/>
          <w:rtl/>
        </w:rPr>
        <w:t>&lt;&lt; דובר_המשך &gt;&gt;</w:t>
      </w:r>
      <w:r>
        <w:rPr>
          <w:rtl/>
        </w:rPr>
        <w:t xml:space="preserve"> </w:t>
      </w:r>
      <w:bookmarkEnd w:id="521"/>
    </w:p>
    <w:p w:rsidR="00DD4665" w:rsidRDefault="00DD4665" w:rsidP="0009735D">
      <w:pPr>
        <w:rPr>
          <w:rtl/>
        </w:rPr>
      </w:pPr>
    </w:p>
    <w:p w:rsidR="00DD4665" w:rsidRDefault="00DD4665" w:rsidP="006C719E">
      <w:pPr>
        <w:rPr>
          <w:rtl/>
        </w:rPr>
      </w:pPr>
      <w:r>
        <w:rPr>
          <w:rFonts w:hint="cs"/>
          <w:rtl/>
        </w:rPr>
        <w:t>רגע, זה משנה מי צודק?</w:t>
      </w:r>
      <w:r>
        <w:rPr>
          <w:rFonts w:hint="cs"/>
        </w:rPr>
        <w:t xml:space="preserve"> </w:t>
      </w:r>
    </w:p>
    <w:p w:rsidR="00DD4665" w:rsidRDefault="00DD4665" w:rsidP="006C719E">
      <w:pPr>
        <w:rPr>
          <w:rtl/>
        </w:rPr>
      </w:pPr>
    </w:p>
    <w:p w:rsidR="00DD4665" w:rsidRDefault="00DD4665" w:rsidP="006C719E">
      <w:pPr>
        <w:pStyle w:val="af5"/>
        <w:rPr>
          <w:rtl/>
        </w:rPr>
      </w:pPr>
      <w:bookmarkStart w:id="522" w:name="ET_interruption_5765_14"/>
      <w:r w:rsidRPr="004B5E4D">
        <w:rPr>
          <w:rStyle w:val="TagStyle"/>
          <w:rtl/>
        </w:rPr>
        <w:t xml:space="preserve"> &lt;&lt; קריאה &gt;&gt;</w:t>
      </w:r>
      <w:r w:rsidRPr="000C3927">
        <w:rPr>
          <w:rStyle w:val="TagStyle"/>
          <w:rtl/>
        </w:rPr>
        <w:t xml:space="preserve"> </w:t>
      </w:r>
      <w:r>
        <w:rPr>
          <w:rtl/>
        </w:rPr>
        <w:t>מיכאל מרדכי ביטון (כחול לבן):</w:t>
      </w:r>
      <w:r w:rsidRPr="000C3927">
        <w:rPr>
          <w:rStyle w:val="TagStyle"/>
          <w:rtl/>
        </w:rPr>
        <w:t xml:space="preserve"> </w:t>
      </w:r>
      <w:r w:rsidRPr="004B5E4D">
        <w:rPr>
          <w:rStyle w:val="TagStyle"/>
          <w:rtl/>
        </w:rPr>
        <w:t>&lt;&lt; קריאה &gt;&gt;</w:t>
      </w:r>
      <w:r>
        <w:rPr>
          <w:rtl/>
        </w:rPr>
        <w:t xml:space="preserve"> </w:t>
      </w:r>
      <w:bookmarkEnd w:id="522"/>
    </w:p>
    <w:p w:rsidR="00DD4665" w:rsidRDefault="00DD4665" w:rsidP="0009735D">
      <w:pPr>
        <w:rPr>
          <w:rtl/>
        </w:rPr>
      </w:pPr>
    </w:p>
    <w:p w:rsidR="00DD4665" w:rsidRDefault="00DD4665" w:rsidP="006C719E">
      <w:pPr>
        <w:rPr>
          <w:rtl/>
        </w:rPr>
      </w:pPr>
      <w:r>
        <w:rPr>
          <w:rFonts w:hint="cs"/>
          <w:rtl/>
        </w:rPr>
        <w:t xml:space="preserve">אבל האם אפשר </w:t>
      </w:r>
      <w:bookmarkStart w:id="523" w:name="_ETM_Q3_1577964"/>
      <w:bookmarkEnd w:id="523"/>
      <w:r>
        <w:rPr>
          <w:rFonts w:hint="cs"/>
          <w:rtl/>
        </w:rPr>
        <w:t xml:space="preserve">לשים </w:t>
      </w:r>
      <w:r w:rsidR="006A3C86">
        <w:rPr>
          <w:rFonts w:hint="cs"/>
          <w:rtl/>
        </w:rPr>
        <w:t>– – –</w:t>
      </w:r>
    </w:p>
    <w:p w:rsidR="00DD4665" w:rsidRDefault="00DD4665" w:rsidP="006C719E">
      <w:pPr>
        <w:rPr>
          <w:rtl/>
        </w:rPr>
      </w:pPr>
    </w:p>
    <w:p w:rsidR="00DD4665" w:rsidRDefault="00DD4665" w:rsidP="006C719E">
      <w:pPr>
        <w:pStyle w:val="af5"/>
        <w:rPr>
          <w:rtl/>
        </w:rPr>
      </w:pPr>
      <w:bookmarkStart w:id="524" w:name="ET_interruption_קריאות_23"/>
      <w:r w:rsidRPr="004B5E4D">
        <w:rPr>
          <w:rStyle w:val="TagStyle"/>
          <w:rtl/>
        </w:rPr>
        <w:t xml:space="preserve"> &lt;&lt; קריאה &gt;&gt;</w:t>
      </w:r>
      <w:r w:rsidRPr="00FA689F">
        <w:rPr>
          <w:rStyle w:val="TagStyle"/>
          <w:rtl/>
        </w:rPr>
        <w:t xml:space="preserve"> </w:t>
      </w:r>
      <w:r>
        <w:rPr>
          <w:rtl/>
        </w:rPr>
        <w:t>קריאות:</w:t>
      </w:r>
      <w:r w:rsidRPr="00FA689F">
        <w:rPr>
          <w:rStyle w:val="TagStyle"/>
          <w:rtl/>
        </w:rPr>
        <w:t xml:space="preserve"> </w:t>
      </w:r>
      <w:r w:rsidRPr="004B5E4D">
        <w:rPr>
          <w:rStyle w:val="TagStyle"/>
          <w:rtl/>
        </w:rPr>
        <w:t>&lt;&lt; קריאה &gt;&gt;</w:t>
      </w:r>
      <w:r>
        <w:rPr>
          <w:rtl/>
        </w:rPr>
        <w:t xml:space="preserve"> </w:t>
      </w:r>
      <w:bookmarkEnd w:id="524"/>
    </w:p>
    <w:p w:rsidR="00DD4665" w:rsidRDefault="00DD4665" w:rsidP="0009735D">
      <w:pPr>
        <w:rPr>
          <w:rtl/>
        </w:rPr>
      </w:pPr>
    </w:p>
    <w:p w:rsidR="00DD4665" w:rsidRDefault="006A3C86" w:rsidP="006C719E">
      <w:pPr>
        <w:rPr>
          <w:rtl/>
        </w:rPr>
      </w:pPr>
      <w:r>
        <w:rPr>
          <w:rFonts w:hint="cs"/>
          <w:rtl/>
        </w:rPr>
        <w:t>– – –</w:t>
      </w:r>
      <w:r w:rsidR="00DD4665">
        <w:rPr>
          <w:rtl/>
        </w:rPr>
        <w:t xml:space="preserve"> </w:t>
      </w:r>
    </w:p>
    <w:p w:rsidR="00DD4665" w:rsidRDefault="00DD4665" w:rsidP="006C719E">
      <w:pPr>
        <w:rPr>
          <w:rtl/>
        </w:rPr>
      </w:pPr>
      <w:bookmarkStart w:id="525" w:name="_ETM_Q3_1578351"/>
      <w:bookmarkStart w:id="526" w:name="_ETM_Q3_1578439"/>
      <w:bookmarkEnd w:id="525"/>
      <w:bookmarkEnd w:id="526"/>
    </w:p>
    <w:p w:rsidR="00DD4665" w:rsidRDefault="00DD4665" w:rsidP="006C719E">
      <w:pPr>
        <w:pStyle w:val="-"/>
        <w:rPr>
          <w:rtl/>
        </w:rPr>
      </w:pPr>
      <w:bookmarkStart w:id="527" w:name="_ETM_Q3_1579366"/>
      <w:bookmarkStart w:id="528" w:name="ET_speakercontinue_5875_20"/>
      <w:bookmarkEnd w:id="527"/>
      <w:r w:rsidRPr="004B5E4D">
        <w:rPr>
          <w:rStyle w:val="TagStyle"/>
          <w:rtl/>
        </w:rPr>
        <w:t xml:space="preserve"> &lt;&lt; דובר_המשך &gt;&gt;</w:t>
      </w:r>
      <w:r w:rsidRPr="008C180D">
        <w:rPr>
          <w:rStyle w:val="TagStyle"/>
          <w:rtl/>
        </w:rPr>
        <w:t xml:space="preserve"> </w:t>
      </w:r>
      <w:r>
        <w:rPr>
          <w:rtl/>
        </w:rPr>
        <w:t>סגן שר האוצר יצחק כהן:</w:t>
      </w:r>
      <w:r w:rsidRPr="008C180D">
        <w:rPr>
          <w:rStyle w:val="TagStyle"/>
          <w:rtl/>
        </w:rPr>
        <w:t xml:space="preserve"> </w:t>
      </w:r>
      <w:r w:rsidRPr="004B5E4D">
        <w:rPr>
          <w:rStyle w:val="TagStyle"/>
          <w:rtl/>
        </w:rPr>
        <w:t>&lt;&lt; דובר_המשך &gt;&gt;</w:t>
      </w:r>
      <w:r>
        <w:rPr>
          <w:rtl/>
        </w:rPr>
        <w:t xml:space="preserve"> </w:t>
      </w:r>
      <w:bookmarkEnd w:id="528"/>
    </w:p>
    <w:p w:rsidR="00DD4665" w:rsidRDefault="00DD4665" w:rsidP="0009735D">
      <w:pPr>
        <w:rPr>
          <w:rtl/>
        </w:rPr>
      </w:pPr>
    </w:p>
    <w:p w:rsidR="00DD4665" w:rsidRDefault="00DD4665" w:rsidP="00E36781">
      <w:pPr>
        <w:rPr>
          <w:rtl/>
        </w:rPr>
      </w:pPr>
      <w:r>
        <w:rPr>
          <w:rFonts w:hint="cs"/>
          <w:rtl/>
        </w:rPr>
        <w:t>זה משנה מי צודק?</w:t>
      </w:r>
      <w:r>
        <w:rPr>
          <w:rtl/>
        </w:rPr>
        <w:t xml:space="preserve"> </w:t>
      </w:r>
      <w:r>
        <w:rPr>
          <w:rFonts w:hint="cs"/>
          <w:rtl/>
        </w:rPr>
        <w:t xml:space="preserve">באמת זה </w:t>
      </w:r>
      <w:bookmarkStart w:id="529" w:name="_ETM_Q3_1580752"/>
      <w:bookmarkEnd w:id="529"/>
      <w:r>
        <w:rPr>
          <w:rFonts w:hint="cs"/>
          <w:rtl/>
        </w:rPr>
        <w:t xml:space="preserve">לא משנה. לזקנה במסדרון זה לא משנה; לסרכזות </w:t>
      </w:r>
      <w:bookmarkStart w:id="530" w:name="_ETM_Q3_1584221"/>
      <w:bookmarkEnd w:id="530"/>
      <w:r>
        <w:rPr>
          <w:rFonts w:hint="cs"/>
          <w:rtl/>
        </w:rPr>
        <w:t xml:space="preserve">באיראן זה לא משנה, </w:t>
      </w:r>
      <w:bookmarkStart w:id="531" w:name="_ETM_Q3_1585901"/>
      <w:bookmarkEnd w:id="531"/>
      <w:r>
        <w:rPr>
          <w:rFonts w:hint="cs"/>
          <w:rtl/>
        </w:rPr>
        <w:t xml:space="preserve">זה לא מעניין אותם. מעניין רק מי אשם? יושבים פה 120 חברים, כולל אותי. מעניין </w:t>
      </w:r>
      <w:r w:rsidR="006A3C86">
        <w:rPr>
          <w:rtl/>
        </w:rPr>
        <w:t>–</w:t>
      </w:r>
      <w:r>
        <w:rPr>
          <w:rFonts w:hint="cs"/>
          <w:rtl/>
        </w:rPr>
        <w:t xml:space="preserve"> הולך להיות </w:t>
      </w:r>
      <w:bookmarkStart w:id="532" w:name="_ETM_Q3_1593745"/>
      <w:bookmarkEnd w:id="532"/>
      <w:r>
        <w:rPr>
          <w:rFonts w:hint="cs"/>
          <w:rtl/>
        </w:rPr>
        <w:t>פה כאוס לא נורמלי; הולך להיות פה חורבן לא נורמלי</w:t>
      </w:r>
      <w:bookmarkStart w:id="533" w:name="_ETM_Q3_1597925"/>
      <w:bookmarkEnd w:id="533"/>
      <w:r>
        <w:rPr>
          <w:rFonts w:hint="cs"/>
          <w:rtl/>
        </w:rPr>
        <w:t>. את יודעת מה את מזכירה לי?</w:t>
      </w:r>
      <w:bookmarkStart w:id="534" w:name="_ETM_Q3_1597886"/>
      <w:bookmarkEnd w:id="534"/>
      <w:r>
        <w:rPr>
          <w:rFonts w:hint="cs"/>
          <w:rtl/>
        </w:rPr>
        <w:t xml:space="preserve"> תלמדי קצת היסטוריה </w:t>
      </w:r>
      <w:bookmarkStart w:id="535" w:name="_ETM_Q3_1601633"/>
      <w:bookmarkEnd w:id="535"/>
      <w:r w:rsidR="006A3C86">
        <w:rPr>
          <w:rtl/>
        </w:rPr>
        <w:t>–</w:t>
      </w:r>
      <w:r>
        <w:rPr>
          <w:rFonts w:hint="cs"/>
          <w:rtl/>
        </w:rPr>
        <w:t xml:space="preserve"> את יודעת היסטוריה. תלמדי מה היה בחורבן בית </w:t>
      </w:r>
      <w:bookmarkStart w:id="536" w:name="_ETM_Q3_1600436"/>
      <w:bookmarkEnd w:id="536"/>
      <w:r>
        <w:rPr>
          <w:rFonts w:hint="cs"/>
          <w:rtl/>
        </w:rPr>
        <w:t>שני.</w:t>
      </w:r>
    </w:p>
    <w:p w:rsidR="00DD4665" w:rsidRDefault="00DD4665" w:rsidP="006C719E">
      <w:pPr>
        <w:rPr>
          <w:rtl/>
        </w:rPr>
      </w:pPr>
      <w:bookmarkStart w:id="537" w:name="_ETM_Q3_1597960"/>
      <w:bookmarkEnd w:id="537"/>
    </w:p>
    <w:p w:rsidR="00DD4665" w:rsidRDefault="00DD4665" w:rsidP="006C719E">
      <w:pPr>
        <w:pStyle w:val="af5"/>
        <w:rPr>
          <w:rtl/>
        </w:rPr>
      </w:pPr>
      <w:bookmarkStart w:id="538" w:name="ET_interruption_5115_21"/>
      <w:r w:rsidRPr="004B5E4D">
        <w:rPr>
          <w:rStyle w:val="TagStyle"/>
          <w:rtl/>
        </w:rPr>
        <w:t xml:space="preserve"> &lt;&lt; קריאה &gt;&gt;</w:t>
      </w:r>
      <w:r w:rsidRPr="008C180D">
        <w:rPr>
          <w:rStyle w:val="TagStyle"/>
          <w:rtl/>
        </w:rPr>
        <w:t xml:space="preserve"> </w:t>
      </w:r>
      <w:r>
        <w:rPr>
          <w:rtl/>
        </w:rPr>
        <w:t>פנינה תמנו (כחול לבן):</w:t>
      </w:r>
      <w:r w:rsidRPr="008C180D">
        <w:rPr>
          <w:rStyle w:val="TagStyle"/>
          <w:rtl/>
        </w:rPr>
        <w:t xml:space="preserve"> </w:t>
      </w:r>
      <w:r w:rsidRPr="004B5E4D">
        <w:rPr>
          <w:rStyle w:val="TagStyle"/>
          <w:rtl/>
        </w:rPr>
        <w:t>&lt;&lt; קריאה &gt;&gt;</w:t>
      </w:r>
      <w:r>
        <w:rPr>
          <w:rtl/>
        </w:rPr>
        <w:t xml:space="preserve"> </w:t>
      </w:r>
      <w:bookmarkEnd w:id="538"/>
    </w:p>
    <w:p w:rsidR="00DD4665" w:rsidRDefault="00DD4665" w:rsidP="006C719E">
      <w:pPr>
        <w:rPr>
          <w:rtl/>
          <w:lang w:eastAsia="he-IL"/>
        </w:rPr>
      </w:pPr>
      <w:bookmarkStart w:id="539" w:name="_ETM_Q3_1603173"/>
      <w:bookmarkStart w:id="540" w:name="_ETM_Q3_1603262"/>
      <w:bookmarkEnd w:id="539"/>
      <w:bookmarkEnd w:id="540"/>
    </w:p>
    <w:p w:rsidR="00DD4665" w:rsidRDefault="00DD4665" w:rsidP="006C719E">
      <w:pPr>
        <w:rPr>
          <w:rtl/>
          <w:lang w:eastAsia="he-IL"/>
        </w:rPr>
      </w:pPr>
      <w:bookmarkStart w:id="541" w:name="_ETM_Q3_1603285"/>
      <w:bookmarkStart w:id="542" w:name="_ETM_Q3_1603362"/>
      <w:bookmarkEnd w:id="541"/>
      <w:bookmarkEnd w:id="542"/>
      <w:r>
        <w:rPr>
          <w:rFonts w:hint="cs"/>
          <w:rtl/>
          <w:lang w:eastAsia="he-IL"/>
        </w:rPr>
        <w:t>מי מאיתנו?</w:t>
      </w:r>
    </w:p>
    <w:p w:rsidR="00DD4665" w:rsidRDefault="00DD4665" w:rsidP="006C719E">
      <w:pPr>
        <w:rPr>
          <w:rtl/>
          <w:lang w:eastAsia="he-IL"/>
        </w:rPr>
      </w:pPr>
    </w:p>
    <w:p w:rsidR="00DD4665" w:rsidRDefault="00DD4665" w:rsidP="006C719E">
      <w:pPr>
        <w:pStyle w:val="-"/>
        <w:rPr>
          <w:rtl/>
        </w:rPr>
      </w:pPr>
      <w:bookmarkStart w:id="543" w:name="ET_speakercontinue_5875_22"/>
      <w:r w:rsidRPr="004B5E4D">
        <w:rPr>
          <w:rStyle w:val="TagStyle"/>
          <w:rtl/>
        </w:rPr>
        <w:t xml:space="preserve"> &lt;&lt; דובר_המשך &gt;&gt;</w:t>
      </w:r>
      <w:r w:rsidRPr="008C180D">
        <w:rPr>
          <w:rStyle w:val="TagStyle"/>
          <w:rtl/>
        </w:rPr>
        <w:t xml:space="preserve"> </w:t>
      </w:r>
      <w:r>
        <w:rPr>
          <w:rtl/>
        </w:rPr>
        <w:t>סגן שר האוצר יצחק כהן:</w:t>
      </w:r>
      <w:r w:rsidRPr="008C180D">
        <w:rPr>
          <w:rStyle w:val="TagStyle"/>
          <w:rtl/>
        </w:rPr>
        <w:t xml:space="preserve"> </w:t>
      </w:r>
      <w:r w:rsidRPr="004B5E4D">
        <w:rPr>
          <w:rStyle w:val="TagStyle"/>
          <w:rtl/>
        </w:rPr>
        <w:t>&lt;&lt; דובר_המשך &gt;&gt;</w:t>
      </w:r>
      <w:r>
        <w:rPr>
          <w:rtl/>
        </w:rPr>
        <w:t xml:space="preserve"> </w:t>
      </w:r>
      <w:bookmarkEnd w:id="543"/>
    </w:p>
    <w:p w:rsidR="00DD4665" w:rsidRDefault="00DD4665" w:rsidP="0009735D">
      <w:pPr>
        <w:rPr>
          <w:rtl/>
        </w:rPr>
      </w:pPr>
    </w:p>
    <w:p w:rsidR="00DD4665" w:rsidRDefault="00DD4665" w:rsidP="00E36781">
      <w:pPr>
        <w:rPr>
          <w:rtl/>
        </w:rPr>
      </w:pPr>
      <w:r>
        <w:rPr>
          <w:rFonts w:hint="cs"/>
          <w:rtl/>
        </w:rPr>
        <w:t xml:space="preserve">בחורבן בית שני היה מצב דומה לחלוטין </w:t>
      </w:r>
      <w:r w:rsidR="006A3C86">
        <w:rPr>
          <w:rFonts w:hint="eastAsia"/>
          <w:rtl/>
        </w:rPr>
        <w:t>–</w:t>
      </w:r>
      <w:r>
        <w:rPr>
          <w:rFonts w:hint="eastAsia"/>
          <w:rtl/>
        </w:rPr>
        <w:t xml:space="preserve"> </w:t>
      </w:r>
      <w:r>
        <w:rPr>
          <w:rFonts w:hint="cs"/>
          <w:rtl/>
        </w:rPr>
        <w:t xml:space="preserve">שהבריונים שרפו את המחסנים ויצרו </w:t>
      </w:r>
      <w:bookmarkStart w:id="544" w:name="_ETM_Q3_1609340"/>
      <w:bookmarkEnd w:id="544"/>
      <w:r>
        <w:rPr>
          <w:rFonts w:hint="cs"/>
          <w:rtl/>
        </w:rPr>
        <w:t xml:space="preserve">כאוס מטורף. לאן הגענו אז, אלפיים שנה </w:t>
      </w:r>
      <w:bookmarkStart w:id="545" w:name="_ETM_Q3_1610933"/>
      <w:bookmarkEnd w:id="545"/>
      <w:r>
        <w:rPr>
          <w:rFonts w:hint="cs"/>
          <w:rtl/>
        </w:rPr>
        <w:t xml:space="preserve">אחורה? לחורבן. עכשיו תתעסקו במי ראשון, מי שני, מי שלישי, </w:t>
      </w:r>
      <w:bookmarkStart w:id="546" w:name="_ETM_Q3_1618187"/>
      <w:bookmarkEnd w:id="546"/>
      <w:r>
        <w:rPr>
          <w:rFonts w:hint="cs"/>
          <w:rtl/>
        </w:rPr>
        <w:t xml:space="preserve">מי רביעי </w:t>
      </w:r>
      <w:r w:rsidR="006A3C86">
        <w:rPr>
          <w:rFonts w:hint="eastAsia"/>
          <w:rtl/>
        </w:rPr>
        <w:t>–</w:t>
      </w:r>
      <w:r>
        <w:rPr>
          <w:rFonts w:hint="eastAsia"/>
          <w:rtl/>
        </w:rPr>
        <w:t xml:space="preserve"> </w:t>
      </w:r>
      <w:r>
        <w:rPr>
          <w:rFonts w:hint="cs"/>
          <w:rtl/>
        </w:rPr>
        <w:t xml:space="preserve">120 חברים </w:t>
      </w:r>
      <w:r w:rsidR="006A3C86">
        <w:rPr>
          <w:rFonts w:hint="cs"/>
          <w:rtl/>
        </w:rPr>
        <w:t>– –</w:t>
      </w:r>
    </w:p>
    <w:p w:rsidR="00DD4665" w:rsidRDefault="00DD4665" w:rsidP="006C719E">
      <w:pPr>
        <w:rPr>
          <w:rtl/>
        </w:rPr>
      </w:pPr>
      <w:bookmarkStart w:id="547" w:name="_ETM_Q3_1619371"/>
      <w:bookmarkStart w:id="548" w:name="_ETM_Q3_1619456"/>
      <w:bookmarkEnd w:id="547"/>
      <w:bookmarkEnd w:id="548"/>
    </w:p>
    <w:p w:rsidR="00DD4665" w:rsidRDefault="00DD4665" w:rsidP="006C719E">
      <w:pPr>
        <w:pStyle w:val="af5"/>
        <w:rPr>
          <w:rtl/>
        </w:rPr>
      </w:pPr>
      <w:bookmarkStart w:id="549" w:name="ET_interruption_5777_24"/>
      <w:r w:rsidRPr="004B5E4D">
        <w:rPr>
          <w:rStyle w:val="TagStyle"/>
          <w:rtl/>
        </w:rPr>
        <w:t xml:space="preserve"> &lt;&lt; קריאה &gt;&gt;</w:t>
      </w:r>
      <w:r w:rsidRPr="00D077B7">
        <w:rPr>
          <w:rStyle w:val="TagStyle"/>
          <w:rtl/>
        </w:rPr>
        <w:t xml:space="preserve"> </w:t>
      </w:r>
      <w:r>
        <w:rPr>
          <w:rtl/>
        </w:rPr>
        <w:t>מיקי חיימוביץ' (כחול לבן):</w:t>
      </w:r>
      <w:r w:rsidRPr="00D077B7">
        <w:rPr>
          <w:rStyle w:val="TagStyle"/>
          <w:rtl/>
        </w:rPr>
        <w:t xml:space="preserve"> </w:t>
      </w:r>
      <w:r w:rsidRPr="004B5E4D">
        <w:rPr>
          <w:rStyle w:val="TagStyle"/>
          <w:rtl/>
        </w:rPr>
        <w:t>&lt;&lt; קריאה &gt;&gt;</w:t>
      </w:r>
      <w:r>
        <w:rPr>
          <w:rtl/>
        </w:rPr>
        <w:t xml:space="preserve"> </w:t>
      </w:r>
      <w:bookmarkEnd w:id="549"/>
    </w:p>
    <w:p w:rsidR="00DD4665" w:rsidRDefault="00DD4665" w:rsidP="0009735D">
      <w:pPr>
        <w:rPr>
          <w:rtl/>
        </w:rPr>
      </w:pPr>
    </w:p>
    <w:p w:rsidR="00DD4665" w:rsidRDefault="00DD4665" w:rsidP="006C719E">
      <w:pPr>
        <w:rPr>
          <w:rtl/>
        </w:rPr>
      </w:pPr>
      <w:r>
        <w:rPr>
          <w:rFonts w:hint="cs"/>
          <w:rtl/>
        </w:rPr>
        <w:t xml:space="preserve">לא, אנחנו מתעסקים </w:t>
      </w:r>
      <w:r w:rsidR="006A3C86">
        <w:rPr>
          <w:rFonts w:hint="cs"/>
          <w:rtl/>
        </w:rPr>
        <w:t>– – –</w:t>
      </w:r>
    </w:p>
    <w:p w:rsidR="00DD4665" w:rsidRDefault="00DD4665" w:rsidP="006C719E">
      <w:pPr>
        <w:rPr>
          <w:rtl/>
        </w:rPr>
      </w:pPr>
      <w:bookmarkStart w:id="550" w:name="_ETM_Q3_1613791"/>
      <w:bookmarkStart w:id="551" w:name="_ETM_Q3_1613864"/>
      <w:bookmarkEnd w:id="550"/>
      <w:bookmarkEnd w:id="551"/>
    </w:p>
    <w:p w:rsidR="00DD4665" w:rsidRDefault="00DD4665" w:rsidP="006C719E">
      <w:pPr>
        <w:pStyle w:val="-"/>
        <w:rPr>
          <w:rtl/>
        </w:rPr>
      </w:pPr>
      <w:bookmarkStart w:id="552" w:name="ET_speakercontinue_5875_25"/>
      <w:r w:rsidRPr="004B5E4D">
        <w:rPr>
          <w:rStyle w:val="TagStyle"/>
          <w:rtl/>
        </w:rPr>
        <w:t xml:space="preserve"> &lt;&lt; דובר_המשך &gt;&gt;</w:t>
      </w:r>
      <w:r w:rsidRPr="00D077B7">
        <w:rPr>
          <w:rStyle w:val="TagStyle"/>
          <w:rtl/>
        </w:rPr>
        <w:t xml:space="preserve"> </w:t>
      </w:r>
      <w:r>
        <w:rPr>
          <w:rtl/>
        </w:rPr>
        <w:t>סגן שר האוצר יצחק כהן:</w:t>
      </w:r>
      <w:r w:rsidRPr="00D077B7">
        <w:rPr>
          <w:rStyle w:val="TagStyle"/>
          <w:rtl/>
        </w:rPr>
        <w:t xml:space="preserve"> </w:t>
      </w:r>
      <w:r w:rsidRPr="004B5E4D">
        <w:rPr>
          <w:rStyle w:val="TagStyle"/>
          <w:rtl/>
        </w:rPr>
        <w:t>&lt;&lt; דובר_המשך &gt;&gt;</w:t>
      </w:r>
      <w:r>
        <w:rPr>
          <w:rtl/>
        </w:rPr>
        <w:t xml:space="preserve"> </w:t>
      </w:r>
      <w:bookmarkEnd w:id="552"/>
    </w:p>
    <w:p w:rsidR="00DD4665" w:rsidRDefault="00DD4665" w:rsidP="0009735D">
      <w:pPr>
        <w:rPr>
          <w:rtl/>
        </w:rPr>
      </w:pPr>
    </w:p>
    <w:p w:rsidR="00DD4665" w:rsidRDefault="006A3C86" w:rsidP="00E36781">
      <w:pPr>
        <w:rPr>
          <w:rtl/>
        </w:rPr>
      </w:pPr>
      <w:bookmarkStart w:id="553" w:name="_ETM_Q3_1614702"/>
      <w:bookmarkEnd w:id="553"/>
      <w:r>
        <w:rPr>
          <w:rFonts w:hint="cs"/>
          <w:rtl/>
        </w:rPr>
        <w:t>– –</w:t>
      </w:r>
      <w:r w:rsidR="00DD4665">
        <w:rPr>
          <w:rFonts w:hint="cs"/>
          <w:rtl/>
        </w:rPr>
        <w:t xml:space="preserve"> מתוך 9-8 מילי</w:t>
      </w:r>
      <w:bookmarkStart w:id="554" w:name="_ETM_Q3_1621304"/>
      <w:bookmarkEnd w:id="554"/>
      <w:r w:rsidR="00DD4665">
        <w:rPr>
          <w:rFonts w:hint="cs"/>
          <w:rtl/>
        </w:rPr>
        <w:t>ון תושבים, אתם מתעסקים בשטויות.</w:t>
      </w:r>
    </w:p>
    <w:p w:rsidR="00DD4665" w:rsidRDefault="00DD4665" w:rsidP="006C719E">
      <w:pPr>
        <w:rPr>
          <w:rtl/>
        </w:rPr>
      </w:pPr>
    </w:p>
    <w:p w:rsidR="00DD4665" w:rsidRDefault="00DD4665" w:rsidP="00E36781">
      <w:pPr>
        <w:pStyle w:val="af5"/>
        <w:rPr>
          <w:rtl/>
        </w:rPr>
      </w:pPr>
      <w:bookmarkStart w:id="555" w:name="ET_interruption_5115_26"/>
      <w:r w:rsidRPr="004B5E4D">
        <w:rPr>
          <w:rStyle w:val="TagStyle"/>
          <w:rtl/>
        </w:rPr>
        <w:t xml:space="preserve"> &lt;&lt; קריאה &gt;&gt;</w:t>
      </w:r>
      <w:r w:rsidRPr="00D077B7">
        <w:rPr>
          <w:rStyle w:val="TagStyle"/>
          <w:rtl/>
        </w:rPr>
        <w:t xml:space="preserve"> </w:t>
      </w:r>
      <w:r>
        <w:rPr>
          <w:rFonts w:hint="cs"/>
          <w:rtl/>
        </w:rPr>
        <w:t>קריאות</w:t>
      </w:r>
      <w:r>
        <w:rPr>
          <w:rtl/>
        </w:rPr>
        <w:t>:</w:t>
      </w:r>
      <w:r w:rsidRPr="00D077B7">
        <w:rPr>
          <w:rStyle w:val="TagStyle"/>
          <w:rtl/>
        </w:rPr>
        <w:t xml:space="preserve"> </w:t>
      </w:r>
      <w:r w:rsidRPr="004B5E4D">
        <w:rPr>
          <w:rStyle w:val="TagStyle"/>
          <w:rtl/>
        </w:rPr>
        <w:t>&lt;&lt; קריאה &gt;&gt;</w:t>
      </w:r>
      <w:r>
        <w:rPr>
          <w:rtl/>
        </w:rPr>
        <w:t xml:space="preserve"> </w:t>
      </w:r>
      <w:bookmarkEnd w:id="555"/>
    </w:p>
    <w:p w:rsidR="00DD4665" w:rsidRDefault="00DD4665" w:rsidP="0009735D">
      <w:pPr>
        <w:rPr>
          <w:rtl/>
        </w:rPr>
      </w:pPr>
    </w:p>
    <w:p w:rsidR="00DD4665" w:rsidRDefault="006A3C86" w:rsidP="006C719E">
      <w:pPr>
        <w:rPr>
          <w:rtl/>
        </w:rPr>
      </w:pPr>
      <w:r>
        <w:rPr>
          <w:rFonts w:hint="cs"/>
          <w:rtl/>
        </w:rPr>
        <w:t>– – –</w:t>
      </w:r>
      <w:r w:rsidR="00DD4665">
        <w:rPr>
          <w:rtl/>
        </w:rPr>
        <w:t xml:space="preserve"> </w:t>
      </w:r>
      <w:bookmarkStart w:id="556" w:name="_ETM_Q3_1625625"/>
      <w:bookmarkEnd w:id="556"/>
    </w:p>
    <w:p w:rsidR="00DD4665" w:rsidRDefault="00DD4665" w:rsidP="006C719E">
      <w:pPr>
        <w:rPr>
          <w:rtl/>
        </w:rPr>
      </w:pPr>
      <w:bookmarkStart w:id="557" w:name="_ETM_Q3_1625710"/>
      <w:bookmarkEnd w:id="557"/>
    </w:p>
    <w:p w:rsidR="00DD4665" w:rsidRDefault="00DD4665" w:rsidP="006C719E">
      <w:pPr>
        <w:pStyle w:val="-"/>
        <w:rPr>
          <w:rtl/>
        </w:rPr>
      </w:pPr>
      <w:bookmarkStart w:id="558" w:name="ET_speakercontinue_5875_27"/>
      <w:r w:rsidRPr="004B5E4D">
        <w:rPr>
          <w:rStyle w:val="TagStyle"/>
          <w:rtl/>
        </w:rPr>
        <w:lastRenderedPageBreak/>
        <w:t xml:space="preserve"> &lt;&lt; דובר_המשך &gt;&gt;</w:t>
      </w:r>
      <w:r w:rsidRPr="00D077B7">
        <w:rPr>
          <w:rStyle w:val="TagStyle"/>
          <w:rtl/>
        </w:rPr>
        <w:t xml:space="preserve"> </w:t>
      </w:r>
      <w:r>
        <w:rPr>
          <w:rtl/>
        </w:rPr>
        <w:t>סגן שר האוצר יצחק כהן:</w:t>
      </w:r>
      <w:r w:rsidRPr="00D077B7">
        <w:rPr>
          <w:rStyle w:val="TagStyle"/>
          <w:rtl/>
        </w:rPr>
        <w:t xml:space="preserve"> </w:t>
      </w:r>
      <w:r w:rsidRPr="004B5E4D">
        <w:rPr>
          <w:rStyle w:val="TagStyle"/>
          <w:rtl/>
        </w:rPr>
        <w:t>&lt;&lt; דובר_המשך &gt;&gt;</w:t>
      </w:r>
      <w:r>
        <w:rPr>
          <w:rtl/>
        </w:rPr>
        <w:t xml:space="preserve"> </w:t>
      </w:r>
      <w:bookmarkEnd w:id="558"/>
    </w:p>
    <w:p w:rsidR="00DD4665" w:rsidRDefault="00DD4665" w:rsidP="0009735D">
      <w:pPr>
        <w:rPr>
          <w:rtl/>
        </w:rPr>
      </w:pPr>
    </w:p>
    <w:p w:rsidR="00DD4665" w:rsidRDefault="006A3C86" w:rsidP="00E36781">
      <w:pPr>
        <w:rPr>
          <w:rtl/>
        </w:rPr>
      </w:pPr>
      <w:bookmarkStart w:id="559" w:name="_ETM_Q3_1626568"/>
      <w:bookmarkEnd w:id="559"/>
      <w:r>
        <w:rPr>
          <w:rFonts w:hint="cs"/>
          <w:rtl/>
        </w:rPr>
        <w:t>– – –</w:t>
      </w:r>
      <w:r w:rsidR="00DD4665">
        <w:rPr>
          <w:rFonts w:hint="cs"/>
          <w:rtl/>
        </w:rPr>
        <w:t xml:space="preserve"> בבעיות שאתם הייתם אמורים לגעת </w:t>
      </w:r>
      <w:r>
        <w:rPr>
          <w:rtl/>
        </w:rPr>
        <w:t>–</w:t>
      </w:r>
      <w:r w:rsidR="00DD4665">
        <w:rPr>
          <w:rFonts w:hint="cs"/>
          <w:rtl/>
        </w:rPr>
        <w:t xml:space="preserve"> עכשיו הוא נוגע </w:t>
      </w:r>
      <w:bookmarkStart w:id="560" w:name="_ETM_Q3_1626198"/>
      <w:bookmarkEnd w:id="560"/>
      <w:r w:rsidR="00DD4665">
        <w:rPr>
          <w:rFonts w:hint="cs"/>
          <w:rtl/>
        </w:rPr>
        <w:t xml:space="preserve">באחת הבעיות. היא בעיה קשה, אני מסכים איתו, אבל </w:t>
      </w:r>
      <w:bookmarkStart w:id="561" w:name="_ETM_Q3_1628503"/>
      <w:bookmarkEnd w:id="561"/>
      <w:r w:rsidR="00DD4665">
        <w:rPr>
          <w:rFonts w:hint="cs"/>
          <w:rtl/>
        </w:rPr>
        <w:t>אין לה פתרון, ידידי היקר.</w:t>
      </w:r>
    </w:p>
    <w:p w:rsidR="00DD4665" w:rsidRDefault="00DD4665" w:rsidP="006C719E">
      <w:pPr>
        <w:rPr>
          <w:rtl/>
        </w:rPr>
      </w:pPr>
    </w:p>
    <w:p w:rsidR="00DD4665" w:rsidRDefault="00DD4665" w:rsidP="006C719E">
      <w:pPr>
        <w:pStyle w:val="af5"/>
        <w:rPr>
          <w:rtl/>
        </w:rPr>
      </w:pPr>
      <w:bookmarkStart w:id="562" w:name="ET_interruption_קריאות_28"/>
      <w:r w:rsidRPr="004B5E4D">
        <w:rPr>
          <w:rStyle w:val="TagStyle"/>
          <w:rtl/>
        </w:rPr>
        <w:t xml:space="preserve"> &lt;&lt; קריאה &gt;&gt;</w:t>
      </w:r>
      <w:r w:rsidRPr="007B0F11">
        <w:rPr>
          <w:rStyle w:val="TagStyle"/>
          <w:rtl/>
        </w:rPr>
        <w:t xml:space="preserve"> </w:t>
      </w:r>
      <w:r>
        <w:rPr>
          <w:rtl/>
        </w:rPr>
        <w:t>קריאות:</w:t>
      </w:r>
      <w:r w:rsidRPr="007B0F11">
        <w:rPr>
          <w:rStyle w:val="TagStyle"/>
          <w:rtl/>
        </w:rPr>
        <w:t xml:space="preserve"> </w:t>
      </w:r>
      <w:r w:rsidRPr="004B5E4D">
        <w:rPr>
          <w:rStyle w:val="TagStyle"/>
          <w:rtl/>
        </w:rPr>
        <w:t>&lt;&lt; קריאה &gt;&gt;</w:t>
      </w:r>
      <w:r>
        <w:rPr>
          <w:rtl/>
        </w:rPr>
        <w:t xml:space="preserve"> </w:t>
      </w:r>
      <w:bookmarkEnd w:id="562"/>
    </w:p>
    <w:p w:rsidR="00DD4665" w:rsidRDefault="00DD4665" w:rsidP="0009735D">
      <w:pPr>
        <w:rPr>
          <w:rtl/>
        </w:rPr>
      </w:pPr>
    </w:p>
    <w:p w:rsidR="00DD4665" w:rsidRDefault="006A3C86" w:rsidP="006C719E">
      <w:pPr>
        <w:rPr>
          <w:rtl/>
        </w:rPr>
      </w:pPr>
      <w:r>
        <w:rPr>
          <w:rFonts w:hint="cs"/>
          <w:rtl/>
        </w:rPr>
        <w:t>– – –</w:t>
      </w:r>
      <w:r w:rsidR="00DD4665">
        <w:rPr>
          <w:rtl/>
        </w:rPr>
        <w:t xml:space="preserve"> </w:t>
      </w:r>
    </w:p>
    <w:p w:rsidR="00DD4665" w:rsidRDefault="00DD4665" w:rsidP="006C719E">
      <w:pPr>
        <w:rPr>
          <w:rtl/>
        </w:rPr>
      </w:pPr>
    </w:p>
    <w:p w:rsidR="00DD4665" w:rsidRDefault="00DD4665" w:rsidP="006C719E">
      <w:pPr>
        <w:pStyle w:val="-"/>
        <w:rPr>
          <w:rtl/>
        </w:rPr>
      </w:pPr>
      <w:r w:rsidRPr="004B5E4D">
        <w:rPr>
          <w:rStyle w:val="TagStyle"/>
          <w:rtl/>
        </w:rPr>
        <w:t xml:space="preserve"> &lt;&lt; דובר_המשך &gt;&gt;</w:t>
      </w:r>
      <w:r w:rsidRPr="007B0F11">
        <w:rPr>
          <w:rStyle w:val="TagStyle"/>
          <w:rtl/>
        </w:rPr>
        <w:t xml:space="preserve"> </w:t>
      </w:r>
      <w:r>
        <w:rPr>
          <w:rtl/>
        </w:rPr>
        <w:t>סגן שר האוצר יצחק כהן:</w:t>
      </w:r>
      <w:r w:rsidRPr="007B0F11">
        <w:rPr>
          <w:rStyle w:val="TagStyle"/>
          <w:rtl/>
        </w:rPr>
        <w:t xml:space="preserve"> </w:t>
      </w:r>
      <w:r w:rsidRPr="004B5E4D">
        <w:rPr>
          <w:rStyle w:val="TagStyle"/>
          <w:rtl/>
        </w:rPr>
        <w:t>&lt;&lt; דובר_המשך &gt;&gt;</w:t>
      </w:r>
      <w:r>
        <w:rPr>
          <w:rtl/>
        </w:rPr>
        <w:t xml:space="preserve"> </w:t>
      </w:r>
    </w:p>
    <w:p w:rsidR="00DD4665" w:rsidRDefault="00DD4665" w:rsidP="0009735D">
      <w:pPr>
        <w:rPr>
          <w:rtl/>
        </w:rPr>
      </w:pPr>
    </w:p>
    <w:p w:rsidR="00DD4665" w:rsidRDefault="00DD4665" w:rsidP="00E36781">
      <w:pPr>
        <w:rPr>
          <w:rtl/>
        </w:rPr>
      </w:pPr>
      <w:r>
        <w:rPr>
          <w:rFonts w:hint="cs"/>
          <w:rtl/>
        </w:rPr>
        <w:t xml:space="preserve">אין לה פתרון, האוזר </w:t>
      </w:r>
      <w:r w:rsidR="006A3C86">
        <w:rPr>
          <w:rFonts w:hint="eastAsia"/>
          <w:rtl/>
        </w:rPr>
        <w:t>–</w:t>
      </w:r>
      <w:r>
        <w:rPr>
          <w:rFonts w:hint="eastAsia"/>
          <w:rtl/>
        </w:rPr>
        <w:t xml:space="preserve"> </w:t>
      </w:r>
      <w:r>
        <w:rPr>
          <w:rFonts w:hint="cs"/>
          <w:rtl/>
        </w:rPr>
        <w:t xml:space="preserve">אתה יודע את זה, היית מזכיר הממשלה. אין לה פתרון. </w:t>
      </w:r>
    </w:p>
    <w:p w:rsidR="00DD4665" w:rsidRDefault="00DD4665" w:rsidP="006C719E">
      <w:pPr>
        <w:rPr>
          <w:rtl/>
        </w:rPr>
      </w:pPr>
      <w:bookmarkStart w:id="563" w:name="_ETM_Q3_1633329"/>
      <w:bookmarkStart w:id="564" w:name="_ETM_Q3_1633432"/>
      <w:bookmarkEnd w:id="563"/>
      <w:bookmarkEnd w:id="564"/>
    </w:p>
    <w:p w:rsidR="00DD4665" w:rsidRDefault="00DD4665" w:rsidP="006C719E">
      <w:pPr>
        <w:pStyle w:val="af5"/>
        <w:rPr>
          <w:rtl/>
        </w:rPr>
      </w:pPr>
      <w:bookmarkStart w:id="565" w:name="ET_interruption_5774_32"/>
      <w:r w:rsidRPr="004B5E4D">
        <w:rPr>
          <w:rStyle w:val="TagStyle"/>
          <w:rtl/>
        </w:rPr>
        <w:t xml:space="preserve"> &lt;&lt; קריאה &gt;&gt;</w:t>
      </w:r>
      <w:r w:rsidRPr="00A968A0">
        <w:rPr>
          <w:rStyle w:val="TagStyle"/>
          <w:rtl/>
        </w:rPr>
        <w:t xml:space="preserve"> </w:t>
      </w:r>
      <w:r>
        <w:rPr>
          <w:rtl/>
        </w:rPr>
        <w:t>צבי האוזר (כחול לבן):</w:t>
      </w:r>
      <w:r w:rsidRPr="00A968A0">
        <w:rPr>
          <w:rStyle w:val="TagStyle"/>
          <w:rtl/>
        </w:rPr>
        <w:t xml:space="preserve"> </w:t>
      </w:r>
      <w:r w:rsidRPr="004B5E4D">
        <w:rPr>
          <w:rStyle w:val="TagStyle"/>
          <w:rtl/>
        </w:rPr>
        <w:t>&lt;&lt; קריאה &gt;&gt;</w:t>
      </w:r>
      <w:r>
        <w:rPr>
          <w:rtl/>
        </w:rPr>
        <w:t xml:space="preserve"> </w:t>
      </w:r>
      <w:bookmarkEnd w:id="565"/>
    </w:p>
    <w:p w:rsidR="00DD4665" w:rsidRDefault="00DD4665" w:rsidP="0009735D">
      <w:pPr>
        <w:rPr>
          <w:rtl/>
        </w:rPr>
      </w:pPr>
    </w:p>
    <w:p w:rsidR="00DD4665" w:rsidRDefault="00DD4665" w:rsidP="006C719E">
      <w:pPr>
        <w:rPr>
          <w:rtl/>
        </w:rPr>
      </w:pPr>
      <w:r>
        <w:rPr>
          <w:rFonts w:hint="cs"/>
          <w:rtl/>
        </w:rPr>
        <w:t xml:space="preserve">תתייצב </w:t>
      </w:r>
      <w:bookmarkStart w:id="566" w:name="_ETM_Q3_1632746"/>
      <w:bookmarkEnd w:id="566"/>
      <w:r w:rsidR="006A3C86">
        <w:rPr>
          <w:rFonts w:hint="cs"/>
          <w:rtl/>
        </w:rPr>
        <w:t>– – –</w:t>
      </w:r>
    </w:p>
    <w:p w:rsidR="00DD4665" w:rsidRDefault="00DD4665" w:rsidP="006C719E">
      <w:pPr>
        <w:rPr>
          <w:rtl/>
        </w:rPr>
      </w:pPr>
    </w:p>
    <w:p w:rsidR="00DD4665" w:rsidRDefault="00DD4665" w:rsidP="006C719E">
      <w:pPr>
        <w:pStyle w:val="af5"/>
        <w:rPr>
          <w:rtl/>
        </w:rPr>
      </w:pPr>
      <w:bookmarkStart w:id="567" w:name="ET_interruption_קריאות_34"/>
      <w:r w:rsidRPr="004B5E4D">
        <w:rPr>
          <w:rStyle w:val="TagStyle"/>
          <w:rtl/>
        </w:rPr>
        <w:t xml:space="preserve"> &lt;&lt; קריאה &gt;&gt;</w:t>
      </w:r>
      <w:r w:rsidRPr="00A968A0">
        <w:rPr>
          <w:rStyle w:val="TagStyle"/>
          <w:rtl/>
        </w:rPr>
        <w:t xml:space="preserve"> </w:t>
      </w:r>
      <w:r>
        <w:rPr>
          <w:rtl/>
        </w:rPr>
        <w:t>קריאות:</w:t>
      </w:r>
      <w:r w:rsidRPr="00A968A0">
        <w:rPr>
          <w:rStyle w:val="TagStyle"/>
          <w:rtl/>
        </w:rPr>
        <w:t xml:space="preserve"> </w:t>
      </w:r>
      <w:r w:rsidRPr="004B5E4D">
        <w:rPr>
          <w:rStyle w:val="TagStyle"/>
          <w:rtl/>
        </w:rPr>
        <w:t>&lt;&lt; קריאה &gt;&gt;</w:t>
      </w:r>
      <w:r>
        <w:rPr>
          <w:rtl/>
        </w:rPr>
        <w:t xml:space="preserve"> </w:t>
      </w:r>
      <w:bookmarkEnd w:id="567"/>
    </w:p>
    <w:p w:rsidR="00DD4665" w:rsidRDefault="00DD4665" w:rsidP="0009735D">
      <w:pPr>
        <w:rPr>
          <w:rtl/>
        </w:rPr>
      </w:pPr>
    </w:p>
    <w:p w:rsidR="00DD4665" w:rsidRDefault="006A3C86" w:rsidP="006C719E">
      <w:pPr>
        <w:rPr>
          <w:rtl/>
        </w:rPr>
      </w:pPr>
      <w:bookmarkStart w:id="568" w:name="_ETM_Q3_1639807"/>
      <w:bookmarkStart w:id="569" w:name="_ETM_Q3_1640086"/>
      <w:bookmarkStart w:id="570" w:name="_ETM_Q3_1640162"/>
      <w:bookmarkEnd w:id="568"/>
      <w:bookmarkEnd w:id="569"/>
      <w:bookmarkEnd w:id="570"/>
      <w:r>
        <w:rPr>
          <w:rFonts w:hint="cs"/>
          <w:rtl/>
        </w:rPr>
        <w:t>– – –</w:t>
      </w:r>
      <w:r w:rsidR="00DD4665">
        <w:rPr>
          <w:rtl/>
        </w:rPr>
        <w:t xml:space="preserve"> </w:t>
      </w:r>
    </w:p>
    <w:p w:rsidR="00DD4665" w:rsidRDefault="00DD4665" w:rsidP="006C719E">
      <w:pPr>
        <w:rPr>
          <w:rtl/>
        </w:rPr>
      </w:pPr>
      <w:bookmarkStart w:id="571" w:name="_ETM_Q3_1630805"/>
      <w:bookmarkStart w:id="572" w:name="_ETM_Q3_1630871"/>
      <w:bookmarkEnd w:id="571"/>
      <w:bookmarkEnd w:id="572"/>
    </w:p>
    <w:p w:rsidR="00DD4665" w:rsidRDefault="00DD4665" w:rsidP="006C719E">
      <w:pPr>
        <w:pStyle w:val="-"/>
        <w:rPr>
          <w:rtl/>
        </w:rPr>
      </w:pPr>
      <w:r w:rsidRPr="004B5E4D">
        <w:rPr>
          <w:rStyle w:val="TagStyle"/>
          <w:rtl/>
        </w:rPr>
        <w:t xml:space="preserve"> &lt;&lt; דובר_המשך &gt;&gt;</w:t>
      </w:r>
      <w:r w:rsidRPr="00A968A0">
        <w:rPr>
          <w:rStyle w:val="TagStyle"/>
          <w:rtl/>
        </w:rPr>
        <w:t xml:space="preserve"> </w:t>
      </w:r>
      <w:r>
        <w:rPr>
          <w:rtl/>
        </w:rPr>
        <w:t>סגן שר האוצר יצחק כהן:</w:t>
      </w:r>
      <w:r w:rsidRPr="00A968A0">
        <w:rPr>
          <w:rStyle w:val="TagStyle"/>
          <w:rtl/>
        </w:rPr>
        <w:t xml:space="preserve"> </w:t>
      </w:r>
      <w:r w:rsidRPr="004B5E4D">
        <w:rPr>
          <w:rStyle w:val="TagStyle"/>
          <w:rtl/>
        </w:rPr>
        <w:t>&lt;&lt; דובר_המשך &gt;&gt;</w:t>
      </w:r>
      <w:r>
        <w:rPr>
          <w:rtl/>
        </w:rPr>
        <w:t xml:space="preserve"> </w:t>
      </w:r>
    </w:p>
    <w:p w:rsidR="00DD4665" w:rsidRDefault="00DD4665" w:rsidP="0009735D">
      <w:pPr>
        <w:rPr>
          <w:rtl/>
        </w:rPr>
      </w:pPr>
    </w:p>
    <w:p w:rsidR="00DD4665" w:rsidRDefault="00DD4665" w:rsidP="00E36781">
      <w:pPr>
        <w:rPr>
          <w:rtl/>
        </w:rPr>
      </w:pPr>
      <w:bookmarkStart w:id="573" w:name="_ETM_Q3_1631902"/>
      <w:bookmarkEnd w:id="573"/>
      <w:r>
        <w:rPr>
          <w:rFonts w:hint="cs"/>
          <w:rtl/>
        </w:rPr>
        <w:t xml:space="preserve">אז קדימה, אז </w:t>
      </w:r>
      <w:bookmarkStart w:id="574" w:name="_ETM_Q3_1639084"/>
      <w:bookmarkEnd w:id="574"/>
      <w:r>
        <w:rPr>
          <w:rFonts w:hint="cs"/>
          <w:rtl/>
        </w:rPr>
        <w:t xml:space="preserve">קום ותקרא להם ותשבו ותעשו ממשלה. עם </w:t>
      </w:r>
      <w:bookmarkStart w:id="575" w:name="_ETM_Q3_1642807"/>
      <w:bookmarkEnd w:id="575"/>
      <w:r>
        <w:rPr>
          <w:rFonts w:hint="cs"/>
          <w:rtl/>
        </w:rPr>
        <w:t xml:space="preserve">ישראל יסבול בגללכם </w:t>
      </w:r>
      <w:r w:rsidR="006A3C86">
        <w:rPr>
          <w:rFonts w:hint="eastAsia"/>
          <w:rtl/>
        </w:rPr>
        <w:t>–</w:t>
      </w:r>
      <w:r>
        <w:rPr>
          <w:rFonts w:hint="eastAsia"/>
          <w:rtl/>
        </w:rPr>
        <w:t xml:space="preserve"> </w:t>
      </w:r>
      <w:r>
        <w:rPr>
          <w:rFonts w:hint="cs"/>
          <w:rtl/>
        </w:rPr>
        <w:t xml:space="preserve">לא רק בגללכם אלא בגלל כל מי שהיה אשם בעניין הזה. </w:t>
      </w:r>
    </w:p>
    <w:p w:rsidR="00DD4665" w:rsidRDefault="00DD4665" w:rsidP="006C719E">
      <w:pPr>
        <w:rPr>
          <w:rtl/>
        </w:rPr>
      </w:pPr>
    </w:p>
    <w:p w:rsidR="00DD4665" w:rsidRDefault="00DD4665" w:rsidP="006C719E">
      <w:pPr>
        <w:pStyle w:val="af5"/>
        <w:rPr>
          <w:rtl/>
        </w:rPr>
      </w:pPr>
      <w:bookmarkStart w:id="576" w:name="ET_interruption_5774_35"/>
      <w:r w:rsidRPr="004B5E4D">
        <w:rPr>
          <w:rStyle w:val="TagStyle"/>
          <w:rtl/>
        </w:rPr>
        <w:t xml:space="preserve"> &lt;&lt; קריאה &gt;&gt;</w:t>
      </w:r>
      <w:r w:rsidRPr="00D61785">
        <w:rPr>
          <w:rStyle w:val="TagStyle"/>
          <w:rtl/>
        </w:rPr>
        <w:t xml:space="preserve"> </w:t>
      </w:r>
      <w:r>
        <w:rPr>
          <w:rtl/>
        </w:rPr>
        <w:t>צבי האוזר (כחול לבן):</w:t>
      </w:r>
      <w:r w:rsidRPr="00D61785">
        <w:rPr>
          <w:rStyle w:val="TagStyle"/>
          <w:rtl/>
        </w:rPr>
        <w:t xml:space="preserve"> </w:t>
      </w:r>
      <w:r w:rsidRPr="004B5E4D">
        <w:rPr>
          <w:rStyle w:val="TagStyle"/>
          <w:rtl/>
        </w:rPr>
        <w:t>&lt;&lt; קריאה &gt;&gt;</w:t>
      </w:r>
      <w:r>
        <w:rPr>
          <w:rtl/>
        </w:rPr>
        <w:t xml:space="preserve"> </w:t>
      </w:r>
      <w:bookmarkEnd w:id="576"/>
    </w:p>
    <w:p w:rsidR="00DD4665" w:rsidRDefault="00DD4665" w:rsidP="0009735D">
      <w:pPr>
        <w:rPr>
          <w:rtl/>
        </w:rPr>
      </w:pPr>
    </w:p>
    <w:p w:rsidR="00DD4665" w:rsidRDefault="006A3C86" w:rsidP="006C719E">
      <w:pPr>
        <w:rPr>
          <w:rtl/>
        </w:rPr>
      </w:pPr>
      <w:r>
        <w:rPr>
          <w:rFonts w:hint="cs"/>
          <w:rtl/>
        </w:rPr>
        <w:t>– – –</w:t>
      </w:r>
      <w:r w:rsidR="00DD4665">
        <w:rPr>
          <w:rFonts w:hint="cs"/>
          <w:rtl/>
        </w:rPr>
        <w:t xml:space="preserve"> חסינות </w:t>
      </w:r>
      <w:r>
        <w:rPr>
          <w:rFonts w:hint="cs"/>
          <w:rtl/>
        </w:rPr>
        <w:t>– – –</w:t>
      </w:r>
    </w:p>
    <w:p w:rsidR="00DD4665" w:rsidRDefault="00DD4665" w:rsidP="006C719E">
      <w:pPr>
        <w:rPr>
          <w:rtl/>
        </w:rPr>
      </w:pPr>
      <w:bookmarkStart w:id="577" w:name="_ETM_Q3_1649762"/>
      <w:bookmarkStart w:id="578" w:name="_ETM_Q3_1649837"/>
      <w:bookmarkEnd w:id="577"/>
      <w:bookmarkEnd w:id="578"/>
    </w:p>
    <w:p w:rsidR="00DD4665" w:rsidRDefault="00DD4665" w:rsidP="006C719E">
      <w:pPr>
        <w:pStyle w:val="af5"/>
        <w:rPr>
          <w:rtl/>
        </w:rPr>
      </w:pPr>
      <w:bookmarkStart w:id="579" w:name="ET_interruption_5115_36"/>
      <w:r w:rsidRPr="004B5E4D">
        <w:rPr>
          <w:rStyle w:val="TagStyle"/>
          <w:rtl/>
        </w:rPr>
        <w:t xml:space="preserve"> &lt;&lt; קריאה &gt;&gt;</w:t>
      </w:r>
      <w:r w:rsidRPr="00D61785">
        <w:rPr>
          <w:rStyle w:val="TagStyle"/>
          <w:rtl/>
        </w:rPr>
        <w:t xml:space="preserve"> </w:t>
      </w:r>
      <w:r>
        <w:rPr>
          <w:rtl/>
        </w:rPr>
        <w:t>פנינה תמנו (כחול לבן):</w:t>
      </w:r>
      <w:r w:rsidRPr="00D61785">
        <w:rPr>
          <w:rStyle w:val="TagStyle"/>
          <w:rtl/>
        </w:rPr>
        <w:t xml:space="preserve"> </w:t>
      </w:r>
      <w:r w:rsidRPr="004B5E4D">
        <w:rPr>
          <w:rStyle w:val="TagStyle"/>
          <w:rtl/>
        </w:rPr>
        <w:t>&lt;&lt; קריאה &gt;&gt;</w:t>
      </w:r>
      <w:r>
        <w:rPr>
          <w:rtl/>
        </w:rPr>
        <w:t xml:space="preserve"> </w:t>
      </w:r>
      <w:bookmarkEnd w:id="579"/>
    </w:p>
    <w:p w:rsidR="00DD4665" w:rsidRDefault="00DD4665" w:rsidP="0009735D">
      <w:pPr>
        <w:rPr>
          <w:rtl/>
        </w:rPr>
      </w:pPr>
    </w:p>
    <w:p w:rsidR="00DD4665" w:rsidRDefault="006A3C86" w:rsidP="006C719E">
      <w:pPr>
        <w:rPr>
          <w:rtl/>
        </w:rPr>
      </w:pPr>
      <w:bookmarkStart w:id="580" w:name="_ETM_Q3_1650205"/>
      <w:bookmarkEnd w:id="580"/>
      <w:r>
        <w:rPr>
          <w:rFonts w:hint="cs"/>
          <w:rtl/>
        </w:rPr>
        <w:t>– – –</w:t>
      </w:r>
      <w:r w:rsidR="00DD4665">
        <w:rPr>
          <w:rFonts w:hint="cs"/>
          <w:rtl/>
        </w:rPr>
        <w:t xml:space="preserve"> </w:t>
      </w:r>
    </w:p>
    <w:p w:rsidR="00DD4665" w:rsidRDefault="00DD4665" w:rsidP="006C719E">
      <w:pPr>
        <w:rPr>
          <w:rtl/>
        </w:rPr>
      </w:pPr>
    </w:p>
    <w:p w:rsidR="00DD4665" w:rsidRDefault="00DD4665" w:rsidP="006C719E">
      <w:pPr>
        <w:pStyle w:val="af5"/>
        <w:rPr>
          <w:rtl/>
        </w:rPr>
      </w:pPr>
      <w:bookmarkStart w:id="581" w:name="ET_interruption_5767_38"/>
      <w:r w:rsidRPr="004B5E4D">
        <w:rPr>
          <w:rStyle w:val="TagStyle"/>
          <w:rtl/>
        </w:rPr>
        <w:t xml:space="preserve"> &lt;&lt; קריאה &gt;&gt;</w:t>
      </w:r>
      <w:r w:rsidRPr="00D61785">
        <w:rPr>
          <w:rStyle w:val="TagStyle"/>
          <w:rtl/>
        </w:rPr>
        <w:t xml:space="preserve"> </w:t>
      </w:r>
      <w:r>
        <w:rPr>
          <w:rtl/>
        </w:rPr>
        <w:t xml:space="preserve">אורנה </w:t>
      </w:r>
      <w:proofErr w:type="spellStart"/>
      <w:r>
        <w:rPr>
          <w:rtl/>
        </w:rPr>
        <w:t>ברביבאי</w:t>
      </w:r>
      <w:proofErr w:type="spellEnd"/>
      <w:r>
        <w:rPr>
          <w:rtl/>
        </w:rPr>
        <w:t xml:space="preserve"> (כחול לבן):</w:t>
      </w:r>
      <w:r w:rsidRPr="00D61785">
        <w:rPr>
          <w:rStyle w:val="TagStyle"/>
          <w:rtl/>
        </w:rPr>
        <w:t xml:space="preserve"> </w:t>
      </w:r>
      <w:r w:rsidRPr="004B5E4D">
        <w:rPr>
          <w:rStyle w:val="TagStyle"/>
          <w:rtl/>
        </w:rPr>
        <w:t>&lt;&lt; קריאה &gt;&gt;</w:t>
      </w:r>
      <w:r>
        <w:rPr>
          <w:rtl/>
        </w:rPr>
        <w:t xml:space="preserve"> </w:t>
      </w:r>
      <w:bookmarkEnd w:id="581"/>
    </w:p>
    <w:p w:rsidR="00DD4665" w:rsidRDefault="00DD4665" w:rsidP="0009735D">
      <w:pPr>
        <w:rPr>
          <w:rtl/>
        </w:rPr>
      </w:pPr>
    </w:p>
    <w:p w:rsidR="00DD4665" w:rsidRDefault="006A3C86" w:rsidP="006C719E">
      <w:pPr>
        <w:rPr>
          <w:rtl/>
        </w:rPr>
      </w:pPr>
      <w:r>
        <w:rPr>
          <w:rFonts w:hint="cs"/>
          <w:rtl/>
        </w:rPr>
        <w:lastRenderedPageBreak/>
        <w:t>– – –</w:t>
      </w:r>
      <w:r w:rsidR="00DD4665">
        <w:rPr>
          <w:rFonts w:hint="cs"/>
          <w:rtl/>
        </w:rPr>
        <w:t xml:space="preserve"> מה עניין הבלוק הזה </w:t>
      </w:r>
      <w:r>
        <w:rPr>
          <w:rFonts w:hint="cs"/>
          <w:rtl/>
        </w:rPr>
        <w:t>– – –</w:t>
      </w:r>
      <w:r w:rsidR="00DD4665">
        <w:rPr>
          <w:rtl/>
        </w:rPr>
        <w:t xml:space="preserve"> </w:t>
      </w:r>
    </w:p>
    <w:p w:rsidR="00DD4665" w:rsidRDefault="00DD4665" w:rsidP="006C719E">
      <w:pPr>
        <w:rPr>
          <w:rtl/>
        </w:rPr>
      </w:pPr>
    </w:p>
    <w:p w:rsidR="00DD4665" w:rsidRDefault="00DD4665" w:rsidP="006C719E">
      <w:pPr>
        <w:pStyle w:val="af5"/>
        <w:rPr>
          <w:rtl/>
        </w:rPr>
      </w:pPr>
      <w:bookmarkStart w:id="582" w:name="ET_interruption_5774_44"/>
      <w:r w:rsidRPr="004B5E4D">
        <w:rPr>
          <w:rStyle w:val="TagStyle"/>
          <w:rtl/>
        </w:rPr>
        <w:t xml:space="preserve"> &lt;&lt; קריאה &gt;&gt;</w:t>
      </w:r>
      <w:r w:rsidRPr="00183509">
        <w:rPr>
          <w:rStyle w:val="TagStyle"/>
          <w:rtl/>
        </w:rPr>
        <w:t xml:space="preserve"> </w:t>
      </w:r>
      <w:r>
        <w:rPr>
          <w:rtl/>
        </w:rPr>
        <w:t>צבי האוזר (כחול לבן):</w:t>
      </w:r>
      <w:r w:rsidRPr="00183509">
        <w:rPr>
          <w:rStyle w:val="TagStyle"/>
          <w:rtl/>
        </w:rPr>
        <w:t xml:space="preserve"> </w:t>
      </w:r>
      <w:r w:rsidRPr="004B5E4D">
        <w:rPr>
          <w:rStyle w:val="TagStyle"/>
          <w:rtl/>
        </w:rPr>
        <w:t>&lt;&lt; קריאה &gt;&gt;</w:t>
      </w:r>
      <w:r>
        <w:rPr>
          <w:rtl/>
        </w:rPr>
        <w:t xml:space="preserve"> </w:t>
      </w:r>
      <w:bookmarkEnd w:id="582"/>
    </w:p>
    <w:p w:rsidR="00DD4665" w:rsidRDefault="00DD4665" w:rsidP="0009735D">
      <w:pPr>
        <w:rPr>
          <w:rtl/>
        </w:rPr>
      </w:pPr>
    </w:p>
    <w:p w:rsidR="00DD4665" w:rsidRDefault="00DD4665" w:rsidP="006C719E">
      <w:pPr>
        <w:rPr>
          <w:rtl/>
        </w:rPr>
      </w:pPr>
      <w:r>
        <w:rPr>
          <w:rFonts w:hint="cs"/>
          <w:rtl/>
        </w:rPr>
        <w:t xml:space="preserve">רק חסינות </w:t>
      </w:r>
      <w:r w:rsidR="006A3C86">
        <w:rPr>
          <w:rFonts w:hint="cs"/>
          <w:rtl/>
        </w:rPr>
        <w:t>– – –</w:t>
      </w:r>
      <w:r>
        <w:rPr>
          <w:rtl/>
        </w:rPr>
        <w:t xml:space="preserve"> </w:t>
      </w:r>
    </w:p>
    <w:p w:rsidR="00DD4665" w:rsidRDefault="00DD4665" w:rsidP="006C719E">
      <w:pPr>
        <w:rPr>
          <w:rtl/>
        </w:rPr>
      </w:pPr>
    </w:p>
    <w:p w:rsidR="00DD4665" w:rsidRDefault="00DD4665" w:rsidP="006C719E">
      <w:pPr>
        <w:pStyle w:val="-"/>
        <w:rPr>
          <w:rtl/>
        </w:rPr>
      </w:pPr>
      <w:bookmarkStart w:id="583" w:name="ET_speakercontinue_5875_37"/>
      <w:r w:rsidRPr="004B5E4D">
        <w:rPr>
          <w:rStyle w:val="TagStyle"/>
          <w:rtl/>
        </w:rPr>
        <w:t xml:space="preserve"> &lt;&lt; דובר_המשך &gt;&gt;</w:t>
      </w:r>
      <w:r w:rsidRPr="00D61785">
        <w:rPr>
          <w:rStyle w:val="TagStyle"/>
          <w:rtl/>
        </w:rPr>
        <w:t xml:space="preserve"> </w:t>
      </w:r>
      <w:r>
        <w:rPr>
          <w:rtl/>
        </w:rPr>
        <w:t>סגן שר האוצר יצחק כהן:</w:t>
      </w:r>
      <w:r w:rsidRPr="00D61785">
        <w:rPr>
          <w:rStyle w:val="TagStyle"/>
          <w:rtl/>
        </w:rPr>
        <w:t xml:space="preserve"> </w:t>
      </w:r>
      <w:r w:rsidRPr="004B5E4D">
        <w:rPr>
          <w:rStyle w:val="TagStyle"/>
          <w:rtl/>
        </w:rPr>
        <w:t>&lt;&lt; דובר_המשך &gt;&gt;</w:t>
      </w:r>
      <w:r>
        <w:rPr>
          <w:rtl/>
        </w:rPr>
        <w:t xml:space="preserve"> </w:t>
      </w:r>
      <w:bookmarkEnd w:id="583"/>
    </w:p>
    <w:p w:rsidR="00DD4665" w:rsidRDefault="00DD4665" w:rsidP="0009735D">
      <w:pPr>
        <w:rPr>
          <w:rtl/>
        </w:rPr>
      </w:pPr>
    </w:p>
    <w:p w:rsidR="00DD4665" w:rsidRPr="0041047F" w:rsidRDefault="00DD4665" w:rsidP="006C719E">
      <w:pPr>
        <w:rPr>
          <w:rtl/>
        </w:rPr>
      </w:pPr>
      <w:r>
        <w:rPr>
          <w:rFonts w:hint="cs"/>
          <w:rtl/>
        </w:rPr>
        <w:t>מה זה משנה? זה מעניין את הסטודנטים שהוא דיבר עליהם?</w:t>
      </w:r>
    </w:p>
    <w:p w:rsidR="00DD4665" w:rsidRDefault="00DD4665" w:rsidP="006C719E">
      <w:pPr>
        <w:rPr>
          <w:rtl/>
        </w:rPr>
      </w:pPr>
    </w:p>
    <w:p w:rsidR="00DD4665" w:rsidRDefault="00DD4665" w:rsidP="006C719E">
      <w:pPr>
        <w:pStyle w:val="af5"/>
        <w:rPr>
          <w:rtl/>
        </w:rPr>
      </w:pPr>
      <w:bookmarkStart w:id="584" w:name="ET_interruption_5774_39"/>
      <w:r w:rsidRPr="004B5E4D">
        <w:rPr>
          <w:rStyle w:val="TagStyle"/>
          <w:rtl/>
        </w:rPr>
        <w:t xml:space="preserve"> &lt;&lt; קריאה &gt;&gt;</w:t>
      </w:r>
      <w:r w:rsidRPr="00550E98">
        <w:rPr>
          <w:rStyle w:val="TagStyle"/>
          <w:rtl/>
        </w:rPr>
        <w:t xml:space="preserve"> </w:t>
      </w:r>
      <w:r>
        <w:rPr>
          <w:rtl/>
        </w:rPr>
        <w:t>צבי האוזר (כחול לבן):</w:t>
      </w:r>
      <w:r w:rsidRPr="00550E98">
        <w:rPr>
          <w:rStyle w:val="TagStyle"/>
          <w:rtl/>
        </w:rPr>
        <w:t xml:space="preserve"> </w:t>
      </w:r>
      <w:r w:rsidRPr="004B5E4D">
        <w:rPr>
          <w:rStyle w:val="TagStyle"/>
          <w:rtl/>
        </w:rPr>
        <w:t>&lt;&lt; קריאה &gt;&gt;</w:t>
      </w:r>
      <w:r>
        <w:rPr>
          <w:rtl/>
        </w:rPr>
        <w:t xml:space="preserve"> </w:t>
      </w:r>
      <w:bookmarkEnd w:id="584"/>
    </w:p>
    <w:p w:rsidR="00DD4665" w:rsidRDefault="00DD4665" w:rsidP="0009735D">
      <w:pPr>
        <w:rPr>
          <w:rtl/>
        </w:rPr>
      </w:pPr>
    </w:p>
    <w:p w:rsidR="00DD4665" w:rsidRDefault="006A3C86" w:rsidP="006C719E">
      <w:pPr>
        <w:rPr>
          <w:rtl/>
        </w:rPr>
      </w:pPr>
      <w:r>
        <w:rPr>
          <w:rFonts w:hint="cs"/>
          <w:rtl/>
        </w:rPr>
        <w:t>– – –</w:t>
      </w:r>
    </w:p>
    <w:p w:rsidR="00DD4665" w:rsidRDefault="00DD4665" w:rsidP="006C719E">
      <w:pPr>
        <w:rPr>
          <w:rtl/>
        </w:rPr>
      </w:pPr>
    </w:p>
    <w:p w:rsidR="00DD4665" w:rsidRDefault="00DD4665" w:rsidP="006C719E">
      <w:pPr>
        <w:pStyle w:val="-"/>
        <w:rPr>
          <w:rtl/>
        </w:rPr>
      </w:pPr>
      <w:bookmarkStart w:id="585" w:name="ET_speakercontinue_5875_40"/>
      <w:r w:rsidRPr="004B5E4D">
        <w:rPr>
          <w:rStyle w:val="TagStyle"/>
          <w:rtl/>
        </w:rPr>
        <w:t xml:space="preserve"> &lt;&lt; דובר_המשך &gt;&gt;</w:t>
      </w:r>
      <w:r w:rsidRPr="00550E98">
        <w:rPr>
          <w:rStyle w:val="TagStyle"/>
          <w:rtl/>
        </w:rPr>
        <w:t xml:space="preserve"> </w:t>
      </w:r>
      <w:r>
        <w:rPr>
          <w:rtl/>
        </w:rPr>
        <w:t>סגן שר האוצר יצחק כהן:</w:t>
      </w:r>
      <w:r w:rsidRPr="00550E98">
        <w:rPr>
          <w:rStyle w:val="TagStyle"/>
          <w:rtl/>
        </w:rPr>
        <w:t xml:space="preserve"> </w:t>
      </w:r>
      <w:r w:rsidRPr="004B5E4D">
        <w:rPr>
          <w:rStyle w:val="TagStyle"/>
          <w:rtl/>
        </w:rPr>
        <w:t>&lt;&lt; דובר_המשך &gt;&gt;</w:t>
      </w:r>
      <w:r>
        <w:rPr>
          <w:rtl/>
        </w:rPr>
        <w:t xml:space="preserve"> </w:t>
      </w:r>
      <w:bookmarkEnd w:id="585"/>
    </w:p>
    <w:p w:rsidR="00DD4665" w:rsidRDefault="00DD4665" w:rsidP="0009735D">
      <w:pPr>
        <w:rPr>
          <w:rtl/>
        </w:rPr>
      </w:pPr>
    </w:p>
    <w:p w:rsidR="00DD4665" w:rsidRDefault="00DD4665" w:rsidP="00E36781">
      <w:pPr>
        <w:rPr>
          <w:rtl/>
        </w:rPr>
      </w:pPr>
      <w:r>
        <w:rPr>
          <w:rFonts w:hint="cs"/>
          <w:rtl/>
        </w:rPr>
        <w:t>זה מעניין את המפוטרים שהוא מדבר עליהם?</w:t>
      </w:r>
      <w:bookmarkStart w:id="586" w:name="_ETM_Q3_1599033"/>
      <w:bookmarkStart w:id="587" w:name="_ETM_Q3_1599343"/>
      <w:bookmarkStart w:id="588" w:name="_ETM_Q3_1599411"/>
      <w:bookmarkEnd w:id="586"/>
      <w:bookmarkEnd w:id="587"/>
      <w:bookmarkEnd w:id="588"/>
      <w:r>
        <w:rPr>
          <w:rFonts w:hint="cs"/>
          <w:rtl/>
        </w:rPr>
        <w:t xml:space="preserve"> את מי זה מעניין, מה שאתה אומר?</w:t>
      </w:r>
      <w:bookmarkStart w:id="589" w:name="_ETM_Q3_1660501"/>
      <w:bookmarkEnd w:id="589"/>
    </w:p>
    <w:p w:rsidR="00DD4665" w:rsidRDefault="00DD4665" w:rsidP="006C719E">
      <w:pPr>
        <w:rPr>
          <w:rtl/>
        </w:rPr>
      </w:pPr>
      <w:bookmarkStart w:id="590" w:name="_ETM_Q3_1660571"/>
      <w:bookmarkEnd w:id="590"/>
    </w:p>
    <w:p w:rsidR="00DD4665" w:rsidRDefault="00DD4665" w:rsidP="006C719E">
      <w:pPr>
        <w:pStyle w:val="af5"/>
        <w:rPr>
          <w:rtl/>
        </w:rPr>
      </w:pPr>
      <w:bookmarkStart w:id="591" w:name="ET_interruption_קריאות_41"/>
      <w:r w:rsidRPr="004B5E4D">
        <w:rPr>
          <w:rStyle w:val="TagStyle"/>
          <w:rtl/>
        </w:rPr>
        <w:t xml:space="preserve"> &lt;&lt; קריאה &gt;&gt;</w:t>
      </w:r>
      <w:r w:rsidRPr="00550E98">
        <w:rPr>
          <w:rStyle w:val="TagStyle"/>
          <w:rtl/>
        </w:rPr>
        <w:t xml:space="preserve"> </w:t>
      </w:r>
      <w:r>
        <w:rPr>
          <w:rtl/>
        </w:rPr>
        <w:t>קריאות:</w:t>
      </w:r>
      <w:r w:rsidRPr="00550E98">
        <w:rPr>
          <w:rStyle w:val="TagStyle"/>
          <w:rtl/>
        </w:rPr>
        <w:t xml:space="preserve"> </w:t>
      </w:r>
      <w:r w:rsidRPr="004B5E4D">
        <w:rPr>
          <w:rStyle w:val="TagStyle"/>
          <w:rtl/>
        </w:rPr>
        <w:t>&lt;&lt; קריאה &gt;&gt;</w:t>
      </w:r>
      <w:r>
        <w:rPr>
          <w:rtl/>
        </w:rPr>
        <w:t xml:space="preserve"> </w:t>
      </w:r>
      <w:bookmarkEnd w:id="591"/>
    </w:p>
    <w:p w:rsidR="00DD4665" w:rsidRDefault="00DD4665" w:rsidP="0009735D">
      <w:pPr>
        <w:rPr>
          <w:rtl/>
        </w:rPr>
      </w:pPr>
    </w:p>
    <w:p w:rsidR="00DD4665" w:rsidRDefault="006A3C86" w:rsidP="006C719E">
      <w:pPr>
        <w:rPr>
          <w:rtl/>
        </w:rPr>
      </w:pPr>
      <w:bookmarkStart w:id="592" w:name="_ETM_Q3_1659899"/>
      <w:bookmarkStart w:id="593" w:name="_ETM_Q3_1660180"/>
      <w:bookmarkEnd w:id="592"/>
      <w:bookmarkEnd w:id="593"/>
      <w:r>
        <w:rPr>
          <w:rFonts w:hint="cs"/>
          <w:rtl/>
        </w:rPr>
        <w:t>– – –</w:t>
      </w:r>
    </w:p>
    <w:p w:rsidR="00DD4665" w:rsidRDefault="00DD4665" w:rsidP="006C719E">
      <w:pPr>
        <w:rPr>
          <w:rtl/>
        </w:rPr>
      </w:pPr>
    </w:p>
    <w:p w:rsidR="00DD4665" w:rsidRDefault="00DD4665" w:rsidP="006C719E">
      <w:pPr>
        <w:pStyle w:val="af5"/>
        <w:rPr>
          <w:rtl/>
        </w:rPr>
      </w:pPr>
      <w:bookmarkStart w:id="594" w:name="ET_interruption_5115_45"/>
      <w:r w:rsidRPr="004B5E4D">
        <w:rPr>
          <w:rStyle w:val="TagStyle"/>
          <w:rtl/>
        </w:rPr>
        <w:t xml:space="preserve"> &lt;&lt; קריאה &gt;&gt;</w:t>
      </w:r>
      <w:r w:rsidRPr="00183509">
        <w:rPr>
          <w:rStyle w:val="TagStyle"/>
          <w:rtl/>
        </w:rPr>
        <w:t xml:space="preserve"> </w:t>
      </w:r>
      <w:r>
        <w:rPr>
          <w:rtl/>
        </w:rPr>
        <w:t>פנינה תמנו (כחול לבן):</w:t>
      </w:r>
      <w:r w:rsidRPr="00183509">
        <w:rPr>
          <w:rStyle w:val="TagStyle"/>
          <w:rtl/>
        </w:rPr>
        <w:t xml:space="preserve"> </w:t>
      </w:r>
      <w:r w:rsidRPr="004B5E4D">
        <w:rPr>
          <w:rStyle w:val="TagStyle"/>
          <w:rtl/>
        </w:rPr>
        <w:t>&lt;&lt; קריאה &gt;&gt;</w:t>
      </w:r>
      <w:r>
        <w:rPr>
          <w:rtl/>
        </w:rPr>
        <w:t xml:space="preserve"> </w:t>
      </w:r>
      <w:bookmarkEnd w:id="594"/>
    </w:p>
    <w:p w:rsidR="00DD4665" w:rsidRDefault="00DD4665" w:rsidP="0009735D">
      <w:pPr>
        <w:rPr>
          <w:rtl/>
        </w:rPr>
      </w:pPr>
    </w:p>
    <w:p w:rsidR="00DD4665" w:rsidRDefault="006A3C86" w:rsidP="006C719E">
      <w:pPr>
        <w:rPr>
          <w:rtl/>
        </w:rPr>
      </w:pPr>
      <w:r>
        <w:rPr>
          <w:rFonts w:hint="cs"/>
          <w:rtl/>
        </w:rPr>
        <w:t>– – –</w:t>
      </w:r>
      <w:r w:rsidR="00DD4665">
        <w:rPr>
          <w:rFonts w:hint="cs"/>
          <w:rtl/>
        </w:rPr>
        <w:t xml:space="preserve"> דמגוגיה </w:t>
      </w:r>
      <w:r>
        <w:rPr>
          <w:rFonts w:hint="cs"/>
          <w:rtl/>
        </w:rPr>
        <w:t>– – –</w:t>
      </w:r>
    </w:p>
    <w:p w:rsidR="00DD4665" w:rsidRDefault="00DD4665" w:rsidP="006C719E">
      <w:pPr>
        <w:rPr>
          <w:rtl/>
        </w:rPr>
      </w:pPr>
    </w:p>
    <w:p w:rsidR="00DD4665" w:rsidRDefault="00DD4665" w:rsidP="006C719E">
      <w:pPr>
        <w:pStyle w:val="af5"/>
        <w:rPr>
          <w:rtl/>
        </w:rPr>
      </w:pPr>
      <w:bookmarkStart w:id="595" w:name="ET_interruption_5767_46"/>
      <w:r w:rsidRPr="004B5E4D">
        <w:rPr>
          <w:rStyle w:val="TagStyle"/>
          <w:rtl/>
        </w:rPr>
        <w:t xml:space="preserve"> &lt;&lt; קריאה &gt;&gt;</w:t>
      </w:r>
      <w:r w:rsidRPr="00183509">
        <w:rPr>
          <w:rStyle w:val="TagStyle"/>
          <w:rtl/>
        </w:rPr>
        <w:t xml:space="preserve"> </w:t>
      </w:r>
      <w:r>
        <w:rPr>
          <w:rtl/>
        </w:rPr>
        <w:t xml:space="preserve">אורנה </w:t>
      </w:r>
      <w:proofErr w:type="spellStart"/>
      <w:r>
        <w:rPr>
          <w:rtl/>
        </w:rPr>
        <w:t>ברביבאי</w:t>
      </w:r>
      <w:proofErr w:type="spellEnd"/>
      <w:r>
        <w:rPr>
          <w:rtl/>
        </w:rPr>
        <w:t xml:space="preserve"> (כחול לבן):</w:t>
      </w:r>
      <w:r w:rsidRPr="00183509">
        <w:rPr>
          <w:rStyle w:val="TagStyle"/>
          <w:rtl/>
        </w:rPr>
        <w:t xml:space="preserve"> </w:t>
      </w:r>
      <w:r w:rsidRPr="004B5E4D">
        <w:rPr>
          <w:rStyle w:val="TagStyle"/>
          <w:rtl/>
        </w:rPr>
        <w:t>&lt;&lt; קריאה &gt;&gt;</w:t>
      </w:r>
      <w:r>
        <w:rPr>
          <w:rtl/>
        </w:rPr>
        <w:t xml:space="preserve"> </w:t>
      </w:r>
      <w:bookmarkEnd w:id="595"/>
    </w:p>
    <w:p w:rsidR="00DD4665" w:rsidRDefault="00DD4665" w:rsidP="0009735D">
      <w:pPr>
        <w:rPr>
          <w:rtl/>
        </w:rPr>
      </w:pPr>
    </w:p>
    <w:p w:rsidR="00DD4665" w:rsidRDefault="006A3C86" w:rsidP="006C719E">
      <w:pPr>
        <w:rPr>
          <w:rtl/>
        </w:rPr>
      </w:pPr>
      <w:r>
        <w:rPr>
          <w:rFonts w:hint="cs"/>
          <w:rtl/>
        </w:rPr>
        <w:t>– – –</w:t>
      </w:r>
      <w:r w:rsidR="00DD4665">
        <w:rPr>
          <w:rtl/>
        </w:rPr>
        <w:t xml:space="preserve"> </w:t>
      </w:r>
    </w:p>
    <w:p w:rsidR="00DD4665" w:rsidRDefault="00DD4665" w:rsidP="006C719E">
      <w:pPr>
        <w:rPr>
          <w:rtl/>
        </w:rPr>
      </w:pPr>
      <w:bookmarkStart w:id="596" w:name="_ETM_Q3_1661567"/>
      <w:bookmarkStart w:id="597" w:name="_ETM_Q3_1661637"/>
      <w:bookmarkEnd w:id="596"/>
      <w:bookmarkEnd w:id="597"/>
    </w:p>
    <w:p w:rsidR="00DD4665" w:rsidRDefault="00DD4665" w:rsidP="006C719E">
      <w:pPr>
        <w:pStyle w:val="-"/>
        <w:rPr>
          <w:rtl/>
        </w:rPr>
      </w:pPr>
      <w:bookmarkStart w:id="598" w:name="ET_speakercontinue_5875_42"/>
      <w:r w:rsidRPr="004B5E4D">
        <w:rPr>
          <w:rStyle w:val="TagStyle"/>
          <w:rtl/>
        </w:rPr>
        <w:t xml:space="preserve"> &lt;&lt; דובר_המשך &gt;&gt;</w:t>
      </w:r>
      <w:r w:rsidRPr="00550E98">
        <w:rPr>
          <w:rStyle w:val="TagStyle"/>
          <w:rtl/>
        </w:rPr>
        <w:t xml:space="preserve"> </w:t>
      </w:r>
      <w:r>
        <w:rPr>
          <w:rtl/>
        </w:rPr>
        <w:t>סגן שר האוצר יצחק כהן:</w:t>
      </w:r>
      <w:r w:rsidRPr="00550E98">
        <w:rPr>
          <w:rStyle w:val="TagStyle"/>
          <w:rtl/>
        </w:rPr>
        <w:t xml:space="preserve"> </w:t>
      </w:r>
      <w:r w:rsidRPr="004B5E4D">
        <w:rPr>
          <w:rStyle w:val="TagStyle"/>
          <w:rtl/>
        </w:rPr>
        <w:t>&lt;&lt; דובר_המשך &gt;&gt;</w:t>
      </w:r>
      <w:r>
        <w:rPr>
          <w:rtl/>
        </w:rPr>
        <w:t xml:space="preserve"> </w:t>
      </w:r>
      <w:bookmarkEnd w:id="598"/>
    </w:p>
    <w:p w:rsidR="00DD4665" w:rsidRDefault="00DD4665" w:rsidP="0009735D">
      <w:pPr>
        <w:rPr>
          <w:rtl/>
        </w:rPr>
      </w:pPr>
    </w:p>
    <w:p w:rsidR="00DD4665" w:rsidRDefault="00DD4665" w:rsidP="00E36781">
      <w:pPr>
        <w:rPr>
          <w:rtl/>
        </w:rPr>
      </w:pPr>
      <w:bookmarkStart w:id="599" w:name="_ETM_Q3_1662590"/>
      <w:bookmarkEnd w:id="599"/>
      <w:r>
        <w:rPr>
          <w:rFonts w:hint="cs"/>
          <w:rtl/>
        </w:rPr>
        <w:t xml:space="preserve">את מי </w:t>
      </w:r>
      <w:bookmarkStart w:id="600" w:name="_ETM_Q3_1661744"/>
      <w:bookmarkEnd w:id="600"/>
      <w:r>
        <w:rPr>
          <w:rFonts w:hint="cs"/>
          <w:rtl/>
        </w:rPr>
        <w:t xml:space="preserve">זה מעניין, תגיד לי? אוקיי, אתה צודק. את מי זה מעניין? </w:t>
      </w:r>
    </w:p>
    <w:p w:rsidR="00DD4665" w:rsidRDefault="00DD4665" w:rsidP="006C719E">
      <w:pPr>
        <w:rPr>
          <w:rtl/>
        </w:rPr>
      </w:pPr>
    </w:p>
    <w:p w:rsidR="00DD4665" w:rsidRDefault="00DD4665" w:rsidP="006C719E">
      <w:pPr>
        <w:pStyle w:val="af6"/>
        <w:rPr>
          <w:rtl/>
        </w:rPr>
      </w:pPr>
      <w:r w:rsidRPr="004B5E4D">
        <w:rPr>
          <w:rStyle w:val="TagStyle"/>
          <w:rtl/>
        </w:rPr>
        <w:t xml:space="preserve"> &lt;&lt; יור &gt;&gt;</w:t>
      </w:r>
      <w:r w:rsidRPr="00550E98">
        <w:rPr>
          <w:rStyle w:val="TagStyle"/>
          <w:rtl/>
        </w:rPr>
        <w:t xml:space="preserve"> </w:t>
      </w:r>
      <w:r>
        <w:rPr>
          <w:rtl/>
        </w:rPr>
        <w:t>היו"ר יולי יואל אדלשטיין:</w:t>
      </w:r>
      <w:r w:rsidRPr="00550E98">
        <w:rPr>
          <w:rStyle w:val="TagStyle"/>
          <w:rtl/>
        </w:rPr>
        <w:t xml:space="preserve"> </w:t>
      </w:r>
      <w:r w:rsidRPr="004B5E4D">
        <w:rPr>
          <w:rStyle w:val="TagStyle"/>
          <w:rtl/>
        </w:rPr>
        <w:t>&lt;&lt; יור &gt;&gt;</w:t>
      </w:r>
      <w:r>
        <w:rPr>
          <w:rtl/>
        </w:rPr>
        <w:t xml:space="preserve"> </w:t>
      </w:r>
    </w:p>
    <w:p w:rsidR="00DD4665" w:rsidRDefault="00DD4665" w:rsidP="0009735D">
      <w:pPr>
        <w:rPr>
          <w:rtl/>
        </w:rPr>
      </w:pPr>
    </w:p>
    <w:p w:rsidR="00DD4665" w:rsidRDefault="00DD4665" w:rsidP="006C719E">
      <w:pPr>
        <w:rPr>
          <w:rtl/>
        </w:rPr>
      </w:pPr>
      <w:r>
        <w:rPr>
          <w:rFonts w:hint="cs"/>
          <w:rtl/>
        </w:rPr>
        <w:lastRenderedPageBreak/>
        <w:t xml:space="preserve">טוב, סגן שר האוצר, יש לך עוד שתי שאלות נוספות להתייחס אליהן. </w:t>
      </w:r>
      <w:bookmarkStart w:id="601" w:name="_ETM_Q3_1667014"/>
      <w:bookmarkEnd w:id="601"/>
    </w:p>
    <w:p w:rsidR="00DD4665" w:rsidRDefault="00DD4665" w:rsidP="006C719E">
      <w:pPr>
        <w:rPr>
          <w:rtl/>
        </w:rPr>
      </w:pPr>
      <w:bookmarkStart w:id="602" w:name="_ETM_Q3_1667075"/>
      <w:bookmarkEnd w:id="602"/>
    </w:p>
    <w:p w:rsidR="00DD4665" w:rsidRDefault="00DD4665" w:rsidP="006C719E">
      <w:pPr>
        <w:pStyle w:val="-"/>
        <w:rPr>
          <w:rtl/>
        </w:rPr>
      </w:pPr>
      <w:bookmarkStart w:id="603" w:name="ET_speakercontinue_5875_47"/>
      <w:r w:rsidRPr="004B5E4D">
        <w:rPr>
          <w:rStyle w:val="TagStyle"/>
          <w:rtl/>
        </w:rPr>
        <w:t xml:space="preserve"> &lt;&lt; דובר_המשך &gt;&gt;</w:t>
      </w:r>
      <w:r w:rsidRPr="00183509">
        <w:rPr>
          <w:rStyle w:val="TagStyle"/>
          <w:rtl/>
        </w:rPr>
        <w:t xml:space="preserve"> </w:t>
      </w:r>
      <w:r>
        <w:rPr>
          <w:rtl/>
        </w:rPr>
        <w:t>סגן שר האוצר יצחק כהן:</w:t>
      </w:r>
      <w:r w:rsidRPr="00183509">
        <w:rPr>
          <w:rStyle w:val="TagStyle"/>
          <w:rtl/>
        </w:rPr>
        <w:t xml:space="preserve"> </w:t>
      </w:r>
      <w:r w:rsidRPr="004B5E4D">
        <w:rPr>
          <w:rStyle w:val="TagStyle"/>
          <w:rtl/>
        </w:rPr>
        <w:t>&lt;&lt; דובר_המשך &gt;&gt;</w:t>
      </w:r>
      <w:r>
        <w:rPr>
          <w:rtl/>
        </w:rPr>
        <w:t xml:space="preserve"> </w:t>
      </w:r>
      <w:bookmarkEnd w:id="603"/>
    </w:p>
    <w:p w:rsidR="00DD4665" w:rsidRDefault="00DD4665" w:rsidP="0009735D">
      <w:pPr>
        <w:rPr>
          <w:rtl/>
        </w:rPr>
      </w:pPr>
    </w:p>
    <w:p w:rsidR="00DD4665" w:rsidRDefault="00DD4665" w:rsidP="006C719E">
      <w:pPr>
        <w:rPr>
          <w:rtl/>
        </w:rPr>
      </w:pPr>
      <w:bookmarkStart w:id="604" w:name="_ETM_Q3_1667898"/>
      <w:bookmarkEnd w:id="604"/>
      <w:r>
        <w:rPr>
          <w:rFonts w:hint="cs"/>
          <w:rtl/>
        </w:rPr>
        <w:t xml:space="preserve">אוקיי. אתם עוד </w:t>
      </w:r>
      <w:bookmarkStart w:id="605" w:name="_ETM_Q3_1667187"/>
      <w:bookmarkEnd w:id="605"/>
      <w:r>
        <w:rPr>
          <w:rFonts w:hint="cs"/>
          <w:rtl/>
        </w:rPr>
        <w:t xml:space="preserve">תחוו פה המון </w:t>
      </w:r>
      <w:proofErr w:type="spellStart"/>
      <w:r>
        <w:rPr>
          <w:rFonts w:hint="cs"/>
          <w:rtl/>
        </w:rPr>
        <w:t>המון</w:t>
      </w:r>
      <w:proofErr w:type="spellEnd"/>
      <w:r>
        <w:rPr>
          <w:rFonts w:hint="cs"/>
          <w:rtl/>
        </w:rPr>
        <w:t xml:space="preserve"> בעיות כתוצאה מהמצב שהגעתם אליו. </w:t>
      </w:r>
    </w:p>
    <w:p w:rsidR="00DD4665" w:rsidRDefault="00DD4665" w:rsidP="006C719E">
      <w:pPr>
        <w:rPr>
          <w:rtl/>
        </w:rPr>
      </w:pPr>
    </w:p>
    <w:p w:rsidR="00DD4665" w:rsidRDefault="00DD4665" w:rsidP="006C719E">
      <w:pPr>
        <w:pStyle w:val="af5"/>
        <w:rPr>
          <w:rtl/>
        </w:rPr>
      </w:pPr>
      <w:bookmarkStart w:id="606" w:name="ET_interruption_5765_48"/>
      <w:r w:rsidRPr="004B5E4D">
        <w:rPr>
          <w:rStyle w:val="TagStyle"/>
          <w:rtl/>
        </w:rPr>
        <w:t xml:space="preserve"> &lt;&lt; קריאה &gt;&gt;</w:t>
      </w:r>
      <w:r w:rsidRPr="00183509">
        <w:rPr>
          <w:rStyle w:val="TagStyle"/>
          <w:rtl/>
        </w:rPr>
        <w:t xml:space="preserve"> </w:t>
      </w:r>
      <w:r>
        <w:rPr>
          <w:rtl/>
        </w:rPr>
        <w:t>מיכאל מרדכי ביטון (כחול לבן):</w:t>
      </w:r>
      <w:r w:rsidRPr="00183509">
        <w:rPr>
          <w:rStyle w:val="TagStyle"/>
          <w:rtl/>
        </w:rPr>
        <w:t xml:space="preserve"> </w:t>
      </w:r>
      <w:r w:rsidRPr="004B5E4D">
        <w:rPr>
          <w:rStyle w:val="TagStyle"/>
          <w:rtl/>
        </w:rPr>
        <w:t>&lt;&lt; קריאה &gt;&gt;</w:t>
      </w:r>
      <w:r>
        <w:rPr>
          <w:rtl/>
        </w:rPr>
        <w:t xml:space="preserve"> </w:t>
      </w:r>
      <w:bookmarkEnd w:id="606"/>
    </w:p>
    <w:p w:rsidR="00DD4665" w:rsidRDefault="00DD4665" w:rsidP="0009735D">
      <w:pPr>
        <w:rPr>
          <w:rtl/>
        </w:rPr>
      </w:pPr>
    </w:p>
    <w:p w:rsidR="00DD4665" w:rsidRDefault="00DD4665" w:rsidP="00E36781">
      <w:pPr>
        <w:rPr>
          <w:rtl/>
        </w:rPr>
      </w:pPr>
      <w:r>
        <w:rPr>
          <w:rFonts w:hint="cs"/>
          <w:rtl/>
        </w:rPr>
        <w:t>אבל אני שואל שאלה: האם אפשר לעשות מעשה?</w:t>
      </w:r>
      <w:r>
        <w:rPr>
          <w:rFonts w:hint="cs"/>
        </w:rPr>
        <w:t xml:space="preserve"> </w:t>
      </w:r>
    </w:p>
    <w:p w:rsidR="00DD4665" w:rsidRDefault="00DD4665" w:rsidP="006C719E">
      <w:pPr>
        <w:rPr>
          <w:rtl/>
        </w:rPr>
      </w:pPr>
    </w:p>
    <w:p w:rsidR="00DD4665" w:rsidRDefault="00DD4665" w:rsidP="006C719E">
      <w:pPr>
        <w:pStyle w:val="-"/>
        <w:rPr>
          <w:rtl/>
        </w:rPr>
      </w:pPr>
      <w:bookmarkStart w:id="607" w:name="ET_speakercontinue_5875_49"/>
      <w:r w:rsidRPr="004B5E4D">
        <w:rPr>
          <w:rStyle w:val="TagStyle"/>
          <w:rtl/>
        </w:rPr>
        <w:t xml:space="preserve"> &lt;&lt; דובר_המשך &gt;&gt;</w:t>
      </w:r>
      <w:r w:rsidRPr="00183509">
        <w:rPr>
          <w:rStyle w:val="TagStyle"/>
          <w:rtl/>
        </w:rPr>
        <w:t xml:space="preserve"> </w:t>
      </w:r>
      <w:r>
        <w:rPr>
          <w:rtl/>
        </w:rPr>
        <w:t>סגן שר האוצר יצחק כהן:</w:t>
      </w:r>
      <w:r w:rsidRPr="00183509">
        <w:rPr>
          <w:rStyle w:val="TagStyle"/>
          <w:rtl/>
        </w:rPr>
        <w:t xml:space="preserve"> </w:t>
      </w:r>
      <w:r w:rsidRPr="004B5E4D">
        <w:rPr>
          <w:rStyle w:val="TagStyle"/>
          <w:rtl/>
        </w:rPr>
        <w:t>&lt;&lt; דובר_המשך &gt;&gt;</w:t>
      </w:r>
      <w:r>
        <w:rPr>
          <w:rtl/>
        </w:rPr>
        <w:t xml:space="preserve"> </w:t>
      </w:r>
      <w:bookmarkEnd w:id="607"/>
    </w:p>
    <w:p w:rsidR="00DD4665" w:rsidRDefault="00DD4665" w:rsidP="0009735D">
      <w:pPr>
        <w:rPr>
          <w:rtl/>
        </w:rPr>
      </w:pPr>
    </w:p>
    <w:p w:rsidR="00DD4665" w:rsidRDefault="00DD4665" w:rsidP="006C719E">
      <w:pPr>
        <w:rPr>
          <w:rtl/>
        </w:rPr>
      </w:pPr>
      <w:r>
        <w:rPr>
          <w:rFonts w:hint="cs"/>
          <w:rtl/>
        </w:rPr>
        <w:t>לא, אי-אפשר.</w:t>
      </w:r>
    </w:p>
    <w:p w:rsidR="00DD4665" w:rsidRDefault="00DD4665" w:rsidP="006C719E">
      <w:pPr>
        <w:rPr>
          <w:rtl/>
        </w:rPr>
      </w:pPr>
    </w:p>
    <w:p w:rsidR="00DD4665" w:rsidRDefault="00DD4665" w:rsidP="006C719E">
      <w:pPr>
        <w:pStyle w:val="af5"/>
        <w:rPr>
          <w:rtl/>
        </w:rPr>
      </w:pPr>
      <w:bookmarkStart w:id="608" w:name="ET_interruption_5765_50"/>
      <w:r w:rsidRPr="004B5E4D">
        <w:rPr>
          <w:rStyle w:val="TagStyle"/>
          <w:rtl/>
        </w:rPr>
        <w:t xml:space="preserve"> &lt;&lt; קריאה &gt;&gt;</w:t>
      </w:r>
      <w:r w:rsidRPr="00F620BB">
        <w:rPr>
          <w:rStyle w:val="TagStyle"/>
          <w:rtl/>
        </w:rPr>
        <w:t xml:space="preserve"> </w:t>
      </w:r>
      <w:r>
        <w:rPr>
          <w:rtl/>
        </w:rPr>
        <w:t>מיכאל מרדכי ביטון (כחול לבן):</w:t>
      </w:r>
      <w:r w:rsidRPr="00F620BB">
        <w:rPr>
          <w:rStyle w:val="TagStyle"/>
          <w:rtl/>
        </w:rPr>
        <w:t xml:space="preserve"> </w:t>
      </w:r>
      <w:r w:rsidRPr="004B5E4D">
        <w:rPr>
          <w:rStyle w:val="TagStyle"/>
          <w:rtl/>
        </w:rPr>
        <w:t>&lt;&lt; קריאה &gt;&gt;</w:t>
      </w:r>
      <w:r>
        <w:rPr>
          <w:rtl/>
        </w:rPr>
        <w:t xml:space="preserve"> </w:t>
      </w:r>
      <w:bookmarkEnd w:id="608"/>
    </w:p>
    <w:p w:rsidR="00DD4665" w:rsidRDefault="00DD4665" w:rsidP="0009735D">
      <w:pPr>
        <w:rPr>
          <w:rtl/>
        </w:rPr>
      </w:pPr>
    </w:p>
    <w:p w:rsidR="00DD4665" w:rsidRDefault="006A3C86" w:rsidP="006C719E">
      <w:pPr>
        <w:rPr>
          <w:rtl/>
        </w:rPr>
      </w:pPr>
      <w:r>
        <w:rPr>
          <w:rFonts w:hint="cs"/>
          <w:rtl/>
        </w:rPr>
        <w:t>– – –</w:t>
      </w:r>
      <w:r w:rsidR="00DD4665">
        <w:rPr>
          <w:rFonts w:hint="cs"/>
          <w:rtl/>
        </w:rPr>
        <w:t xml:space="preserve"> להציל משהו </w:t>
      </w:r>
      <w:r>
        <w:rPr>
          <w:rFonts w:hint="cs"/>
          <w:rtl/>
        </w:rPr>
        <w:t>– – –</w:t>
      </w:r>
    </w:p>
    <w:p w:rsidR="00DD4665" w:rsidRDefault="00DD4665" w:rsidP="006C719E">
      <w:pPr>
        <w:rPr>
          <w:rtl/>
        </w:rPr>
      </w:pPr>
      <w:bookmarkStart w:id="609" w:name="_ETM_Q3_1677232"/>
      <w:bookmarkStart w:id="610" w:name="_ETM_Q3_1677308"/>
      <w:bookmarkEnd w:id="609"/>
      <w:bookmarkEnd w:id="610"/>
    </w:p>
    <w:p w:rsidR="00DD4665" w:rsidRDefault="00DD4665" w:rsidP="006C719E">
      <w:pPr>
        <w:pStyle w:val="-"/>
        <w:rPr>
          <w:rtl/>
        </w:rPr>
      </w:pPr>
      <w:bookmarkStart w:id="611" w:name="ET_speakercontinue_5875_51"/>
      <w:r w:rsidRPr="004B5E4D">
        <w:rPr>
          <w:rStyle w:val="TagStyle"/>
          <w:rtl/>
        </w:rPr>
        <w:t xml:space="preserve"> &lt;&lt; דובר_המשך &gt;&gt;</w:t>
      </w:r>
      <w:r w:rsidRPr="00142ACF">
        <w:rPr>
          <w:rStyle w:val="TagStyle"/>
          <w:rtl/>
        </w:rPr>
        <w:t xml:space="preserve"> </w:t>
      </w:r>
      <w:r>
        <w:rPr>
          <w:rtl/>
        </w:rPr>
        <w:t>סגן שר האוצר יצחק כהן:</w:t>
      </w:r>
      <w:r w:rsidRPr="00142ACF">
        <w:rPr>
          <w:rStyle w:val="TagStyle"/>
          <w:rtl/>
        </w:rPr>
        <w:t xml:space="preserve"> </w:t>
      </w:r>
      <w:r w:rsidRPr="004B5E4D">
        <w:rPr>
          <w:rStyle w:val="TagStyle"/>
          <w:rtl/>
        </w:rPr>
        <w:t>&lt;&lt; דובר_המשך &gt;&gt;</w:t>
      </w:r>
      <w:r>
        <w:rPr>
          <w:rtl/>
        </w:rPr>
        <w:t xml:space="preserve"> </w:t>
      </w:r>
      <w:bookmarkEnd w:id="611"/>
    </w:p>
    <w:p w:rsidR="00DD4665" w:rsidRDefault="00DD4665" w:rsidP="0009735D">
      <w:pPr>
        <w:rPr>
          <w:rtl/>
        </w:rPr>
      </w:pPr>
    </w:p>
    <w:p w:rsidR="00DD4665" w:rsidRDefault="00DD4665" w:rsidP="006C719E">
      <w:pPr>
        <w:rPr>
          <w:rtl/>
        </w:rPr>
      </w:pPr>
      <w:bookmarkStart w:id="612" w:name="_ETM_Q3_1678313"/>
      <w:bookmarkEnd w:id="612"/>
      <w:r>
        <w:rPr>
          <w:rFonts w:hint="cs"/>
          <w:rtl/>
        </w:rPr>
        <w:t xml:space="preserve">אי-אפשר. תקימו </w:t>
      </w:r>
      <w:bookmarkStart w:id="613" w:name="_ETM_Q3_1678689"/>
      <w:bookmarkEnd w:id="613"/>
      <w:r>
        <w:rPr>
          <w:rFonts w:hint="cs"/>
          <w:rtl/>
        </w:rPr>
        <w:t>ממשלה, תעשו תקציב נורמלי, תתחילו לנהל את המדינה הזאת. אי</w:t>
      </w:r>
      <w:bookmarkStart w:id="614" w:name="_ETM_Q3_1683629"/>
      <w:bookmarkEnd w:id="614"/>
      <w:r>
        <w:rPr>
          <w:rFonts w:hint="cs"/>
          <w:rtl/>
        </w:rPr>
        <w:t>-אפשר.</w:t>
      </w:r>
      <w:bookmarkStart w:id="615" w:name="_ETM_Q3_1682366"/>
      <w:bookmarkEnd w:id="615"/>
    </w:p>
    <w:p w:rsidR="00DD4665" w:rsidRDefault="00DD4665" w:rsidP="006C719E">
      <w:pPr>
        <w:rPr>
          <w:rtl/>
        </w:rPr>
      </w:pPr>
      <w:bookmarkStart w:id="616" w:name="_ETM_Q3_1682452"/>
      <w:bookmarkEnd w:id="616"/>
    </w:p>
    <w:p w:rsidR="00DD4665" w:rsidRDefault="00DD4665" w:rsidP="006C719E">
      <w:pPr>
        <w:pStyle w:val="af5"/>
        <w:rPr>
          <w:rtl/>
        </w:rPr>
      </w:pPr>
      <w:bookmarkStart w:id="617" w:name="ET_interruption_קריאות_54"/>
      <w:r w:rsidRPr="004B5E4D">
        <w:rPr>
          <w:rStyle w:val="TagStyle"/>
          <w:rtl/>
        </w:rPr>
        <w:t xml:space="preserve"> &lt;&lt; קריאה &gt;&gt;</w:t>
      </w:r>
      <w:r w:rsidRPr="00AC1C8D">
        <w:rPr>
          <w:rStyle w:val="TagStyle"/>
          <w:rtl/>
        </w:rPr>
        <w:t xml:space="preserve"> </w:t>
      </w:r>
      <w:r>
        <w:rPr>
          <w:rtl/>
        </w:rPr>
        <w:t>קריאות:</w:t>
      </w:r>
      <w:r w:rsidRPr="00AC1C8D">
        <w:rPr>
          <w:rStyle w:val="TagStyle"/>
          <w:rtl/>
        </w:rPr>
        <w:t xml:space="preserve"> </w:t>
      </w:r>
      <w:r w:rsidRPr="004B5E4D">
        <w:rPr>
          <w:rStyle w:val="TagStyle"/>
          <w:rtl/>
        </w:rPr>
        <w:t>&lt;&lt; קריאה &gt;&gt;</w:t>
      </w:r>
      <w:r>
        <w:rPr>
          <w:rtl/>
        </w:rPr>
        <w:t xml:space="preserve"> </w:t>
      </w:r>
      <w:bookmarkEnd w:id="617"/>
    </w:p>
    <w:p w:rsidR="00DD4665" w:rsidRDefault="00DD4665" w:rsidP="0009735D">
      <w:pPr>
        <w:rPr>
          <w:rtl/>
        </w:rPr>
      </w:pPr>
    </w:p>
    <w:p w:rsidR="00DD4665" w:rsidRDefault="006A3C86" w:rsidP="006C719E">
      <w:pPr>
        <w:rPr>
          <w:rtl/>
        </w:rPr>
      </w:pPr>
      <w:bookmarkStart w:id="618" w:name="_ETM_Q3_1685040"/>
      <w:bookmarkEnd w:id="618"/>
      <w:r>
        <w:rPr>
          <w:rFonts w:hint="cs"/>
          <w:rtl/>
        </w:rPr>
        <w:t>– – –</w:t>
      </w:r>
      <w:r w:rsidR="00DD4665">
        <w:rPr>
          <w:rtl/>
        </w:rPr>
        <w:t xml:space="preserve"> </w:t>
      </w:r>
    </w:p>
    <w:p w:rsidR="00DD4665" w:rsidRDefault="00DD4665" w:rsidP="006C719E">
      <w:pPr>
        <w:rPr>
          <w:rtl/>
        </w:rPr>
      </w:pPr>
      <w:bookmarkStart w:id="619" w:name="_ETM_Q3_1681890"/>
      <w:bookmarkStart w:id="620" w:name="_ETM_Q3_1681982"/>
      <w:bookmarkEnd w:id="619"/>
      <w:bookmarkEnd w:id="620"/>
    </w:p>
    <w:p w:rsidR="00DD4665" w:rsidRDefault="00DD4665" w:rsidP="006C719E">
      <w:pPr>
        <w:pStyle w:val="af5"/>
        <w:rPr>
          <w:rtl/>
        </w:rPr>
      </w:pPr>
      <w:bookmarkStart w:id="621" w:name="ET_interruption_5767_52"/>
      <w:r w:rsidRPr="004B5E4D">
        <w:rPr>
          <w:rStyle w:val="TagStyle"/>
          <w:rtl/>
        </w:rPr>
        <w:t xml:space="preserve"> &lt;&lt; קריאה &gt;&gt;</w:t>
      </w:r>
      <w:r w:rsidRPr="00D2405C">
        <w:rPr>
          <w:rStyle w:val="TagStyle"/>
          <w:rtl/>
        </w:rPr>
        <w:t xml:space="preserve"> </w:t>
      </w:r>
      <w:r>
        <w:rPr>
          <w:rtl/>
        </w:rPr>
        <w:t xml:space="preserve">אורנה </w:t>
      </w:r>
      <w:proofErr w:type="spellStart"/>
      <w:r>
        <w:rPr>
          <w:rtl/>
        </w:rPr>
        <w:t>ברביבאי</w:t>
      </w:r>
      <w:proofErr w:type="spellEnd"/>
      <w:r>
        <w:rPr>
          <w:rtl/>
        </w:rPr>
        <w:t xml:space="preserve"> (כחול לבן):</w:t>
      </w:r>
      <w:r w:rsidRPr="00D2405C">
        <w:rPr>
          <w:rStyle w:val="TagStyle"/>
          <w:rtl/>
        </w:rPr>
        <w:t xml:space="preserve"> </w:t>
      </w:r>
      <w:r w:rsidRPr="004B5E4D">
        <w:rPr>
          <w:rStyle w:val="TagStyle"/>
          <w:rtl/>
        </w:rPr>
        <w:t>&lt;&lt; קריאה &gt;&gt;</w:t>
      </w:r>
      <w:r>
        <w:rPr>
          <w:rtl/>
        </w:rPr>
        <w:t xml:space="preserve"> </w:t>
      </w:r>
      <w:bookmarkEnd w:id="621"/>
    </w:p>
    <w:p w:rsidR="00DD4665" w:rsidRDefault="00DD4665" w:rsidP="0009735D">
      <w:pPr>
        <w:rPr>
          <w:rtl/>
        </w:rPr>
      </w:pPr>
    </w:p>
    <w:p w:rsidR="00DD4665" w:rsidRDefault="00DD4665" w:rsidP="006C719E">
      <w:pPr>
        <w:rPr>
          <w:rtl/>
        </w:rPr>
      </w:pPr>
      <w:bookmarkStart w:id="622" w:name="_ETM_Q3_1681344"/>
      <w:bookmarkEnd w:id="622"/>
      <w:r>
        <w:rPr>
          <w:rFonts w:hint="cs"/>
          <w:rtl/>
        </w:rPr>
        <w:t>אתה לא שייך?</w:t>
      </w:r>
    </w:p>
    <w:p w:rsidR="00DD4665" w:rsidRDefault="00DD4665" w:rsidP="006C719E">
      <w:pPr>
        <w:rPr>
          <w:rtl/>
        </w:rPr>
      </w:pPr>
    </w:p>
    <w:p w:rsidR="00DD4665" w:rsidRDefault="00DD4665" w:rsidP="006C719E">
      <w:pPr>
        <w:pStyle w:val="af5"/>
        <w:rPr>
          <w:rtl/>
        </w:rPr>
      </w:pPr>
      <w:bookmarkStart w:id="623" w:name="ET_interruption_5765_53"/>
      <w:r w:rsidRPr="004B5E4D">
        <w:rPr>
          <w:rStyle w:val="TagStyle"/>
          <w:rtl/>
        </w:rPr>
        <w:t xml:space="preserve"> &lt;&lt; קריאה &gt;&gt;</w:t>
      </w:r>
      <w:r w:rsidRPr="00AC1C8D">
        <w:rPr>
          <w:rStyle w:val="TagStyle"/>
          <w:rtl/>
        </w:rPr>
        <w:t xml:space="preserve"> </w:t>
      </w:r>
      <w:r>
        <w:rPr>
          <w:rtl/>
        </w:rPr>
        <w:t>מיכאל מרדכי ביטון (כחול לבן):</w:t>
      </w:r>
      <w:r w:rsidRPr="00AC1C8D">
        <w:rPr>
          <w:rStyle w:val="TagStyle"/>
          <w:rtl/>
        </w:rPr>
        <w:t xml:space="preserve"> </w:t>
      </w:r>
      <w:r w:rsidRPr="004B5E4D">
        <w:rPr>
          <w:rStyle w:val="TagStyle"/>
          <w:rtl/>
        </w:rPr>
        <w:t>&lt;&lt; קריאה &gt;&gt;</w:t>
      </w:r>
      <w:r>
        <w:rPr>
          <w:rtl/>
        </w:rPr>
        <w:t xml:space="preserve"> </w:t>
      </w:r>
      <w:bookmarkEnd w:id="623"/>
    </w:p>
    <w:p w:rsidR="00DD4665" w:rsidRDefault="00DD4665" w:rsidP="0009735D">
      <w:pPr>
        <w:rPr>
          <w:rtl/>
        </w:rPr>
      </w:pPr>
      <w:bookmarkStart w:id="624" w:name="_ETM_Q3_1681257"/>
      <w:bookmarkEnd w:id="624"/>
    </w:p>
    <w:p w:rsidR="00DD4665" w:rsidRDefault="006A3C86" w:rsidP="006C719E">
      <w:pPr>
        <w:rPr>
          <w:rtl/>
        </w:rPr>
      </w:pPr>
      <w:bookmarkStart w:id="625" w:name="_ETM_Q3_1681345"/>
      <w:bookmarkEnd w:id="625"/>
      <w:r>
        <w:rPr>
          <w:rFonts w:hint="cs"/>
          <w:rtl/>
        </w:rPr>
        <w:t>– – –</w:t>
      </w:r>
    </w:p>
    <w:p w:rsidR="00DD4665" w:rsidRDefault="00DD4665" w:rsidP="006C719E">
      <w:pPr>
        <w:rPr>
          <w:rtl/>
        </w:rPr>
      </w:pPr>
      <w:bookmarkStart w:id="626" w:name="_ETM_Q3_1682808"/>
      <w:bookmarkStart w:id="627" w:name="_ETM_Q3_1682889"/>
      <w:bookmarkEnd w:id="626"/>
      <w:bookmarkEnd w:id="627"/>
    </w:p>
    <w:p w:rsidR="00DD4665" w:rsidRDefault="00DD4665" w:rsidP="006C719E">
      <w:pPr>
        <w:pStyle w:val="-"/>
        <w:rPr>
          <w:rtl/>
        </w:rPr>
      </w:pPr>
      <w:bookmarkStart w:id="628" w:name="ET_speakercontinue_5875_55"/>
      <w:r w:rsidRPr="004B5E4D">
        <w:rPr>
          <w:rStyle w:val="TagStyle"/>
          <w:rtl/>
        </w:rPr>
        <w:t xml:space="preserve"> &lt;&lt; דובר_המשך &gt;&gt;</w:t>
      </w:r>
      <w:r w:rsidRPr="00AC1C8D">
        <w:rPr>
          <w:rStyle w:val="TagStyle"/>
          <w:rtl/>
        </w:rPr>
        <w:t xml:space="preserve"> </w:t>
      </w:r>
      <w:r>
        <w:rPr>
          <w:rtl/>
        </w:rPr>
        <w:t>סגן שר האוצר יצחק כהן:</w:t>
      </w:r>
      <w:r w:rsidRPr="00AC1C8D">
        <w:rPr>
          <w:rStyle w:val="TagStyle"/>
          <w:rtl/>
        </w:rPr>
        <w:t xml:space="preserve"> </w:t>
      </w:r>
      <w:r w:rsidRPr="004B5E4D">
        <w:rPr>
          <w:rStyle w:val="TagStyle"/>
          <w:rtl/>
        </w:rPr>
        <w:t>&lt;&lt; דובר_המשך &gt;&gt;</w:t>
      </w:r>
      <w:r>
        <w:rPr>
          <w:rtl/>
        </w:rPr>
        <w:t xml:space="preserve"> </w:t>
      </w:r>
      <w:bookmarkEnd w:id="628"/>
    </w:p>
    <w:p w:rsidR="00DD4665" w:rsidRDefault="00DD4665" w:rsidP="0009735D">
      <w:pPr>
        <w:rPr>
          <w:rtl/>
        </w:rPr>
      </w:pPr>
    </w:p>
    <w:p w:rsidR="00DD4665" w:rsidRDefault="00DD4665" w:rsidP="006C719E">
      <w:pPr>
        <w:rPr>
          <w:rtl/>
        </w:rPr>
      </w:pPr>
      <w:bookmarkStart w:id="629" w:name="_ETM_Q3_1684026"/>
      <w:bookmarkEnd w:id="629"/>
      <w:r>
        <w:rPr>
          <w:rFonts w:hint="cs"/>
          <w:rtl/>
        </w:rPr>
        <w:t xml:space="preserve">מה? לא שומע. דקה. </w:t>
      </w:r>
      <w:bookmarkStart w:id="630" w:name="_ETM_Q3_1689225"/>
      <w:bookmarkStart w:id="631" w:name="_ETM_Q3_1686813"/>
      <w:bookmarkEnd w:id="630"/>
      <w:bookmarkEnd w:id="631"/>
    </w:p>
    <w:p w:rsidR="00DD4665" w:rsidRDefault="00DD4665" w:rsidP="006C719E">
      <w:pPr>
        <w:rPr>
          <w:rtl/>
        </w:rPr>
      </w:pPr>
      <w:bookmarkStart w:id="632" w:name="_ETM_Q3_1686883"/>
      <w:bookmarkEnd w:id="632"/>
    </w:p>
    <w:p w:rsidR="00DD4665" w:rsidRDefault="00DD4665" w:rsidP="006C719E">
      <w:pPr>
        <w:pStyle w:val="af5"/>
        <w:rPr>
          <w:rtl/>
        </w:rPr>
      </w:pPr>
      <w:bookmarkStart w:id="633" w:name="ET_interruption_5765_56"/>
      <w:r w:rsidRPr="004B5E4D">
        <w:rPr>
          <w:rStyle w:val="TagStyle"/>
          <w:rtl/>
        </w:rPr>
        <w:t xml:space="preserve"> &lt;&lt; קריאה &gt;&gt;</w:t>
      </w:r>
      <w:r w:rsidRPr="00AC1C8D">
        <w:rPr>
          <w:rStyle w:val="TagStyle"/>
          <w:rtl/>
        </w:rPr>
        <w:t xml:space="preserve"> </w:t>
      </w:r>
      <w:r>
        <w:rPr>
          <w:rtl/>
        </w:rPr>
        <w:t>מיכאל מרדכי ביטון (כחול לבן):</w:t>
      </w:r>
      <w:r w:rsidRPr="00AC1C8D">
        <w:rPr>
          <w:rStyle w:val="TagStyle"/>
          <w:rtl/>
        </w:rPr>
        <w:t xml:space="preserve"> </w:t>
      </w:r>
      <w:r w:rsidRPr="004B5E4D">
        <w:rPr>
          <w:rStyle w:val="TagStyle"/>
          <w:rtl/>
        </w:rPr>
        <w:t>&lt;&lt; קריאה &gt;&gt;</w:t>
      </w:r>
      <w:r>
        <w:rPr>
          <w:rtl/>
        </w:rPr>
        <w:t xml:space="preserve"> </w:t>
      </w:r>
      <w:bookmarkEnd w:id="633"/>
    </w:p>
    <w:p w:rsidR="00DD4665" w:rsidRDefault="00DD4665" w:rsidP="0009735D">
      <w:pPr>
        <w:rPr>
          <w:rtl/>
        </w:rPr>
      </w:pPr>
    </w:p>
    <w:p w:rsidR="00DD4665" w:rsidRDefault="006A3C86" w:rsidP="006C719E">
      <w:pPr>
        <w:rPr>
          <w:rtl/>
        </w:rPr>
      </w:pPr>
      <w:bookmarkStart w:id="634" w:name="_ETM_Q3_1688969"/>
      <w:bookmarkStart w:id="635" w:name="_ETM_Q3_1689267"/>
      <w:bookmarkStart w:id="636" w:name="_ETM_Q3_1689341"/>
      <w:bookmarkEnd w:id="634"/>
      <w:bookmarkEnd w:id="635"/>
      <w:bookmarkEnd w:id="636"/>
      <w:r>
        <w:rPr>
          <w:rFonts w:hint="cs"/>
          <w:rtl/>
        </w:rPr>
        <w:t>– – –</w:t>
      </w:r>
    </w:p>
    <w:p w:rsidR="00DD4665" w:rsidRDefault="00DD4665" w:rsidP="006C719E">
      <w:pPr>
        <w:rPr>
          <w:rtl/>
        </w:rPr>
      </w:pPr>
      <w:bookmarkStart w:id="637" w:name="_ETM_Q3_1688529"/>
      <w:bookmarkStart w:id="638" w:name="_ETM_Q3_1688606"/>
      <w:bookmarkEnd w:id="637"/>
      <w:bookmarkEnd w:id="638"/>
    </w:p>
    <w:p w:rsidR="00DD4665" w:rsidRDefault="00DD4665" w:rsidP="006C719E">
      <w:pPr>
        <w:pStyle w:val="-"/>
        <w:rPr>
          <w:rtl/>
        </w:rPr>
      </w:pPr>
      <w:r w:rsidRPr="004B5E4D">
        <w:rPr>
          <w:rStyle w:val="TagStyle"/>
          <w:rtl/>
        </w:rPr>
        <w:t xml:space="preserve"> &lt;&lt; דובר_המשך &gt;&gt;</w:t>
      </w:r>
      <w:r w:rsidRPr="00AC1C8D">
        <w:rPr>
          <w:rStyle w:val="TagStyle"/>
          <w:rtl/>
        </w:rPr>
        <w:t xml:space="preserve"> </w:t>
      </w:r>
      <w:r>
        <w:rPr>
          <w:rtl/>
        </w:rPr>
        <w:t>סגן שר האוצר יצחק כהן:</w:t>
      </w:r>
      <w:r w:rsidRPr="00AC1C8D">
        <w:rPr>
          <w:rStyle w:val="TagStyle"/>
          <w:rtl/>
        </w:rPr>
        <w:t xml:space="preserve"> </w:t>
      </w:r>
      <w:r w:rsidRPr="004B5E4D">
        <w:rPr>
          <w:rStyle w:val="TagStyle"/>
          <w:rtl/>
        </w:rPr>
        <w:t>&lt;&lt; דובר_המשך &gt;&gt;</w:t>
      </w:r>
      <w:r>
        <w:rPr>
          <w:rtl/>
        </w:rPr>
        <w:t xml:space="preserve"> </w:t>
      </w:r>
    </w:p>
    <w:p w:rsidR="00DD4665" w:rsidRDefault="00DD4665" w:rsidP="0009735D">
      <w:pPr>
        <w:rPr>
          <w:rtl/>
        </w:rPr>
      </w:pPr>
    </w:p>
    <w:p w:rsidR="00DD4665" w:rsidRDefault="00DD4665" w:rsidP="006C719E">
      <w:pPr>
        <w:rPr>
          <w:rtl/>
        </w:rPr>
      </w:pPr>
      <w:bookmarkStart w:id="639" w:name="_ETM_Q3_1689451"/>
      <w:bookmarkEnd w:id="639"/>
      <w:r>
        <w:rPr>
          <w:rFonts w:hint="cs"/>
          <w:rtl/>
        </w:rPr>
        <w:t xml:space="preserve">רגע. </w:t>
      </w:r>
    </w:p>
    <w:p w:rsidR="00DD4665" w:rsidRDefault="00DD4665" w:rsidP="006C719E">
      <w:pPr>
        <w:rPr>
          <w:rtl/>
        </w:rPr>
      </w:pPr>
      <w:bookmarkStart w:id="640" w:name="_ETM_Q3_1691260"/>
      <w:bookmarkStart w:id="641" w:name="_ETM_Q3_1691330"/>
      <w:bookmarkEnd w:id="640"/>
      <w:bookmarkEnd w:id="641"/>
    </w:p>
    <w:p w:rsidR="00DD4665" w:rsidRDefault="00DD4665" w:rsidP="006C719E">
      <w:pPr>
        <w:pStyle w:val="af5"/>
        <w:rPr>
          <w:rtl/>
        </w:rPr>
      </w:pPr>
      <w:bookmarkStart w:id="642" w:name="ET_interruption_5767_57"/>
      <w:r w:rsidRPr="004B5E4D">
        <w:rPr>
          <w:rStyle w:val="TagStyle"/>
          <w:rtl/>
        </w:rPr>
        <w:t xml:space="preserve"> &lt;&lt; קריאה &gt;&gt;</w:t>
      </w:r>
      <w:r w:rsidRPr="00AC1C8D">
        <w:rPr>
          <w:rStyle w:val="TagStyle"/>
          <w:rtl/>
        </w:rPr>
        <w:t xml:space="preserve"> </w:t>
      </w:r>
      <w:r>
        <w:rPr>
          <w:rtl/>
        </w:rPr>
        <w:t xml:space="preserve">אורנה </w:t>
      </w:r>
      <w:proofErr w:type="spellStart"/>
      <w:r>
        <w:rPr>
          <w:rtl/>
        </w:rPr>
        <w:t>ברביבאי</w:t>
      </w:r>
      <w:proofErr w:type="spellEnd"/>
      <w:r>
        <w:rPr>
          <w:rtl/>
        </w:rPr>
        <w:t xml:space="preserve"> (כחול לבן):</w:t>
      </w:r>
      <w:r w:rsidRPr="00AC1C8D">
        <w:rPr>
          <w:rStyle w:val="TagStyle"/>
          <w:rtl/>
        </w:rPr>
        <w:t xml:space="preserve"> </w:t>
      </w:r>
      <w:r w:rsidRPr="004B5E4D">
        <w:rPr>
          <w:rStyle w:val="TagStyle"/>
          <w:rtl/>
        </w:rPr>
        <w:t>&lt;&lt; קריאה &gt;&gt;</w:t>
      </w:r>
      <w:r>
        <w:rPr>
          <w:rtl/>
        </w:rPr>
        <w:t xml:space="preserve"> </w:t>
      </w:r>
      <w:bookmarkEnd w:id="642"/>
    </w:p>
    <w:p w:rsidR="00DD4665" w:rsidRDefault="00DD4665" w:rsidP="0009735D">
      <w:pPr>
        <w:rPr>
          <w:rtl/>
        </w:rPr>
      </w:pPr>
    </w:p>
    <w:p w:rsidR="00DD4665" w:rsidRDefault="00DD4665" w:rsidP="006C719E">
      <w:pPr>
        <w:rPr>
          <w:rtl/>
        </w:rPr>
      </w:pPr>
      <w:r>
        <w:rPr>
          <w:rFonts w:hint="cs"/>
          <w:rtl/>
        </w:rPr>
        <w:t xml:space="preserve">אתה לא שייך לאירוע? </w:t>
      </w:r>
      <w:bookmarkStart w:id="643" w:name="_ETM_Q3_1692419"/>
      <w:bookmarkEnd w:id="643"/>
    </w:p>
    <w:p w:rsidR="00DD4665" w:rsidRDefault="00DD4665" w:rsidP="006C719E">
      <w:pPr>
        <w:rPr>
          <w:rtl/>
        </w:rPr>
      </w:pPr>
      <w:bookmarkStart w:id="644" w:name="_ETM_Q3_1692499"/>
      <w:bookmarkEnd w:id="644"/>
    </w:p>
    <w:p w:rsidR="00DD4665" w:rsidRDefault="00DD4665" w:rsidP="006C719E">
      <w:pPr>
        <w:pStyle w:val="-"/>
        <w:rPr>
          <w:rtl/>
        </w:rPr>
      </w:pPr>
      <w:r w:rsidRPr="004B5E4D">
        <w:rPr>
          <w:rStyle w:val="TagStyle"/>
          <w:rtl/>
        </w:rPr>
        <w:t xml:space="preserve"> &lt;&lt; דובר_המשך &gt;&gt;</w:t>
      </w:r>
      <w:r w:rsidRPr="00AC1C8D">
        <w:rPr>
          <w:rStyle w:val="TagStyle"/>
          <w:rtl/>
        </w:rPr>
        <w:t xml:space="preserve"> </w:t>
      </w:r>
      <w:r>
        <w:rPr>
          <w:rtl/>
        </w:rPr>
        <w:t>סגן שר האוצר יצחק כהן:</w:t>
      </w:r>
      <w:r w:rsidRPr="00AC1C8D">
        <w:rPr>
          <w:rStyle w:val="TagStyle"/>
          <w:rtl/>
        </w:rPr>
        <w:t xml:space="preserve"> </w:t>
      </w:r>
      <w:r w:rsidRPr="004B5E4D">
        <w:rPr>
          <w:rStyle w:val="TagStyle"/>
          <w:rtl/>
        </w:rPr>
        <w:t>&lt;&lt; דובר_המשך &gt;&gt;</w:t>
      </w:r>
      <w:r>
        <w:rPr>
          <w:rtl/>
        </w:rPr>
        <w:t xml:space="preserve"> </w:t>
      </w:r>
    </w:p>
    <w:p w:rsidR="00DD4665" w:rsidRDefault="00DD4665" w:rsidP="0009735D">
      <w:pPr>
        <w:rPr>
          <w:rtl/>
        </w:rPr>
      </w:pPr>
    </w:p>
    <w:p w:rsidR="00DD4665" w:rsidRDefault="00DD4665" w:rsidP="00E36781">
      <w:pPr>
        <w:rPr>
          <w:rtl/>
        </w:rPr>
      </w:pPr>
      <w:bookmarkStart w:id="645" w:name="_ETM_Q3_1693342"/>
      <w:bookmarkEnd w:id="645"/>
      <w:r>
        <w:rPr>
          <w:rFonts w:hint="cs"/>
          <w:rtl/>
        </w:rPr>
        <w:t xml:space="preserve">אני מדבר </w:t>
      </w:r>
      <w:bookmarkStart w:id="646" w:name="_ETM_Q3_1690963"/>
      <w:bookmarkEnd w:id="646"/>
      <w:r>
        <w:rPr>
          <w:rFonts w:hint="cs"/>
          <w:rtl/>
        </w:rPr>
        <w:t xml:space="preserve">על 120 חברים, כולל אותי, כולל אותי. באמת, 9 מיליון תושבים </w:t>
      </w:r>
      <w:r w:rsidR="006A3C86">
        <w:rPr>
          <w:rFonts w:hint="eastAsia"/>
          <w:rtl/>
        </w:rPr>
        <w:t>–</w:t>
      </w:r>
      <w:r>
        <w:rPr>
          <w:rFonts w:hint="eastAsia"/>
          <w:rtl/>
        </w:rPr>
        <w:t xml:space="preserve"> </w:t>
      </w:r>
      <w:r>
        <w:rPr>
          <w:rFonts w:hint="cs"/>
          <w:rtl/>
        </w:rPr>
        <w:t xml:space="preserve">לא מעניין אותם 120 חברים, מה הם עושים ומה </w:t>
      </w:r>
      <w:bookmarkStart w:id="647" w:name="_ETM_Q3_1699946"/>
      <w:bookmarkEnd w:id="647"/>
      <w:r>
        <w:rPr>
          <w:rFonts w:hint="cs"/>
          <w:rtl/>
        </w:rPr>
        <w:t xml:space="preserve">הם חושבים. זה באמת לא מעניין אותם </w:t>
      </w:r>
      <w:r w:rsidR="006A3C86">
        <w:rPr>
          <w:rFonts w:hint="cs"/>
          <w:rtl/>
        </w:rPr>
        <w:t>– –</w:t>
      </w:r>
    </w:p>
    <w:p w:rsidR="00DD4665" w:rsidRDefault="00DD4665" w:rsidP="006C719E">
      <w:pPr>
        <w:rPr>
          <w:rtl/>
        </w:rPr>
      </w:pPr>
    </w:p>
    <w:p w:rsidR="00DD4665" w:rsidRDefault="00DD4665" w:rsidP="006C719E">
      <w:pPr>
        <w:pStyle w:val="af5"/>
        <w:rPr>
          <w:rtl/>
        </w:rPr>
      </w:pPr>
      <w:bookmarkStart w:id="648" w:name="ET_interruption_קריאות_60"/>
      <w:r w:rsidRPr="004B5E4D">
        <w:rPr>
          <w:rStyle w:val="TagStyle"/>
          <w:rtl/>
        </w:rPr>
        <w:t xml:space="preserve"> &lt;&lt; קריאה &gt;&gt;</w:t>
      </w:r>
      <w:r w:rsidRPr="006B40A7">
        <w:rPr>
          <w:rStyle w:val="TagStyle"/>
          <w:rtl/>
        </w:rPr>
        <w:t xml:space="preserve"> </w:t>
      </w:r>
      <w:r>
        <w:rPr>
          <w:rtl/>
        </w:rPr>
        <w:t>קריאות:</w:t>
      </w:r>
      <w:r w:rsidRPr="006B40A7">
        <w:rPr>
          <w:rStyle w:val="TagStyle"/>
          <w:rtl/>
        </w:rPr>
        <w:t xml:space="preserve"> </w:t>
      </w:r>
      <w:r w:rsidRPr="004B5E4D">
        <w:rPr>
          <w:rStyle w:val="TagStyle"/>
          <w:rtl/>
        </w:rPr>
        <w:t>&lt;&lt; קריאה &gt;&gt;</w:t>
      </w:r>
      <w:r>
        <w:rPr>
          <w:rtl/>
        </w:rPr>
        <w:t xml:space="preserve"> </w:t>
      </w:r>
      <w:bookmarkEnd w:id="648"/>
    </w:p>
    <w:p w:rsidR="00DD4665" w:rsidRDefault="00DD4665" w:rsidP="0009735D">
      <w:pPr>
        <w:rPr>
          <w:rtl/>
        </w:rPr>
      </w:pPr>
    </w:p>
    <w:p w:rsidR="00DD4665" w:rsidRDefault="006A3C86" w:rsidP="006C719E">
      <w:pPr>
        <w:rPr>
          <w:rtl/>
        </w:rPr>
      </w:pPr>
      <w:r>
        <w:rPr>
          <w:rFonts w:hint="cs"/>
          <w:rtl/>
        </w:rPr>
        <w:t>– – –</w:t>
      </w:r>
    </w:p>
    <w:p w:rsidR="00DD4665" w:rsidRDefault="00DD4665" w:rsidP="006C719E">
      <w:pPr>
        <w:rPr>
          <w:rtl/>
        </w:rPr>
      </w:pPr>
      <w:bookmarkStart w:id="649" w:name="_ETM_Q3_1696868"/>
      <w:bookmarkStart w:id="650" w:name="_ETM_Q3_1696937"/>
      <w:bookmarkEnd w:id="649"/>
      <w:bookmarkEnd w:id="650"/>
    </w:p>
    <w:p w:rsidR="00DD4665" w:rsidRDefault="00DD4665" w:rsidP="006C719E">
      <w:pPr>
        <w:pStyle w:val="-"/>
        <w:rPr>
          <w:rtl/>
        </w:rPr>
      </w:pPr>
      <w:r w:rsidRPr="004B5E4D">
        <w:rPr>
          <w:rStyle w:val="TagStyle"/>
          <w:rtl/>
        </w:rPr>
        <w:t xml:space="preserve"> &lt;&lt; דובר_המשך &gt;&gt;</w:t>
      </w:r>
      <w:r w:rsidRPr="006B40A7">
        <w:rPr>
          <w:rStyle w:val="TagStyle"/>
          <w:rtl/>
        </w:rPr>
        <w:t xml:space="preserve"> </w:t>
      </w:r>
      <w:r>
        <w:rPr>
          <w:rtl/>
        </w:rPr>
        <w:t>סגן שר האוצר יצחק כהן:</w:t>
      </w:r>
      <w:r w:rsidRPr="006B40A7">
        <w:rPr>
          <w:rStyle w:val="TagStyle"/>
          <w:rtl/>
        </w:rPr>
        <w:t xml:space="preserve"> </w:t>
      </w:r>
      <w:r w:rsidRPr="004B5E4D">
        <w:rPr>
          <w:rStyle w:val="TagStyle"/>
          <w:rtl/>
        </w:rPr>
        <w:t>&lt;&lt; דובר_המשך &gt;&gt;</w:t>
      </w:r>
      <w:r>
        <w:rPr>
          <w:rtl/>
        </w:rPr>
        <w:t xml:space="preserve"> </w:t>
      </w:r>
    </w:p>
    <w:p w:rsidR="00DD4665" w:rsidRDefault="00DD4665" w:rsidP="0009735D">
      <w:pPr>
        <w:rPr>
          <w:rtl/>
        </w:rPr>
      </w:pPr>
    </w:p>
    <w:p w:rsidR="00DD4665" w:rsidRDefault="006A3C86" w:rsidP="00E36781">
      <w:pPr>
        <w:rPr>
          <w:rtl/>
        </w:rPr>
      </w:pPr>
      <w:bookmarkStart w:id="651" w:name="_ETM_Q3_1697726"/>
      <w:bookmarkEnd w:id="651"/>
      <w:r>
        <w:rPr>
          <w:rFonts w:hint="cs"/>
          <w:rtl/>
        </w:rPr>
        <w:t>– –</w:t>
      </w:r>
      <w:r w:rsidR="00DD4665">
        <w:rPr>
          <w:rFonts w:hint="cs"/>
          <w:rtl/>
        </w:rPr>
        <w:t xml:space="preserve"> רבותיי, אתם לא יודעים לאיזה כאוס הכנסתם את </w:t>
      </w:r>
      <w:bookmarkStart w:id="652" w:name="_ETM_Q3_1704530"/>
      <w:bookmarkEnd w:id="652"/>
      <w:r w:rsidR="00DD4665">
        <w:rPr>
          <w:rFonts w:hint="cs"/>
          <w:rtl/>
        </w:rPr>
        <w:t xml:space="preserve">המדינה הזאת. אין לכם מושג. תהיו צודקים </w:t>
      </w:r>
      <w:r>
        <w:rPr>
          <w:rFonts w:hint="cs"/>
          <w:rtl/>
        </w:rPr>
        <w:t>– –</w:t>
      </w:r>
      <w:r w:rsidR="00DD4665">
        <w:rPr>
          <w:rFonts w:hint="cs"/>
          <w:rtl/>
        </w:rPr>
        <w:t xml:space="preserve"> </w:t>
      </w:r>
    </w:p>
    <w:p w:rsidR="00DD4665" w:rsidRDefault="00DD4665" w:rsidP="006C719E">
      <w:pPr>
        <w:rPr>
          <w:rtl/>
        </w:rPr>
      </w:pPr>
    </w:p>
    <w:p w:rsidR="00DD4665" w:rsidRDefault="00DD4665" w:rsidP="006C719E">
      <w:pPr>
        <w:pStyle w:val="af5"/>
        <w:rPr>
          <w:rtl/>
        </w:rPr>
      </w:pPr>
      <w:bookmarkStart w:id="653" w:name="ET_interruption_5115_62"/>
      <w:r w:rsidRPr="004B5E4D">
        <w:rPr>
          <w:rStyle w:val="TagStyle"/>
          <w:rtl/>
        </w:rPr>
        <w:t xml:space="preserve"> &lt;&lt; קריאה &gt;&gt;</w:t>
      </w:r>
      <w:r w:rsidRPr="006B40A7">
        <w:rPr>
          <w:rStyle w:val="TagStyle"/>
          <w:rtl/>
        </w:rPr>
        <w:t xml:space="preserve"> </w:t>
      </w:r>
      <w:r>
        <w:rPr>
          <w:rtl/>
        </w:rPr>
        <w:t>פנינה תמנו (כחול לבן):</w:t>
      </w:r>
      <w:r w:rsidRPr="006B40A7">
        <w:rPr>
          <w:rStyle w:val="TagStyle"/>
          <w:rtl/>
        </w:rPr>
        <w:t xml:space="preserve"> </w:t>
      </w:r>
      <w:r w:rsidRPr="004B5E4D">
        <w:rPr>
          <w:rStyle w:val="TagStyle"/>
          <w:rtl/>
        </w:rPr>
        <w:t>&lt;&lt; קריאה &gt;&gt;</w:t>
      </w:r>
      <w:r>
        <w:rPr>
          <w:rtl/>
        </w:rPr>
        <w:t xml:space="preserve"> </w:t>
      </w:r>
      <w:bookmarkEnd w:id="653"/>
    </w:p>
    <w:p w:rsidR="00DD4665" w:rsidRDefault="00DD4665" w:rsidP="0009735D">
      <w:pPr>
        <w:rPr>
          <w:rtl/>
        </w:rPr>
      </w:pPr>
    </w:p>
    <w:p w:rsidR="00DD4665" w:rsidRDefault="00DD4665" w:rsidP="006C719E">
      <w:pPr>
        <w:rPr>
          <w:rtl/>
        </w:rPr>
      </w:pPr>
      <w:r>
        <w:rPr>
          <w:rFonts w:hint="cs"/>
          <w:rtl/>
        </w:rPr>
        <w:t xml:space="preserve">הכנסנו </w:t>
      </w:r>
      <w:r w:rsidR="006A3C86">
        <w:rPr>
          <w:rFonts w:hint="cs"/>
          <w:rtl/>
        </w:rPr>
        <w:t>– – –</w:t>
      </w:r>
    </w:p>
    <w:p w:rsidR="00DD4665" w:rsidRDefault="00DD4665" w:rsidP="006C719E">
      <w:pPr>
        <w:rPr>
          <w:rtl/>
        </w:rPr>
      </w:pPr>
    </w:p>
    <w:p w:rsidR="00DD4665" w:rsidRDefault="00DD4665" w:rsidP="006C719E">
      <w:pPr>
        <w:pStyle w:val="-"/>
        <w:rPr>
          <w:rtl/>
        </w:rPr>
      </w:pPr>
      <w:r w:rsidRPr="004B5E4D">
        <w:rPr>
          <w:rStyle w:val="TagStyle"/>
          <w:rtl/>
        </w:rPr>
        <w:t xml:space="preserve"> &lt;&lt; דובר_המשך &gt;&gt;</w:t>
      </w:r>
      <w:r w:rsidRPr="006B40A7">
        <w:rPr>
          <w:rStyle w:val="TagStyle"/>
          <w:rtl/>
        </w:rPr>
        <w:t xml:space="preserve"> </w:t>
      </w:r>
      <w:r>
        <w:rPr>
          <w:rtl/>
        </w:rPr>
        <w:t>סגן שר האוצר יצחק כהן:</w:t>
      </w:r>
      <w:r w:rsidRPr="006B40A7">
        <w:rPr>
          <w:rStyle w:val="TagStyle"/>
          <w:rtl/>
        </w:rPr>
        <w:t xml:space="preserve"> </w:t>
      </w:r>
      <w:r w:rsidRPr="004B5E4D">
        <w:rPr>
          <w:rStyle w:val="TagStyle"/>
          <w:rtl/>
        </w:rPr>
        <w:t>&lt;&lt; דובר_המשך &gt;&gt;</w:t>
      </w:r>
      <w:r>
        <w:rPr>
          <w:rtl/>
        </w:rPr>
        <w:t xml:space="preserve"> </w:t>
      </w:r>
    </w:p>
    <w:p w:rsidR="00DD4665" w:rsidRDefault="00DD4665" w:rsidP="0009735D">
      <w:pPr>
        <w:rPr>
          <w:rtl/>
        </w:rPr>
      </w:pPr>
    </w:p>
    <w:p w:rsidR="00DD4665" w:rsidRDefault="006A3C86" w:rsidP="006C719E">
      <w:pPr>
        <w:rPr>
          <w:rtl/>
        </w:rPr>
      </w:pPr>
      <w:r>
        <w:rPr>
          <w:rFonts w:hint="cs"/>
          <w:rtl/>
        </w:rPr>
        <w:t>– –</w:t>
      </w:r>
      <w:r w:rsidR="00DD4665">
        <w:rPr>
          <w:rFonts w:hint="cs"/>
          <w:rtl/>
        </w:rPr>
        <w:t xml:space="preserve"> אתה יודע מה? תהיה צודק. </w:t>
      </w:r>
    </w:p>
    <w:p w:rsidR="00DD4665" w:rsidRDefault="00DD4665" w:rsidP="006C719E">
      <w:pPr>
        <w:rPr>
          <w:rtl/>
        </w:rPr>
      </w:pPr>
    </w:p>
    <w:p w:rsidR="00DD4665" w:rsidRDefault="00DD4665" w:rsidP="006C719E">
      <w:pPr>
        <w:pStyle w:val="af5"/>
        <w:rPr>
          <w:rtl/>
        </w:rPr>
      </w:pPr>
      <w:bookmarkStart w:id="654" w:name="ET_interruption_5115_64"/>
      <w:r w:rsidRPr="004B5E4D">
        <w:rPr>
          <w:rStyle w:val="TagStyle"/>
          <w:rtl/>
        </w:rPr>
        <w:t xml:space="preserve"> &lt;&lt; קריאה &gt;&gt;</w:t>
      </w:r>
      <w:r w:rsidRPr="006B40A7">
        <w:rPr>
          <w:rStyle w:val="TagStyle"/>
          <w:rtl/>
        </w:rPr>
        <w:t xml:space="preserve"> </w:t>
      </w:r>
      <w:r>
        <w:rPr>
          <w:rtl/>
        </w:rPr>
        <w:t>פנינה תמנו (כחול לבן):</w:t>
      </w:r>
      <w:r w:rsidRPr="006B40A7">
        <w:rPr>
          <w:rStyle w:val="TagStyle"/>
          <w:rtl/>
        </w:rPr>
        <w:t xml:space="preserve"> </w:t>
      </w:r>
      <w:r w:rsidRPr="004B5E4D">
        <w:rPr>
          <w:rStyle w:val="TagStyle"/>
          <w:rtl/>
        </w:rPr>
        <w:t>&lt;&lt; קריאה &gt;&gt;</w:t>
      </w:r>
      <w:r>
        <w:rPr>
          <w:rtl/>
        </w:rPr>
        <w:t xml:space="preserve"> </w:t>
      </w:r>
      <w:bookmarkEnd w:id="654"/>
    </w:p>
    <w:p w:rsidR="00DD4665" w:rsidRDefault="00DD4665" w:rsidP="0009735D">
      <w:pPr>
        <w:rPr>
          <w:rtl/>
        </w:rPr>
      </w:pPr>
    </w:p>
    <w:p w:rsidR="00DD4665" w:rsidRDefault="00DD4665" w:rsidP="006C719E">
      <w:pPr>
        <w:rPr>
          <w:rtl/>
        </w:rPr>
      </w:pPr>
      <w:r>
        <w:rPr>
          <w:rFonts w:hint="cs"/>
          <w:rtl/>
        </w:rPr>
        <w:t xml:space="preserve">אל תגיד "הכנסתם" </w:t>
      </w:r>
      <w:r w:rsidR="006A3C86">
        <w:rPr>
          <w:rFonts w:hint="cs"/>
          <w:rtl/>
        </w:rPr>
        <w:t>– – –</w:t>
      </w:r>
    </w:p>
    <w:p w:rsidR="00DD4665" w:rsidRDefault="00DD4665" w:rsidP="006C719E">
      <w:pPr>
        <w:rPr>
          <w:rtl/>
        </w:rPr>
      </w:pPr>
    </w:p>
    <w:p w:rsidR="00DD4665" w:rsidRDefault="00DD4665" w:rsidP="006C719E">
      <w:pPr>
        <w:pStyle w:val="-"/>
        <w:rPr>
          <w:rtl/>
        </w:rPr>
      </w:pPr>
      <w:r w:rsidRPr="004B5E4D">
        <w:rPr>
          <w:rStyle w:val="TagStyle"/>
          <w:rtl/>
        </w:rPr>
        <w:t xml:space="preserve"> &lt;&lt; דובר_המשך &gt;&gt;</w:t>
      </w:r>
      <w:r w:rsidRPr="006B40A7">
        <w:rPr>
          <w:rStyle w:val="TagStyle"/>
          <w:rtl/>
        </w:rPr>
        <w:t xml:space="preserve"> </w:t>
      </w:r>
      <w:r>
        <w:rPr>
          <w:rtl/>
        </w:rPr>
        <w:t>סגן שר האוצר יצחק כהן:</w:t>
      </w:r>
      <w:r w:rsidRPr="006B40A7">
        <w:rPr>
          <w:rStyle w:val="TagStyle"/>
          <w:rtl/>
        </w:rPr>
        <w:t xml:space="preserve"> </w:t>
      </w:r>
      <w:r w:rsidRPr="004B5E4D">
        <w:rPr>
          <w:rStyle w:val="TagStyle"/>
          <w:rtl/>
        </w:rPr>
        <w:t>&lt;&lt; דובר_המשך &gt;&gt;</w:t>
      </w:r>
      <w:r>
        <w:rPr>
          <w:rtl/>
        </w:rPr>
        <w:t xml:space="preserve"> </w:t>
      </w:r>
    </w:p>
    <w:p w:rsidR="00DD4665" w:rsidRDefault="00DD4665" w:rsidP="0009735D">
      <w:pPr>
        <w:rPr>
          <w:rtl/>
        </w:rPr>
      </w:pPr>
    </w:p>
    <w:p w:rsidR="00DD4665" w:rsidRDefault="00DD4665" w:rsidP="006C719E">
      <w:pPr>
        <w:rPr>
          <w:rtl/>
        </w:rPr>
      </w:pPr>
      <w:r>
        <w:rPr>
          <w:rFonts w:hint="cs"/>
          <w:rtl/>
        </w:rPr>
        <w:t>תהיי צודקת. את צודקת. מה זה עוזר?</w:t>
      </w:r>
      <w:r>
        <w:rPr>
          <w:rFonts w:hint="cs"/>
        </w:rPr>
        <w:t xml:space="preserve"> </w:t>
      </w:r>
    </w:p>
    <w:p w:rsidR="00DD4665" w:rsidRDefault="00DD4665" w:rsidP="006C719E">
      <w:pPr>
        <w:rPr>
          <w:rtl/>
        </w:rPr>
      </w:pPr>
    </w:p>
    <w:p w:rsidR="00DD4665" w:rsidRDefault="00DD4665" w:rsidP="006C719E">
      <w:pPr>
        <w:pStyle w:val="af5"/>
        <w:rPr>
          <w:rtl/>
        </w:rPr>
      </w:pPr>
      <w:bookmarkStart w:id="655" w:name="ET_interruption_5115_66"/>
      <w:r w:rsidRPr="004B5E4D">
        <w:rPr>
          <w:rStyle w:val="TagStyle"/>
          <w:rtl/>
        </w:rPr>
        <w:t xml:space="preserve"> &lt;&lt; קריאה &gt;&gt;</w:t>
      </w:r>
      <w:r w:rsidRPr="006B40A7">
        <w:rPr>
          <w:rStyle w:val="TagStyle"/>
          <w:rtl/>
        </w:rPr>
        <w:t xml:space="preserve"> </w:t>
      </w:r>
      <w:r>
        <w:rPr>
          <w:rtl/>
        </w:rPr>
        <w:t>פנינה תמנו (כחול לבן):</w:t>
      </w:r>
      <w:r w:rsidRPr="006B40A7">
        <w:rPr>
          <w:rStyle w:val="TagStyle"/>
          <w:rtl/>
        </w:rPr>
        <w:t xml:space="preserve"> </w:t>
      </w:r>
      <w:r w:rsidRPr="004B5E4D">
        <w:rPr>
          <w:rStyle w:val="TagStyle"/>
          <w:rtl/>
        </w:rPr>
        <w:t>&lt;&lt; קריאה &gt;&gt;</w:t>
      </w:r>
      <w:r>
        <w:rPr>
          <w:rtl/>
        </w:rPr>
        <w:t xml:space="preserve"> </w:t>
      </w:r>
      <w:bookmarkEnd w:id="655"/>
    </w:p>
    <w:p w:rsidR="00DD4665" w:rsidRDefault="00DD4665" w:rsidP="0009735D">
      <w:pPr>
        <w:rPr>
          <w:rtl/>
        </w:rPr>
      </w:pPr>
    </w:p>
    <w:p w:rsidR="00DD4665" w:rsidRDefault="006A3C86" w:rsidP="006C719E">
      <w:pPr>
        <w:rPr>
          <w:rtl/>
        </w:rPr>
      </w:pPr>
      <w:r>
        <w:rPr>
          <w:rFonts w:hint="cs"/>
          <w:rtl/>
        </w:rPr>
        <w:t>– – –</w:t>
      </w:r>
      <w:r w:rsidR="00DD4665">
        <w:rPr>
          <w:rtl/>
        </w:rPr>
        <w:t xml:space="preserve">  </w:t>
      </w:r>
    </w:p>
    <w:p w:rsidR="00DD4665" w:rsidRDefault="00DD4665" w:rsidP="006C719E">
      <w:pPr>
        <w:rPr>
          <w:rtl/>
        </w:rPr>
      </w:pPr>
    </w:p>
    <w:p w:rsidR="00DD4665" w:rsidRDefault="00DD4665" w:rsidP="006C719E">
      <w:pPr>
        <w:pStyle w:val="-"/>
        <w:rPr>
          <w:rtl/>
        </w:rPr>
      </w:pPr>
      <w:bookmarkStart w:id="656" w:name="ET_speakercontinue_5875_67"/>
      <w:r w:rsidRPr="004B5E4D">
        <w:rPr>
          <w:rStyle w:val="TagStyle"/>
          <w:rtl/>
        </w:rPr>
        <w:t xml:space="preserve"> &lt;&lt; דובר_המשך &gt;&gt;</w:t>
      </w:r>
      <w:r w:rsidRPr="006B40A7">
        <w:rPr>
          <w:rStyle w:val="TagStyle"/>
          <w:rtl/>
        </w:rPr>
        <w:t xml:space="preserve"> </w:t>
      </w:r>
      <w:r>
        <w:rPr>
          <w:rtl/>
        </w:rPr>
        <w:t>סגן שר האוצר יצחק כהן:</w:t>
      </w:r>
      <w:r w:rsidRPr="006B40A7">
        <w:rPr>
          <w:rStyle w:val="TagStyle"/>
          <w:rtl/>
        </w:rPr>
        <w:t xml:space="preserve"> </w:t>
      </w:r>
      <w:r w:rsidRPr="004B5E4D">
        <w:rPr>
          <w:rStyle w:val="TagStyle"/>
          <w:rtl/>
        </w:rPr>
        <w:t>&lt;&lt; דובר_המשך &gt;&gt;</w:t>
      </w:r>
      <w:r>
        <w:rPr>
          <w:rtl/>
        </w:rPr>
        <w:t xml:space="preserve"> </w:t>
      </w:r>
      <w:bookmarkEnd w:id="656"/>
    </w:p>
    <w:p w:rsidR="00DD4665" w:rsidRDefault="00DD4665" w:rsidP="0009735D">
      <w:pPr>
        <w:rPr>
          <w:rtl/>
        </w:rPr>
      </w:pPr>
    </w:p>
    <w:p w:rsidR="00DD4665" w:rsidRDefault="006A3C86" w:rsidP="006C719E">
      <w:pPr>
        <w:rPr>
          <w:rtl/>
        </w:rPr>
      </w:pPr>
      <w:r>
        <w:rPr>
          <w:rFonts w:hint="cs"/>
          <w:rtl/>
        </w:rPr>
        <w:t>– – –</w:t>
      </w:r>
      <w:r w:rsidR="00DD4665">
        <w:rPr>
          <w:rFonts w:hint="cs"/>
          <w:rtl/>
        </w:rPr>
        <w:t xml:space="preserve"> המדינה הולכת לאבדון, את צודקת.</w:t>
      </w:r>
    </w:p>
    <w:p w:rsidR="00DD4665" w:rsidRDefault="00DD4665" w:rsidP="006C719E">
      <w:pPr>
        <w:rPr>
          <w:rtl/>
        </w:rPr>
      </w:pPr>
      <w:bookmarkStart w:id="657" w:name="_ETM_Q3_1714281"/>
      <w:bookmarkStart w:id="658" w:name="_ETM_Q3_1714378"/>
      <w:bookmarkEnd w:id="657"/>
      <w:bookmarkEnd w:id="658"/>
    </w:p>
    <w:p w:rsidR="00DD4665" w:rsidRDefault="00DD4665" w:rsidP="006C719E">
      <w:pPr>
        <w:pStyle w:val="af5"/>
        <w:rPr>
          <w:rtl/>
        </w:rPr>
      </w:pPr>
      <w:bookmarkStart w:id="659" w:name="ET_interruption_קריאות_68"/>
      <w:r w:rsidRPr="004B5E4D">
        <w:rPr>
          <w:rStyle w:val="TagStyle"/>
          <w:rtl/>
        </w:rPr>
        <w:t xml:space="preserve"> &lt;&lt; קריאה &gt;&gt;</w:t>
      </w:r>
      <w:r w:rsidRPr="006B40A7">
        <w:rPr>
          <w:rStyle w:val="TagStyle"/>
          <w:rtl/>
        </w:rPr>
        <w:t xml:space="preserve"> </w:t>
      </w:r>
      <w:r>
        <w:rPr>
          <w:rtl/>
        </w:rPr>
        <w:t>קריאות:</w:t>
      </w:r>
      <w:r w:rsidRPr="006B40A7">
        <w:rPr>
          <w:rStyle w:val="TagStyle"/>
          <w:rtl/>
        </w:rPr>
        <w:t xml:space="preserve"> </w:t>
      </w:r>
      <w:r w:rsidRPr="004B5E4D">
        <w:rPr>
          <w:rStyle w:val="TagStyle"/>
          <w:rtl/>
        </w:rPr>
        <w:t>&lt;&lt; קריאה &gt;&gt;</w:t>
      </w:r>
      <w:r>
        <w:rPr>
          <w:rtl/>
        </w:rPr>
        <w:t xml:space="preserve"> </w:t>
      </w:r>
      <w:bookmarkEnd w:id="659"/>
    </w:p>
    <w:p w:rsidR="00DD4665" w:rsidRDefault="00DD4665" w:rsidP="0009735D">
      <w:pPr>
        <w:rPr>
          <w:rtl/>
        </w:rPr>
      </w:pPr>
    </w:p>
    <w:p w:rsidR="00DD4665" w:rsidRDefault="006A3C86" w:rsidP="006C719E">
      <w:pPr>
        <w:rPr>
          <w:rtl/>
        </w:rPr>
      </w:pPr>
      <w:bookmarkStart w:id="660" w:name="_ETM_Q3_1716849"/>
      <w:bookmarkStart w:id="661" w:name="_ETM_Q3_1717128"/>
      <w:bookmarkEnd w:id="660"/>
      <w:bookmarkEnd w:id="661"/>
      <w:r>
        <w:rPr>
          <w:rFonts w:hint="cs"/>
          <w:rtl/>
        </w:rPr>
        <w:t>– – –</w:t>
      </w:r>
    </w:p>
    <w:p w:rsidR="00DD4665" w:rsidRDefault="00DD4665" w:rsidP="006C719E">
      <w:pPr>
        <w:rPr>
          <w:rtl/>
        </w:rPr>
      </w:pPr>
    </w:p>
    <w:p w:rsidR="00DD4665" w:rsidRDefault="00DD4665" w:rsidP="006C719E">
      <w:pPr>
        <w:pStyle w:val="af5"/>
        <w:rPr>
          <w:rtl/>
        </w:rPr>
      </w:pPr>
      <w:bookmarkStart w:id="662" w:name="ET_interruption_5767_74"/>
      <w:r w:rsidRPr="004B5E4D">
        <w:rPr>
          <w:rStyle w:val="TagStyle"/>
          <w:rtl/>
        </w:rPr>
        <w:t xml:space="preserve"> &lt;&lt; קריאה &gt;&gt;</w:t>
      </w:r>
      <w:r w:rsidRPr="006B40A7">
        <w:rPr>
          <w:rStyle w:val="TagStyle"/>
          <w:rtl/>
        </w:rPr>
        <w:t xml:space="preserve"> </w:t>
      </w:r>
      <w:r>
        <w:rPr>
          <w:rtl/>
        </w:rPr>
        <w:t xml:space="preserve">אורנה </w:t>
      </w:r>
      <w:proofErr w:type="spellStart"/>
      <w:r>
        <w:rPr>
          <w:rtl/>
        </w:rPr>
        <w:t>ברביבאי</w:t>
      </w:r>
      <w:proofErr w:type="spellEnd"/>
      <w:r>
        <w:rPr>
          <w:rtl/>
        </w:rPr>
        <w:t xml:space="preserve"> (כחול לבן):</w:t>
      </w:r>
      <w:r w:rsidRPr="006B40A7">
        <w:rPr>
          <w:rStyle w:val="TagStyle"/>
          <w:rtl/>
        </w:rPr>
        <w:t xml:space="preserve"> </w:t>
      </w:r>
      <w:r w:rsidRPr="004B5E4D">
        <w:rPr>
          <w:rStyle w:val="TagStyle"/>
          <w:rtl/>
        </w:rPr>
        <w:t>&lt;&lt; קריאה &gt;&gt;</w:t>
      </w:r>
      <w:r>
        <w:rPr>
          <w:rtl/>
        </w:rPr>
        <w:t xml:space="preserve"> </w:t>
      </w:r>
      <w:bookmarkEnd w:id="662"/>
    </w:p>
    <w:p w:rsidR="00DD4665" w:rsidRDefault="00DD4665" w:rsidP="0009735D">
      <w:pPr>
        <w:rPr>
          <w:rtl/>
        </w:rPr>
      </w:pPr>
    </w:p>
    <w:p w:rsidR="00DD4665" w:rsidRDefault="00DD4665" w:rsidP="006C719E">
      <w:pPr>
        <w:rPr>
          <w:rtl/>
        </w:rPr>
      </w:pPr>
      <w:r>
        <w:rPr>
          <w:rFonts w:hint="cs"/>
          <w:rtl/>
        </w:rPr>
        <w:t xml:space="preserve">מה זה ההיצמדות לבלוק המדומה הזה </w:t>
      </w:r>
      <w:r w:rsidR="006A3C86">
        <w:rPr>
          <w:rFonts w:hint="cs"/>
          <w:rtl/>
        </w:rPr>
        <w:t>– – –</w:t>
      </w:r>
      <w:r>
        <w:rPr>
          <w:rtl/>
        </w:rPr>
        <w:t xml:space="preserve"> </w:t>
      </w:r>
    </w:p>
    <w:p w:rsidR="00DD4665" w:rsidRDefault="00DD4665" w:rsidP="006C719E">
      <w:pPr>
        <w:rPr>
          <w:rtl/>
        </w:rPr>
      </w:pPr>
      <w:bookmarkStart w:id="663" w:name="_ETM_Q3_1718106"/>
      <w:bookmarkStart w:id="664" w:name="_ETM_Q3_1718179"/>
      <w:bookmarkEnd w:id="663"/>
      <w:bookmarkEnd w:id="664"/>
    </w:p>
    <w:p w:rsidR="00DD4665" w:rsidRDefault="00DD4665" w:rsidP="006C719E">
      <w:pPr>
        <w:pStyle w:val="-"/>
        <w:rPr>
          <w:rtl/>
        </w:rPr>
      </w:pPr>
      <w:bookmarkStart w:id="665" w:name="ET_speakercontinue_5875_69"/>
      <w:r w:rsidRPr="004B5E4D">
        <w:rPr>
          <w:rStyle w:val="TagStyle"/>
          <w:rtl/>
        </w:rPr>
        <w:t xml:space="preserve"> &lt;&lt; דובר_המשך &gt;&gt;</w:t>
      </w:r>
      <w:r w:rsidRPr="006B40A7">
        <w:rPr>
          <w:rStyle w:val="TagStyle"/>
          <w:rtl/>
        </w:rPr>
        <w:t xml:space="preserve"> </w:t>
      </w:r>
      <w:r>
        <w:rPr>
          <w:rtl/>
        </w:rPr>
        <w:t>סגן שר האוצר יצחק כהן:</w:t>
      </w:r>
      <w:r w:rsidRPr="006B40A7">
        <w:rPr>
          <w:rStyle w:val="TagStyle"/>
          <w:rtl/>
        </w:rPr>
        <w:t xml:space="preserve"> </w:t>
      </w:r>
      <w:r w:rsidRPr="004B5E4D">
        <w:rPr>
          <w:rStyle w:val="TagStyle"/>
          <w:rtl/>
        </w:rPr>
        <w:t>&lt;&lt; דובר_המשך &gt;&gt;</w:t>
      </w:r>
      <w:r>
        <w:rPr>
          <w:rtl/>
        </w:rPr>
        <w:t xml:space="preserve"> </w:t>
      </w:r>
      <w:bookmarkEnd w:id="665"/>
    </w:p>
    <w:p w:rsidR="00DD4665" w:rsidRDefault="00DD4665" w:rsidP="0009735D">
      <w:pPr>
        <w:rPr>
          <w:rtl/>
        </w:rPr>
      </w:pPr>
    </w:p>
    <w:p w:rsidR="00DD4665" w:rsidRDefault="00DD4665" w:rsidP="006C719E">
      <w:pPr>
        <w:rPr>
          <w:rtl/>
        </w:rPr>
      </w:pPr>
      <w:bookmarkStart w:id="666" w:name="_ETM_Q3_1719049"/>
      <w:bookmarkEnd w:id="666"/>
      <w:r>
        <w:rPr>
          <w:rFonts w:hint="cs"/>
          <w:rtl/>
        </w:rPr>
        <w:t xml:space="preserve">אתם מובילים מדינה לחורבן ואתם צודקים. </w:t>
      </w:r>
    </w:p>
    <w:p w:rsidR="00DD4665" w:rsidRDefault="00DD4665" w:rsidP="006C719E">
      <w:pPr>
        <w:rPr>
          <w:rtl/>
        </w:rPr>
      </w:pPr>
    </w:p>
    <w:p w:rsidR="00DD4665" w:rsidRDefault="00DD4665" w:rsidP="006C719E">
      <w:pPr>
        <w:pStyle w:val="af5"/>
        <w:rPr>
          <w:rtl/>
        </w:rPr>
      </w:pPr>
      <w:bookmarkStart w:id="667" w:name="ET_interruption_5115_75"/>
      <w:r w:rsidRPr="004B5E4D">
        <w:rPr>
          <w:rStyle w:val="TagStyle"/>
          <w:rtl/>
        </w:rPr>
        <w:t xml:space="preserve"> &lt;&lt; קריאה &gt;&gt;</w:t>
      </w:r>
      <w:r w:rsidRPr="006B40A7">
        <w:rPr>
          <w:rStyle w:val="TagStyle"/>
          <w:rtl/>
        </w:rPr>
        <w:t xml:space="preserve"> </w:t>
      </w:r>
      <w:r>
        <w:rPr>
          <w:rtl/>
        </w:rPr>
        <w:t>פנינה תמנו (כחול לבן):</w:t>
      </w:r>
      <w:r w:rsidRPr="006B40A7">
        <w:rPr>
          <w:rStyle w:val="TagStyle"/>
          <w:rtl/>
        </w:rPr>
        <w:t xml:space="preserve"> </w:t>
      </w:r>
      <w:r w:rsidRPr="004B5E4D">
        <w:rPr>
          <w:rStyle w:val="TagStyle"/>
          <w:rtl/>
        </w:rPr>
        <w:t>&lt;&lt; קריאה &gt;&gt;</w:t>
      </w:r>
      <w:r>
        <w:rPr>
          <w:rtl/>
        </w:rPr>
        <w:t xml:space="preserve"> </w:t>
      </w:r>
      <w:bookmarkEnd w:id="667"/>
    </w:p>
    <w:p w:rsidR="00DD4665" w:rsidRDefault="00DD4665" w:rsidP="0009735D">
      <w:pPr>
        <w:rPr>
          <w:rtl/>
        </w:rPr>
      </w:pPr>
    </w:p>
    <w:p w:rsidR="00DD4665" w:rsidRDefault="00DD4665" w:rsidP="006C719E">
      <w:pPr>
        <w:rPr>
          <w:rtl/>
        </w:rPr>
      </w:pPr>
      <w:r>
        <w:rPr>
          <w:rFonts w:hint="cs"/>
          <w:rtl/>
        </w:rPr>
        <w:t xml:space="preserve">האשמות קשות </w:t>
      </w:r>
      <w:r w:rsidR="006A3C86">
        <w:rPr>
          <w:rFonts w:hint="cs"/>
          <w:rtl/>
        </w:rPr>
        <w:t>– – –</w:t>
      </w:r>
      <w:r>
        <w:rPr>
          <w:rtl/>
        </w:rPr>
        <w:t xml:space="preserve"> </w:t>
      </w:r>
    </w:p>
    <w:p w:rsidR="00DD4665" w:rsidRDefault="00DD4665" w:rsidP="006C719E">
      <w:pPr>
        <w:rPr>
          <w:rtl/>
        </w:rPr>
      </w:pPr>
    </w:p>
    <w:p w:rsidR="00DD4665" w:rsidRDefault="00DD4665" w:rsidP="006C719E">
      <w:pPr>
        <w:pStyle w:val="af6"/>
        <w:rPr>
          <w:rtl/>
        </w:rPr>
      </w:pPr>
      <w:bookmarkStart w:id="668" w:name="ET_yor_5317_70"/>
      <w:r w:rsidRPr="004B5E4D">
        <w:rPr>
          <w:rStyle w:val="TagStyle"/>
          <w:rtl/>
        </w:rPr>
        <w:t xml:space="preserve"> &lt;&lt; יור &gt;&gt;</w:t>
      </w:r>
      <w:r w:rsidRPr="006B40A7">
        <w:rPr>
          <w:rStyle w:val="TagStyle"/>
          <w:rtl/>
        </w:rPr>
        <w:t xml:space="preserve"> </w:t>
      </w:r>
      <w:r>
        <w:rPr>
          <w:rtl/>
        </w:rPr>
        <w:t>היו"ר יולי יואל אדלשטיין:</w:t>
      </w:r>
      <w:r w:rsidRPr="006B40A7">
        <w:rPr>
          <w:rStyle w:val="TagStyle"/>
          <w:rtl/>
        </w:rPr>
        <w:t xml:space="preserve"> </w:t>
      </w:r>
      <w:r w:rsidRPr="004B5E4D">
        <w:rPr>
          <w:rStyle w:val="TagStyle"/>
          <w:rtl/>
        </w:rPr>
        <w:t>&lt;&lt; יור &gt;&gt;</w:t>
      </w:r>
      <w:r>
        <w:rPr>
          <w:rtl/>
        </w:rPr>
        <w:t xml:space="preserve"> </w:t>
      </w:r>
      <w:bookmarkEnd w:id="668"/>
    </w:p>
    <w:p w:rsidR="00DD4665" w:rsidRDefault="00DD4665" w:rsidP="0009735D">
      <w:pPr>
        <w:rPr>
          <w:rtl/>
        </w:rPr>
      </w:pPr>
    </w:p>
    <w:p w:rsidR="00DD4665" w:rsidRDefault="00DD4665" w:rsidP="00E36781">
      <w:pPr>
        <w:rPr>
          <w:rtl/>
        </w:rPr>
      </w:pPr>
      <w:r>
        <w:rPr>
          <w:rFonts w:hint="cs"/>
          <w:rtl/>
        </w:rPr>
        <w:t xml:space="preserve">סגן שר האוצר, אתה רוצה להוסיף משהו בשתי השאלות הנוספות </w:t>
      </w:r>
      <w:r w:rsidR="006A3C86">
        <w:rPr>
          <w:rFonts w:hint="cs"/>
          <w:rtl/>
        </w:rPr>
        <w:t>– –</w:t>
      </w:r>
    </w:p>
    <w:p w:rsidR="00DD4665" w:rsidRDefault="00DD4665" w:rsidP="006C719E">
      <w:pPr>
        <w:rPr>
          <w:rtl/>
        </w:rPr>
      </w:pPr>
    </w:p>
    <w:p w:rsidR="00DD4665" w:rsidRDefault="00DD4665" w:rsidP="006C719E">
      <w:pPr>
        <w:pStyle w:val="-"/>
        <w:rPr>
          <w:rtl/>
        </w:rPr>
      </w:pPr>
      <w:bookmarkStart w:id="669" w:name="ET_speakercontinue_5875_71"/>
      <w:r w:rsidRPr="004B5E4D">
        <w:rPr>
          <w:rStyle w:val="TagStyle"/>
          <w:rtl/>
        </w:rPr>
        <w:t xml:space="preserve"> &lt;&lt; דובר_המשך &gt;&gt;</w:t>
      </w:r>
      <w:r w:rsidRPr="006B40A7">
        <w:rPr>
          <w:rStyle w:val="TagStyle"/>
          <w:rtl/>
        </w:rPr>
        <w:t xml:space="preserve"> </w:t>
      </w:r>
      <w:r>
        <w:rPr>
          <w:rtl/>
        </w:rPr>
        <w:t>סגן שר האוצר יצחק כהן:</w:t>
      </w:r>
      <w:r w:rsidRPr="006B40A7">
        <w:rPr>
          <w:rStyle w:val="TagStyle"/>
          <w:rtl/>
        </w:rPr>
        <w:t xml:space="preserve"> </w:t>
      </w:r>
      <w:r w:rsidRPr="004B5E4D">
        <w:rPr>
          <w:rStyle w:val="TagStyle"/>
          <w:rtl/>
        </w:rPr>
        <w:t>&lt;&lt; דובר_המשך &gt;&gt;</w:t>
      </w:r>
      <w:r>
        <w:rPr>
          <w:rtl/>
        </w:rPr>
        <w:t xml:space="preserve"> </w:t>
      </w:r>
      <w:bookmarkEnd w:id="669"/>
    </w:p>
    <w:p w:rsidR="00DD4665" w:rsidRDefault="00DD4665" w:rsidP="0009735D">
      <w:pPr>
        <w:rPr>
          <w:rtl/>
        </w:rPr>
      </w:pPr>
    </w:p>
    <w:p w:rsidR="00DD4665" w:rsidRDefault="00DD4665" w:rsidP="00E36781">
      <w:pPr>
        <w:rPr>
          <w:rtl/>
        </w:rPr>
      </w:pPr>
      <w:r>
        <w:rPr>
          <w:rFonts w:hint="cs"/>
          <w:rtl/>
        </w:rPr>
        <w:t>זו אותה שאלה.</w:t>
      </w:r>
    </w:p>
    <w:p w:rsidR="00DD4665" w:rsidRDefault="00DD4665" w:rsidP="006C719E">
      <w:pPr>
        <w:rPr>
          <w:rtl/>
        </w:rPr>
      </w:pPr>
      <w:bookmarkStart w:id="670" w:name="_ETM_Q3_1724183"/>
      <w:bookmarkStart w:id="671" w:name="_ETM_Q3_1724269"/>
      <w:bookmarkEnd w:id="670"/>
      <w:bookmarkEnd w:id="671"/>
    </w:p>
    <w:p w:rsidR="00DD4665" w:rsidRDefault="00DD4665" w:rsidP="006C719E">
      <w:pPr>
        <w:pStyle w:val="af6"/>
        <w:rPr>
          <w:rtl/>
        </w:rPr>
      </w:pPr>
      <w:bookmarkStart w:id="672" w:name="ET_yor_5317_72"/>
      <w:r w:rsidRPr="004B5E4D">
        <w:rPr>
          <w:rStyle w:val="TagStyle"/>
          <w:rtl/>
        </w:rPr>
        <w:t xml:space="preserve"> &lt;&lt; יור &gt;&gt;</w:t>
      </w:r>
      <w:r w:rsidRPr="006B40A7">
        <w:rPr>
          <w:rStyle w:val="TagStyle"/>
          <w:rtl/>
        </w:rPr>
        <w:t xml:space="preserve"> </w:t>
      </w:r>
      <w:r>
        <w:rPr>
          <w:rtl/>
        </w:rPr>
        <w:t>היו"ר יולי יואל אדלשטיין:</w:t>
      </w:r>
      <w:r w:rsidRPr="006B40A7">
        <w:rPr>
          <w:rStyle w:val="TagStyle"/>
          <w:rtl/>
        </w:rPr>
        <w:t xml:space="preserve"> </w:t>
      </w:r>
      <w:r w:rsidRPr="004B5E4D">
        <w:rPr>
          <w:rStyle w:val="TagStyle"/>
          <w:rtl/>
        </w:rPr>
        <w:t>&lt;&lt; יור &gt;&gt;</w:t>
      </w:r>
      <w:r>
        <w:rPr>
          <w:rtl/>
        </w:rPr>
        <w:t xml:space="preserve"> </w:t>
      </w:r>
      <w:bookmarkEnd w:id="672"/>
    </w:p>
    <w:p w:rsidR="00DD4665" w:rsidRDefault="00DD4665" w:rsidP="0009735D">
      <w:pPr>
        <w:rPr>
          <w:rtl/>
        </w:rPr>
      </w:pPr>
    </w:p>
    <w:p w:rsidR="00DD4665" w:rsidRDefault="006A3C86" w:rsidP="006C719E">
      <w:pPr>
        <w:rPr>
          <w:rtl/>
        </w:rPr>
      </w:pPr>
      <w:bookmarkStart w:id="673" w:name="_ETM_Q3_1725063"/>
      <w:bookmarkEnd w:id="673"/>
      <w:r>
        <w:rPr>
          <w:rFonts w:hint="cs"/>
          <w:rtl/>
        </w:rPr>
        <w:t>– –</w:t>
      </w:r>
      <w:r w:rsidR="00DD4665">
        <w:rPr>
          <w:rFonts w:hint="cs"/>
          <w:rtl/>
        </w:rPr>
        <w:t xml:space="preserve"> של חברת הכנסת מיקי </w:t>
      </w:r>
      <w:bookmarkStart w:id="674" w:name="_ETM_Q3_1727478"/>
      <w:bookmarkEnd w:id="674"/>
      <w:r w:rsidR="00DD4665">
        <w:rPr>
          <w:rFonts w:hint="cs"/>
          <w:rtl/>
        </w:rPr>
        <w:t>חיימוביץ' וחבר הכנסת אוסאמה סעדי?</w:t>
      </w:r>
    </w:p>
    <w:p w:rsidR="00DD4665" w:rsidRDefault="00DD4665" w:rsidP="006C719E">
      <w:pPr>
        <w:rPr>
          <w:rtl/>
        </w:rPr>
      </w:pPr>
      <w:bookmarkStart w:id="675" w:name="_ETM_Q3_1729688"/>
      <w:bookmarkStart w:id="676" w:name="_ETM_Q3_1729763"/>
      <w:bookmarkEnd w:id="675"/>
      <w:bookmarkEnd w:id="676"/>
    </w:p>
    <w:p w:rsidR="00DD4665" w:rsidRDefault="00DD4665" w:rsidP="006C719E">
      <w:pPr>
        <w:pStyle w:val="-"/>
        <w:rPr>
          <w:rtl/>
        </w:rPr>
      </w:pPr>
      <w:bookmarkStart w:id="677" w:name="ET_speakercontinue_5875_73"/>
      <w:r w:rsidRPr="004B5E4D">
        <w:rPr>
          <w:rStyle w:val="TagStyle"/>
          <w:rtl/>
        </w:rPr>
        <w:t xml:space="preserve"> &lt;&lt; דובר_המשך &gt;&gt;</w:t>
      </w:r>
      <w:r w:rsidRPr="006B40A7">
        <w:rPr>
          <w:rStyle w:val="TagStyle"/>
          <w:rtl/>
        </w:rPr>
        <w:t xml:space="preserve"> </w:t>
      </w:r>
      <w:r>
        <w:rPr>
          <w:rtl/>
        </w:rPr>
        <w:t>סגן שר האוצר יצחק כהן:</w:t>
      </w:r>
      <w:r w:rsidRPr="006B40A7">
        <w:rPr>
          <w:rStyle w:val="TagStyle"/>
          <w:rtl/>
        </w:rPr>
        <w:t xml:space="preserve"> </w:t>
      </w:r>
      <w:r w:rsidRPr="004B5E4D">
        <w:rPr>
          <w:rStyle w:val="TagStyle"/>
          <w:rtl/>
        </w:rPr>
        <w:t>&lt;&lt; דובר_המשך &gt;&gt;</w:t>
      </w:r>
      <w:r>
        <w:rPr>
          <w:rtl/>
        </w:rPr>
        <w:t xml:space="preserve"> </w:t>
      </w:r>
      <w:bookmarkEnd w:id="677"/>
    </w:p>
    <w:p w:rsidR="00DD4665" w:rsidRDefault="00DD4665" w:rsidP="0009735D">
      <w:pPr>
        <w:rPr>
          <w:rtl/>
        </w:rPr>
      </w:pPr>
    </w:p>
    <w:p w:rsidR="00DD4665" w:rsidRDefault="00DD4665" w:rsidP="00E36781">
      <w:pPr>
        <w:rPr>
          <w:rtl/>
        </w:rPr>
      </w:pPr>
      <w:bookmarkStart w:id="678" w:name="_ETM_Q3_1730646"/>
      <w:bookmarkEnd w:id="678"/>
      <w:r>
        <w:rPr>
          <w:rFonts w:hint="cs"/>
          <w:rtl/>
        </w:rPr>
        <w:t>אדוני, זו אותה תשובה, זו אותה תשובה, אני מצטער.</w:t>
      </w:r>
      <w:r>
        <w:rPr>
          <w:rtl/>
        </w:rPr>
        <w:t xml:space="preserve"> </w:t>
      </w:r>
    </w:p>
    <w:p w:rsidR="00DD4665" w:rsidRDefault="00DD4665" w:rsidP="006C719E">
      <w:pPr>
        <w:rPr>
          <w:rtl/>
        </w:rPr>
      </w:pPr>
    </w:p>
    <w:p w:rsidR="00DD4665" w:rsidRDefault="00DD4665" w:rsidP="006C719E">
      <w:pPr>
        <w:pStyle w:val="af6"/>
        <w:rPr>
          <w:rtl/>
        </w:rPr>
      </w:pPr>
      <w:bookmarkStart w:id="679" w:name="ET_yor_5317_76"/>
      <w:r w:rsidRPr="004B5E4D">
        <w:rPr>
          <w:rStyle w:val="TagStyle"/>
          <w:rtl/>
        </w:rPr>
        <w:t xml:space="preserve"> &lt;&lt; יור &gt;&gt;</w:t>
      </w:r>
      <w:r w:rsidRPr="006B40A7">
        <w:rPr>
          <w:rStyle w:val="TagStyle"/>
          <w:rtl/>
        </w:rPr>
        <w:t xml:space="preserve"> </w:t>
      </w:r>
      <w:r>
        <w:rPr>
          <w:rtl/>
        </w:rPr>
        <w:t>היו"ר יולי יואל אדלשטיין:</w:t>
      </w:r>
      <w:r w:rsidRPr="006B40A7">
        <w:rPr>
          <w:rStyle w:val="TagStyle"/>
          <w:rtl/>
        </w:rPr>
        <w:t xml:space="preserve"> </w:t>
      </w:r>
      <w:r w:rsidRPr="004B5E4D">
        <w:rPr>
          <w:rStyle w:val="TagStyle"/>
          <w:rtl/>
        </w:rPr>
        <w:t>&lt;&lt; יור &gt;&gt;</w:t>
      </w:r>
      <w:r>
        <w:rPr>
          <w:rtl/>
        </w:rPr>
        <w:t xml:space="preserve"> </w:t>
      </w:r>
      <w:bookmarkEnd w:id="679"/>
    </w:p>
    <w:p w:rsidR="00DD4665" w:rsidRDefault="00DD4665" w:rsidP="0009735D">
      <w:pPr>
        <w:rPr>
          <w:rtl/>
        </w:rPr>
      </w:pPr>
    </w:p>
    <w:p w:rsidR="00DD4665" w:rsidRDefault="00DD4665" w:rsidP="00E36781">
      <w:pPr>
        <w:rPr>
          <w:rtl/>
        </w:rPr>
      </w:pPr>
      <w:r>
        <w:rPr>
          <w:rFonts w:hint="cs"/>
          <w:rtl/>
        </w:rPr>
        <w:t>א</w:t>
      </w:r>
      <w:bookmarkStart w:id="680" w:name="_ETM_Q3_1731200"/>
      <w:bookmarkEnd w:id="680"/>
      <w:r>
        <w:rPr>
          <w:rFonts w:hint="cs"/>
          <w:rtl/>
        </w:rPr>
        <w:t xml:space="preserve">ותה תשובה. לא, אתה לא יורד, יש עוד שאילתה. השאילתה הבאה </w:t>
      </w:r>
      <w:r w:rsidR="006A3C86">
        <w:rPr>
          <w:rFonts w:hint="eastAsia"/>
          <w:rtl/>
        </w:rPr>
        <w:t>–</w:t>
      </w:r>
      <w:r>
        <w:rPr>
          <w:rFonts w:hint="cs"/>
          <w:rtl/>
        </w:rPr>
        <w:t xml:space="preserve"> </w:t>
      </w:r>
      <w:bookmarkStart w:id="681" w:name="_ETM_Q3_1738135"/>
      <w:bookmarkEnd w:id="681"/>
      <w:r>
        <w:rPr>
          <w:rFonts w:hint="cs"/>
          <w:rtl/>
        </w:rPr>
        <w:t>שאילתה דחופה מס' 40, של חבר הכנסת צבי האוזר.</w:t>
      </w:r>
    </w:p>
    <w:p w:rsidR="00DD4665" w:rsidRDefault="00DD4665" w:rsidP="006C719E">
      <w:pPr>
        <w:rPr>
          <w:rtl/>
        </w:rPr>
      </w:pPr>
      <w:bookmarkStart w:id="682" w:name="_ETM_Q3_1742038"/>
      <w:bookmarkStart w:id="683" w:name="_ETM_Q3_1742120"/>
      <w:bookmarkEnd w:id="682"/>
      <w:bookmarkEnd w:id="683"/>
    </w:p>
    <w:p w:rsidR="00DD4665" w:rsidRDefault="00DD4665" w:rsidP="006C719E">
      <w:pPr>
        <w:pStyle w:val="-"/>
        <w:rPr>
          <w:rtl/>
        </w:rPr>
      </w:pPr>
      <w:bookmarkStart w:id="684" w:name="ET_speakercontinue_5875_77"/>
      <w:r w:rsidRPr="004B5E4D">
        <w:rPr>
          <w:rStyle w:val="TagStyle"/>
          <w:rtl/>
        </w:rPr>
        <w:t xml:space="preserve"> &lt;&lt; דובר_המשך &gt;&gt;</w:t>
      </w:r>
      <w:r w:rsidRPr="006B40A7">
        <w:rPr>
          <w:rStyle w:val="TagStyle"/>
          <w:rtl/>
        </w:rPr>
        <w:t xml:space="preserve"> </w:t>
      </w:r>
      <w:r>
        <w:rPr>
          <w:rtl/>
        </w:rPr>
        <w:t>סגן שר האוצר יצחק כהן:</w:t>
      </w:r>
      <w:r w:rsidRPr="006B40A7">
        <w:rPr>
          <w:rStyle w:val="TagStyle"/>
          <w:rtl/>
        </w:rPr>
        <w:t xml:space="preserve"> </w:t>
      </w:r>
      <w:r w:rsidRPr="004B5E4D">
        <w:rPr>
          <w:rStyle w:val="TagStyle"/>
          <w:rtl/>
        </w:rPr>
        <w:t>&lt;&lt; דובר_המשך &gt;&gt;</w:t>
      </w:r>
      <w:r>
        <w:rPr>
          <w:rtl/>
        </w:rPr>
        <w:t xml:space="preserve"> </w:t>
      </w:r>
      <w:bookmarkEnd w:id="684"/>
    </w:p>
    <w:p w:rsidR="00DD4665" w:rsidRDefault="00DD4665" w:rsidP="0009735D">
      <w:pPr>
        <w:rPr>
          <w:rtl/>
        </w:rPr>
      </w:pPr>
    </w:p>
    <w:p w:rsidR="00DD4665" w:rsidRDefault="00DD4665" w:rsidP="006C719E">
      <w:pPr>
        <w:rPr>
          <w:rtl/>
        </w:rPr>
      </w:pPr>
      <w:r>
        <w:rPr>
          <w:rFonts w:hint="cs"/>
          <w:rtl/>
        </w:rPr>
        <w:t xml:space="preserve">באמת, זה </w:t>
      </w:r>
      <w:bookmarkStart w:id="685" w:name="_ETM_Q3_1740053"/>
      <w:bookmarkEnd w:id="685"/>
      <w:r>
        <w:rPr>
          <w:rFonts w:hint="cs"/>
          <w:rtl/>
        </w:rPr>
        <w:t>נחמד להיות צודק.</w:t>
      </w:r>
    </w:p>
    <w:p w:rsidR="00DD4665" w:rsidRDefault="00DD4665" w:rsidP="006C719E">
      <w:pPr>
        <w:rPr>
          <w:rtl/>
        </w:rPr>
      </w:pPr>
      <w:bookmarkStart w:id="686" w:name="_ETM_Q3_1743750"/>
      <w:bookmarkStart w:id="687" w:name="_ETM_Q3_1743832"/>
      <w:bookmarkEnd w:id="686"/>
      <w:bookmarkEnd w:id="687"/>
    </w:p>
    <w:p w:rsidR="00DD4665" w:rsidRDefault="00DD4665" w:rsidP="006C719E">
      <w:pPr>
        <w:pStyle w:val="af6"/>
        <w:rPr>
          <w:rtl/>
        </w:rPr>
      </w:pPr>
      <w:bookmarkStart w:id="688" w:name="ET_yor_5317_78"/>
      <w:r w:rsidRPr="004B5E4D">
        <w:rPr>
          <w:rStyle w:val="TagStyle"/>
          <w:rtl/>
        </w:rPr>
        <w:t xml:space="preserve"> &lt;&lt; יור &gt;&gt;</w:t>
      </w:r>
      <w:r w:rsidRPr="006B40A7">
        <w:rPr>
          <w:rStyle w:val="TagStyle"/>
          <w:rtl/>
        </w:rPr>
        <w:t xml:space="preserve"> </w:t>
      </w:r>
      <w:r>
        <w:rPr>
          <w:rtl/>
        </w:rPr>
        <w:t>היו"ר יולי יואל אדלשטיין:</w:t>
      </w:r>
      <w:r w:rsidRPr="006B40A7">
        <w:rPr>
          <w:rStyle w:val="TagStyle"/>
          <w:rtl/>
        </w:rPr>
        <w:t xml:space="preserve"> </w:t>
      </w:r>
      <w:r w:rsidRPr="004B5E4D">
        <w:rPr>
          <w:rStyle w:val="TagStyle"/>
          <w:rtl/>
        </w:rPr>
        <w:t>&lt;&lt; יור &gt;&gt;</w:t>
      </w:r>
      <w:r>
        <w:rPr>
          <w:rtl/>
        </w:rPr>
        <w:t xml:space="preserve"> </w:t>
      </w:r>
      <w:bookmarkEnd w:id="688"/>
    </w:p>
    <w:p w:rsidR="00DD4665" w:rsidRDefault="00DD4665" w:rsidP="0009735D">
      <w:pPr>
        <w:rPr>
          <w:rtl/>
        </w:rPr>
      </w:pPr>
    </w:p>
    <w:p w:rsidR="00DD4665" w:rsidRDefault="00DD4665" w:rsidP="006C719E">
      <w:pPr>
        <w:rPr>
          <w:rtl/>
        </w:rPr>
      </w:pPr>
      <w:bookmarkStart w:id="689" w:name="_ETM_Q3_1744600"/>
      <w:bookmarkEnd w:id="689"/>
      <w:r>
        <w:rPr>
          <w:rFonts w:hint="cs"/>
          <w:rtl/>
        </w:rPr>
        <w:t xml:space="preserve">נושא השאילתה: הדחיפות בעדכון קרן מס רכוש לאור </w:t>
      </w:r>
      <w:bookmarkStart w:id="690" w:name="_ETM_Q3_1747851"/>
      <w:bookmarkEnd w:id="690"/>
      <w:r>
        <w:rPr>
          <w:rFonts w:hint="cs"/>
          <w:rtl/>
        </w:rPr>
        <w:t xml:space="preserve">עלייה משמעותית ברמת האיומים. בבקשה, חבר הכנסת האוזר, </w:t>
      </w:r>
      <w:bookmarkStart w:id="691" w:name="_ETM_Q3_1751609"/>
      <w:bookmarkEnd w:id="691"/>
      <w:r>
        <w:rPr>
          <w:rFonts w:hint="cs"/>
          <w:rtl/>
        </w:rPr>
        <w:t>נא לקרוא את נוסח השאילתה.</w:t>
      </w:r>
    </w:p>
    <w:p w:rsidR="00DD4665" w:rsidRDefault="00DD4665" w:rsidP="006C719E">
      <w:pPr>
        <w:rPr>
          <w:rtl/>
        </w:rPr>
      </w:pPr>
      <w:bookmarkStart w:id="692" w:name="_ETM_Q3_1753213"/>
      <w:bookmarkStart w:id="693" w:name="_ETM_Q3_1753318"/>
      <w:bookmarkEnd w:id="692"/>
      <w:bookmarkEnd w:id="693"/>
    </w:p>
    <w:p w:rsidR="00DD4665" w:rsidRDefault="00DD4665" w:rsidP="006C719E">
      <w:pPr>
        <w:pStyle w:val="a9"/>
        <w:rPr>
          <w:rtl/>
        </w:rPr>
      </w:pPr>
      <w:bookmarkStart w:id="694" w:name="ET_query_617994_79"/>
      <w:r w:rsidRPr="004B5E4D">
        <w:rPr>
          <w:rStyle w:val="TagStyle"/>
          <w:rtl/>
        </w:rPr>
        <w:t xml:space="preserve"> &lt;&lt; שאילתה &gt;&gt;</w:t>
      </w:r>
      <w:r w:rsidRPr="006B40A7">
        <w:rPr>
          <w:rStyle w:val="TagStyle"/>
          <w:rtl/>
        </w:rPr>
        <w:t xml:space="preserve"> </w:t>
      </w:r>
      <w:bookmarkStart w:id="695" w:name="_Toc27056545"/>
      <w:bookmarkStart w:id="696" w:name="_Toc27293979"/>
      <w:bookmarkStart w:id="697" w:name="_Toc27294113"/>
      <w:bookmarkStart w:id="698" w:name="_Toc27297029"/>
      <w:bookmarkStart w:id="699" w:name="_Toc27558097"/>
      <w:r>
        <w:rPr>
          <w:rtl/>
        </w:rPr>
        <w:t>40. הדחיפות בעדכון קרן מס רכוש לאור עלייה משמעותית ברמת האיומים</w:t>
      </w:r>
      <w:bookmarkEnd w:id="695"/>
      <w:bookmarkEnd w:id="696"/>
      <w:bookmarkEnd w:id="697"/>
      <w:bookmarkEnd w:id="698"/>
      <w:bookmarkEnd w:id="699"/>
      <w:r w:rsidRPr="006B40A7">
        <w:rPr>
          <w:rStyle w:val="TagStyle"/>
          <w:rtl/>
        </w:rPr>
        <w:t xml:space="preserve"> </w:t>
      </w:r>
      <w:r w:rsidRPr="004B5E4D">
        <w:rPr>
          <w:rStyle w:val="TagStyle"/>
          <w:rtl/>
        </w:rPr>
        <w:t>&lt;&lt; שאילתה &gt;&gt;</w:t>
      </w:r>
      <w:r>
        <w:rPr>
          <w:rtl/>
        </w:rPr>
        <w:t xml:space="preserve"> </w:t>
      </w:r>
      <w:bookmarkEnd w:id="694"/>
    </w:p>
    <w:p w:rsidR="00DD4665" w:rsidRDefault="00DD4665" w:rsidP="006C719E">
      <w:pPr>
        <w:rPr>
          <w:rtl/>
        </w:rPr>
      </w:pPr>
    </w:p>
    <w:p w:rsidR="00DD4665" w:rsidRDefault="00DD4665" w:rsidP="006C719E">
      <w:pPr>
        <w:pStyle w:val="a4"/>
        <w:rPr>
          <w:rtl/>
        </w:rPr>
      </w:pPr>
      <w:bookmarkStart w:id="700" w:name="ET_speaker_5774_80"/>
      <w:r w:rsidRPr="004B5E4D">
        <w:rPr>
          <w:rStyle w:val="TagStyle"/>
          <w:rtl/>
        </w:rPr>
        <w:t xml:space="preserve"> &lt;&lt; דובר &gt;&gt;</w:t>
      </w:r>
      <w:r w:rsidRPr="006B40A7">
        <w:rPr>
          <w:rStyle w:val="TagStyle"/>
          <w:rtl/>
        </w:rPr>
        <w:t xml:space="preserve"> </w:t>
      </w:r>
      <w:bookmarkStart w:id="701" w:name="_Toc27056546"/>
      <w:bookmarkStart w:id="702" w:name="_Toc27293980"/>
      <w:bookmarkStart w:id="703" w:name="_Toc27294114"/>
      <w:bookmarkStart w:id="704" w:name="_Toc27297030"/>
      <w:bookmarkStart w:id="705" w:name="_Toc27558098"/>
      <w:r>
        <w:rPr>
          <w:rtl/>
        </w:rPr>
        <w:t>צבי האוזר (כחול לבן):</w:t>
      </w:r>
      <w:bookmarkEnd w:id="701"/>
      <w:bookmarkEnd w:id="702"/>
      <w:bookmarkEnd w:id="703"/>
      <w:bookmarkEnd w:id="704"/>
      <w:bookmarkEnd w:id="705"/>
      <w:r w:rsidRPr="006B40A7">
        <w:rPr>
          <w:rStyle w:val="TagStyle"/>
          <w:rtl/>
        </w:rPr>
        <w:t xml:space="preserve"> </w:t>
      </w:r>
      <w:r w:rsidRPr="004B5E4D">
        <w:rPr>
          <w:rStyle w:val="TagStyle"/>
          <w:rtl/>
        </w:rPr>
        <w:t>&lt;&lt; דובר &gt;&gt;</w:t>
      </w:r>
      <w:r>
        <w:rPr>
          <w:rtl/>
        </w:rPr>
        <w:t xml:space="preserve"> </w:t>
      </w:r>
      <w:bookmarkEnd w:id="700"/>
    </w:p>
    <w:p w:rsidR="00DD4665" w:rsidRDefault="00DD4665" w:rsidP="0009735D">
      <w:pPr>
        <w:rPr>
          <w:rtl/>
        </w:rPr>
      </w:pPr>
    </w:p>
    <w:p w:rsidR="00DD4665" w:rsidRDefault="00DD4665" w:rsidP="006C719E">
      <w:pPr>
        <w:rPr>
          <w:rtl/>
        </w:rPr>
      </w:pPr>
      <w:r>
        <w:rPr>
          <w:rFonts w:hint="cs"/>
          <w:rtl/>
        </w:rPr>
        <w:t xml:space="preserve">תודה. אדוני סגן השר, ראשית, אני </w:t>
      </w:r>
      <w:bookmarkStart w:id="706" w:name="_ETM_Q3_1756656"/>
      <w:bookmarkEnd w:id="706"/>
      <w:r>
        <w:rPr>
          <w:rFonts w:hint="cs"/>
          <w:rtl/>
        </w:rPr>
        <w:t xml:space="preserve">מתנצל על הרמת הקול. </w:t>
      </w:r>
    </w:p>
    <w:p w:rsidR="00DD4665" w:rsidRDefault="00DD4665" w:rsidP="006C719E">
      <w:pPr>
        <w:rPr>
          <w:rStyle w:val="TagStyle"/>
          <w:b/>
          <w:bCs/>
          <w:u w:val="single"/>
          <w:rtl/>
          <w:lang w:eastAsia="he-IL"/>
        </w:rPr>
      </w:pPr>
      <w:bookmarkStart w:id="707" w:name="_ETM_Q3_1754990"/>
      <w:bookmarkEnd w:id="707"/>
    </w:p>
    <w:p w:rsidR="00DD4665" w:rsidRDefault="00DD4665" w:rsidP="006C719E">
      <w:pPr>
        <w:pStyle w:val="af5"/>
        <w:rPr>
          <w:rtl/>
        </w:rPr>
      </w:pPr>
      <w:bookmarkStart w:id="708" w:name="ET_interruption_5875_101"/>
      <w:r w:rsidRPr="0065477A">
        <w:rPr>
          <w:rStyle w:val="TagStyle"/>
          <w:rtl/>
        </w:rPr>
        <w:t xml:space="preserve"> &lt;&lt; קריאה &gt;&gt;</w:t>
      </w:r>
      <w:r w:rsidRPr="00036EBB">
        <w:rPr>
          <w:rStyle w:val="TagStyle"/>
          <w:rtl/>
        </w:rPr>
        <w:t xml:space="preserve"> </w:t>
      </w:r>
      <w:r>
        <w:rPr>
          <w:rtl/>
        </w:rPr>
        <w:t>סגן שר האוצר יצחק כהן:</w:t>
      </w:r>
      <w:r w:rsidRPr="00036EBB">
        <w:rPr>
          <w:rStyle w:val="TagStyle"/>
          <w:rtl/>
        </w:rPr>
        <w:t xml:space="preserve"> </w:t>
      </w:r>
      <w:r w:rsidRPr="0065477A">
        <w:rPr>
          <w:rStyle w:val="TagStyle"/>
          <w:rtl/>
        </w:rPr>
        <w:t>&lt;&lt; קריאה &gt;&gt;</w:t>
      </w:r>
      <w:r>
        <w:rPr>
          <w:rStyle w:val="TagStyle"/>
          <w:rtl/>
        </w:rPr>
        <w:t xml:space="preserve"> </w:t>
      </w:r>
      <w:bookmarkEnd w:id="708"/>
    </w:p>
    <w:p w:rsidR="00DD4665" w:rsidRDefault="00DD4665" w:rsidP="006C719E">
      <w:pPr>
        <w:rPr>
          <w:rtl/>
        </w:rPr>
      </w:pPr>
      <w:r>
        <w:rPr>
          <w:rtl/>
        </w:rPr>
        <w:t xml:space="preserve"> </w:t>
      </w:r>
    </w:p>
    <w:p w:rsidR="00DD4665" w:rsidRDefault="00DD4665" w:rsidP="006C719E">
      <w:pPr>
        <w:rPr>
          <w:rtl/>
        </w:rPr>
      </w:pPr>
      <w:bookmarkStart w:id="709" w:name="_ETM_Q3_1758038"/>
      <w:bookmarkStart w:id="710" w:name="_ETM_Q3_1758100"/>
      <w:bookmarkEnd w:id="709"/>
      <w:bookmarkEnd w:id="710"/>
      <w:r>
        <w:rPr>
          <w:rFonts w:hint="cs"/>
          <w:rtl/>
        </w:rPr>
        <w:lastRenderedPageBreak/>
        <w:t xml:space="preserve">לא מתאים לך, אבל לי </w:t>
      </w:r>
      <w:bookmarkStart w:id="711" w:name="_ETM_Q3_1759571"/>
      <w:bookmarkEnd w:id="711"/>
      <w:r>
        <w:rPr>
          <w:rFonts w:hint="cs"/>
          <w:rtl/>
        </w:rPr>
        <w:t xml:space="preserve">יש רמקול. </w:t>
      </w:r>
      <w:bookmarkStart w:id="712" w:name="_ETM_Q3_1760680"/>
      <w:bookmarkEnd w:id="712"/>
    </w:p>
    <w:p w:rsidR="00DD4665" w:rsidRDefault="00DD4665" w:rsidP="006C719E">
      <w:pPr>
        <w:rPr>
          <w:rtl/>
        </w:rPr>
      </w:pPr>
      <w:bookmarkStart w:id="713" w:name="_ETM_Q3_1760747"/>
      <w:bookmarkEnd w:id="713"/>
    </w:p>
    <w:p w:rsidR="00DD4665" w:rsidRDefault="00DD4665" w:rsidP="006C719E">
      <w:pPr>
        <w:pStyle w:val="-"/>
        <w:rPr>
          <w:rtl/>
        </w:rPr>
      </w:pPr>
      <w:bookmarkStart w:id="714" w:name="ET_speakercontinue_5774_82"/>
      <w:r w:rsidRPr="004B5E4D">
        <w:rPr>
          <w:rStyle w:val="TagStyle"/>
          <w:rtl/>
        </w:rPr>
        <w:t xml:space="preserve"> &lt;&lt; דובר_המשך &gt;&gt;</w:t>
      </w:r>
      <w:r w:rsidRPr="00373996">
        <w:rPr>
          <w:rStyle w:val="TagStyle"/>
          <w:rtl/>
        </w:rPr>
        <w:t xml:space="preserve"> </w:t>
      </w:r>
      <w:r>
        <w:rPr>
          <w:rtl/>
        </w:rPr>
        <w:t>צבי האוזר (כחול לבן):</w:t>
      </w:r>
      <w:r w:rsidRPr="00373996">
        <w:rPr>
          <w:rStyle w:val="TagStyle"/>
          <w:rtl/>
        </w:rPr>
        <w:t xml:space="preserve"> </w:t>
      </w:r>
      <w:r w:rsidRPr="004B5E4D">
        <w:rPr>
          <w:rStyle w:val="TagStyle"/>
          <w:rtl/>
        </w:rPr>
        <w:t>&lt;&lt; דובר_המשך &gt;&gt;</w:t>
      </w:r>
      <w:r>
        <w:rPr>
          <w:rtl/>
        </w:rPr>
        <w:t xml:space="preserve"> </w:t>
      </w:r>
      <w:bookmarkEnd w:id="714"/>
    </w:p>
    <w:p w:rsidR="00DD4665" w:rsidRDefault="00DD4665" w:rsidP="0009735D">
      <w:pPr>
        <w:rPr>
          <w:rtl/>
        </w:rPr>
      </w:pPr>
    </w:p>
    <w:p w:rsidR="00DD4665" w:rsidRDefault="00DD4665" w:rsidP="006C719E">
      <w:pPr>
        <w:rPr>
          <w:rtl/>
        </w:rPr>
      </w:pPr>
      <w:bookmarkStart w:id="715" w:name="_ETM_Q3_1761695"/>
      <w:bookmarkEnd w:id="715"/>
      <w:r>
        <w:rPr>
          <w:rFonts w:hint="cs"/>
          <w:rtl/>
        </w:rPr>
        <w:t xml:space="preserve">אדוני סגן השר, </w:t>
      </w:r>
      <w:bookmarkStart w:id="716" w:name="_ETM_Q3_1762403"/>
      <w:bookmarkStart w:id="717" w:name="_ETM_Q3_1762514"/>
      <w:bookmarkEnd w:id="716"/>
      <w:bookmarkEnd w:id="717"/>
      <w:r>
        <w:rPr>
          <w:rFonts w:hint="cs"/>
          <w:rtl/>
        </w:rPr>
        <w:t xml:space="preserve">ראש הממשלה הצהיר לאחרונה על עלייה משמעותית בסיכון לירי טילים מסיבי על העורף. באחרונה מסר החשב הכללי, כאן, בבית הזה, כי רק </w:t>
      </w:r>
      <w:bookmarkStart w:id="718" w:name="_ETM_Q3_1773696"/>
      <w:bookmarkEnd w:id="718"/>
      <w:r>
        <w:rPr>
          <w:rFonts w:hint="cs"/>
          <w:rtl/>
        </w:rPr>
        <w:t>ב-2017 עודכנו הסכומים בקרן מס רכוש.</w:t>
      </w:r>
    </w:p>
    <w:p w:rsidR="00DD4665" w:rsidRPr="009F1FFC" w:rsidRDefault="00DD4665" w:rsidP="006C719E">
      <w:pPr>
        <w:rPr>
          <w:rtl/>
        </w:rPr>
      </w:pPr>
      <w:bookmarkStart w:id="719" w:name="_ETM_Q3_1779249"/>
      <w:bookmarkStart w:id="720" w:name="_ETM_Q3_1779327"/>
      <w:bookmarkEnd w:id="719"/>
      <w:bookmarkEnd w:id="720"/>
    </w:p>
    <w:p w:rsidR="00DD4665" w:rsidRDefault="00DD4665" w:rsidP="006C719E">
      <w:pPr>
        <w:rPr>
          <w:rtl/>
        </w:rPr>
      </w:pPr>
      <w:r>
        <w:rPr>
          <w:rFonts w:hint="cs"/>
          <w:rtl/>
        </w:rPr>
        <w:t>ב</w:t>
      </w:r>
      <w:r w:rsidRPr="00472AB3">
        <w:rPr>
          <w:rFonts w:hint="cs"/>
          <w:rtl/>
        </w:rPr>
        <w:t>רצוני לשאול:</w:t>
      </w:r>
    </w:p>
    <w:p w:rsidR="00DD4665" w:rsidRPr="00472AB3" w:rsidRDefault="00DD4665" w:rsidP="006C719E">
      <w:pPr>
        <w:rPr>
          <w:rtl/>
        </w:rPr>
      </w:pPr>
      <w:bookmarkStart w:id="721" w:name="_ETM_Q3_1780186"/>
      <w:bookmarkStart w:id="722" w:name="_ETM_Q3_1780264"/>
      <w:bookmarkEnd w:id="721"/>
      <w:bookmarkEnd w:id="722"/>
    </w:p>
    <w:p w:rsidR="00DD4665" w:rsidRDefault="00DD4665" w:rsidP="006C719E">
      <w:pPr>
        <w:rPr>
          <w:rtl/>
        </w:rPr>
      </w:pPr>
      <w:r>
        <w:rPr>
          <w:rFonts w:hint="cs"/>
          <w:rtl/>
        </w:rPr>
        <w:t>האם הסכומים המופקדים היום בקרן מספיקים לכיסוי הנזקים הצפויים לפי תחזית ראש הממשלה לירי רב-חזיתי?</w:t>
      </w:r>
    </w:p>
    <w:p w:rsidR="00DD4665" w:rsidRDefault="00DD4665" w:rsidP="006C719E">
      <w:pPr>
        <w:rPr>
          <w:rtl/>
        </w:rPr>
      </w:pPr>
    </w:p>
    <w:p w:rsidR="00DD4665" w:rsidRDefault="00DD4665" w:rsidP="006C719E">
      <w:pPr>
        <w:pStyle w:val="af6"/>
        <w:rPr>
          <w:rtl/>
        </w:rPr>
      </w:pPr>
      <w:bookmarkStart w:id="723" w:name="ET_yor_5317_83"/>
      <w:r w:rsidRPr="004B5E4D">
        <w:rPr>
          <w:rStyle w:val="TagStyle"/>
          <w:rtl/>
        </w:rPr>
        <w:t xml:space="preserve"> &lt;&lt; יור &gt;&gt;</w:t>
      </w:r>
      <w:r w:rsidRPr="00416220">
        <w:rPr>
          <w:rStyle w:val="TagStyle"/>
          <w:rtl/>
        </w:rPr>
        <w:t xml:space="preserve"> </w:t>
      </w:r>
      <w:r>
        <w:rPr>
          <w:rtl/>
        </w:rPr>
        <w:t>היו"ר יולי יואל אדלשטיין:</w:t>
      </w:r>
      <w:r w:rsidRPr="00416220">
        <w:rPr>
          <w:rStyle w:val="TagStyle"/>
          <w:rtl/>
        </w:rPr>
        <w:t xml:space="preserve"> </w:t>
      </w:r>
      <w:r w:rsidRPr="004B5E4D">
        <w:rPr>
          <w:rStyle w:val="TagStyle"/>
          <w:rtl/>
        </w:rPr>
        <w:t>&lt;&lt; יור &gt;&gt;</w:t>
      </w:r>
      <w:r>
        <w:rPr>
          <w:rtl/>
        </w:rPr>
        <w:t xml:space="preserve"> </w:t>
      </w:r>
      <w:bookmarkEnd w:id="723"/>
    </w:p>
    <w:p w:rsidR="00DD4665" w:rsidRDefault="00DD4665" w:rsidP="0009735D">
      <w:pPr>
        <w:rPr>
          <w:rtl/>
        </w:rPr>
      </w:pPr>
    </w:p>
    <w:p w:rsidR="00DD4665" w:rsidRDefault="00DD4665" w:rsidP="006C719E">
      <w:pPr>
        <w:rPr>
          <w:rtl/>
        </w:rPr>
      </w:pPr>
      <w:r>
        <w:rPr>
          <w:rFonts w:hint="cs"/>
          <w:rtl/>
        </w:rPr>
        <w:t xml:space="preserve">תודה, אדוני. בבקשה, סגן שר האוצר. </w:t>
      </w:r>
    </w:p>
    <w:p w:rsidR="00DD4665" w:rsidRDefault="00DD4665" w:rsidP="006C719E">
      <w:pPr>
        <w:rPr>
          <w:rtl/>
        </w:rPr>
      </w:pPr>
    </w:p>
    <w:p w:rsidR="00DD4665" w:rsidRDefault="00DD4665" w:rsidP="006C719E">
      <w:pPr>
        <w:pStyle w:val="a4"/>
        <w:rPr>
          <w:rtl/>
        </w:rPr>
      </w:pPr>
      <w:bookmarkStart w:id="724" w:name="ET_speakercontinue_5875_102"/>
      <w:r w:rsidRPr="0065477A">
        <w:rPr>
          <w:rStyle w:val="TagStyle"/>
          <w:rtl/>
        </w:rPr>
        <w:t xml:space="preserve"> &lt;&lt; דובר &gt;&gt;</w:t>
      </w:r>
      <w:r w:rsidRPr="006B40A7">
        <w:rPr>
          <w:rStyle w:val="TagStyle"/>
          <w:rtl/>
        </w:rPr>
        <w:t xml:space="preserve"> </w:t>
      </w:r>
      <w:bookmarkStart w:id="725" w:name="_Toc27056547"/>
      <w:bookmarkStart w:id="726" w:name="_Toc27293981"/>
      <w:bookmarkStart w:id="727" w:name="_Toc27294115"/>
      <w:bookmarkStart w:id="728" w:name="_Toc27297031"/>
      <w:bookmarkStart w:id="729" w:name="_Toc27558099"/>
      <w:r>
        <w:rPr>
          <w:rtl/>
        </w:rPr>
        <w:t>סגן שר האוצר יצחק כהן:</w:t>
      </w:r>
      <w:bookmarkEnd w:id="725"/>
      <w:bookmarkEnd w:id="726"/>
      <w:bookmarkEnd w:id="727"/>
      <w:bookmarkEnd w:id="728"/>
      <w:bookmarkEnd w:id="729"/>
      <w:r w:rsidRPr="006B40A7">
        <w:rPr>
          <w:rStyle w:val="TagStyle"/>
          <w:rtl/>
        </w:rPr>
        <w:t xml:space="preserve"> </w:t>
      </w:r>
      <w:bookmarkEnd w:id="724"/>
      <w:r w:rsidRPr="0065477A">
        <w:rPr>
          <w:rStyle w:val="TagStyle"/>
          <w:rtl/>
        </w:rPr>
        <w:t>&lt;&lt; דובר &gt;&gt;</w:t>
      </w:r>
      <w:r>
        <w:rPr>
          <w:rStyle w:val="TagStyle"/>
          <w:rtl/>
        </w:rPr>
        <w:t xml:space="preserve"> </w:t>
      </w:r>
    </w:p>
    <w:p w:rsidR="00DD4665" w:rsidRDefault="00DD4665" w:rsidP="006C719E">
      <w:pPr>
        <w:rPr>
          <w:rtl/>
        </w:rPr>
      </w:pPr>
      <w:r>
        <w:rPr>
          <w:rtl/>
        </w:rPr>
        <w:t xml:space="preserve"> </w:t>
      </w:r>
    </w:p>
    <w:p w:rsidR="00DD4665" w:rsidRDefault="00DD4665" w:rsidP="00793C23">
      <w:pPr>
        <w:rPr>
          <w:rtl/>
        </w:rPr>
      </w:pPr>
      <w:r>
        <w:rPr>
          <w:rFonts w:hint="cs"/>
          <w:rtl/>
        </w:rPr>
        <w:t>אגב, גם התשובה הזאת קשורה לתשובה הקודמת</w:t>
      </w:r>
      <w:r w:rsidR="00793C23">
        <w:rPr>
          <w:rFonts w:hint="cs"/>
          <w:rtl/>
        </w:rPr>
        <w:t>.</w:t>
      </w:r>
    </w:p>
    <w:p w:rsidR="00DD4665" w:rsidRDefault="00DD4665" w:rsidP="006C719E">
      <w:pPr>
        <w:rPr>
          <w:rtl/>
        </w:rPr>
      </w:pPr>
    </w:p>
    <w:p w:rsidR="00DD4665" w:rsidRDefault="00DD4665" w:rsidP="006C719E">
      <w:pPr>
        <w:pStyle w:val="af5"/>
        <w:rPr>
          <w:rtl/>
        </w:rPr>
      </w:pPr>
      <w:bookmarkStart w:id="730" w:name="ET_interruption_5777_89"/>
      <w:r w:rsidRPr="004B5E4D">
        <w:rPr>
          <w:rStyle w:val="TagStyle"/>
          <w:rtl/>
        </w:rPr>
        <w:t xml:space="preserve"> &lt;&lt; קריאה &gt;&gt;</w:t>
      </w:r>
      <w:r w:rsidRPr="009C45F4">
        <w:rPr>
          <w:rStyle w:val="TagStyle"/>
          <w:rtl/>
        </w:rPr>
        <w:t xml:space="preserve"> </w:t>
      </w:r>
      <w:r>
        <w:rPr>
          <w:rtl/>
        </w:rPr>
        <w:t>מיקי חיימוביץ' (כחול לבן):</w:t>
      </w:r>
      <w:r w:rsidRPr="009C45F4">
        <w:rPr>
          <w:rStyle w:val="TagStyle"/>
          <w:rtl/>
        </w:rPr>
        <w:t xml:space="preserve"> </w:t>
      </w:r>
      <w:r w:rsidRPr="004B5E4D">
        <w:rPr>
          <w:rStyle w:val="TagStyle"/>
          <w:rtl/>
        </w:rPr>
        <w:t>&lt;&lt; קריאה &gt;&gt;</w:t>
      </w:r>
      <w:r>
        <w:rPr>
          <w:rtl/>
        </w:rPr>
        <w:t xml:space="preserve"> </w:t>
      </w:r>
      <w:bookmarkEnd w:id="730"/>
    </w:p>
    <w:p w:rsidR="00DD4665" w:rsidRDefault="00DD4665" w:rsidP="006C719E">
      <w:pPr>
        <w:rPr>
          <w:rtl/>
          <w:lang w:eastAsia="he-IL"/>
        </w:rPr>
      </w:pPr>
    </w:p>
    <w:p w:rsidR="00DD4665" w:rsidRDefault="00DD4665" w:rsidP="00E36781">
      <w:pPr>
        <w:rPr>
          <w:rtl/>
          <w:lang w:eastAsia="he-IL"/>
        </w:rPr>
      </w:pPr>
      <w:r>
        <w:rPr>
          <w:rFonts w:hint="cs"/>
          <w:rtl/>
          <w:lang w:eastAsia="he-IL"/>
        </w:rPr>
        <w:t xml:space="preserve">אבל השאלה שלי </w:t>
      </w:r>
      <w:r w:rsidR="006A3C86">
        <w:rPr>
          <w:rFonts w:hint="eastAsia"/>
          <w:rtl/>
          <w:lang w:eastAsia="he-IL"/>
        </w:rPr>
        <w:t>–</w:t>
      </w:r>
      <w:r>
        <w:rPr>
          <w:rFonts w:hint="eastAsia"/>
          <w:rtl/>
          <w:lang w:eastAsia="he-IL"/>
        </w:rPr>
        <w:t xml:space="preserve"> </w:t>
      </w:r>
      <w:r>
        <w:rPr>
          <w:rFonts w:hint="cs"/>
          <w:rtl/>
          <w:lang w:eastAsia="he-IL"/>
        </w:rPr>
        <w:t xml:space="preserve">זה לא בסדר שאתה לא עונה לי. </w:t>
      </w:r>
    </w:p>
    <w:p w:rsidR="00DD4665" w:rsidRDefault="00DD4665" w:rsidP="006C719E">
      <w:pPr>
        <w:rPr>
          <w:rtl/>
          <w:lang w:eastAsia="he-IL"/>
        </w:rPr>
      </w:pPr>
    </w:p>
    <w:p w:rsidR="00DD4665" w:rsidRDefault="00DD4665" w:rsidP="006C719E">
      <w:pPr>
        <w:pStyle w:val="-"/>
        <w:rPr>
          <w:rtl/>
        </w:rPr>
      </w:pPr>
      <w:bookmarkStart w:id="731" w:name="ET_speakercontinue_5875_103"/>
      <w:r w:rsidRPr="004B5E4D">
        <w:rPr>
          <w:rStyle w:val="TagStyle"/>
          <w:rtl/>
        </w:rPr>
        <w:t>&lt;&lt; דובר_המשך &gt;&gt;</w:t>
      </w:r>
      <w:r w:rsidRPr="006B40A7">
        <w:rPr>
          <w:rStyle w:val="TagStyle"/>
          <w:rtl/>
        </w:rPr>
        <w:t xml:space="preserve"> </w:t>
      </w:r>
      <w:r>
        <w:rPr>
          <w:rtl/>
        </w:rPr>
        <w:t>סגן שר האוצר יצחק כהן:</w:t>
      </w:r>
      <w:r w:rsidRPr="006B40A7">
        <w:rPr>
          <w:rStyle w:val="TagStyle"/>
          <w:rtl/>
        </w:rPr>
        <w:t xml:space="preserve"> </w:t>
      </w:r>
      <w:r w:rsidRPr="004B5E4D">
        <w:rPr>
          <w:rStyle w:val="TagStyle"/>
          <w:rtl/>
        </w:rPr>
        <w:t>&lt;&lt; דובר_המשך &gt;&gt;</w:t>
      </w:r>
      <w:bookmarkEnd w:id="731"/>
      <w:r>
        <w:rPr>
          <w:rtl/>
        </w:rPr>
        <w:t xml:space="preserve"> </w:t>
      </w:r>
    </w:p>
    <w:p w:rsidR="00DD4665" w:rsidRPr="009C45F4" w:rsidRDefault="00DD4665" w:rsidP="006C719E">
      <w:pPr>
        <w:rPr>
          <w:rtl/>
          <w:lang w:eastAsia="he-IL"/>
        </w:rPr>
      </w:pPr>
    </w:p>
    <w:p w:rsidR="00DD4665" w:rsidRDefault="00DD4665" w:rsidP="0009735D">
      <w:pPr>
        <w:rPr>
          <w:rtl/>
        </w:rPr>
      </w:pPr>
      <w:bookmarkStart w:id="732" w:name="_ETM_Q3_1798974"/>
      <w:bookmarkEnd w:id="732"/>
      <w:r>
        <w:rPr>
          <w:rFonts w:hint="cs"/>
          <w:rtl/>
        </w:rPr>
        <w:t xml:space="preserve">אבל הפיצוי על הנזק הישיר הוא על פי חוק, צביקה, ועל </w:t>
      </w:r>
      <w:bookmarkStart w:id="733" w:name="_ETM_Q3_1805826"/>
      <w:bookmarkEnd w:id="733"/>
      <w:r>
        <w:rPr>
          <w:rFonts w:hint="cs"/>
          <w:rtl/>
        </w:rPr>
        <w:t>כן באחריות המדינה לתת פתרון לכל תרחיש</w:t>
      </w:r>
      <w:bookmarkStart w:id="734" w:name="_ETM_Q3_1807064"/>
      <w:bookmarkEnd w:id="734"/>
      <w:r>
        <w:rPr>
          <w:rFonts w:hint="cs"/>
          <w:rtl/>
        </w:rPr>
        <w:t xml:space="preserve"> </w:t>
      </w:r>
      <w:r w:rsidR="006A3C86">
        <w:rPr>
          <w:rtl/>
        </w:rPr>
        <w:t>–</w:t>
      </w:r>
      <w:r>
        <w:rPr>
          <w:rFonts w:hint="cs"/>
          <w:rtl/>
        </w:rPr>
        <w:t xml:space="preserve"> לכל תרחיש </w:t>
      </w:r>
      <w:r w:rsidR="006A3C86">
        <w:rPr>
          <w:rFonts w:hint="cs"/>
          <w:rtl/>
        </w:rPr>
        <w:t>– –</w:t>
      </w:r>
    </w:p>
    <w:p w:rsidR="00DD4665" w:rsidRDefault="00DD4665" w:rsidP="0009735D">
      <w:pPr>
        <w:rPr>
          <w:rtl/>
        </w:rPr>
      </w:pPr>
    </w:p>
    <w:p w:rsidR="00DD4665" w:rsidRDefault="00DD4665" w:rsidP="006C719E">
      <w:pPr>
        <w:pStyle w:val="af5"/>
        <w:rPr>
          <w:rtl/>
        </w:rPr>
      </w:pPr>
      <w:bookmarkStart w:id="735" w:name="ET_interruption_5777_92"/>
      <w:r w:rsidRPr="004B5E4D">
        <w:rPr>
          <w:rStyle w:val="TagStyle"/>
          <w:rtl/>
        </w:rPr>
        <w:t xml:space="preserve"> &lt;&lt; קריאה &gt;&gt;</w:t>
      </w:r>
      <w:r w:rsidRPr="002F5546">
        <w:rPr>
          <w:rStyle w:val="TagStyle"/>
          <w:rtl/>
        </w:rPr>
        <w:t xml:space="preserve"> </w:t>
      </w:r>
      <w:r>
        <w:rPr>
          <w:rtl/>
        </w:rPr>
        <w:t>מיקי חיימוביץ' (כחול לבן):</w:t>
      </w:r>
      <w:r w:rsidRPr="002F5546">
        <w:rPr>
          <w:rStyle w:val="TagStyle"/>
          <w:rtl/>
        </w:rPr>
        <w:t xml:space="preserve"> </w:t>
      </w:r>
      <w:r w:rsidRPr="004B5E4D">
        <w:rPr>
          <w:rStyle w:val="TagStyle"/>
          <w:rtl/>
        </w:rPr>
        <w:t>&lt;&lt; קריאה &gt;&gt;</w:t>
      </w:r>
      <w:r>
        <w:rPr>
          <w:rtl/>
        </w:rPr>
        <w:t xml:space="preserve"> </w:t>
      </w:r>
      <w:bookmarkEnd w:id="735"/>
    </w:p>
    <w:p w:rsidR="00DD4665" w:rsidRDefault="00DD4665" w:rsidP="0009735D">
      <w:pPr>
        <w:rPr>
          <w:rtl/>
        </w:rPr>
      </w:pPr>
    </w:p>
    <w:p w:rsidR="00DD4665" w:rsidRDefault="00DD4665" w:rsidP="006C719E">
      <w:pPr>
        <w:rPr>
          <w:rtl/>
        </w:rPr>
      </w:pPr>
      <w:r>
        <w:rPr>
          <w:rFonts w:hint="cs"/>
          <w:rtl/>
        </w:rPr>
        <w:t xml:space="preserve">אדוני סגן השר, לא ענית לי </w:t>
      </w:r>
      <w:r w:rsidR="006A3C86">
        <w:rPr>
          <w:rFonts w:hint="cs"/>
          <w:rtl/>
        </w:rPr>
        <w:t>– – –</w:t>
      </w:r>
    </w:p>
    <w:p w:rsidR="00DD4665" w:rsidRDefault="00DD4665" w:rsidP="006C719E">
      <w:pPr>
        <w:rPr>
          <w:rtl/>
        </w:rPr>
      </w:pPr>
    </w:p>
    <w:p w:rsidR="00DD4665" w:rsidRDefault="00DD4665" w:rsidP="006C719E">
      <w:pPr>
        <w:pStyle w:val="-"/>
        <w:rPr>
          <w:rtl/>
        </w:rPr>
      </w:pPr>
      <w:bookmarkStart w:id="736" w:name="ET_speakercontinue_5875_104"/>
      <w:r w:rsidRPr="004B5E4D">
        <w:rPr>
          <w:rStyle w:val="TagStyle"/>
          <w:rtl/>
        </w:rPr>
        <w:t>&lt;&lt; דובר_המשך &gt;&gt;</w:t>
      </w:r>
      <w:r w:rsidRPr="006B40A7">
        <w:rPr>
          <w:rStyle w:val="TagStyle"/>
          <w:rtl/>
        </w:rPr>
        <w:t xml:space="preserve"> </w:t>
      </w:r>
      <w:r>
        <w:rPr>
          <w:rtl/>
        </w:rPr>
        <w:t>סגן שר האוצר יצחק כהן:</w:t>
      </w:r>
      <w:r w:rsidRPr="006B40A7">
        <w:rPr>
          <w:rStyle w:val="TagStyle"/>
          <w:rtl/>
        </w:rPr>
        <w:t xml:space="preserve"> </w:t>
      </w:r>
      <w:r w:rsidRPr="004B5E4D">
        <w:rPr>
          <w:rStyle w:val="TagStyle"/>
          <w:rtl/>
        </w:rPr>
        <w:t>&lt;&lt; דובר_המשך &gt;&gt;</w:t>
      </w:r>
      <w:bookmarkEnd w:id="736"/>
      <w:r>
        <w:rPr>
          <w:rtl/>
        </w:rPr>
        <w:t xml:space="preserve"> </w:t>
      </w:r>
    </w:p>
    <w:p w:rsidR="00DD4665" w:rsidRDefault="00DD4665" w:rsidP="006C719E">
      <w:pPr>
        <w:rPr>
          <w:rtl/>
        </w:rPr>
      </w:pPr>
      <w:r>
        <w:rPr>
          <w:rtl/>
        </w:rPr>
        <w:t xml:space="preserve"> </w:t>
      </w:r>
    </w:p>
    <w:p w:rsidR="00DD4665" w:rsidRDefault="006A3C86" w:rsidP="00E36781">
      <w:pPr>
        <w:rPr>
          <w:rtl/>
        </w:rPr>
      </w:pPr>
      <w:bookmarkStart w:id="737" w:name="_ETM_Q3_1878661"/>
      <w:bookmarkStart w:id="738" w:name="_ETM_Q3_1878732"/>
      <w:bookmarkEnd w:id="737"/>
      <w:bookmarkEnd w:id="738"/>
      <w:r>
        <w:rPr>
          <w:rFonts w:hint="cs"/>
          <w:rtl/>
        </w:rPr>
        <w:lastRenderedPageBreak/>
        <w:t>– –</w:t>
      </w:r>
      <w:r w:rsidR="00DD4665">
        <w:rPr>
          <w:rFonts w:hint="cs"/>
          <w:rtl/>
        </w:rPr>
        <w:t xml:space="preserve"> כיוון שזה על פי חוק. על הנזק </w:t>
      </w:r>
      <w:bookmarkStart w:id="739" w:name="_ETM_Q3_1811310"/>
      <w:bookmarkEnd w:id="739"/>
      <w:r w:rsidR="00DD4665">
        <w:rPr>
          <w:rFonts w:hint="cs"/>
          <w:rtl/>
        </w:rPr>
        <w:t xml:space="preserve">הישיר המדינה תיתן פתרון לכל תרחיש. מה יהיו התרחישים </w:t>
      </w:r>
      <w:r>
        <w:rPr>
          <w:rFonts w:hint="eastAsia"/>
          <w:rtl/>
        </w:rPr>
        <w:t>–</w:t>
      </w:r>
      <w:r w:rsidR="00DD4665">
        <w:rPr>
          <w:rFonts w:hint="eastAsia"/>
          <w:rtl/>
        </w:rPr>
        <w:t xml:space="preserve"> </w:t>
      </w:r>
      <w:r w:rsidR="00DD4665">
        <w:rPr>
          <w:rFonts w:hint="cs"/>
          <w:rtl/>
        </w:rPr>
        <w:t xml:space="preserve">רק </w:t>
      </w:r>
      <w:bookmarkStart w:id="740" w:name="_ETM_Q3_1814457"/>
      <w:bookmarkEnd w:id="740"/>
      <w:r w:rsidR="00DD4665">
        <w:rPr>
          <w:rFonts w:hint="cs"/>
          <w:rtl/>
        </w:rPr>
        <w:t xml:space="preserve">נביאים יכולים לדעת, או מעריכי מצב, אבל החוק </w:t>
      </w:r>
      <w:bookmarkStart w:id="741" w:name="_ETM_Q3_1819827"/>
      <w:bookmarkEnd w:id="741"/>
      <w:r w:rsidR="00DD4665">
        <w:rPr>
          <w:rFonts w:hint="cs"/>
          <w:rtl/>
        </w:rPr>
        <w:t>מחייב את המדינה לתת פתרון בכל תרחיש.</w:t>
      </w:r>
    </w:p>
    <w:p w:rsidR="00DD4665" w:rsidRDefault="00DD4665" w:rsidP="006C719E">
      <w:pPr>
        <w:rPr>
          <w:rtl/>
        </w:rPr>
      </w:pPr>
    </w:p>
    <w:p w:rsidR="00DD4665" w:rsidRDefault="00DD4665" w:rsidP="006C719E">
      <w:pPr>
        <w:pStyle w:val="af6"/>
        <w:rPr>
          <w:rtl/>
        </w:rPr>
      </w:pPr>
      <w:bookmarkStart w:id="742" w:name="ET_yor_5317_84"/>
      <w:r w:rsidRPr="004B5E4D">
        <w:rPr>
          <w:rStyle w:val="TagStyle"/>
          <w:rtl/>
        </w:rPr>
        <w:t xml:space="preserve"> &lt;&lt; יור &gt;&gt;</w:t>
      </w:r>
      <w:r w:rsidRPr="00094A6B">
        <w:rPr>
          <w:rStyle w:val="TagStyle"/>
          <w:rtl/>
        </w:rPr>
        <w:t xml:space="preserve"> </w:t>
      </w:r>
      <w:r>
        <w:rPr>
          <w:rtl/>
        </w:rPr>
        <w:t>היו"ר יולי יואל אדלשטיין:</w:t>
      </w:r>
      <w:r w:rsidRPr="00094A6B">
        <w:rPr>
          <w:rStyle w:val="TagStyle"/>
          <w:rtl/>
        </w:rPr>
        <w:t xml:space="preserve"> </w:t>
      </w:r>
      <w:r w:rsidRPr="004B5E4D">
        <w:rPr>
          <w:rStyle w:val="TagStyle"/>
          <w:rtl/>
        </w:rPr>
        <w:t>&lt;&lt; יור &gt;&gt;</w:t>
      </w:r>
      <w:r>
        <w:rPr>
          <w:rtl/>
        </w:rPr>
        <w:t xml:space="preserve"> </w:t>
      </w:r>
      <w:bookmarkEnd w:id="742"/>
    </w:p>
    <w:p w:rsidR="00DD4665" w:rsidRDefault="00DD4665" w:rsidP="0009735D">
      <w:pPr>
        <w:rPr>
          <w:rtl/>
        </w:rPr>
      </w:pPr>
    </w:p>
    <w:p w:rsidR="00DD4665" w:rsidRDefault="00DD4665" w:rsidP="006C719E">
      <w:pPr>
        <w:rPr>
          <w:rtl/>
        </w:rPr>
      </w:pPr>
      <w:r>
        <w:rPr>
          <w:rFonts w:hint="cs"/>
          <w:rtl/>
        </w:rPr>
        <w:t>תודה. שאלה נוספת לחב</w:t>
      </w:r>
      <w:bookmarkStart w:id="743" w:name="_ETM_Q3_1825358"/>
      <w:bookmarkEnd w:id="743"/>
      <w:r>
        <w:rPr>
          <w:rFonts w:hint="cs"/>
          <w:rtl/>
        </w:rPr>
        <w:t xml:space="preserve">ר הכנסת האוזר, ושאלה נוספת </w:t>
      </w:r>
      <w:r w:rsidR="006A3C86">
        <w:rPr>
          <w:rFonts w:hint="eastAsia"/>
          <w:rtl/>
        </w:rPr>
        <w:t>–</w:t>
      </w:r>
      <w:r>
        <w:rPr>
          <w:rFonts w:hint="eastAsia"/>
          <w:rtl/>
        </w:rPr>
        <w:t xml:space="preserve"> </w:t>
      </w:r>
      <w:r>
        <w:rPr>
          <w:rFonts w:hint="cs"/>
          <w:rtl/>
        </w:rPr>
        <w:t xml:space="preserve">לחבר הכנסת ביטון. </w:t>
      </w:r>
      <w:bookmarkStart w:id="744" w:name="_ETM_Q3_1825757"/>
      <w:bookmarkStart w:id="745" w:name="_ETM_Q3_1825839"/>
      <w:bookmarkEnd w:id="744"/>
      <w:bookmarkEnd w:id="745"/>
    </w:p>
    <w:p w:rsidR="00DD4665" w:rsidRDefault="00DD4665" w:rsidP="006C719E">
      <w:pPr>
        <w:rPr>
          <w:rtl/>
        </w:rPr>
      </w:pPr>
    </w:p>
    <w:p w:rsidR="00DD4665" w:rsidRDefault="00DD4665" w:rsidP="006C719E">
      <w:pPr>
        <w:pStyle w:val="-"/>
        <w:rPr>
          <w:rtl/>
        </w:rPr>
      </w:pPr>
      <w:bookmarkStart w:id="746" w:name="ET_speakercontinue_5875_105"/>
      <w:r w:rsidRPr="004B5E4D">
        <w:rPr>
          <w:rStyle w:val="TagStyle"/>
          <w:rtl/>
        </w:rPr>
        <w:t>&lt;&lt; דובר_המשך &gt;&gt;</w:t>
      </w:r>
      <w:r w:rsidRPr="006B40A7">
        <w:rPr>
          <w:rStyle w:val="TagStyle"/>
          <w:rtl/>
        </w:rPr>
        <w:t xml:space="preserve"> </w:t>
      </w:r>
      <w:r>
        <w:rPr>
          <w:rtl/>
        </w:rPr>
        <w:t>סגן שר האוצר יצחק כהן:</w:t>
      </w:r>
      <w:r w:rsidRPr="006B40A7">
        <w:rPr>
          <w:rStyle w:val="TagStyle"/>
          <w:rtl/>
        </w:rPr>
        <w:t xml:space="preserve"> </w:t>
      </w:r>
      <w:r w:rsidRPr="004B5E4D">
        <w:rPr>
          <w:rStyle w:val="TagStyle"/>
          <w:rtl/>
        </w:rPr>
        <w:t>&lt;&lt; דובר_המשך &gt;&gt;</w:t>
      </w:r>
      <w:bookmarkEnd w:id="746"/>
      <w:r>
        <w:rPr>
          <w:rtl/>
        </w:rPr>
        <w:t xml:space="preserve"> </w:t>
      </w:r>
    </w:p>
    <w:p w:rsidR="00DD4665" w:rsidRDefault="00DD4665" w:rsidP="006C719E">
      <w:pPr>
        <w:rPr>
          <w:rtl/>
        </w:rPr>
      </w:pPr>
    </w:p>
    <w:p w:rsidR="00DD4665" w:rsidRDefault="00DD4665" w:rsidP="006C719E">
      <w:pPr>
        <w:rPr>
          <w:rtl/>
        </w:rPr>
      </w:pPr>
      <w:r>
        <w:rPr>
          <w:rFonts w:hint="cs"/>
          <w:rtl/>
        </w:rPr>
        <w:t xml:space="preserve">עשינו המון, </w:t>
      </w:r>
      <w:bookmarkStart w:id="747" w:name="_ETM_Q3_1827556"/>
      <w:bookmarkEnd w:id="747"/>
      <w:r>
        <w:rPr>
          <w:rFonts w:hint="cs"/>
          <w:rtl/>
        </w:rPr>
        <w:t>תאמין לי, ואת יודעת שעשינו המון. יש עוד שאלות?</w:t>
      </w:r>
    </w:p>
    <w:p w:rsidR="00DD4665" w:rsidRDefault="00DD4665" w:rsidP="006C719E">
      <w:pPr>
        <w:rPr>
          <w:rtl/>
        </w:rPr>
      </w:pPr>
      <w:bookmarkStart w:id="748" w:name="_ETM_Q3_1829015"/>
      <w:bookmarkStart w:id="749" w:name="_ETM_Q3_1829094"/>
      <w:bookmarkEnd w:id="748"/>
      <w:bookmarkEnd w:id="749"/>
      <w:r>
        <w:rPr>
          <w:rtl/>
        </w:rPr>
        <w:t xml:space="preserve"> </w:t>
      </w:r>
    </w:p>
    <w:p w:rsidR="00DD4665" w:rsidRDefault="00DD4665" w:rsidP="006C719E">
      <w:pPr>
        <w:pStyle w:val="-"/>
        <w:rPr>
          <w:rtl/>
        </w:rPr>
      </w:pPr>
      <w:bookmarkStart w:id="750" w:name="ET_speakercontinue_5774_85"/>
      <w:r w:rsidRPr="004B5E4D">
        <w:rPr>
          <w:rStyle w:val="TagStyle"/>
          <w:rtl/>
        </w:rPr>
        <w:t xml:space="preserve"> &lt;&lt; דובר_המשך &gt;&gt;</w:t>
      </w:r>
      <w:r w:rsidRPr="00D36115">
        <w:rPr>
          <w:rStyle w:val="TagStyle"/>
          <w:rtl/>
        </w:rPr>
        <w:t xml:space="preserve"> </w:t>
      </w:r>
      <w:r>
        <w:rPr>
          <w:rtl/>
        </w:rPr>
        <w:t>צבי האוזר (כחול לבן):</w:t>
      </w:r>
      <w:r w:rsidRPr="00D36115">
        <w:rPr>
          <w:rStyle w:val="TagStyle"/>
          <w:rtl/>
        </w:rPr>
        <w:t xml:space="preserve"> </w:t>
      </w:r>
      <w:r w:rsidRPr="004B5E4D">
        <w:rPr>
          <w:rStyle w:val="TagStyle"/>
          <w:rtl/>
        </w:rPr>
        <w:t>&lt;&lt; דובר_המשך &gt;&gt;</w:t>
      </w:r>
      <w:r>
        <w:rPr>
          <w:rtl/>
        </w:rPr>
        <w:t xml:space="preserve"> </w:t>
      </w:r>
      <w:bookmarkStart w:id="751" w:name="_ETM_Q3_1834333"/>
      <w:bookmarkEnd w:id="750"/>
      <w:bookmarkEnd w:id="751"/>
    </w:p>
    <w:p w:rsidR="00DD4665" w:rsidRDefault="00DD4665" w:rsidP="006C719E">
      <w:pPr>
        <w:rPr>
          <w:rtl/>
          <w:lang w:eastAsia="he-IL"/>
        </w:rPr>
      </w:pPr>
      <w:bookmarkStart w:id="752" w:name="_ETM_Q3_1834426"/>
      <w:bookmarkEnd w:id="752"/>
    </w:p>
    <w:p w:rsidR="00DD4665" w:rsidRDefault="00DD4665" w:rsidP="00E36781">
      <w:pPr>
        <w:rPr>
          <w:rtl/>
          <w:lang w:eastAsia="he-IL"/>
        </w:rPr>
      </w:pPr>
      <w:bookmarkStart w:id="753" w:name="_ETM_Q3_1834557"/>
      <w:bookmarkStart w:id="754" w:name="_ETM_Q3_1834646"/>
      <w:bookmarkEnd w:id="753"/>
      <w:bookmarkEnd w:id="754"/>
      <w:r>
        <w:rPr>
          <w:rFonts w:hint="cs"/>
          <w:rtl/>
          <w:lang w:eastAsia="he-IL"/>
        </w:rPr>
        <w:t xml:space="preserve">אדוני </w:t>
      </w:r>
      <w:bookmarkStart w:id="755" w:name="_ETM_Q3_1837582"/>
      <w:bookmarkEnd w:id="755"/>
      <w:r>
        <w:rPr>
          <w:rFonts w:hint="cs"/>
          <w:rtl/>
          <w:lang w:eastAsia="he-IL"/>
        </w:rPr>
        <w:t xml:space="preserve">סגן השר, אם המדינה מחויבת לתת בכל תרחיש, </w:t>
      </w:r>
      <w:bookmarkStart w:id="756" w:name="_ETM_Q3_1838151"/>
      <w:bookmarkEnd w:id="756"/>
      <w:r>
        <w:rPr>
          <w:rFonts w:hint="cs"/>
          <w:rtl/>
          <w:lang w:eastAsia="he-IL"/>
        </w:rPr>
        <w:t xml:space="preserve">למיטב הבנתי, בקרן מופקדים כ-13 מיליארד שקלים, וממשיכים להפקיד. אם זה ככה, נטול הקשר חשבונאי ונטול הקשר </w:t>
      </w:r>
      <w:bookmarkStart w:id="757" w:name="_ETM_Q3_1854870"/>
      <w:bookmarkEnd w:id="757"/>
      <w:r>
        <w:rPr>
          <w:rFonts w:hint="cs"/>
          <w:rtl/>
          <w:lang w:eastAsia="he-IL"/>
        </w:rPr>
        <w:t xml:space="preserve">לתרחיש הייחוס ולסיכון העולה, אולי אפשר להוציא כספים מהקרן ולממן בכסף הזה דברים אחרים </w:t>
      </w:r>
      <w:bookmarkStart w:id="758" w:name="_ETM_Q3_1866903"/>
      <w:bookmarkEnd w:id="758"/>
      <w:r w:rsidR="006A3C86">
        <w:rPr>
          <w:rFonts w:hint="eastAsia"/>
          <w:rtl/>
          <w:lang w:eastAsia="he-IL"/>
        </w:rPr>
        <w:t>–</w:t>
      </w:r>
      <w:r>
        <w:rPr>
          <w:rFonts w:hint="cs"/>
          <w:rtl/>
          <w:lang w:eastAsia="he-IL"/>
        </w:rPr>
        <w:t xml:space="preserve"> למשל מה שהוצג כאן על ידי </w:t>
      </w:r>
      <w:bookmarkStart w:id="759" w:name="_ETM_Q3_1869283"/>
      <w:bookmarkEnd w:id="759"/>
      <w:r>
        <w:rPr>
          <w:rFonts w:hint="cs"/>
          <w:rtl/>
          <w:lang w:eastAsia="he-IL"/>
        </w:rPr>
        <w:t>חברי חבר הכנסת ביטן?</w:t>
      </w:r>
    </w:p>
    <w:p w:rsidR="00DD4665" w:rsidRDefault="00DD4665" w:rsidP="006C719E">
      <w:pPr>
        <w:rPr>
          <w:rtl/>
          <w:lang w:eastAsia="he-IL"/>
        </w:rPr>
      </w:pPr>
    </w:p>
    <w:p w:rsidR="00DD4665" w:rsidRDefault="00DD4665" w:rsidP="006C719E">
      <w:pPr>
        <w:pStyle w:val="af6"/>
        <w:rPr>
          <w:rtl/>
        </w:rPr>
      </w:pPr>
      <w:bookmarkStart w:id="760" w:name="ET_yor_5317_90"/>
      <w:r w:rsidRPr="004B5E4D">
        <w:rPr>
          <w:rStyle w:val="TagStyle"/>
          <w:rtl/>
        </w:rPr>
        <w:t xml:space="preserve"> &lt;&lt; יור &gt;&gt;</w:t>
      </w:r>
      <w:r w:rsidRPr="002F5546">
        <w:rPr>
          <w:rStyle w:val="TagStyle"/>
          <w:rtl/>
        </w:rPr>
        <w:t xml:space="preserve"> </w:t>
      </w:r>
      <w:r>
        <w:rPr>
          <w:rtl/>
        </w:rPr>
        <w:t>היו"ר יולי יואל אדלשטיין:</w:t>
      </w:r>
      <w:r w:rsidRPr="002F5546">
        <w:rPr>
          <w:rStyle w:val="TagStyle"/>
          <w:rtl/>
        </w:rPr>
        <w:t xml:space="preserve"> </w:t>
      </w:r>
      <w:r w:rsidRPr="004B5E4D">
        <w:rPr>
          <w:rStyle w:val="TagStyle"/>
          <w:rtl/>
        </w:rPr>
        <w:t>&lt;&lt; יור &gt;&gt;</w:t>
      </w:r>
      <w:r>
        <w:rPr>
          <w:rtl/>
        </w:rPr>
        <w:t xml:space="preserve"> </w:t>
      </w:r>
      <w:bookmarkEnd w:id="760"/>
    </w:p>
    <w:p w:rsidR="00DD4665" w:rsidRDefault="00DD4665" w:rsidP="0009735D">
      <w:pPr>
        <w:rPr>
          <w:rtl/>
        </w:rPr>
      </w:pPr>
    </w:p>
    <w:p w:rsidR="00DD4665" w:rsidRDefault="00DD4665" w:rsidP="00E36781">
      <w:pPr>
        <w:rPr>
          <w:rtl/>
        </w:rPr>
      </w:pPr>
      <w:r>
        <w:rPr>
          <w:rFonts w:hint="cs"/>
          <w:rtl/>
        </w:rPr>
        <w:t xml:space="preserve">תודה, אדוני. שאלה נוספת </w:t>
      </w:r>
      <w:r w:rsidR="006A3C86">
        <w:rPr>
          <w:rFonts w:hint="eastAsia"/>
          <w:rtl/>
        </w:rPr>
        <w:t>–</w:t>
      </w:r>
      <w:r>
        <w:rPr>
          <w:rFonts w:hint="eastAsia"/>
          <w:rtl/>
        </w:rPr>
        <w:t xml:space="preserve"> </w:t>
      </w:r>
      <w:r>
        <w:rPr>
          <w:rFonts w:hint="cs"/>
          <w:rtl/>
        </w:rPr>
        <w:t>חבר הכנסת מיכאל ביטון.</w:t>
      </w:r>
    </w:p>
    <w:p w:rsidR="00DD4665" w:rsidRDefault="00DD4665" w:rsidP="006C719E">
      <w:pPr>
        <w:rPr>
          <w:rtl/>
        </w:rPr>
      </w:pPr>
    </w:p>
    <w:p w:rsidR="00DD4665" w:rsidRDefault="00DD4665" w:rsidP="006C719E">
      <w:pPr>
        <w:pStyle w:val="a4"/>
        <w:rPr>
          <w:rtl/>
        </w:rPr>
      </w:pPr>
      <w:bookmarkStart w:id="761" w:name="ET_speaker_5765_91"/>
      <w:r w:rsidRPr="004B5E4D">
        <w:rPr>
          <w:rStyle w:val="TagStyle"/>
          <w:rtl/>
        </w:rPr>
        <w:t xml:space="preserve"> &lt;&lt; דובר &gt;&gt;</w:t>
      </w:r>
      <w:r w:rsidRPr="002F5546">
        <w:rPr>
          <w:rStyle w:val="TagStyle"/>
          <w:rtl/>
        </w:rPr>
        <w:t xml:space="preserve"> </w:t>
      </w:r>
      <w:bookmarkStart w:id="762" w:name="_Toc27056548"/>
      <w:bookmarkStart w:id="763" w:name="_Toc27293982"/>
      <w:bookmarkStart w:id="764" w:name="_Toc27294116"/>
      <w:bookmarkStart w:id="765" w:name="_Toc27297032"/>
      <w:bookmarkStart w:id="766" w:name="_Toc27558100"/>
      <w:r>
        <w:rPr>
          <w:rtl/>
        </w:rPr>
        <w:t>מיכאל מרדכי ביטון (כחול לבן):</w:t>
      </w:r>
      <w:bookmarkEnd w:id="762"/>
      <w:bookmarkEnd w:id="763"/>
      <w:bookmarkEnd w:id="764"/>
      <w:bookmarkEnd w:id="765"/>
      <w:bookmarkEnd w:id="766"/>
      <w:r w:rsidRPr="002F5546">
        <w:rPr>
          <w:rStyle w:val="TagStyle"/>
          <w:rtl/>
        </w:rPr>
        <w:t xml:space="preserve"> </w:t>
      </w:r>
      <w:r w:rsidRPr="004B5E4D">
        <w:rPr>
          <w:rStyle w:val="TagStyle"/>
          <w:rtl/>
        </w:rPr>
        <w:t>&lt;&lt; דובר &gt;&gt;</w:t>
      </w:r>
      <w:r>
        <w:rPr>
          <w:rtl/>
        </w:rPr>
        <w:t xml:space="preserve"> </w:t>
      </w:r>
      <w:bookmarkEnd w:id="761"/>
    </w:p>
    <w:p w:rsidR="00DD4665" w:rsidRDefault="00DD4665" w:rsidP="006C719E">
      <w:pPr>
        <w:rPr>
          <w:rtl/>
          <w:lang w:eastAsia="he-IL"/>
        </w:rPr>
      </w:pPr>
    </w:p>
    <w:p w:rsidR="00DD4665" w:rsidRDefault="00DD4665" w:rsidP="00E36781">
      <w:pPr>
        <w:rPr>
          <w:rtl/>
          <w:lang w:eastAsia="he-IL"/>
        </w:rPr>
      </w:pPr>
      <w:r>
        <w:rPr>
          <w:rFonts w:hint="cs"/>
          <w:rtl/>
          <w:lang w:eastAsia="he-IL"/>
        </w:rPr>
        <w:t xml:space="preserve">סגן השר, ידידי ורעי, עזוב את ההתנצחות. האשמה רובצת על </w:t>
      </w:r>
      <w:bookmarkStart w:id="767" w:name="_ETM_Q3_1887525"/>
      <w:bookmarkEnd w:id="767"/>
      <w:r>
        <w:rPr>
          <w:rFonts w:hint="cs"/>
          <w:rtl/>
          <w:lang w:eastAsia="he-IL"/>
        </w:rPr>
        <w:t>כולנו, אם אנחנו מפזרים את הכנסת היום. כולנו אחראים לביזיון</w:t>
      </w:r>
      <w:bookmarkStart w:id="768" w:name="_ETM_Q3_1886194"/>
      <w:bookmarkEnd w:id="768"/>
      <w:r>
        <w:rPr>
          <w:rFonts w:hint="cs"/>
          <w:rtl/>
          <w:lang w:eastAsia="he-IL"/>
        </w:rPr>
        <w:t xml:space="preserve">, אבל אתה תהיה סגן שר האוצר עד הממשלה הבאה, ואתה צריך להציל נפשות ולהציל </w:t>
      </w:r>
      <w:proofErr w:type="spellStart"/>
      <w:r>
        <w:rPr>
          <w:rFonts w:hint="cs"/>
          <w:rtl/>
          <w:lang w:eastAsia="he-IL"/>
        </w:rPr>
        <w:t>תוכניות</w:t>
      </w:r>
      <w:proofErr w:type="spellEnd"/>
      <w:r>
        <w:rPr>
          <w:rFonts w:hint="cs"/>
          <w:rtl/>
          <w:lang w:eastAsia="he-IL"/>
        </w:rPr>
        <w:t xml:space="preserve">. אם אפשר להביא לוועדת </w:t>
      </w:r>
      <w:bookmarkStart w:id="769" w:name="_ETM_Q3_1900284"/>
      <w:bookmarkEnd w:id="769"/>
      <w:r>
        <w:rPr>
          <w:rFonts w:hint="cs"/>
          <w:rtl/>
          <w:lang w:eastAsia="he-IL"/>
        </w:rPr>
        <w:t xml:space="preserve">הכספים, שקיימת היום, אישור ל-500 מיליון שקל לתוכניות בפריפריה, </w:t>
      </w:r>
      <w:bookmarkStart w:id="770" w:name="_ETM_Q3_1905930"/>
      <w:bookmarkEnd w:id="770"/>
      <w:r>
        <w:rPr>
          <w:rFonts w:hint="cs"/>
          <w:rtl/>
          <w:lang w:eastAsia="he-IL"/>
        </w:rPr>
        <w:t xml:space="preserve">שתהיה להן המשכיות עד הממשלה הבאה </w:t>
      </w:r>
      <w:r w:rsidR="006A3C86">
        <w:rPr>
          <w:rtl/>
          <w:lang w:eastAsia="he-IL"/>
        </w:rPr>
        <w:t>–</w:t>
      </w:r>
      <w:r>
        <w:rPr>
          <w:rFonts w:hint="cs"/>
          <w:rtl/>
          <w:lang w:eastAsia="he-IL"/>
        </w:rPr>
        <w:t xml:space="preserve"> שהן קריטיות </w:t>
      </w:r>
      <w:bookmarkStart w:id="771" w:name="_ETM_Q3_1910593"/>
      <w:bookmarkEnd w:id="771"/>
      <w:r>
        <w:rPr>
          <w:rFonts w:hint="cs"/>
          <w:rtl/>
          <w:lang w:eastAsia="he-IL"/>
        </w:rPr>
        <w:t xml:space="preserve">לאזרח </w:t>
      </w:r>
      <w:r w:rsidR="006A3C86">
        <w:rPr>
          <w:rFonts w:hint="cs"/>
          <w:rtl/>
          <w:lang w:eastAsia="he-IL"/>
        </w:rPr>
        <w:t>–</w:t>
      </w:r>
      <w:r>
        <w:rPr>
          <w:rFonts w:hint="cs"/>
          <w:rtl/>
          <w:lang w:eastAsia="he-IL"/>
        </w:rPr>
        <w:t xml:space="preserve"> בוא נביא החלטה. בוא נהיה מעשיים, לא האשמות </w:t>
      </w:r>
      <w:bookmarkStart w:id="772" w:name="_ETM_Q3_1913344"/>
      <w:bookmarkEnd w:id="772"/>
      <w:r>
        <w:rPr>
          <w:rFonts w:hint="cs"/>
          <w:rtl/>
          <w:lang w:eastAsia="he-IL"/>
        </w:rPr>
        <w:t xml:space="preserve">ולא ויכוחים. </w:t>
      </w:r>
    </w:p>
    <w:p w:rsidR="00DD4665" w:rsidRDefault="00DD4665" w:rsidP="00E36781">
      <w:pPr>
        <w:rPr>
          <w:rtl/>
          <w:lang w:eastAsia="he-IL"/>
        </w:rPr>
      </w:pPr>
    </w:p>
    <w:p w:rsidR="00DD4665" w:rsidRDefault="00DD4665" w:rsidP="00E75A2A">
      <w:pPr>
        <w:rPr>
          <w:rtl/>
          <w:lang w:eastAsia="he-IL"/>
        </w:rPr>
      </w:pPr>
      <w:r>
        <w:rPr>
          <w:rFonts w:hint="cs"/>
          <w:rtl/>
          <w:lang w:eastAsia="he-IL"/>
        </w:rPr>
        <w:t>זה האתגר שאני מציב בפני הממשלה: תביאו</w:t>
      </w:r>
      <w:bookmarkStart w:id="773" w:name="_ETM_Q3_1917574"/>
      <w:bookmarkEnd w:id="773"/>
      <w:r>
        <w:rPr>
          <w:rFonts w:hint="cs"/>
          <w:rtl/>
          <w:lang w:eastAsia="he-IL"/>
        </w:rPr>
        <w:t xml:space="preserve"> לוועדת כספים הצעה שאומרת המשכיות של </w:t>
      </w:r>
      <w:proofErr w:type="spellStart"/>
      <w:r>
        <w:rPr>
          <w:rFonts w:hint="cs"/>
          <w:rtl/>
          <w:lang w:eastAsia="he-IL"/>
        </w:rPr>
        <w:t>תוכניות</w:t>
      </w:r>
      <w:proofErr w:type="spellEnd"/>
      <w:r>
        <w:rPr>
          <w:rFonts w:hint="cs"/>
          <w:rtl/>
          <w:lang w:eastAsia="he-IL"/>
        </w:rPr>
        <w:t xml:space="preserve"> קריטיות בהיקף </w:t>
      </w:r>
      <w:bookmarkStart w:id="774" w:name="_ETM_Q3_1923697"/>
      <w:bookmarkEnd w:id="774"/>
      <w:r>
        <w:rPr>
          <w:rFonts w:hint="cs"/>
          <w:rtl/>
          <w:lang w:eastAsia="he-IL"/>
        </w:rPr>
        <w:t xml:space="preserve">של </w:t>
      </w:r>
      <w:r>
        <w:rPr>
          <w:lang w:eastAsia="he-IL"/>
        </w:rPr>
        <w:t>x</w:t>
      </w:r>
      <w:r>
        <w:rPr>
          <w:rFonts w:hint="cs"/>
          <w:rtl/>
          <w:lang w:eastAsia="he-IL"/>
        </w:rPr>
        <w:t xml:space="preserve"> כסף, ויהיה לנו מאיפה לפתור בעיות. </w:t>
      </w:r>
    </w:p>
    <w:p w:rsidR="00DD4665" w:rsidRDefault="00DD4665" w:rsidP="006C719E">
      <w:pPr>
        <w:rPr>
          <w:rtl/>
          <w:lang w:eastAsia="he-IL"/>
        </w:rPr>
      </w:pPr>
      <w:bookmarkStart w:id="775" w:name="_ETM_Q3_1929348"/>
      <w:bookmarkStart w:id="776" w:name="_ETM_Q3_1929420"/>
      <w:bookmarkEnd w:id="775"/>
      <w:bookmarkEnd w:id="776"/>
    </w:p>
    <w:p w:rsidR="00DD4665" w:rsidRDefault="00DD4665" w:rsidP="006C719E">
      <w:pPr>
        <w:pStyle w:val="af6"/>
        <w:rPr>
          <w:rtl/>
        </w:rPr>
      </w:pPr>
      <w:bookmarkStart w:id="777" w:name="ET_yor_5317_93"/>
      <w:r w:rsidRPr="004B5E4D">
        <w:rPr>
          <w:rStyle w:val="TagStyle"/>
          <w:rtl/>
        </w:rPr>
        <w:t xml:space="preserve"> &lt;&lt; יור &gt;&gt;</w:t>
      </w:r>
      <w:r w:rsidRPr="002F5546">
        <w:rPr>
          <w:rStyle w:val="TagStyle"/>
          <w:rtl/>
        </w:rPr>
        <w:t xml:space="preserve"> </w:t>
      </w:r>
      <w:r>
        <w:rPr>
          <w:rtl/>
        </w:rPr>
        <w:t>היו"ר יולי יואל אדלשטיין:</w:t>
      </w:r>
      <w:r w:rsidRPr="002F5546">
        <w:rPr>
          <w:rStyle w:val="TagStyle"/>
          <w:rtl/>
        </w:rPr>
        <w:t xml:space="preserve"> </w:t>
      </w:r>
      <w:r w:rsidRPr="004B5E4D">
        <w:rPr>
          <w:rStyle w:val="TagStyle"/>
          <w:rtl/>
        </w:rPr>
        <w:t>&lt;&lt; יור &gt;&gt;</w:t>
      </w:r>
      <w:r>
        <w:rPr>
          <w:rtl/>
        </w:rPr>
        <w:t xml:space="preserve"> </w:t>
      </w:r>
      <w:bookmarkEnd w:id="777"/>
    </w:p>
    <w:p w:rsidR="00DD4665" w:rsidRDefault="00DD4665" w:rsidP="0009735D">
      <w:pPr>
        <w:rPr>
          <w:rtl/>
        </w:rPr>
      </w:pPr>
    </w:p>
    <w:p w:rsidR="00DD4665" w:rsidRDefault="00DD4665" w:rsidP="006C719E">
      <w:pPr>
        <w:rPr>
          <w:rtl/>
        </w:rPr>
      </w:pPr>
      <w:bookmarkStart w:id="778" w:name="_ETM_Q3_1930194"/>
      <w:bookmarkEnd w:id="778"/>
      <w:r>
        <w:rPr>
          <w:rFonts w:hint="cs"/>
          <w:rtl/>
        </w:rPr>
        <w:lastRenderedPageBreak/>
        <w:t>תודה, אדוני. בבקשה, סגן שר האוצר, התייחסות, אם יש.</w:t>
      </w:r>
    </w:p>
    <w:p w:rsidR="00DD4665" w:rsidRDefault="00DD4665" w:rsidP="006C719E">
      <w:pPr>
        <w:rPr>
          <w:rtl/>
        </w:rPr>
      </w:pPr>
    </w:p>
    <w:p w:rsidR="00DD4665" w:rsidRDefault="00DD4665" w:rsidP="006C719E">
      <w:pPr>
        <w:pStyle w:val="-"/>
        <w:rPr>
          <w:rtl/>
        </w:rPr>
      </w:pPr>
      <w:bookmarkStart w:id="779" w:name="ET_speakercontinue_5875_106"/>
      <w:r w:rsidRPr="004B5E4D">
        <w:rPr>
          <w:rStyle w:val="TagStyle"/>
          <w:rtl/>
        </w:rPr>
        <w:t>&lt;&lt; דובר_המשך &gt;&gt;</w:t>
      </w:r>
      <w:r w:rsidRPr="006B40A7">
        <w:rPr>
          <w:rStyle w:val="TagStyle"/>
          <w:rtl/>
        </w:rPr>
        <w:t xml:space="preserve"> </w:t>
      </w:r>
      <w:r>
        <w:rPr>
          <w:rtl/>
        </w:rPr>
        <w:t>סגן שר האוצר יצחק כהן:</w:t>
      </w:r>
      <w:r w:rsidRPr="006B40A7">
        <w:rPr>
          <w:rStyle w:val="TagStyle"/>
          <w:rtl/>
        </w:rPr>
        <w:t xml:space="preserve"> </w:t>
      </w:r>
      <w:r w:rsidRPr="004B5E4D">
        <w:rPr>
          <w:rStyle w:val="TagStyle"/>
          <w:rtl/>
        </w:rPr>
        <w:t>&lt;&lt; דובר_המשך &gt;&gt;</w:t>
      </w:r>
      <w:bookmarkEnd w:id="779"/>
      <w:r>
        <w:rPr>
          <w:rtl/>
        </w:rPr>
        <w:t xml:space="preserve"> </w:t>
      </w:r>
    </w:p>
    <w:p w:rsidR="00DD4665" w:rsidRPr="002F5546" w:rsidRDefault="00DD4665" w:rsidP="006C719E">
      <w:pPr>
        <w:rPr>
          <w:rtl/>
        </w:rPr>
      </w:pPr>
      <w:r>
        <w:rPr>
          <w:rtl/>
        </w:rPr>
        <w:t xml:space="preserve"> </w:t>
      </w:r>
    </w:p>
    <w:p w:rsidR="00DD4665" w:rsidRDefault="00DD4665" w:rsidP="0009735D">
      <w:pPr>
        <w:rPr>
          <w:rtl/>
        </w:rPr>
      </w:pPr>
      <w:r>
        <w:rPr>
          <w:rFonts w:hint="cs"/>
          <w:rtl/>
        </w:rPr>
        <w:t xml:space="preserve">חברך צבי </w:t>
      </w:r>
      <w:bookmarkStart w:id="780" w:name="_ETM_Q3_1931935"/>
      <w:bookmarkEnd w:id="780"/>
      <w:r>
        <w:rPr>
          <w:rFonts w:hint="cs"/>
          <w:rtl/>
        </w:rPr>
        <w:t xml:space="preserve">האוזר היה מזכיר ממשלה, והוא מכיר את החוק </w:t>
      </w:r>
      <w:bookmarkStart w:id="781" w:name="_ETM_Q3_1935492"/>
      <w:bookmarkEnd w:id="781"/>
      <w:r>
        <w:rPr>
          <w:rFonts w:hint="cs"/>
          <w:rtl/>
        </w:rPr>
        <w:t xml:space="preserve">מצוין. הוא יגיד לך שסעיף 3(ב) לא מאפשר. הדבר היחידי שמאפשר זה הקמת ממשלה ובניית תקציב </w:t>
      </w:r>
      <w:bookmarkStart w:id="782" w:name="_ETM_Q3_1940557"/>
      <w:bookmarkEnd w:id="782"/>
      <w:r>
        <w:rPr>
          <w:rFonts w:hint="cs"/>
          <w:rtl/>
        </w:rPr>
        <w:t xml:space="preserve">מסודר ונורמלי </w:t>
      </w:r>
      <w:r w:rsidR="006A3C86">
        <w:rPr>
          <w:rFonts w:hint="eastAsia"/>
          <w:rtl/>
        </w:rPr>
        <w:t>–</w:t>
      </w:r>
      <w:r>
        <w:rPr>
          <w:rFonts w:hint="eastAsia"/>
          <w:rtl/>
        </w:rPr>
        <w:t xml:space="preserve"> </w:t>
      </w:r>
      <w:r>
        <w:rPr>
          <w:rFonts w:hint="cs"/>
          <w:rtl/>
        </w:rPr>
        <w:t>זה הדבר היחידי. אתה רוצה לעזור להם</w:t>
      </w:r>
      <w:bookmarkStart w:id="783" w:name="_ETM_Q3_1942189"/>
      <w:bookmarkEnd w:id="783"/>
      <w:r>
        <w:rPr>
          <w:rFonts w:hint="cs"/>
          <w:rtl/>
        </w:rPr>
        <w:t xml:space="preserve"> </w:t>
      </w:r>
      <w:r w:rsidR="006A3C86">
        <w:rPr>
          <w:rFonts w:hint="eastAsia"/>
          <w:rtl/>
        </w:rPr>
        <w:t>–</w:t>
      </w:r>
      <w:r>
        <w:rPr>
          <w:rFonts w:hint="eastAsia"/>
          <w:rtl/>
        </w:rPr>
        <w:t xml:space="preserve"> </w:t>
      </w:r>
      <w:r>
        <w:rPr>
          <w:rFonts w:hint="cs"/>
          <w:rtl/>
        </w:rPr>
        <w:t>תפעל להקמת ממשלה, אל תפעל להיות צודק.</w:t>
      </w:r>
      <w:bookmarkStart w:id="784" w:name="_ETM_Q3_1949569"/>
      <w:bookmarkEnd w:id="784"/>
      <w:r>
        <w:rPr>
          <w:rFonts w:hint="cs"/>
          <w:rtl/>
        </w:rPr>
        <w:t xml:space="preserve"> תודה.</w:t>
      </w:r>
    </w:p>
    <w:p w:rsidR="00DD4665" w:rsidRDefault="00DD4665" w:rsidP="006C719E">
      <w:pPr>
        <w:rPr>
          <w:rtl/>
        </w:rPr>
      </w:pPr>
      <w:bookmarkStart w:id="785" w:name="_ETM_Q3_1949643"/>
      <w:bookmarkEnd w:id="785"/>
    </w:p>
    <w:p w:rsidR="00DD4665" w:rsidRDefault="00DD4665" w:rsidP="006C719E">
      <w:pPr>
        <w:pStyle w:val="af6"/>
        <w:rPr>
          <w:rtl/>
        </w:rPr>
      </w:pPr>
      <w:bookmarkStart w:id="786" w:name="ET_yor_5317_94"/>
      <w:r w:rsidRPr="004B5E4D">
        <w:rPr>
          <w:rStyle w:val="TagStyle"/>
          <w:rtl/>
        </w:rPr>
        <w:t xml:space="preserve"> &lt;&lt; יור &gt;&gt;</w:t>
      </w:r>
      <w:r w:rsidRPr="0056773B">
        <w:rPr>
          <w:rStyle w:val="TagStyle"/>
          <w:rtl/>
        </w:rPr>
        <w:t xml:space="preserve"> </w:t>
      </w:r>
      <w:r>
        <w:rPr>
          <w:rtl/>
        </w:rPr>
        <w:t>היו"ר יולי יואל אדלשטיין:</w:t>
      </w:r>
      <w:r w:rsidRPr="0056773B">
        <w:rPr>
          <w:rStyle w:val="TagStyle"/>
          <w:rtl/>
        </w:rPr>
        <w:t xml:space="preserve"> </w:t>
      </w:r>
      <w:r w:rsidRPr="004B5E4D">
        <w:rPr>
          <w:rStyle w:val="TagStyle"/>
          <w:rtl/>
        </w:rPr>
        <w:t>&lt;&lt; יור &gt;&gt;</w:t>
      </w:r>
      <w:r>
        <w:rPr>
          <w:rtl/>
        </w:rPr>
        <w:t xml:space="preserve"> </w:t>
      </w:r>
      <w:bookmarkEnd w:id="786"/>
    </w:p>
    <w:p w:rsidR="00DD4665" w:rsidRDefault="00DD4665" w:rsidP="0009735D">
      <w:pPr>
        <w:rPr>
          <w:rtl/>
        </w:rPr>
      </w:pPr>
    </w:p>
    <w:p w:rsidR="00DD4665" w:rsidRDefault="00DD4665" w:rsidP="00E75A2A">
      <w:pPr>
        <w:rPr>
          <w:rtl/>
        </w:rPr>
      </w:pPr>
      <w:bookmarkStart w:id="787" w:name="_ETM_Q3_1950642"/>
      <w:bookmarkEnd w:id="787"/>
      <w:r>
        <w:rPr>
          <w:rFonts w:hint="cs"/>
          <w:rtl/>
        </w:rPr>
        <w:t xml:space="preserve">תודה לסגן </w:t>
      </w:r>
      <w:bookmarkStart w:id="788" w:name="_ETM_Q3_1949400"/>
      <w:bookmarkEnd w:id="788"/>
      <w:r>
        <w:rPr>
          <w:rFonts w:hint="cs"/>
          <w:rtl/>
        </w:rPr>
        <w:t xml:space="preserve">שר האוצר חבר הכנסת יצחק כהן על תשובותיו. </w:t>
      </w:r>
      <w:bookmarkStart w:id="789" w:name="_ETM_Q3_1950862"/>
      <w:bookmarkStart w:id="790" w:name="_ETM_Q3_1952249"/>
      <w:bookmarkEnd w:id="789"/>
      <w:bookmarkEnd w:id="790"/>
      <w:r>
        <w:rPr>
          <w:rFonts w:hint="cs"/>
          <w:rtl/>
        </w:rPr>
        <w:t xml:space="preserve">הוא אפילו החזיר לי את העט, בניגוד </w:t>
      </w:r>
      <w:bookmarkStart w:id="791" w:name="_ETM_Q3_1957328"/>
      <w:bookmarkEnd w:id="791"/>
      <w:r>
        <w:rPr>
          <w:rFonts w:hint="cs"/>
          <w:rtl/>
        </w:rPr>
        <w:t xml:space="preserve">למנהג משרד האוצר. </w:t>
      </w:r>
    </w:p>
    <w:p w:rsidR="00DD4665" w:rsidRDefault="00DD4665" w:rsidP="006C719E">
      <w:pPr>
        <w:rPr>
          <w:rtl/>
        </w:rPr>
      </w:pPr>
    </w:p>
    <w:p w:rsidR="00DD4665" w:rsidRDefault="00DD4665" w:rsidP="006C719E">
      <w:pPr>
        <w:rPr>
          <w:rtl/>
        </w:rPr>
      </w:pPr>
      <w:r>
        <w:rPr>
          <w:rFonts w:hint="cs"/>
          <w:rtl/>
        </w:rPr>
        <w:t xml:space="preserve">אני מזמין בבקשה את השר המקשר </w:t>
      </w:r>
      <w:bookmarkStart w:id="792" w:name="_ETM_Q3_1961062"/>
      <w:bookmarkEnd w:id="792"/>
      <w:r>
        <w:rPr>
          <w:rFonts w:hint="cs"/>
          <w:rtl/>
        </w:rPr>
        <w:t xml:space="preserve">בין הכנסת לממשלה </w:t>
      </w:r>
      <w:r w:rsidR="006A3C86">
        <w:rPr>
          <w:rtl/>
        </w:rPr>
        <w:t>–</w:t>
      </w:r>
      <w:r>
        <w:rPr>
          <w:rFonts w:hint="cs"/>
          <w:rtl/>
        </w:rPr>
        <w:t xml:space="preserve"> בין הממשלה לכנסת, </w:t>
      </w:r>
      <w:bookmarkStart w:id="793" w:name="_ETM_Q3_1966326"/>
      <w:bookmarkEnd w:id="793"/>
      <w:r>
        <w:rPr>
          <w:rFonts w:hint="cs"/>
          <w:rtl/>
        </w:rPr>
        <w:t xml:space="preserve">ודאי </w:t>
      </w:r>
      <w:r w:rsidR="006A3C86">
        <w:rPr>
          <w:rtl/>
        </w:rPr>
        <w:t>–</w:t>
      </w:r>
      <w:r>
        <w:rPr>
          <w:rFonts w:hint="cs"/>
          <w:rtl/>
        </w:rPr>
        <w:t xml:space="preserve"> חבר הכנסת יריב לוין להשיב על שאילתה דחופה מס' </w:t>
      </w:r>
      <w:bookmarkStart w:id="794" w:name="_ETM_Q3_1970800"/>
      <w:bookmarkEnd w:id="794"/>
      <w:r>
        <w:rPr>
          <w:rFonts w:hint="cs"/>
          <w:rtl/>
        </w:rPr>
        <w:t xml:space="preserve">39, של חבר הכנסת אחמד טיבי. נושא השאילתה: מסירת מאות </w:t>
      </w:r>
      <w:bookmarkStart w:id="795" w:name="_ETM_Q3_1978694"/>
      <w:bookmarkEnd w:id="795"/>
      <w:r>
        <w:rPr>
          <w:rFonts w:hint="cs"/>
          <w:rtl/>
        </w:rPr>
        <w:t xml:space="preserve">תינוקות מוסלמים לאימוץ בשבדיה על ידי השירות למען הילד. נא </w:t>
      </w:r>
      <w:bookmarkStart w:id="796" w:name="_ETM_Q3_1984427"/>
      <w:bookmarkEnd w:id="796"/>
      <w:r>
        <w:rPr>
          <w:rFonts w:hint="cs"/>
          <w:rtl/>
        </w:rPr>
        <w:t xml:space="preserve">לקרוא את נוסח השאילתה, אדוני. </w:t>
      </w:r>
    </w:p>
    <w:p w:rsidR="00DD4665" w:rsidRDefault="00DD4665" w:rsidP="006C719E">
      <w:pPr>
        <w:rPr>
          <w:rtl/>
        </w:rPr>
      </w:pPr>
    </w:p>
    <w:p w:rsidR="00DD4665" w:rsidRDefault="00DD4665" w:rsidP="006C719E">
      <w:pPr>
        <w:pStyle w:val="a9"/>
        <w:rPr>
          <w:rtl/>
        </w:rPr>
      </w:pPr>
      <w:bookmarkStart w:id="797" w:name="ET_query_617993_96"/>
      <w:r w:rsidRPr="004B5E4D">
        <w:rPr>
          <w:rStyle w:val="TagStyle"/>
          <w:rtl/>
        </w:rPr>
        <w:t xml:space="preserve"> &lt;&lt; שאילתה &gt;&gt;</w:t>
      </w:r>
      <w:r w:rsidRPr="003A52C8">
        <w:rPr>
          <w:rStyle w:val="TagStyle"/>
          <w:rtl/>
        </w:rPr>
        <w:t xml:space="preserve"> </w:t>
      </w:r>
      <w:bookmarkStart w:id="798" w:name="_Toc27056549"/>
      <w:bookmarkStart w:id="799" w:name="_Toc27293983"/>
      <w:bookmarkStart w:id="800" w:name="_Toc27294117"/>
      <w:bookmarkStart w:id="801" w:name="_Toc27297033"/>
      <w:bookmarkStart w:id="802" w:name="_Toc27558101"/>
      <w:r>
        <w:rPr>
          <w:rtl/>
        </w:rPr>
        <w:t>39. מסירת מאות תינוקות מוסלמים לאימוץ בשבדיה על ידי השירות למען הילד</w:t>
      </w:r>
      <w:bookmarkEnd w:id="798"/>
      <w:bookmarkEnd w:id="799"/>
      <w:bookmarkEnd w:id="800"/>
      <w:bookmarkEnd w:id="801"/>
      <w:bookmarkEnd w:id="802"/>
      <w:r w:rsidRPr="003A52C8">
        <w:rPr>
          <w:rStyle w:val="TagStyle"/>
          <w:rtl/>
        </w:rPr>
        <w:t xml:space="preserve"> </w:t>
      </w:r>
      <w:r w:rsidRPr="004B5E4D">
        <w:rPr>
          <w:rStyle w:val="TagStyle"/>
          <w:rtl/>
        </w:rPr>
        <w:t>&lt;&lt; שאילתה &gt;&gt;</w:t>
      </w:r>
      <w:r>
        <w:rPr>
          <w:rtl/>
        </w:rPr>
        <w:t xml:space="preserve"> </w:t>
      </w:r>
      <w:bookmarkEnd w:id="797"/>
    </w:p>
    <w:p w:rsidR="00DD4665" w:rsidRDefault="00DD4665" w:rsidP="006C719E">
      <w:pPr>
        <w:rPr>
          <w:rtl/>
        </w:rPr>
      </w:pPr>
      <w:bookmarkStart w:id="803" w:name="_ETM_Q3_1989072"/>
      <w:bookmarkStart w:id="804" w:name="_ETM_Q3_1989173"/>
      <w:bookmarkEnd w:id="803"/>
      <w:bookmarkEnd w:id="804"/>
    </w:p>
    <w:p w:rsidR="00DD4665" w:rsidRDefault="00DD4665" w:rsidP="006C719E">
      <w:pPr>
        <w:pStyle w:val="a4"/>
        <w:rPr>
          <w:rtl/>
        </w:rPr>
      </w:pPr>
      <w:bookmarkStart w:id="805" w:name="ET_speaker_5264_95"/>
      <w:r w:rsidRPr="004B5E4D">
        <w:rPr>
          <w:rStyle w:val="TagStyle"/>
          <w:rtl/>
        </w:rPr>
        <w:t xml:space="preserve"> &lt;&lt; דובר &gt;&gt;</w:t>
      </w:r>
      <w:r w:rsidRPr="0056773B">
        <w:rPr>
          <w:rStyle w:val="TagStyle"/>
          <w:rtl/>
        </w:rPr>
        <w:t xml:space="preserve"> </w:t>
      </w:r>
      <w:bookmarkStart w:id="806" w:name="_Toc27056550"/>
      <w:bookmarkStart w:id="807" w:name="_Toc27293984"/>
      <w:bookmarkStart w:id="808" w:name="_Toc27294118"/>
      <w:bookmarkStart w:id="809" w:name="_Toc27297034"/>
      <w:bookmarkStart w:id="810" w:name="_Toc27558102"/>
      <w:r>
        <w:rPr>
          <w:rtl/>
        </w:rPr>
        <w:t>אחמד טיבי (הרשימה המשותפת):</w:t>
      </w:r>
      <w:bookmarkEnd w:id="806"/>
      <w:bookmarkEnd w:id="807"/>
      <w:bookmarkEnd w:id="808"/>
      <w:bookmarkEnd w:id="809"/>
      <w:bookmarkEnd w:id="810"/>
      <w:r w:rsidRPr="0056773B">
        <w:rPr>
          <w:rStyle w:val="TagStyle"/>
          <w:rtl/>
        </w:rPr>
        <w:t xml:space="preserve"> </w:t>
      </w:r>
      <w:r w:rsidRPr="004B5E4D">
        <w:rPr>
          <w:rStyle w:val="TagStyle"/>
          <w:rtl/>
        </w:rPr>
        <w:t>&lt;&lt; דובר &gt;&gt;</w:t>
      </w:r>
      <w:r>
        <w:rPr>
          <w:rtl/>
        </w:rPr>
        <w:t xml:space="preserve"> </w:t>
      </w:r>
      <w:bookmarkEnd w:id="805"/>
    </w:p>
    <w:p w:rsidR="00DD4665" w:rsidRDefault="00DD4665" w:rsidP="0009735D">
      <w:pPr>
        <w:rPr>
          <w:rtl/>
        </w:rPr>
      </w:pPr>
    </w:p>
    <w:p w:rsidR="00DD4665" w:rsidRDefault="00DD4665" w:rsidP="00E75A2A">
      <w:pPr>
        <w:rPr>
          <w:rtl/>
        </w:rPr>
      </w:pPr>
      <w:bookmarkStart w:id="811" w:name="_ETM_Q3_1993121"/>
      <w:bookmarkStart w:id="812" w:name="_ETM_Q3_1993426"/>
      <w:bookmarkStart w:id="813" w:name="_ETM_Q3_1993492"/>
      <w:bookmarkEnd w:id="811"/>
      <w:bookmarkEnd w:id="812"/>
      <w:bookmarkEnd w:id="813"/>
      <w:r>
        <w:rPr>
          <w:rFonts w:hint="cs"/>
          <w:rtl/>
        </w:rPr>
        <w:t xml:space="preserve">מכובדי השר, אדוני היושב-ראש, כפי </w:t>
      </w:r>
      <w:bookmarkStart w:id="814" w:name="_ETM_Q3_1995882"/>
      <w:bookmarkEnd w:id="814"/>
      <w:r>
        <w:rPr>
          <w:rFonts w:hint="cs"/>
          <w:rtl/>
        </w:rPr>
        <w:t xml:space="preserve">שנחשף במשדר "אבודים" ברשת 13, במועדים שונים בשנות השבעים </w:t>
      </w:r>
      <w:bookmarkStart w:id="815" w:name="_ETM_Q3_2002602"/>
      <w:bookmarkEnd w:id="815"/>
      <w:r>
        <w:rPr>
          <w:rFonts w:hint="cs"/>
          <w:rtl/>
        </w:rPr>
        <w:t xml:space="preserve">עד שנות התשעים השירות למען הילד במשרד הרווחה מסר </w:t>
      </w:r>
      <w:bookmarkStart w:id="816" w:name="_ETM_Q3_2009600"/>
      <w:bookmarkEnd w:id="816"/>
      <w:r>
        <w:rPr>
          <w:rFonts w:hint="cs"/>
          <w:rtl/>
        </w:rPr>
        <w:t xml:space="preserve">מאות תינוקות מוסלמים, אזרחי המדינה שנולדו מחוץ לנישואים, לאימוץ </w:t>
      </w:r>
      <w:bookmarkStart w:id="817" w:name="_ETM_Q3_2011801"/>
      <w:bookmarkEnd w:id="817"/>
      <w:r>
        <w:rPr>
          <w:rFonts w:hint="cs"/>
          <w:rtl/>
        </w:rPr>
        <w:t>בשבדיה.</w:t>
      </w:r>
      <w:r>
        <w:rPr>
          <w:rtl/>
        </w:rPr>
        <w:t xml:space="preserve"> </w:t>
      </w:r>
    </w:p>
    <w:p w:rsidR="00DD4665" w:rsidRDefault="00DD4665" w:rsidP="006C719E">
      <w:pPr>
        <w:rPr>
          <w:rtl/>
        </w:rPr>
      </w:pPr>
      <w:bookmarkStart w:id="818" w:name="_ETM_Q3_2018805"/>
      <w:bookmarkStart w:id="819" w:name="_ETM_Q3_2018885"/>
      <w:bookmarkEnd w:id="818"/>
      <w:bookmarkEnd w:id="819"/>
    </w:p>
    <w:p w:rsidR="00DD4665" w:rsidRDefault="00DD4665" w:rsidP="006C719E">
      <w:pPr>
        <w:rPr>
          <w:rtl/>
        </w:rPr>
      </w:pPr>
      <w:bookmarkStart w:id="820" w:name="_ETM_Q3_2018930"/>
      <w:bookmarkStart w:id="821" w:name="_ETM_Q3_2019007"/>
      <w:bookmarkEnd w:id="820"/>
      <w:bookmarkEnd w:id="821"/>
      <w:r>
        <w:rPr>
          <w:rFonts w:hint="cs"/>
          <w:rtl/>
        </w:rPr>
        <w:t>רצוני לשאול:</w:t>
      </w:r>
      <w:bookmarkStart w:id="822" w:name="_ETM_Q3_2019028"/>
      <w:bookmarkEnd w:id="822"/>
    </w:p>
    <w:p w:rsidR="00DD4665" w:rsidRDefault="00DD4665" w:rsidP="006C719E">
      <w:pPr>
        <w:rPr>
          <w:rtl/>
        </w:rPr>
      </w:pPr>
      <w:bookmarkStart w:id="823" w:name="_ETM_Q3_2019097"/>
      <w:bookmarkEnd w:id="823"/>
    </w:p>
    <w:p w:rsidR="00DD4665" w:rsidRDefault="00DD4665" w:rsidP="006C719E">
      <w:pPr>
        <w:rPr>
          <w:rtl/>
        </w:rPr>
      </w:pPr>
      <w:bookmarkStart w:id="824" w:name="_ETM_Q3_2019155"/>
      <w:bookmarkStart w:id="825" w:name="_ETM_Q3_2019228"/>
      <w:bookmarkEnd w:id="824"/>
      <w:bookmarkEnd w:id="825"/>
      <w:r>
        <w:rPr>
          <w:rFonts w:hint="cs"/>
          <w:rtl/>
        </w:rPr>
        <w:t xml:space="preserve">1. כמה תינוקות נמסרו ומתי? </w:t>
      </w:r>
      <w:bookmarkStart w:id="826" w:name="_ETM_Q3_2024691"/>
      <w:bookmarkEnd w:id="826"/>
    </w:p>
    <w:p w:rsidR="00DD4665" w:rsidRDefault="00DD4665" w:rsidP="006C719E">
      <w:pPr>
        <w:rPr>
          <w:rtl/>
        </w:rPr>
      </w:pPr>
      <w:bookmarkStart w:id="827" w:name="_ETM_Q3_2024761"/>
      <w:bookmarkEnd w:id="827"/>
    </w:p>
    <w:p w:rsidR="00DD4665" w:rsidRDefault="00DD4665" w:rsidP="006C719E">
      <w:pPr>
        <w:rPr>
          <w:rtl/>
        </w:rPr>
      </w:pPr>
      <w:bookmarkStart w:id="828" w:name="_ETM_Q3_2024819"/>
      <w:bookmarkStart w:id="829" w:name="_ETM_Q3_2024893"/>
      <w:bookmarkEnd w:id="828"/>
      <w:bookmarkEnd w:id="829"/>
      <w:r>
        <w:rPr>
          <w:rFonts w:hint="cs"/>
          <w:rtl/>
        </w:rPr>
        <w:t xml:space="preserve">2. מדוע נמסרו? </w:t>
      </w:r>
      <w:bookmarkStart w:id="830" w:name="_ETM_Q3_2028997"/>
      <w:bookmarkStart w:id="831" w:name="_ETM_Q3_2029067"/>
      <w:bookmarkStart w:id="832" w:name="_ETM_Q3_2029893"/>
      <w:bookmarkStart w:id="833" w:name="_ETM_Q3_2029944"/>
      <w:bookmarkEnd w:id="830"/>
      <w:bookmarkEnd w:id="831"/>
      <w:bookmarkEnd w:id="832"/>
      <w:bookmarkEnd w:id="833"/>
    </w:p>
    <w:p w:rsidR="00DD4665" w:rsidRDefault="00DD4665" w:rsidP="006C719E">
      <w:pPr>
        <w:rPr>
          <w:rtl/>
        </w:rPr>
      </w:pPr>
    </w:p>
    <w:p w:rsidR="00DD4665" w:rsidRDefault="00DD4665" w:rsidP="00E75A2A">
      <w:pPr>
        <w:rPr>
          <w:rtl/>
        </w:rPr>
      </w:pPr>
      <w:r>
        <w:rPr>
          <w:rFonts w:hint="cs"/>
          <w:rtl/>
        </w:rPr>
        <w:t xml:space="preserve">בשנות השבעים עד התשעים </w:t>
      </w:r>
      <w:r w:rsidR="006A3C86">
        <w:rPr>
          <w:rFonts w:hint="eastAsia"/>
          <w:rtl/>
        </w:rPr>
        <w:t>–</w:t>
      </w:r>
      <w:bookmarkStart w:id="834" w:name="_ETM_Q3_2026338"/>
      <w:bookmarkStart w:id="835" w:name="_ETM_Q3_2026409"/>
      <w:bookmarkStart w:id="836" w:name="_ETM_Q3_2026450"/>
      <w:bookmarkStart w:id="837" w:name="_ETM_Q3_2026516"/>
      <w:bookmarkStart w:id="838" w:name="_ETM_Q3_1950927"/>
      <w:bookmarkEnd w:id="834"/>
      <w:bookmarkEnd w:id="835"/>
      <w:bookmarkEnd w:id="836"/>
      <w:bookmarkEnd w:id="837"/>
      <w:bookmarkEnd w:id="838"/>
      <w:r>
        <w:rPr>
          <w:rFonts w:hint="cs"/>
          <w:rtl/>
        </w:rPr>
        <w:t xml:space="preserve"> אני מופתע. למרות שאני איש ציבור </w:t>
      </w:r>
      <w:bookmarkStart w:id="839" w:name="_ETM_Q3_2037211"/>
      <w:bookmarkEnd w:id="839"/>
      <w:r>
        <w:rPr>
          <w:rFonts w:hint="cs"/>
          <w:rtl/>
        </w:rPr>
        <w:t xml:space="preserve">לא ידעתי על הסיפור הזה. כך גם חבריי נדהמו </w:t>
      </w:r>
      <w:r w:rsidR="006A3C86">
        <w:rPr>
          <w:rFonts w:hint="cs"/>
          <w:rtl/>
        </w:rPr>
        <w:t>– –</w:t>
      </w:r>
    </w:p>
    <w:p w:rsidR="00DD4665" w:rsidRDefault="00DD4665" w:rsidP="006C719E">
      <w:pPr>
        <w:rPr>
          <w:rtl/>
        </w:rPr>
      </w:pPr>
      <w:bookmarkStart w:id="840" w:name="_ETM_Q3_2041036"/>
      <w:bookmarkStart w:id="841" w:name="_ETM_Q3_2041103"/>
      <w:bookmarkEnd w:id="840"/>
      <w:bookmarkEnd w:id="841"/>
    </w:p>
    <w:p w:rsidR="00DD4665" w:rsidRDefault="00DD4665" w:rsidP="006C719E">
      <w:pPr>
        <w:pStyle w:val="af6"/>
        <w:rPr>
          <w:rtl/>
        </w:rPr>
      </w:pPr>
      <w:bookmarkStart w:id="842" w:name="ET_yor_5317_97"/>
      <w:r w:rsidRPr="004B5E4D">
        <w:rPr>
          <w:rStyle w:val="TagStyle"/>
          <w:rtl/>
        </w:rPr>
        <w:lastRenderedPageBreak/>
        <w:t xml:space="preserve"> &lt;&lt; יור &gt;&gt;</w:t>
      </w:r>
      <w:r w:rsidRPr="003A52C8">
        <w:rPr>
          <w:rStyle w:val="TagStyle"/>
          <w:rtl/>
        </w:rPr>
        <w:t xml:space="preserve"> </w:t>
      </w:r>
      <w:r>
        <w:rPr>
          <w:rtl/>
        </w:rPr>
        <w:t>היו"ר יולי יואל אדלשטיין:</w:t>
      </w:r>
      <w:r w:rsidRPr="003A52C8">
        <w:rPr>
          <w:rStyle w:val="TagStyle"/>
          <w:rtl/>
        </w:rPr>
        <w:t xml:space="preserve"> </w:t>
      </w:r>
      <w:r w:rsidRPr="004B5E4D">
        <w:rPr>
          <w:rStyle w:val="TagStyle"/>
          <w:rtl/>
        </w:rPr>
        <w:t>&lt;&lt; יור &gt;&gt;</w:t>
      </w:r>
      <w:r>
        <w:rPr>
          <w:rtl/>
        </w:rPr>
        <w:t xml:space="preserve"> </w:t>
      </w:r>
      <w:bookmarkEnd w:id="842"/>
    </w:p>
    <w:p w:rsidR="00DD4665" w:rsidRDefault="00DD4665" w:rsidP="0009735D">
      <w:pPr>
        <w:rPr>
          <w:rtl/>
        </w:rPr>
      </w:pPr>
    </w:p>
    <w:p w:rsidR="00DD4665" w:rsidRDefault="00DD4665" w:rsidP="006C719E">
      <w:pPr>
        <w:rPr>
          <w:rtl/>
        </w:rPr>
      </w:pPr>
      <w:r>
        <w:rPr>
          <w:rFonts w:hint="cs"/>
          <w:rtl/>
        </w:rPr>
        <w:t>תודה.</w:t>
      </w:r>
    </w:p>
    <w:p w:rsidR="00DD4665" w:rsidRDefault="00DD4665" w:rsidP="006C719E">
      <w:pPr>
        <w:rPr>
          <w:rtl/>
        </w:rPr>
      </w:pPr>
      <w:bookmarkStart w:id="843" w:name="_ETM_Q3_2038938"/>
      <w:bookmarkStart w:id="844" w:name="_ETM_Q3_2039011"/>
      <w:bookmarkEnd w:id="843"/>
      <w:bookmarkEnd w:id="844"/>
    </w:p>
    <w:p w:rsidR="00DD4665" w:rsidRDefault="00DD4665" w:rsidP="006C719E">
      <w:pPr>
        <w:pStyle w:val="-"/>
        <w:rPr>
          <w:rtl/>
        </w:rPr>
      </w:pPr>
      <w:bookmarkStart w:id="845" w:name="ET_speakercontinue_5264_98"/>
      <w:r w:rsidRPr="004B5E4D">
        <w:rPr>
          <w:rStyle w:val="TagStyle"/>
          <w:rtl/>
        </w:rPr>
        <w:t xml:space="preserve"> &lt;&lt; דובר_המשך &gt;&gt;</w:t>
      </w:r>
      <w:r w:rsidRPr="003A52C8">
        <w:rPr>
          <w:rStyle w:val="TagStyle"/>
          <w:rtl/>
        </w:rPr>
        <w:t xml:space="preserve"> </w:t>
      </w:r>
      <w:r>
        <w:rPr>
          <w:rtl/>
        </w:rPr>
        <w:t>אחמד טיבי (הרשימה המשותפת):</w:t>
      </w:r>
      <w:r w:rsidRPr="003A52C8">
        <w:rPr>
          <w:rStyle w:val="TagStyle"/>
          <w:rtl/>
        </w:rPr>
        <w:t xml:space="preserve"> </w:t>
      </w:r>
      <w:r w:rsidRPr="004B5E4D">
        <w:rPr>
          <w:rStyle w:val="TagStyle"/>
          <w:rtl/>
        </w:rPr>
        <w:t>&lt;&lt; דובר_המשך &gt;&gt;</w:t>
      </w:r>
      <w:r>
        <w:rPr>
          <w:rtl/>
        </w:rPr>
        <w:t xml:space="preserve"> </w:t>
      </w:r>
      <w:bookmarkEnd w:id="845"/>
    </w:p>
    <w:p w:rsidR="00DD4665" w:rsidRDefault="00DD4665" w:rsidP="0009735D">
      <w:pPr>
        <w:rPr>
          <w:rtl/>
        </w:rPr>
      </w:pPr>
    </w:p>
    <w:p w:rsidR="00DD4665" w:rsidRDefault="006A3C86" w:rsidP="006C719E">
      <w:pPr>
        <w:rPr>
          <w:rtl/>
        </w:rPr>
      </w:pPr>
      <w:bookmarkStart w:id="846" w:name="_ETM_Q3_2039849"/>
      <w:bookmarkEnd w:id="846"/>
      <w:r>
        <w:rPr>
          <w:rFonts w:hint="cs"/>
          <w:rtl/>
        </w:rPr>
        <w:t>– –</w:t>
      </w:r>
      <w:r w:rsidR="00DD4665">
        <w:rPr>
          <w:rFonts w:hint="cs"/>
          <w:rtl/>
        </w:rPr>
        <w:t xml:space="preserve"> מעצם השאילתה. האומנם והכיצד, אדוני? </w:t>
      </w:r>
    </w:p>
    <w:p w:rsidR="00DD4665" w:rsidRDefault="00DD4665" w:rsidP="006C719E">
      <w:pPr>
        <w:rPr>
          <w:rtl/>
        </w:rPr>
      </w:pPr>
      <w:bookmarkStart w:id="847" w:name="_ETM_Q3_2044550"/>
      <w:bookmarkStart w:id="848" w:name="_ETM_Q3_2044634"/>
      <w:bookmarkEnd w:id="847"/>
      <w:bookmarkEnd w:id="848"/>
    </w:p>
    <w:p w:rsidR="00DD4665" w:rsidRDefault="00DD4665" w:rsidP="006C719E">
      <w:pPr>
        <w:pStyle w:val="af6"/>
        <w:rPr>
          <w:rtl/>
        </w:rPr>
      </w:pPr>
      <w:bookmarkStart w:id="849" w:name="ET_yor_5317_99"/>
      <w:r w:rsidRPr="004B5E4D">
        <w:rPr>
          <w:rStyle w:val="TagStyle"/>
          <w:rtl/>
        </w:rPr>
        <w:t xml:space="preserve"> &lt;&lt; יור &gt;&gt;</w:t>
      </w:r>
      <w:r w:rsidRPr="003A52C8">
        <w:rPr>
          <w:rStyle w:val="TagStyle"/>
          <w:rtl/>
        </w:rPr>
        <w:t xml:space="preserve"> </w:t>
      </w:r>
      <w:r>
        <w:rPr>
          <w:rtl/>
        </w:rPr>
        <w:t>היו"ר יולי יואל אדלשטיין:</w:t>
      </w:r>
      <w:r w:rsidRPr="003A52C8">
        <w:rPr>
          <w:rStyle w:val="TagStyle"/>
          <w:rtl/>
        </w:rPr>
        <w:t xml:space="preserve"> </w:t>
      </w:r>
      <w:r w:rsidRPr="004B5E4D">
        <w:rPr>
          <w:rStyle w:val="TagStyle"/>
          <w:rtl/>
        </w:rPr>
        <w:t>&lt;&lt; יור &gt;&gt;</w:t>
      </w:r>
      <w:r>
        <w:rPr>
          <w:rtl/>
        </w:rPr>
        <w:t xml:space="preserve"> </w:t>
      </w:r>
      <w:bookmarkEnd w:id="849"/>
    </w:p>
    <w:p w:rsidR="00DD4665" w:rsidRDefault="00DD4665" w:rsidP="0009735D">
      <w:pPr>
        <w:rPr>
          <w:rtl/>
        </w:rPr>
      </w:pPr>
    </w:p>
    <w:p w:rsidR="00DD4665" w:rsidRDefault="00DD4665" w:rsidP="006C719E">
      <w:pPr>
        <w:rPr>
          <w:rtl/>
        </w:rPr>
      </w:pPr>
      <w:bookmarkStart w:id="850" w:name="_ETM_Q3_2045461"/>
      <w:bookmarkEnd w:id="850"/>
      <w:r>
        <w:rPr>
          <w:rFonts w:hint="cs"/>
          <w:rtl/>
        </w:rPr>
        <w:t>תודה.</w:t>
      </w:r>
    </w:p>
    <w:p w:rsidR="00DD4665" w:rsidRDefault="00DD4665" w:rsidP="006C719E">
      <w:pPr>
        <w:rPr>
          <w:rtl/>
        </w:rPr>
      </w:pPr>
    </w:p>
    <w:p w:rsidR="00DD4665" w:rsidRDefault="00DD4665" w:rsidP="006C719E">
      <w:pPr>
        <w:pStyle w:val="a4"/>
        <w:keepNext/>
        <w:rPr>
          <w:rtl/>
        </w:rPr>
      </w:pPr>
      <w:bookmarkStart w:id="851" w:name="ET_speaker_5500_2"/>
      <w:r w:rsidRPr="00186CC2">
        <w:rPr>
          <w:rStyle w:val="TagStyle"/>
          <w:rtl/>
        </w:rPr>
        <w:t xml:space="preserve">&lt;&lt; דובר &gt;&gt; </w:t>
      </w:r>
      <w:bookmarkStart w:id="852" w:name="_Toc27056551"/>
      <w:bookmarkStart w:id="853" w:name="_Toc27293985"/>
      <w:bookmarkStart w:id="854" w:name="_Toc27294119"/>
      <w:bookmarkStart w:id="855" w:name="_Toc27297035"/>
      <w:bookmarkStart w:id="856" w:name="_Toc27558103"/>
      <w:r>
        <w:rPr>
          <w:rtl/>
        </w:rPr>
        <w:t>שר התיירות יריב לוין:</w:t>
      </w:r>
      <w:bookmarkEnd w:id="852"/>
      <w:bookmarkEnd w:id="853"/>
      <w:bookmarkEnd w:id="854"/>
      <w:bookmarkEnd w:id="855"/>
      <w:bookmarkEnd w:id="856"/>
      <w:r w:rsidRPr="00186CC2">
        <w:rPr>
          <w:rStyle w:val="TagStyle"/>
          <w:rtl/>
        </w:rPr>
        <w:t xml:space="preserve"> &lt;&lt; דובר &gt;&gt;</w:t>
      </w:r>
      <w:r>
        <w:rPr>
          <w:rtl/>
        </w:rPr>
        <w:t xml:space="preserve"> </w:t>
      </w:r>
      <w:bookmarkEnd w:id="851"/>
    </w:p>
    <w:p w:rsidR="00DD4665" w:rsidRDefault="00DD4665" w:rsidP="006C719E">
      <w:pPr>
        <w:rPr>
          <w:rtl/>
          <w:lang w:eastAsia="he-IL"/>
        </w:rPr>
      </w:pPr>
    </w:p>
    <w:p w:rsidR="00DD4665" w:rsidRDefault="00DD4665" w:rsidP="00E75A2A">
      <w:pPr>
        <w:rPr>
          <w:rtl/>
          <w:lang w:eastAsia="he-IL"/>
        </w:rPr>
      </w:pPr>
      <w:r>
        <w:rPr>
          <w:rFonts w:hint="cs"/>
          <w:rtl/>
          <w:lang w:eastAsia="he-IL"/>
        </w:rPr>
        <w:t xml:space="preserve">תודה, אדוני היושב-ראש. חברות וחברי הכנסת, תודה לחבר הכנסת טיבי </w:t>
      </w:r>
      <w:bookmarkStart w:id="857" w:name="_ETM_Q4_2052000"/>
      <w:bookmarkEnd w:id="857"/>
      <w:r>
        <w:rPr>
          <w:rFonts w:hint="cs"/>
          <w:rtl/>
          <w:lang w:eastAsia="he-IL"/>
        </w:rPr>
        <w:t>על העלאת נושא שהוא באמת חשוב וראוי להבהרה, ואני מבקש להשיבך בשם משרד העבודה, הרווחה והשירותים החברתיים כדלקמן:</w:t>
      </w:r>
      <w:bookmarkStart w:id="858" w:name="_ETM_Q4_2058000"/>
      <w:bookmarkStart w:id="859" w:name="_ETM_Q4_2059000"/>
      <w:bookmarkEnd w:id="858"/>
      <w:bookmarkEnd w:id="859"/>
      <w:r>
        <w:rPr>
          <w:rFonts w:hint="cs"/>
          <w:rtl/>
          <w:lang w:eastAsia="he-IL"/>
        </w:rPr>
        <w:t xml:space="preserve"> תפקידו של השירות למען הילד במשרד העבודה, הרווחה והשירותים החברתיים הוא לפעול להבטחת בית קבוע לקטינים אשר אינם יכולים לגדול בבית הוריהם, בין על בסיס הסכמת הורה לאימוץ ובין שקבע כך בית המשפט. </w:t>
      </w:r>
    </w:p>
    <w:p w:rsidR="00DD4665" w:rsidRDefault="00DD4665" w:rsidP="006C719E">
      <w:pPr>
        <w:rPr>
          <w:rtl/>
          <w:lang w:eastAsia="he-IL"/>
        </w:rPr>
      </w:pPr>
    </w:p>
    <w:p w:rsidR="00DD4665" w:rsidRDefault="00DD4665" w:rsidP="00E75A2A">
      <w:pPr>
        <w:rPr>
          <w:rtl/>
          <w:lang w:eastAsia="he-IL"/>
        </w:rPr>
      </w:pPr>
      <w:r>
        <w:rPr>
          <w:rFonts w:hint="cs"/>
          <w:rtl/>
          <w:lang w:eastAsia="he-IL"/>
        </w:rPr>
        <w:t xml:space="preserve">חוק אימוץ ילדים, </w:t>
      </w:r>
      <w:proofErr w:type="spellStart"/>
      <w:r>
        <w:rPr>
          <w:rFonts w:hint="cs"/>
          <w:rtl/>
          <w:lang w:eastAsia="he-IL"/>
        </w:rPr>
        <w:t>התשמ"א</w:t>
      </w:r>
      <w:proofErr w:type="spellEnd"/>
      <w:r w:rsidR="006A3C86">
        <w:rPr>
          <w:rFonts w:hint="eastAsia"/>
          <w:rtl/>
          <w:lang w:eastAsia="he-IL"/>
        </w:rPr>
        <w:t>–</w:t>
      </w:r>
      <w:r>
        <w:rPr>
          <w:rFonts w:hint="cs"/>
          <w:rtl/>
          <w:lang w:eastAsia="he-IL"/>
        </w:rPr>
        <w:t xml:space="preserve">1981, קובע כי "אין מאמץ אלא בן דתו של המאומץ". לאור זאת, הפתרונות עבור קטינים המוכרזים כבני-אימוץ משתנים בהתאם לדת הקטינים, משתני הקהילה שממנה מגיעים הקטינים והנכונות לאמץ קטינים בכלל וקטינים עם צרכים מיוחדים בפרט. </w:t>
      </w:r>
    </w:p>
    <w:p w:rsidR="00DD4665" w:rsidRDefault="00DD4665" w:rsidP="006C719E">
      <w:pPr>
        <w:rPr>
          <w:rtl/>
          <w:lang w:eastAsia="he-IL"/>
        </w:rPr>
      </w:pPr>
    </w:p>
    <w:p w:rsidR="00DD4665" w:rsidRDefault="00DD4665" w:rsidP="00E75A2A">
      <w:pPr>
        <w:rPr>
          <w:rtl/>
          <w:lang w:eastAsia="he-IL"/>
        </w:rPr>
      </w:pPr>
      <w:r>
        <w:rPr>
          <w:rFonts w:hint="cs"/>
          <w:rtl/>
          <w:lang w:eastAsia="he-IL"/>
        </w:rPr>
        <w:t xml:space="preserve">לפי הנתונים המצויים בידי השירות למען הילד, בין שנות השבעים לסוף שנות התשעים נמסרו 192 קטינים מישראל למשפחות בשבדיה. במצבים יוצאי דופן, שבהם לא ניתן היה למצוא בית קבוע לילדים במדינת ישראל עקב הקושי באותה העת לגייס משפחות בנות דתם של הקטינים, ועל מנת שקטינים אלו לא יגדלו במוסדות ללא משפחה וללא עורף משפחתי, ומתוך המחויבות להבטחת בית קבוע לכל ילד, אושר אימוץ ילדים אלו בחו"ל. </w:t>
      </w:r>
    </w:p>
    <w:p w:rsidR="00DD4665" w:rsidRDefault="00DD4665" w:rsidP="006C719E">
      <w:pPr>
        <w:ind w:firstLine="0"/>
        <w:rPr>
          <w:rtl/>
          <w:lang w:eastAsia="he-IL"/>
        </w:rPr>
      </w:pPr>
      <w:r>
        <w:rPr>
          <w:rFonts w:hint="cs"/>
          <w:rtl/>
          <w:lang w:eastAsia="he-IL"/>
        </w:rPr>
        <w:t xml:space="preserve"> </w:t>
      </w:r>
    </w:p>
    <w:p w:rsidR="00DD4665" w:rsidRDefault="00DD4665" w:rsidP="006C719E">
      <w:pPr>
        <w:pStyle w:val="af6"/>
        <w:keepNext/>
        <w:rPr>
          <w:rtl/>
        </w:rPr>
      </w:pPr>
      <w:bookmarkStart w:id="860" w:name="ET_yor_5317_3"/>
      <w:r w:rsidRPr="00186CC2">
        <w:rPr>
          <w:rStyle w:val="TagStyle"/>
          <w:rtl/>
        </w:rPr>
        <w:t xml:space="preserve"> &lt;&lt; יור &gt;&gt; </w:t>
      </w:r>
      <w:r>
        <w:rPr>
          <w:rtl/>
        </w:rPr>
        <w:t>היו"ר יולי יואל אדלשטיין:</w:t>
      </w:r>
      <w:r w:rsidRPr="00186CC2">
        <w:rPr>
          <w:rStyle w:val="TagStyle"/>
          <w:rtl/>
        </w:rPr>
        <w:t xml:space="preserve"> &lt;&lt; יור &gt;&gt;</w:t>
      </w:r>
      <w:r>
        <w:rPr>
          <w:rtl/>
        </w:rPr>
        <w:t xml:space="preserve"> </w:t>
      </w:r>
      <w:bookmarkEnd w:id="860"/>
    </w:p>
    <w:p w:rsidR="00DD4665" w:rsidRDefault="00DD4665" w:rsidP="0009735D">
      <w:pPr>
        <w:rPr>
          <w:rtl/>
        </w:rPr>
      </w:pPr>
    </w:p>
    <w:p w:rsidR="00DD4665" w:rsidRDefault="00DD4665" w:rsidP="006C719E">
      <w:pPr>
        <w:rPr>
          <w:rtl/>
        </w:rPr>
      </w:pPr>
      <w:r>
        <w:rPr>
          <w:rFonts w:hint="cs"/>
          <w:rtl/>
        </w:rPr>
        <w:t xml:space="preserve">תודה לשר לוין. שאלה נוספת לחבר הכנסת אחמד טיבי. </w:t>
      </w:r>
    </w:p>
    <w:p w:rsidR="00DD4665" w:rsidRDefault="00DD4665" w:rsidP="006C719E">
      <w:pPr>
        <w:rPr>
          <w:rtl/>
        </w:rPr>
      </w:pPr>
    </w:p>
    <w:p w:rsidR="00DD4665" w:rsidRDefault="00DD4665" w:rsidP="006C719E">
      <w:pPr>
        <w:pStyle w:val="-"/>
        <w:rPr>
          <w:rtl/>
        </w:rPr>
      </w:pPr>
      <w:bookmarkStart w:id="861" w:name="ET_speakercontinue_5264_4"/>
      <w:r w:rsidRPr="005F0E68">
        <w:rPr>
          <w:rStyle w:val="TagStyle"/>
          <w:rtl/>
        </w:rPr>
        <w:t xml:space="preserve"> &lt;&lt; דובר_המשך &gt;&gt;</w:t>
      </w:r>
      <w:r w:rsidRPr="00186CC2">
        <w:rPr>
          <w:rStyle w:val="TagStyle"/>
          <w:rtl/>
        </w:rPr>
        <w:t xml:space="preserve"> </w:t>
      </w:r>
      <w:r>
        <w:rPr>
          <w:rtl/>
        </w:rPr>
        <w:t>אחמד טיבי (הרשימה המשותפת):</w:t>
      </w:r>
      <w:r w:rsidRPr="00186CC2">
        <w:rPr>
          <w:rStyle w:val="TagStyle"/>
          <w:rtl/>
        </w:rPr>
        <w:t xml:space="preserve"> </w:t>
      </w:r>
      <w:r w:rsidRPr="005F0E68">
        <w:rPr>
          <w:rStyle w:val="TagStyle"/>
          <w:rtl/>
        </w:rPr>
        <w:t xml:space="preserve">&lt;&lt; דובר_המשך &gt;&gt; </w:t>
      </w:r>
      <w:r>
        <w:rPr>
          <w:rtl/>
        </w:rPr>
        <w:t xml:space="preserve"> </w:t>
      </w:r>
      <w:bookmarkEnd w:id="861"/>
    </w:p>
    <w:p w:rsidR="00DD4665" w:rsidRDefault="00DD4665" w:rsidP="0009735D">
      <w:pPr>
        <w:rPr>
          <w:rtl/>
        </w:rPr>
      </w:pPr>
    </w:p>
    <w:p w:rsidR="00DD4665" w:rsidRDefault="00DD4665" w:rsidP="006C719E">
      <w:pPr>
        <w:rPr>
          <w:rtl/>
        </w:rPr>
      </w:pPr>
      <w:r>
        <w:rPr>
          <w:rFonts w:hint="cs"/>
          <w:rtl/>
        </w:rPr>
        <w:lastRenderedPageBreak/>
        <w:t xml:space="preserve">אדוני השר, שים לב שחברי הכנסת </w:t>
      </w:r>
      <w:r w:rsidR="006A3C86">
        <w:rPr>
          <w:rtl/>
        </w:rPr>
        <w:t>–</w:t>
      </w:r>
      <w:r>
        <w:rPr>
          <w:rFonts w:hint="cs"/>
          <w:rtl/>
        </w:rPr>
        <w:t xml:space="preserve"> גם חברי הכנסת הערבים וגם חברי </w:t>
      </w:r>
      <w:bookmarkStart w:id="862" w:name="_ETM_Q4_2153000"/>
      <w:bookmarkEnd w:id="862"/>
      <w:r>
        <w:rPr>
          <w:rFonts w:hint="cs"/>
          <w:rtl/>
        </w:rPr>
        <w:t xml:space="preserve">הכנסת מכאן המומים מהתשובה הכנה. אני רוצה להודות לך על התשובה </w:t>
      </w:r>
      <w:bookmarkStart w:id="863" w:name="_ETM_Q4_2158000"/>
      <w:bookmarkEnd w:id="863"/>
      <w:r w:rsidR="006A3C86">
        <w:rPr>
          <w:rFonts w:hint="cs"/>
          <w:rtl/>
        </w:rPr>
        <w:t>– – –</w:t>
      </w:r>
    </w:p>
    <w:p w:rsidR="00DD4665" w:rsidRDefault="00DD4665" w:rsidP="006C719E">
      <w:pPr>
        <w:rPr>
          <w:rtl/>
        </w:rPr>
      </w:pPr>
    </w:p>
    <w:p w:rsidR="00DD4665" w:rsidRDefault="00DD4665" w:rsidP="006C719E">
      <w:pPr>
        <w:pStyle w:val="-"/>
        <w:rPr>
          <w:rtl/>
        </w:rPr>
      </w:pPr>
      <w:bookmarkStart w:id="864" w:name="ET_speakercontinue_5500_5"/>
      <w:r w:rsidRPr="005F0E68">
        <w:rPr>
          <w:rStyle w:val="TagStyle"/>
          <w:rtl/>
        </w:rPr>
        <w:t xml:space="preserve"> &lt;&lt; דובר_המשך &gt;&gt;</w:t>
      </w:r>
      <w:r w:rsidRPr="00186CC2">
        <w:rPr>
          <w:rStyle w:val="TagStyle"/>
          <w:rtl/>
        </w:rPr>
        <w:t xml:space="preserve"> </w:t>
      </w:r>
      <w:r>
        <w:rPr>
          <w:rtl/>
        </w:rPr>
        <w:t>שר התיירות יריב לוין:</w:t>
      </w:r>
      <w:r w:rsidRPr="00186CC2">
        <w:rPr>
          <w:rStyle w:val="TagStyle"/>
          <w:rtl/>
        </w:rPr>
        <w:t xml:space="preserve"> </w:t>
      </w:r>
      <w:r w:rsidRPr="005F0E68">
        <w:rPr>
          <w:rStyle w:val="TagStyle"/>
          <w:rtl/>
        </w:rPr>
        <w:t xml:space="preserve">&lt;&lt; דובר_המשך &gt;&gt; </w:t>
      </w:r>
      <w:r>
        <w:rPr>
          <w:rtl/>
        </w:rPr>
        <w:t xml:space="preserve"> </w:t>
      </w:r>
      <w:bookmarkEnd w:id="864"/>
    </w:p>
    <w:p w:rsidR="00DD4665" w:rsidRDefault="00DD4665" w:rsidP="0009735D">
      <w:pPr>
        <w:rPr>
          <w:rtl/>
        </w:rPr>
      </w:pPr>
    </w:p>
    <w:p w:rsidR="00DD4665" w:rsidRDefault="00DD4665" w:rsidP="00E75A2A">
      <w:pPr>
        <w:rPr>
          <w:rtl/>
        </w:rPr>
      </w:pPr>
      <w:r>
        <w:rPr>
          <w:rFonts w:hint="cs"/>
          <w:rtl/>
        </w:rPr>
        <w:t xml:space="preserve">זו התשובה שקיבלתי. אני לא </w:t>
      </w:r>
      <w:r w:rsidR="006A3C86">
        <w:rPr>
          <w:rFonts w:hint="eastAsia"/>
          <w:rtl/>
        </w:rPr>
        <w:t>–</w:t>
      </w:r>
      <w:r>
        <w:rPr>
          <w:rFonts w:hint="cs"/>
          <w:rtl/>
        </w:rPr>
        <w:t xml:space="preserve"> זה לא מהתחומים שבהם אני עוסק. </w:t>
      </w:r>
    </w:p>
    <w:p w:rsidR="00DD4665" w:rsidRDefault="00DD4665" w:rsidP="006C719E">
      <w:pPr>
        <w:rPr>
          <w:rtl/>
        </w:rPr>
      </w:pPr>
    </w:p>
    <w:p w:rsidR="00DD4665" w:rsidRDefault="00DD4665" w:rsidP="006C719E">
      <w:pPr>
        <w:pStyle w:val="-"/>
        <w:keepNext/>
        <w:rPr>
          <w:rtl/>
        </w:rPr>
      </w:pPr>
      <w:bookmarkStart w:id="865" w:name="ET_speakercontinue_5264_20"/>
      <w:r w:rsidRPr="00A35546">
        <w:rPr>
          <w:rStyle w:val="TagStyle"/>
          <w:rtl/>
        </w:rPr>
        <w:t xml:space="preserve"> &lt;&lt; דובר_המשך &gt;&gt; </w:t>
      </w:r>
      <w:r>
        <w:rPr>
          <w:rtl/>
        </w:rPr>
        <w:t>אחמד טיבי (הרשימה המשותפת):</w:t>
      </w:r>
      <w:r w:rsidRPr="00A35546">
        <w:rPr>
          <w:rStyle w:val="TagStyle"/>
          <w:rtl/>
        </w:rPr>
        <w:t xml:space="preserve"> &lt;&lt; דובר_המשך &gt;&gt;</w:t>
      </w:r>
      <w:r>
        <w:rPr>
          <w:rtl/>
        </w:rPr>
        <w:t xml:space="preserve"> </w:t>
      </w:r>
      <w:bookmarkEnd w:id="865"/>
    </w:p>
    <w:p w:rsidR="00DD4665" w:rsidRDefault="00DD4665" w:rsidP="0009735D">
      <w:pPr>
        <w:rPr>
          <w:rtl/>
        </w:rPr>
      </w:pPr>
    </w:p>
    <w:p w:rsidR="00DD4665" w:rsidRDefault="00DD4665" w:rsidP="00E75A2A">
      <w:pPr>
        <w:ind w:firstLine="0"/>
        <w:rPr>
          <w:rtl/>
        </w:rPr>
      </w:pPr>
      <w:bookmarkStart w:id="866" w:name="_ETM_Q4_2161000"/>
      <w:bookmarkEnd w:id="866"/>
      <w:r>
        <w:rPr>
          <w:rtl/>
        </w:rPr>
        <w:tab/>
      </w:r>
      <w:r>
        <w:rPr>
          <w:rFonts w:hint="cs"/>
          <w:rtl/>
        </w:rPr>
        <w:t xml:space="preserve">לגבי המספרים, אתה </w:t>
      </w:r>
      <w:bookmarkStart w:id="867" w:name="_ETM_Q4_2155000"/>
      <w:bookmarkEnd w:id="867"/>
      <w:r>
        <w:rPr>
          <w:rFonts w:hint="cs"/>
          <w:rtl/>
        </w:rPr>
        <w:t xml:space="preserve">מאשר שהועברו 192 ילדים מוסלמים לשבדיה. אני רוצה להודיע לך </w:t>
      </w:r>
      <w:bookmarkStart w:id="868" w:name="_ETM_Q4_2168000"/>
      <w:bookmarkEnd w:id="868"/>
      <w:r>
        <w:rPr>
          <w:rFonts w:hint="cs"/>
          <w:rtl/>
        </w:rPr>
        <w:t xml:space="preserve">שדתם הומרה בשבדיה, לפי הידוע לי, והם לא נמסרו, הילדים המוסלמים, למשפחות מוסלמיות. אני לא </w:t>
      </w:r>
      <w:bookmarkStart w:id="869" w:name="_ETM_Q4_2179000"/>
      <w:bookmarkEnd w:id="869"/>
      <w:r>
        <w:rPr>
          <w:rFonts w:hint="cs"/>
          <w:rtl/>
        </w:rPr>
        <w:t xml:space="preserve">יודע אם השירות או משרד הרווחה פנה לגופים ערביים בארץ. יש </w:t>
      </w:r>
      <w:r w:rsidR="006A3C86">
        <w:rPr>
          <w:rtl/>
        </w:rPr>
        <w:t>–</w:t>
      </w:r>
      <w:r>
        <w:rPr>
          <w:rFonts w:hint="cs"/>
          <w:rtl/>
        </w:rPr>
        <w:t xml:space="preserve"> אתה יודע כמה עמותות יש שהיו יכולות לקלוט את הילדים האלה כאן, </w:t>
      </w:r>
      <w:bookmarkStart w:id="870" w:name="_ETM_Q4_2193000"/>
      <w:bookmarkEnd w:id="870"/>
      <w:r>
        <w:rPr>
          <w:rFonts w:hint="cs"/>
          <w:rtl/>
        </w:rPr>
        <w:t xml:space="preserve">בארץ, ולשמור על דתם? להשאיר אותם בארץ? עכשיו יש נתק. הם לא יודעים מי ההורים שלהם. זה לא </w:t>
      </w:r>
      <w:bookmarkStart w:id="871" w:name="_ETM_Q4_2199000"/>
      <w:bookmarkEnd w:id="871"/>
      <w:r>
        <w:rPr>
          <w:rFonts w:hint="cs"/>
          <w:rtl/>
        </w:rPr>
        <w:t xml:space="preserve">אנושי. זה נשגב מבינתי, אדוני השר. איך אפשר? איך אפשר? איך אפשר? </w:t>
      </w:r>
    </w:p>
    <w:p w:rsidR="00DD4665" w:rsidRDefault="00DD4665" w:rsidP="006C719E">
      <w:pPr>
        <w:rPr>
          <w:rtl/>
        </w:rPr>
      </w:pPr>
    </w:p>
    <w:p w:rsidR="00DD4665" w:rsidRDefault="00DD4665" w:rsidP="006C719E">
      <w:pPr>
        <w:pStyle w:val="af6"/>
        <w:keepNext/>
        <w:rPr>
          <w:rtl/>
        </w:rPr>
      </w:pPr>
      <w:bookmarkStart w:id="872" w:name="ET_yor_5317_21"/>
      <w:r w:rsidRPr="00262CC2">
        <w:rPr>
          <w:rStyle w:val="TagStyle"/>
          <w:rtl/>
        </w:rPr>
        <w:t xml:space="preserve"> &lt;&lt; יור &gt;&gt; </w:t>
      </w:r>
      <w:r>
        <w:rPr>
          <w:rtl/>
        </w:rPr>
        <w:t>היו"ר יולי יואל אדלשטיין:</w:t>
      </w:r>
      <w:r w:rsidRPr="00262CC2">
        <w:rPr>
          <w:rStyle w:val="TagStyle"/>
          <w:rtl/>
        </w:rPr>
        <w:t xml:space="preserve"> &lt;&lt; יור &gt;&gt;</w:t>
      </w:r>
      <w:r>
        <w:rPr>
          <w:rtl/>
        </w:rPr>
        <w:t xml:space="preserve"> </w:t>
      </w:r>
      <w:bookmarkEnd w:id="872"/>
    </w:p>
    <w:p w:rsidR="00DD4665" w:rsidRDefault="00DD4665" w:rsidP="0009735D">
      <w:pPr>
        <w:rPr>
          <w:rtl/>
        </w:rPr>
      </w:pPr>
    </w:p>
    <w:p w:rsidR="00DD4665" w:rsidRDefault="00DD4665" w:rsidP="006C719E">
      <w:pPr>
        <w:rPr>
          <w:rtl/>
        </w:rPr>
      </w:pPr>
      <w:r>
        <w:rPr>
          <w:rFonts w:hint="cs"/>
          <w:rtl/>
        </w:rPr>
        <w:t xml:space="preserve">תודה, </w:t>
      </w:r>
      <w:bookmarkStart w:id="873" w:name="_ETM_Q4_2202000"/>
      <w:bookmarkEnd w:id="873"/>
      <w:r>
        <w:rPr>
          <w:rFonts w:hint="cs"/>
          <w:rtl/>
        </w:rPr>
        <w:t xml:space="preserve">אדוני. </w:t>
      </w:r>
      <w:r>
        <w:rPr>
          <w:rtl/>
        </w:rPr>
        <w:t xml:space="preserve">  </w:t>
      </w:r>
    </w:p>
    <w:p w:rsidR="00DD4665" w:rsidRDefault="00DD4665" w:rsidP="006C719E">
      <w:pPr>
        <w:rPr>
          <w:rtl/>
        </w:rPr>
      </w:pPr>
      <w:bookmarkStart w:id="874" w:name="_ETM_Q4_2206000"/>
      <w:bookmarkEnd w:id="874"/>
    </w:p>
    <w:p w:rsidR="00DD4665" w:rsidRDefault="00DD4665" w:rsidP="006C719E">
      <w:pPr>
        <w:pStyle w:val="-"/>
        <w:rPr>
          <w:rtl/>
        </w:rPr>
      </w:pPr>
      <w:bookmarkStart w:id="875" w:name="ET_speakercontinue_5500_7"/>
      <w:r w:rsidRPr="005F0E68">
        <w:rPr>
          <w:rStyle w:val="TagStyle"/>
          <w:rtl/>
        </w:rPr>
        <w:t xml:space="preserve"> &lt;&lt; דובר_המשך &gt;&gt;</w:t>
      </w:r>
      <w:r w:rsidRPr="00186CC2">
        <w:rPr>
          <w:rStyle w:val="TagStyle"/>
          <w:rtl/>
        </w:rPr>
        <w:t xml:space="preserve"> </w:t>
      </w:r>
      <w:r>
        <w:rPr>
          <w:rtl/>
        </w:rPr>
        <w:t>שר התיירות יריב לוין:</w:t>
      </w:r>
      <w:r w:rsidRPr="00186CC2">
        <w:rPr>
          <w:rStyle w:val="TagStyle"/>
          <w:rtl/>
        </w:rPr>
        <w:t xml:space="preserve"> </w:t>
      </w:r>
      <w:r w:rsidRPr="005F0E68">
        <w:rPr>
          <w:rStyle w:val="TagStyle"/>
          <w:rtl/>
        </w:rPr>
        <w:t xml:space="preserve">&lt;&lt; דובר_המשך &gt;&gt; </w:t>
      </w:r>
      <w:r>
        <w:rPr>
          <w:rtl/>
        </w:rPr>
        <w:t xml:space="preserve"> </w:t>
      </w:r>
      <w:bookmarkEnd w:id="875"/>
    </w:p>
    <w:p w:rsidR="00DD4665" w:rsidRDefault="00DD4665" w:rsidP="0009735D">
      <w:pPr>
        <w:rPr>
          <w:rtl/>
        </w:rPr>
      </w:pPr>
    </w:p>
    <w:p w:rsidR="00DD4665" w:rsidRDefault="00DD4665" w:rsidP="00E75A2A">
      <w:pPr>
        <w:rPr>
          <w:rtl/>
        </w:rPr>
      </w:pPr>
      <w:r>
        <w:rPr>
          <w:rFonts w:hint="cs"/>
          <w:rtl/>
        </w:rPr>
        <w:t xml:space="preserve">טוב, אני רק אומר לחבר הכנסת טיבי: מאחר שהידע שיש לי הוא מה שכתוב בתשובה, ואני לא יודע מעבר לזה, אני רק בכל זאת אומר </w:t>
      </w:r>
      <w:bookmarkStart w:id="876" w:name="_ETM_Q4_2217000"/>
      <w:bookmarkEnd w:id="876"/>
      <w:r>
        <w:rPr>
          <w:rFonts w:hint="cs"/>
          <w:rtl/>
        </w:rPr>
        <w:t xml:space="preserve">שקודם כול, לפחות מתוך מה שעולה מהתשובה </w:t>
      </w:r>
      <w:r w:rsidR="006A3C86">
        <w:rPr>
          <w:rFonts w:hint="eastAsia"/>
          <w:rtl/>
        </w:rPr>
        <w:t>–</w:t>
      </w:r>
      <w:r>
        <w:rPr>
          <w:rFonts w:hint="cs"/>
          <w:rtl/>
        </w:rPr>
        <w:t xml:space="preserve"> ואני מקווה שזה המצב, ואולי היה כדאי לשאול גם את זה בשאילתה, כדי </w:t>
      </w:r>
      <w:bookmarkStart w:id="877" w:name="_ETM_Q4_2227000"/>
      <w:bookmarkEnd w:id="877"/>
      <w:r>
        <w:rPr>
          <w:rFonts w:hint="cs"/>
          <w:rtl/>
        </w:rPr>
        <w:t xml:space="preserve">לוודא שאכן זה המצב </w:t>
      </w:r>
      <w:r w:rsidR="006A3C86">
        <w:rPr>
          <w:rFonts w:hint="eastAsia"/>
          <w:rtl/>
        </w:rPr>
        <w:t>–</w:t>
      </w:r>
      <w:r>
        <w:rPr>
          <w:rFonts w:hint="cs"/>
          <w:rtl/>
        </w:rPr>
        <w:t xml:space="preserve"> הדבר הזה הופסק בשנות התשעים, ולכן כנראה שנוצרה מציאות, לפחות היום, שבאמת יש </w:t>
      </w:r>
      <w:bookmarkStart w:id="878" w:name="_ETM_Q4_2238000"/>
      <w:bookmarkEnd w:id="878"/>
      <w:r>
        <w:rPr>
          <w:rFonts w:hint="cs"/>
          <w:rtl/>
        </w:rPr>
        <w:t xml:space="preserve">לעניין הזה פתרונות. אינני יודע אם בשנות השבעים, השמונים ותחילת שנות התשעים הייתה באמת דרך </w:t>
      </w:r>
      <w:bookmarkStart w:id="879" w:name="_ETM_Q4_2247000"/>
      <w:bookmarkEnd w:id="879"/>
      <w:r>
        <w:rPr>
          <w:rFonts w:hint="cs"/>
          <w:rtl/>
        </w:rPr>
        <w:t xml:space="preserve">לפתור את העניין, ואני מעריך שאף אחד לא הלך לצעד מהסוג הזה בלי שנעשו באמת מאמצים כנים </w:t>
      </w:r>
      <w:proofErr w:type="spellStart"/>
      <w:r>
        <w:rPr>
          <w:rFonts w:hint="cs"/>
          <w:rtl/>
        </w:rPr>
        <w:t>ואמיתיים</w:t>
      </w:r>
      <w:proofErr w:type="spellEnd"/>
      <w:r>
        <w:rPr>
          <w:rFonts w:hint="cs"/>
          <w:rtl/>
        </w:rPr>
        <w:t xml:space="preserve"> למצוא פתרונות אחרים שלא היו מחייבים פעולה כזאת. מעבר לזה, צריך גם להעיר עוד הערה אחת: מאחר שהחוק בארץ </w:t>
      </w:r>
      <w:bookmarkStart w:id="880" w:name="_ETM_Q4_2267000"/>
      <w:bookmarkEnd w:id="880"/>
      <w:r>
        <w:rPr>
          <w:rFonts w:hint="cs"/>
          <w:rtl/>
        </w:rPr>
        <w:t xml:space="preserve">קובע שאי-אפשר להעביר ילד לאימוץ אלא אצל מי שהינם בני אותה דת, על מנת שהדבר הזה לא יהפוך להיות איזה מכשיר להעברת </w:t>
      </w:r>
      <w:bookmarkStart w:id="881" w:name="_ETM_Q4_2275000"/>
      <w:bookmarkEnd w:id="881"/>
      <w:r>
        <w:rPr>
          <w:rFonts w:hint="cs"/>
          <w:rtl/>
        </w:rPr>
        <w:t xml:space="preserve">אנשים או להמרת דתם מדת אחת לשנייה, כמובן שהוראת החוק </w:t>
      </w:r>
      <w:bookmarkStart w:id="882" w:name="_ETM_Q4_2285000"/>
      <w:bookmarkEnd w:id="882"/>
      <w:r>
        <w:rPr>
          <w:rFonts w:hint="cs"/>
          <w:rtl/>
        </w:rPr>
        <w:t xml:space="preserve">הזאת לא חלה בחו"ל. לכן, אם אכן נמסרו תינוקות למשפחות שאינן מוסלמיות, הדבר הזה בלתי אפשרי בארץ, אבל הוא יכול להיעשות כנראה על פי החוקים בשבדיה, לפחות </w:t>
      </w:r>
      <w:bookmarkStart w:id="883" w:name="_ETM_Q4_2296000"/>
      <w:bookmarkEnd w:id="883"/>
      <w:r>
        <w:rPr>
          <w:rFonts w:hint="cs"/>
          <w:rtl/>
        </w:rPr>
        <w:t xml:space="preserve">אם כך אכן המצב. אבל אני בהחלט חושב שכדאי היה שתישאל שאלה בהמשך </w:t>
      </w:r>
      <w:bookmarkStart w:id="884" w:name="_ETM_Q4_2308000"/>
      <w:bookmarkEnd w:id="884"/>
      <w:r>
        <w:rPr>
          <w:rFonts w:hint="cs"/>
          <w:rtl/>
        </w:rPr>
        <w:t xml:space="preserve">על מנת לקבל הבהרה שהדבר הזה נפסק, ויש לו פתרונות מכאן, לפחות משנות התשעים והלאה, </w:t>
      </w:r>
      <w:bookmarkStart w:id="885" w:name="_ETM_Q4_2315000"/>
      <w:bookmarkEnd w:id="885"/>
      <w:r>
        <w:rPr>
          <w:rFonts w:hint="cs"/>
          <w:rtl/>
        </w:rPr>
        <w:t xml:space="preserve">כאן בארץ. אני חושב שאנחנו בוודאי כולנו רוצים שכך יהיה. תודה. </w:t>
      </w:r>
    </w:p>
    <w:p w:rsidR="00DD4665" w:rsidRDefault="00DD4665" w:rsidP="006C719E">
      <w:pPr>
        <w:rPr>
          <w:rtl/>
        </w:rPr>
      </w:pPr>
    </w:p>
    <w:p w:rsidR="00DD4665" w:rsidRDefault="00DD4665" w:rsidP="006C719E">
      <w:pPr>
        <w:pStyle w:val="af6"/>
        <w:keepNext/>
        <w:rPr>
          <w:rtl/>
        </w:rPr>
      </w:pPr>
      <w:bookmarkStart w:id="886" w:name="ET_yor_5317_8"/>
      <w:r w:rsidRPr="00186CC2">
        <w:rPr>
          <w:rStyle w:val="TagStyle"/>
          <w:rtl/>
        </w:rPr>
        <w:t xml:space="preserve"> &lt;&lt; יור &gt;&gt; </w:t>
      </w:r>
      <w:r>
        <w:rPr>
          <w:rtl/>
        </w:rPr>
        <w:t>היו"ר יולי יואל אדלשטיין:</w:t>
      </w:r>
      <w:r w:rsidRPr="00186CC2">
        <w:rPr>
          <w:rStyle w:val="TagStyle"/>
          <w:rtl/>
        </w:rPr>
        <w:t xml:space="preserve"> &lt;&lt; יור &gt;&gt;</w:t>
      </w:r>
      <w:r>
        <w:rPr>
          <w:rtl/>
        </w:rPr>
        <w:t xml:space="preserve"> </w:t>
      </w:r>
      <w:bookmarkEnd w:id="886"/>
    </w:p>
    <w:p w:rsidR="00DD4665" w:rsidRDefault="00DD4665" w:rsidP="0009735D">
      <w:pPr>
        <w:rPr>
          <w:rtl/>
        </w:rPr>
      </w:pPr>
    </w:p>
    <w:p w:rsidR="00DD4665" w:rsidRDefault="00DD4665" w:rsidP="00E75A2A">
      <w:pPr>
        <w:rPr>
          <w:rtl/>
        </w:rPr>
      </w:pPr>
      <w:r>
        <w:rPr>
          <w:rFonts w:hint="cs"/>
          <w:rtl/>
        </w:rPr>
        <w:t xml:space="preserve">תודה לשר המקשר בין הממשלה לכנסת חבר הכנסת יריב </w:t>
      </w:r>
      <w:bookmarkStart w:id="887" w:name="_ETM_Q4_2319000"/>
      <w:bookmarkEnd w:id="887"/>
      <w:r>
        <w:rPr>
          <w:rFonts w:hint="cs"/>
          <w:rtl/>
        </w:rPr>
        <w:t xml:space="preserve">לוין. </w:t>
      </w:r>
    </w:p>
    <w:p w:rsidR="00DD4665" w:rsidRDefault="00DD4665" w:rsidP="00E75A2A">
      <w:pPr>
        <w:rPr>
          <w:rtl/>
        </w:rPr>
      </w:pPr>
    </w:p>
    <w:p w:rsidR="00DD4665" w:rsidRDefault="00DD4665" w:rsidP="00E75A2A">
      <w:pPr>
        <w:rPr>
          <w:rtl/>
        </w:rPr>
      </w:pPr>
      <w:r>
        <w:rPr>
          <w:rFonts w:hint="cs"/>
          <w:rtl/>
        </w:rPr>
        <w:t xml:space="preserve">עד כאן שאילתות דחופות. </w:t>
      </w:r>
    </w:p>
    <w:p w:rsidR="00DD4665" w:rsidRDefault="00DD4665" w:rsidP="006C719E">
      <w:pPr>
        <w:rPr>
          <w:rtl/>
        </w:rPr>
      </w:pPr>
    </w:p>
    <w:p w:rsidR="00DD4665" w:rsidRDefault="00DD4665" w:rsidP="006C719E">
      <w:pPr>
        <w:rPr>
          <w:rtl/>
        </w:rPr>
      </w:pPr>
    </w:p>
    <w:p w:rsidR="00DD4665" w:rsidRDefault="00DD4665" w:rsidP="006E5DD3">
      <w:pPr>
        <w:pStyle w:val="a6"/>
        <w:rPr>
          <w:rtl/>
        </w:rPr>
      </w:pPr>
      <w:bookmarkStart w:id="888" w:name="ET_hatsach_618025_21"/>
      <w:r w:rsidRPr="00A35546">
        <w:rPr>
          <w:rStyle w:val="TagStyle"/>
          <w:rtl/>
        </w:rPr>
        <w:t xml:space="preserve"> &lt;&lt; הצח &gt;&gt; </w:t>
      </w:r>
      <w:bookmarkStart w:id="889" w:name="_Toc27056552"/>
      <w:bookmarkStart w:id="890" w:name="_Toc27293986"/>
      <w:bookmarkStart w:id="891" w:name="_Toc27294120"/>
      <w:bookmarkStart w:id="892" w:name="_Toc27297036"/>
      <w:bookmarkStart w:id="893" w:name="_Toc27558104"/>
      <w:r>
        <w:rPr>
          <w:rtl/>
        </w:rPr>
        <w:t>הצעת חוק התפזרות הכנסת העשרים</w:t>
      </w:r>
      <w:r>
        <w:rPr>
          <w:rFonts w:hint="cs"/>
          <w:rtl/>
        </w:rPr>
        <w:t>-</w:t>
      </w:r>
      <w:r>
        <w:rPr>
          <w:rtl/>
        </w:rPr>
        <w:t>ושתיים, התש"ף</w:t>
      </w:r>
      <w:r w:rsidR="006A3C86">
        <w:rPr>
          <w:rtl/>
        </w:rPr>
        <w:t>–</w:t>
      </w:r>
      <w:r>
        <w:rPr>
          <w:rtl/>
        </w:rPr>
        <w:t>2019</w:t>
      </w:r>
      <w:bookmarkEnd w:id="889"/>
      <w:bookmarkEnd w:id="890"/>
      <w:bookmarkEnd w:id="891"/>
      <w:bookmarkEnd w:id="892"/>
      <w:bookmarkEnd w:id="893"/>
      <w:r w:rsidRPr="00A35546">
        <w:rPr>
          <w:rStyle w:val="TagStyle"/>
          <w:rtl/>
        </w:rPr>
        <w:t xml:space="preserve"> &lt;&lt; הצח &gt;&gt;</w:t>
      </w:r>
      <w:r>
        <w:rPr>
          <w:rtl/>
        </w:rPr>
        <w:t xml:space="preserve"> </w:t>
      </w:r>
      <w:bookmarkEnd w:id="888"/>
    </w:p>
    <w:p w:rsidR="00DD4665" w:rsidRDefault="00DD4665" w:rsidP="006C719E">
      <w:pPr>
        <w:rPr>
          <w:rtl/>
        </w:rPr>
      </w:pPr>
      <w:r>
        <w:rPr>
          <w:rtl/>
        </w:rPr>
        <w:t>[הצעת חוק פ/1419/22</w:t>
      </w:r>
      <w:r>
        <w:rPr>
          <w:rFonts w:hint="cs"/>
          <w:rtl/>
        </w:rPr>
        <w:t>; נספחות.</w:t>
      </w:r>
      <w:r>
        <w:rPr>
          <w:rtl/>
        </w:rPr>
        <w:t>]</w:t>
      </w:r>
    </w:p>
    <w:p w:rsidR="00DD4665" w:rsidRDefault="00DD4665" w:rsidP="006C719E">
      <w:pPr>
        <w:pStyle w:val="-0"/>
        <w:rPr>
          <w:rtl/>
        </w:rPr>
      </w:pPr>
      <w:r>
        <w:rPr>
          <w:rtl/>
        </w:rPr>
        <w:t xml:space="preserve">(הצעת </w:t>
      </w:r>
      <w:r>
        <w:rPr>
          <w:rFonts w:hint="cs"/>
          <w:rtl/>
        </w:rPr>
        <w:t xml:space="preserve">קבוצת חברי </w:t>
      </w:r>
      <w:r>
        <w:rPr>
          <w:rtl/>
        </w:rPr>
        <w:t>הכנסת)</w:t>
      </w:r>
    </w:p>
    <w:p w:rsidR="00DD4665" w:rsidRDefault="00DD4665" w:rsidP="001E4114">
      <w:pPr>
        <w:rPr>
          <w:rtl/>
        </w:rPr>
      </w:pPr>
    </w:p>
    <w:p w:rsidR="00DD4665" w:rsidRDefault="00DD4665" w:rsidP="006C719E">
      <w:pPr>
        <w:pStyle w:val="a6"/>
        <w:rPr>
          <w:rtl/>
        </w:rPr>
      </w:pPr>
      <w:bookmarkStart w:id="894" w:name="ET_hatsach_618026_22"/>
      <w:r w:rsidRPr="00A35546">
        <w:rPr>
          <w:rStyle w:val="TagStyle"/>
          <w:rtl/>
        </w:rPr>
        <w:t xml:space="preserve"> &lt;&lt; הצח &gt;&gt; </w:t>
      </w:r>
      <w:bookmarkStart w:id="895" w:name="_Toc27056553"/>
      <w:bookmarkStart w:id="896" w:name="_Toc27293987"/>
      <w:bookmarkStart w:id="897" w:name="_Toc27294121"/>
      <w:bookmarkStart w:id="898" w:name="_Toc27297037"/>
      <w:bookmarkStart w:id="899" w:name="_Toc27558105"/>
      <w:r>
        <w:rPr>
          <w:rtl/>
        </w:rPr>
        <w:t>הצעת חוק הבחירות לכנסת העשרים</w:t>
      </w:r>
      <w:r>
        <w:rPr>
          <w:rFonts w:hint="cs"/>
          <w:rtl/>
        </w:rPr>
        <w:t>-</w:t>
      </w:r>
      <w:r>
        <w:rPr>
          <w:rtl/>
        </w:rPr>
        <w:t>ושלוש (הוראות מיוחדות), התש"ף</w:t>
      </w:r>
      <w:r w:rsidR="006A3C86">
        <w:rPr>
          <w:rtl/>
        </w:rPr>
        <w:t>–</w:t>
      </w:r>
      <w:r>
        <w:rPr>
          <w:rtl/>
        </w:rPr>
        <w:t>2019</w:t>
      </w:r>
      <w:bookmarkEnd w:id="895"/>
      <w:bookmarkEnd w:id="896"/>
      <w:bookmarkEnd w:id="897"/>
      <w:bookmarkEnd w:id="898"/>
      <w:bookmarkEnd w:id="899"/>
      <w:r w:rsidRPr="00A35546">
        <w:rPr>
          <w:rStyle w:val="TagStyle"/>
          <w:rtl/>
        </w:rPr>
        <w:t xml:space="preserve"> &lt;&lt; הצח &gt;&gt;</w:t>
      </w:r>
      <w:r>
        <w:rPr>
          <w:rtl/>
        </w:rPr>
        <w:t xml:space="preserve"> </w:t>
      </w:r>
      <w:bookmarkEnd w:id="894"/>
    </w:p>
    <w:p w:rsidR="00DD4665" w:rsidRDefault="00DD4665" w:rsidP="006C719E">
      <w:pPr>
        <w:rPr>
          <w:rtl/>
        </w:rPr>
      </w:pPr>
      <w:r>
        <w:rPr>
          <w:rtl/>
        </w:rPr>
        <w:t>[הצעת חוק פ/1420/22</w:t>
      </w:r>
      <w:r>
        <w:rPr>
          <w:rFonts w:hint="cs"/>
          <w:rtl/>
        </w:rPr>
        <w:t>; נספחות.</w:t>
      </w:r>
      <w:r>
        <w:rPr>
          <w:rtl/>
        </w:rPr>
        <w:t>]</w:t>
      </w:r>
    </w:p>
    <w:p w:rsidR="00DD4665" w:rsidRDefault="00DD4665" w:rsidP="006C719E">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DD4665" w:rsidRDefault="00DD4665" w:rsidP="006C719E">
      <w:pPr>
        <w:rPr>
          <w:rtl/>
        </w:rPr>
      </w:pPr>
    </w:p>
    <w:p w:rsidR="00DD4665" w:rsidRDefault="00DD4665" w:rsidP="006C719E">
      <w:pPr>
        <w:pStyle w:val="af6"/>
        <w:keepNext/>
        <w:rPr>
          <w:rtl/>
        </w:rPr>
      </w:pPr>
      <w:bookmarkStart w:id="900" w:name="ET_yor_5317_23"/>
      <w:r w:rsidRPr="00A35546">
        <w:rPr>
          <w:rStyle w:val="TagStyle"/>
          <w:rtl/>
        </w:rPr>
        <w:t xml:space="preserve"> &lt;&lt; יור &gt;&gt; </w:t>
      </w:r>
      <w:r>
        <w:rPr>
          <w:rtl/>
        </w:rPr>
        <w:t>היו"ר יולי יואל אדלשטיין:</w:t>
      </w:r>
      <w:r w:rsidRPr="00A35546">
        <w:rPr>
          <w:rStyle w:val="TagStyle"/>
          <w:rtl/>
        </w:rPr>
        <w:t xml:space="preserve"> &lt;&lt; יור &gt;&gt;</w:t>
      </w:r>
      <w:r>
        <w:rPr>
          <w:rtl/>
        </w:rPr>
        <w:t xml:space="preserve"> </w:t>
      </w:r>
      <w:bookmarkEnd w:id="900"/>
    </w:p>
    <w:p w:rsidR="00DD4665" w:rsidRDefault="00DD4665" w:rsidP="0009735D">
      <w:pPr>
        <w:rPr>
          <w:rtl/>
        </w:rPr>
      </w:pPr>
    </w:p>
    <w:p w:rsidR="00DD4665" w:rsidRDefault="00DD4665" w:rsidP="006C719E">
      <w:pPr>
        <w:rPr>
          <w:rtl/>
        </w:rPr>
      </w:pPr>
      <w:r>
        <w:rPr>
          <w:rFonts w:hint="cs"/>
          <w:rtl/>
        </w:rPr>
        <w:t>א</w:t>
      </w:r>
      <w:bookmarkStart w:id="901" w:name="_ETM_Q4_2329000"/>
      <w:bookmarkEnd w:id="901"/>
      <w:r>
        <w:rPr>
          <w:rFonts w:hint="cs"/>
          <w:rtl/>
        </w:rPr>
        <w:t>נחנו עוברים לחקיקה, ואני מזמין</w:t>
      </w:r>
      <w:bookmarkStart w:id="902" w:name="_ETM_Q4_2333000"/>
      <w:bookmarkEnd w:id="902"/>
      <w:r>
        <w:rPr>
          <w:rFonts w:hint="cs"/>
          <w:rtl/>
        </w:rPr>
        <w:t xml:space="preserve"> את חבר הכנסת אבי ניסנקורן להציג לנו את הצעת חוק </w:t>
      </w:r>
      <w:bookmarkStart w:id="903" w:name="_ETM_Q4_2334000"/>
      <w:bookmarkEnd w:id="903"/>
      <w:r>
        <w:rPr>
          <w:rFonts w:hint="cs"/>
          <w:rtl/>
        </w:rPr>
        <w:t>התפזרות הכנסת העשרים-ושתיים, התש"ף</w:t>
      </w:r>
      <w:r w:rsidR="006A3C86">
        <w:rPr>
          <w:rFonts w:hint="eastAsia"/>
          <w:rtl/>
        </w:rPr>
        <w:t>–</w:t>
      </w:r>
      <w:r>
        <w:rPr>
          <w:rFonts w:hint="cs"/>
          <w:rtl/>
        </w:rPr>
        <w:t xml:space="preserve">2019, </w:t>
      </w:r>
      <w:r>
        <w:rPr>
          <w:rtl/>
        </w:rPr>
        <w:t>פ/1419/22</w:t>
      </w:r>
      <w:r>
        <w:rPr>
          <w:rFonts w:hint="cs"/>
          <w:rtl/>
        </w:rPr>
        <w:t xml:space="preserve">. ההצעה קיבלה פטור מחובת </w:t>
      </w:r>
      <w:bookmarkStart w:id="904" w:name="_ETM_Q4_2348000"/>
      <w:bookmarkEnd w:id="904"/>
      <w:r>
        <w:rPr>
          <w:rFonts w:hint="cs"/>
          <w:rtl/>
        </w:rPr>
        <w:t xml:space="preserve">הנחה. </w:t>
      </w:r>
    </w:p>
    <w:p w:rsidR="00DD4665" w:rsidRDefault="00DD4665" w:rsidP="006C719E">
      <w:pPr>
        <w:rPr>
          <w:rtl/>
        </w:rPr>
      </w:pPr>
    </w:p>
    <w:p w:rsidR="00DD4665" w:rsidRDefault="00DD4665" w:rsidP="00220B4F">
      <w:pPr>
        <w:rPr>
          <w:rtl/>
        </w:rPr>
      </w:pPr>
      <w:r>
        <w:rPr>
          <w:rFonts w:hint="cs"/>
          <w:rtl/>
        </w:rPr>
        <w:t xml:space="preserve">חברי הכנסת, אני רק רוצה להסביר משהו לנו, ואולי גם </w:t>
      </w:r>
      <w:bookmarkStart w:id="905" w:name="_ETM_Q4_2347000"/>
      <w:bookmarkEnd w:id="905"/>
      <w:r>
        <w:rPr>
          <w:rFonts w:hint="cs"/>
          <w:rtl/>
        </w:rPr>
        <w:t xml:space="preserve">לציבור. לפי המצב שאנחנו נמצאים בו אין שום צורך להעביר חוק להתפזרות הכנסת. היום בשעה 24:00 הכנסת תהיה מפוזרת בכל מקרה, עם חוק או בלי חוק. </w:t>
      </w:r>
      <w:bookmarkStart w:id="906" w:name="_ETM_Q4_2360000"/>
      <w:bookmarkEnd w:id="906"/>
      <w:r>
        <w:rPr>
          <w:rFonts w:hint="cs"/>
          <w:rtl/>
        </w:rPr>
        <w:t>הצורך בחקיקה של חוק ההתפזרות נובע רק מדבר אחד: התאריך של 90 יום, האוטומטי, נופל על פורים, 10 במרץ, לכן ישבו נציגי הסיעות</w:t>
      </w:r>
      <w:bookmarkStart w:id="907" w:name="_ETM_Q4_2378000"/>
      <w:bookmarkEnd w:id="907"/>
      <w:r>
        <w:rPr>
          <w:rFonts w:hint="cs"/>
          <w:rtl/>
        </w:rPr>
        <w:t xml:space="preserve">, הסכימו על תאריך אלטרנטיבי, כפי שתכף יציג לנו חבר הכנסת אבי ניסנקורן. שלא תהיה כאן איזושהי טעות שחברי הכנסת מפזרים </w:t>
      </w:r>
      <w:bookmarkStart w:id="908" w:name="_ETM_Q4_2385000"/>
      <w:bookmarkEnd w:id="908"/>
      <w:r>
        <w:rPr>
          <w:rFonts w:hint="cs"/>
          <w:rtl/>
        </w:rPr>
        <w:t xml:space="preserve">את עצמם עוד פעם או משהו. ההתפזרות של הכנסת בסיטואציה שאנחנו נמצאים בה היא אוטומטית. </w:t>
      </w:r>
    </w:p>
    <w:p w:rsidR="00DD4665" w:rsidRDefault="00DD4665" w:rsidP="006C719E">
      <w:pPr>
        <w:rPr>
          <w:rtl/>
        </w:rPr>
      </w:pPr>
    </w:p>
    <w:p w:rsidR="00DD4665" w:rsidRDefault="00DD4665" w:rsidP="006C719E">
      <w:pPr>
        <w:rPr>
          <w:rtl/>
        </w:rPr>
      </w:pPr>
      <w:r>
        <w:rPr>
          <w:rFonts w:hint="cs"/>
          <w:rtl/>
        </w:rPr>
        <w:t xml:space="preserve">בבקשה, חבר הכנסת ניסנקורן. </w:t>
      </w:r>
    </w:p>
    <w:p w:rsidR="00DD4665" w:rsidRDefault="00DD4665" w:rsidP="006C719E">
      <w:pPr>
        <w:rPr>
          <w:rtl/>
        </w:rPr>
      </w:pPr>
    </w:p>
    <w:p w:rsidR="00DD4665" w:rsidRDefault="00DD4665" w:rsidP="006C719E">
      <w:pPr>
        <w:pStyle w:val="a4"/>
        <w:keepNext/>
        <w:rPr>
          <w:rtl/>
        </w:rPr>
      </w:pPr>
      <w:bookmarkStart w:id="909" w:name="ET_speaker_5863_10"/>
      <w:r w:rsidRPr="00186CC2">
        <w:rPr>
          <w:rStyle w:val="TagStyle"/>
          <w:rtl/>
        </w:rPr>
        <w:t xml:space="preserve"> &lt;&lt; דובר &gt;&gt; </w:t>
      </w:r>
      <w:bookmarkStart w:id="910" w:name="_Toc27056554"/>
      <w:bookmarkStart w:id="911" w:name="_Toc27293988"/>
      <w:bookmarkStart w:id="912" w:name="_Toc27294122"/>
      <w:bookmarkStart w:id="913" w:name="_Toc27297038"/>
      <w:bookmarkStart w:id="914" w:name="_Toc27558106"/>
      <w:r>
        <w:rPr>
          <w:rtl/>
        </w:rPr>
        <w:t>אבי ניסנקורן (יו"ר הוועדה המסדרת):</w:t>
      </w:r>
      <w:bookmarkEnd w:id="910"/>
      <w:bookmarkEnd w:id="911"/>
      <w:bookmarkEnd w:id="912"/>
      <w:bookmarkEnd w:id="913"/>
      <w:bookmarkEnd w:id="914"/>
      <w:r w:rsidRPr="00186CC2">
        <w:rPr>
          <w:rStyle w:val="TagStyle"/>
          <w:rtl/>
        </w:rPr>
        <w:t xml:space="preserve"> &lt;&lt; דובר &gt;&gt;</w:t>
      </w:r>
      <w:r>
        <w:rPr>
          <w:rtl/>
        </w:rPr>
        <w:t xml:space="preserve"> </w:t>
      </w:r>
      <w:bookmarkEnd w:id="909"/>
    </w:p>
    <w:p w:rsidR="00DD4665" w:rsidRDefault="00DD4665" w:rsidP="0009735D">
      <w:pPr>
        <w:rPr>
          <w:rtl/>
        </w:rPr>
      </w:pPr>
    </w:p>
    <w:p w:rsidR="00DD4665" w:rsidRDefault="00DD4665" w:rsidP="00E75A2A">
      <w:pPr>
        <w:rPr>
          <w:rtl/>
        </w:rPr>
      </w:pPr>
      <w:r>
        <w:rPr>
          <w:rFonts w:hint="cs"/>
          <w:rtl/>
        </w:rPr>
        <w:t xml:space="preserve">כן, אנחנו עכשיו </w:t>
      </w:r>
      <w:r w:rsidR="006A3C86">
        <w:rPr>
          <w:rtl/>
        </w:rPr>
        <w:t>–</w:t>
      </w:r>
      <w:r>
        <w:rPr>
          <w:rFonts w:hint="cs"/>
          <w:rtl/>
        </w:rPr>
        <w:t xml:space="preserve"> אני אומר, הלב נחמץ </w:t>
      </w:r>
      <w:bookmarkStart w:id="915" w:name="_ETM_Q4_2416000"/>
      <w:bookmarkEnd w:id="915"/>
      <w:r>
        <w:rPr>
          <w:rFonts w:hint="cs"/>
          <w:rtl/>
        </w:rPr>
        <w:t>היום, אני חושב, לי ולשאר חברי הכנסת, שהצעות החוק ש</w:t>
      </w:r>
      <w:bookmarkStart w:id="916" w:name="_ETM_Q4_2421000"/>
      <w:bookmarkEnd w:id="916"/>
      <w:r>
        <w:rPr>
          <w:rFonts w:hint="cs"/>
          <w:rtl/>
        </w:rPr>
        <w:t xml:space="preserve">אנחנו מדברים עליהן הן הצעת חוק התפזרות הכנסת העשרים-ושתיים </w:t>
      </w:r>
      <w:bookmarkStart w:id="917" w:name="_ETM_Q4_2425000"/>
      <w:bookmarkEnd w:id="917"/>
      <w:r>
        <w:rPr>
          <w:rFonts w:hint="cs"/>
          <w:rtl/>
        </w:rPr>
        <w:t xml:space="preserve">והצעת חוק הבחירות </w:t>
      </w:r>
      <w:r>
        <w:rPr>
          <w:rFonts w:hint="cs"/>
          <w:rtl/>
        </w:rPr>
        <w:lastRenderedPageBreak/>
        <w:t xml:space="preserve">לכנסת העשרים-ושלוש (הוראות מיוחדות). אני חשבתי שהחוקים הראשונים שתהיה לי הזכות להעביר </w:t>
      </w:r>
      <w:r w:rsidR="006A3C86">
        <w:rPr>
          <w:rFonts w:hint="cs"/>
          <w:rtl/>
        </w:rPr>
        <w:t>– – –</w:t>
      </w:r>
    </w:p>
    <w:p w:rsidR="00DD4665" w:rsidRDefault="00DD4665" w:rsidP="006C719E">
      <w:pPr>
        <w:rPr>
          <w:rtl/>
        </w:rPr>
      </w:pPr>
    </w:p>
    <w:p w:rsidR="00DD4665" w:rsidRDefault="00DD4665" w:rsidP="006C719E">
      <w:pPr>
        <w:pStyle w:val="af6"/>
        <w:keepNext/>
        <w:rPr>
          <w:rtl/>
        </w:rPr>
      </w:pPr>
      <w:bookmarkStart w:id="918" w:name="ET_yor_5317_11"/>
      <w:r w:rsidRPr="00186CC2">
        <w:rPr>
          <w:rStyle w:val="TagStyle"/>
          <w:rtl/>
        </w:rPr>
        <w:t xml:space="preserve"> &lt;&lt; יור &gt;&gt; </w:t>
      </w:r>
      <w:r>
        <w:rPr>
          <w:rtl/>
        </w:rPr>
        <w:t>היו"ר יולי יואל אדלשטיין:</w:t>
      </w:r>
      <w:r w:rsidRPr="00186CC2">
        <w:rPr>
          <w:rStyle w:val="TagStyle"/>
          <w:rtl/>
        </w:rPr>
        <w:t xml:space="preserve"> &lt;&lt; יור &gt;&gt;</w:t>
      </w:r>
      <w:r>
        <w:rPr>
          <w:rtl/>
        </w:rPr>
        <w:t xml:space="preserve"> </w:t>
      </w:r>
      <w:bookmarkEnd w:id="918"/>
    </w:p>
    <w:p w:rsidR="00DD4665" w:rsidRDefault="00DD4665" w:rsidP="0009735D">
      <w:pPr>
        <w:rPr>
          <w:rtl/>
        </w:rPr>
      </w:pPr>
    </w:p>
    <w:p w:rsidR="00DD4665" w:rsidRDefault="00DD4665" w:rsidP="006C719E">
      <w:pPr>
        <w:rPr>
          <w:rtl/>
        </w:rPr>
      </w:pPr>
      <w:r>
        <w:rPr>
          <w:rFonts w:hint="cs"/>
          <w:rtl/>
        </w:rPr>
        <w:t xml:space="preserve">אתה רוצה להציג, דרך אגב, את </w:t>
      </w:r>
      <w:bookmarkStart w:id="919" w:name="_ETM_Q4_2430000"/>
      <w:bookmarkEnd w:id="919"/>
      <w:r>
        <w:rPr>
          <w:rFonts w:hint="cs"/>
          <w:rtl/>
        </w:rPr>
        <w:t xml:space="preserve">שתי ההצעות ביחד, ונצביע בנפרד? </w:t>
      </w:r>
    </w:p>
    <w:p w:rsidR="00DD4665" w:rsidRDefault="00DD4665" w:rsidP="006C719E">
      <w:pPr>
        <w:rPr>
          <w:rtl/>
        </w:rPr>
      </w:pPr>
    </w:p>
    <w:p w:rsidR="00DD4665" w:rsidRDefault="00DD4665" w:rsidP="006C719E">
      <w:pPr>
        <w:pStyle w:val="-"/>
        <w:keepNext/>
        <w:rPr>
          <w:rtl/>
        </w:rPr>
      </w:pPr>
      <w:bookmarkStart w:id="920" w:name="ET_speakercontinue_5863_12"/>
      <w:r w:rsidRPr="00186CC2">
        <w:rPr>
          <w:rStyle w:val="TagStyle"/>
          <w:rtl/>
        </w:rPr>
        <w:t xml:space="preserve"> &lt;&lt; דובר_המשך &gt;&gt; </w:t>
      </w:r>
      <w:r>
        <w:rPr>
          <w:rtl/>
        </w:rPr>
        <w:t>אבי ניסנקורן (יו"ר הוועדה המסדרת):</w:t>
      </w:r>
      <w:r w:rsidRPr="00186CC2">
        <w:rPr>
          <w:rStyle w:val="TagStyle"/>
          <w:rtl/>
        </w:rPr>
        <w:t xml:space="preserve"> &lt;&lt; דובר_המשך &gt;&gt;</w:t>
      </w:r>
      <w:r>
        <w:rPr>
          <w:rtl/>
        </w:rPr>
        <w:t xml:space="preserve"> </w:t>
      </w:r>
      <w:bookmarkEnd w:id="920"/>
    </w:p>
    <w:p w:rsidR="00DD4665" w:rsidRDefault="00DD4665" w:rsidP="0009735D">
      <w:pPr>
        <w:rPr>
          <w:rtl/>
        </w:rPr>
      </w:pPr>
    </w:p>
    <w:p w:rsidR="00DD4665" w:rsidRDefault="00DD4665" w:rsidP="00E75A2A">
      <w:pPr>
        <w:rPr>
          <w:rtl/>
        </w:rPr>
      </w:pPr>
      <w:r>
        <w:rPr>
          <w:rFonts w:hint="cs"/>
          <w:rtl/>
        </w:rPr>
        <w:t xml:space="preserve">כן, כן. </w:t>
      </w:r>
    </w:p>
    <w:p w:rsidR="00DD4665" w:rsidRDefault="00DD4665" w:rsidP="006C719E">
      <w:pPr>
        <w:rPr>
          <w:rtl/>
        </w:rPr>
      </w:pPr>
    </w:p>
    <w:p w:rsidR="00DD4665" w:rsidRDefault="00DD4665" w:rsidP="006C719E">
      <w:pPr>
        <w:pStyle w:val="af6"/>
        <w:keepNext/>
        <w:rPr>
          <w:rtl/>
        </w:rPr>
      </w:pPr>
      <w:r w:rsidRPr="00186CC2">
        <w:rPr>
          <w:rStyle w:val="TagStyle"/>
          <w:rtl/>
        </w:rPr>
        <w:t xml:space="preserve"> &lt;&lt; יור &gt;&gt; </w:t>
      </w:r>
      <w:r>
        <w:rPr>
          <w:rtl/>
        </w:rPr>
        <w:t>היו"ר יולי יואל אדלשטיין:</w:t>
      </w:r>
      <w:r w:rsidRPr="00186CC2">
        <w:rPr>
          <w:rStyle w:val="TagStyle"/>
          <w:rtl/>
        </w:rPr>
        <w:t xml:space="preserve"> &lt;&lt; יור &gt;&gt;</w:t>
      </w:r>
      <w:r>
        <w:rPr>
          <w:rtl/>
        </w:rPr>
        <w:t xml:space="preserve"> </w:t>
      </w:r>
    </w:p>
    <w:p w:rsidR="00DD4665" w:rsidRDefault="00DD4665" w:rsidP="0009735D">
      <w:pPr>
        <w:rPr>
          <w:rtl/>
        </w:rPr>
      </w:pPr>
    </w:p>
    <w:p w:rsidR="00DD4665" w:rsidRDefault="00DD4665" w:rsidP="006C719E">
      <w:pPr>
        <w:rPr>
          <w:rtl/>
        </w:rPr>
      </w:pPr>
      <w:r>
        <w:rPr>
          <w:rFonts w:hint="cs"/>
          <w:rtl/>
        </w:rPr>
        <w:t xml:space="preserve">אין בעיה. בבקשה, תציג את שתי </w:t>
      </w:r>
      <w:bookmarkStart w:id="921" w:name="_ETM_Q4_2436000"/>
      <w:bookmarkEnd w:id="921"/>
      <w:r>
        <w:rPr>
          <w:rFonts w:hint="cs"/>
          <w:rtl/>
        </w:rPr>
        <w:t xml:space="preserve">ההצעות, השר ישיב, ונצביע. </w:t>
      </w:r>
    </w:p>
    <w:p w:rsidR="00DD4665" w:rsidRDefault="00DD4665" w:rsidP="006C719E">
      <w:pPr>
        <w:rPr>
          <w:rtl/>
        </w:rPr>
      </w:pPr>
    </w:p>
    <w:p w:rsidR="00DD4665" w:rsidRDefault="00DD4665" w:rsidP="006C719E">
      <w:pPr>
        <w:pStyle w:val="-"/>
        <w:keepNext/>
        <w:rPr>
          <w:rtl/>
        </w:rPr>
      </w:pPr>
      <w:bookmarkStart w:id="922" w:name="ET_speakercontinue_5863_14"/>
      <w:r w:rsidRPr="00186CC2">
        <w:rPr>
          <w:rStyle w:val="TagStyle"/>
          <w:rtl/>
        </w:rPr>
        <w:t xml:space="preserve"> &lt;&lt; דובר_המשך &gt;&gt; </w:t>
      </w:r>
      <w:r>
        <w:rPr>
          <w:rtl/>
        </w:rPr>
        <w:t>אבי ניסנקורן (יו"ר הוועדה המסדרת):</w:t>
      </w:r>
      <w:r w:rsidRPr="00186CC2">
        <w:rPr>
          <w:rStyle w:val="TagStyle"/>
          <w:rtl/>
        </w:rPr>
        <w:t xml:space="preserve"> &lt;&lt; דובר_המשך &gt;&gt;</w:t>
      </w:r>
      <w:r>
        <w:rPr>
          <w:rtl/>
        </w:rPr>
        <w:t xml:space="preserve"> </w:t>
      </w:r>
      <w:bookmarkEnd w:id="922"/>
    </w:p>
    <w:p w:rsidR="00DD4665" w:rsidRDefault="00DD4665" w:rsidP="0009735D">
      <w:pPr>
        <w:rPr>
          <w:rtl/>
        </w:rPr>
      </w:pPr>
    </w:p>
    <w:p w:rsidR="00DD4665" w:rsidRDefault="00DD4665" w:rsidP="00220B4F">
      <w:pPr>
        <w:rPr>
          <w:rtl/>
        </w:rPr>
      </w:pPr>
      <w:r>
        <w:rPr>
          <w:rFonts w:hint="cs"/>
          <w:rtl/>
        </w:rPr>
        <w:t xml:space="preserve">אני אציג את שתי </w:t>
      </w:r>
      <w:bookmarkStart w:id="923" w:name="_ETM_Q4_2441000"/>
      <w:bookmarkEnd w:id="923"/>
      <w:r>
        <w:rPr>
          <w:rFonts w:hint="cs"/>
          <w:rtl/>
        </w:rPr>
        <w:t xml:space="preserve">ההצעות ביחד. אני חשבתי, קיוויתי, שההצעות שאני </w:t>
      </w:r>
      <w:bookmarkStart w:id="924" w:name="_ETM_Q4_2444000"/>
      <w:bookmarkEnd w:id="924"/>
      <w:r>
        <w:rPr>
          <w:rFonts w:hint="cs"/>
          <w:rtl/>
        </w:rPr>
        <w:t xml:space="preserve">אדע להעביר הן הצעות חברתיות, ולא הצעות על פיזור הכנסת, אבל בעת הזאת כנראה זה מה שקורה בכנסת </w:t>
      </w:r>
      <w:bookmarkStart w:id="925" w:name="_ETM_Q4_2456000"/>
      <w:bookmarkEnd w:id="925"/>
      <w:r>
        <w:rPr>
          <w:rFonts w:hint="cs"/>
          <w:rtl/>
        </w:rPr>
        <w:t xml:space="preserve">ישראל, אלא אם כן יהיה שינוי עד 24:00. לכן אנחנו, באמת, </w:t>
      </w:r>
      <w:bookmarkStart w:id="926" w:name="_ETM_Q4_2458000"/>
      <w:bookmarkEnd w:id="926"/>
      <w:r>
        <w:rPr>
          <w:rFonts w:hint="cs"/>
          <w:rtl/>
        </w:rPr>
        <w:t>בוועדה המסדרת התכנסנו ואי</w:t>
      </w:r>
      <w:bookmarkStart w:id="927" w:name="_ETM_Q4_2459000"/>
      <w:bookmarkEnd w:id="927"/>
      <w:r>
        <w:rPr>
          <w:rFonts w:hint="cs"/>
          <w:rtl/>
        </w:rPr>
        <w:t xml:space="preserve">שרנו פטור לשתי הצעות החוק. אני ביקשתי בוועדה ואני מבקש גם פה </w:t>
      </w:r>
      <w:r w:rsidR="006A3C86">
        <w:rPr>
          <w:rFonts w:hint="eastAsia"/>
          <w:rtl/>
        </w:rPr>
        <w:t>–</w:t>
      </w:r>
      <w:r>
        <w:rPr>
          <w:rFonts w:hint="cs"/>
          <w:rtl/>
        </w:rPr>
        <w:t xml:space="preserve"> אנחנו ביום </w:t>
      </w:r>
      <w:bookmarkStart w:id="928" w:name="_ETM_Q4_2471000"/>
      <w:bookmarkEnd w:id="928"/>
      <w:r>
        <w:rPr>
          <w:rFonts w:hint="cs"/>
          <w:rtl/>
        </w:rPr>
        <w:t xml:space="preserve">קשה לכנסת ישראל ויום קשה לציבור הישראלי </w:t>
      </w:r>
      <w:r w:rsidR="006A3C86">
        <w:rPr>
          <w:rFonts w:hint="eastAsia"/>
          <w:rtl/>
        </w:rPr>
        <w:t>–</w:t>
      </w:r>
      <w:r>
        <w:rPr>
          <w:rFonts w:hint="cs"/>
          <w:rtl/>
        </w:rPr>
        <w:t xml:space="preserve"> שאנחנו נתנהג בממלכתיות. ברור שכל צד חושב שהצד השני אשם, אני משוכנע </w:t>
      </w:r>
      <w:bookmarkStart w:id="929" w:name="_ETM_Q4_2476000"/>
      <w:bookmarkEnd w:id="929"/>
      <w:r>
        <w:rPr>
          <w:rFonts w:hint="cs"/>
          <w:rtl/>
        </w:rPr>
        <w:t xml:space="preserve">שהצד השני אשם, אבל אני אגזור עליי ממלכתיות ביום </w:t>
      </w:r>
      <w:bookmarkStart w:id="930" w:name="_ETM_Q4_2481000"/>
      <w:bookmarkEnd w:id="930"/>
      <w:r>
        <w:rPr>
          <w:rFonts w:hint="cs"/>
          <w:rtl/>
        </w:rPr>
        <w:t xml:space="preserve">הזה. </w:t>
      </w:r>
    </w:p>
    <w:p w:rsidR="00DD4665" w:rsidRDefault="00DD4665" w:rsidP="006C719E">
      <w:pPr>
        <w:rPr>
          <w:rtl/>
        </w:rPr>
      </w:pPr>
      <w:bookmarkStart w:id="931" w:name="_ETM_Q4_2482000"/>
      <w:bookmarkEnd w:id="931"/>
    </w:p>
    <w:p w:rsidR="00DD4665" w:rsidRDefault="00DD4665" w:rsidP="006C719E">
      <w:pPr>
        <w:rPr>
          <w:rtl/>
        </w:rPr>
      </w:pPr>
      <w:r>
        <w:rPr>
          <w:rFonts w:hint="cs"/>
          <w:rtl/>
        </w:rPr>
        <w:t xml:space="preserve">הצעת החוק הראשונה זו הצעת חוק התפזרות הכנסת העשרים-ושתיים. המהות של הצעת החוק היא קיצור התקופה. אם נכפה עלינו ללכת לבחירות אנחנו לפחות </w:t>
      </w:r>
      <w:bookmarkStart w:id="932" w:name="_ETM_Q4_2497000"/>
      <w:bookmarkEnd w:id="932"/>
      <w:r>
        <w:rPr>
          <w:rFonts w:hint="cs"/>
          <w:rtl/>
        </w:rPr>
        <w:t xml:space="preserve">נקצר את התקופה, ובהסכמה רחבה </w:t>
      </w:r>
      <w:r w:rsidR="006A3C86">
        <w:rPr>
          <w:rFonts w:hint="eastAsia"/>
          <w:rtl/>
        </w:rPr>
        <w:t>–</w:t>
      </w:r>
      <w:r>
        <w:rPr>
          <w:rFonts w:hint="eastAsia"/>
          <w:rtl/>
        </w:rPr>
        <w:t xml:space="preserve"> </w:t>
      </w:r>
      <w:r>
        <w:rPr>
          <w:rFonts w:hint="cs"/>
          <w:rtl/>
        </w:rPr>
        <w:t xml:space="preserve">מועד הבחירות יהיה 2 במרץ. </w:t>
      </w:r>
      <w:bookmarkStart w:id="933" w:name="_ETM_Q4_2508000"/>
      <w:bookmarkEnd w:id="933"/>
    </w:p>
    <w:p w:rsidR="00DD4665" w:rsidRDefault="00DD4665" w:rsidP="006C719E">
      <w:pPr>
        <w:rPr>
          <w:rtl/>
        </w:rPr>
      </w:pPr>
    </w:p>
    <w:p w:rsidR="00DD4665" w:rsidRDefault="00DD4665" w:rsidP="00E75A2A">
      <w:pPr>
        <w:spacing w:before="240"/>
        <w:rPr>
          <w:rtl/>
          <w:lang w:eastAsia="he-IL"/>
        </w:rPr>
      </w:pPr>
      <w:r>
        <w:rPr>
          <w:rFonts w:hint="cs"/>
          <w:rtl/>
        </w:rPr>
        <w:t xml:space="preserve">ההצעה השנייה היא הצעת חוק </w:t>
      </w:r>
      <w:bookmarkStart w:id="934" w:name="_ETM_Q4_2504000"/>
      <w:bookmarkEnd w:id="934"/>
      <w:r>
        <w:rPr>
          <w:rFonts w:hint="cs"/>
          <w:rtl/>
        </w:rPr>
        <w:t xml:space="preserve">הבחירות לכנסת העשרים-ושלוש (הוראות מיוחדות), שדנה בעצם בסדרי </w:t>
      </w:r>
      <w:bookmarkStart w:id="935" w:name="_ETM_Q4_2511000"/>
      <w:bookmarkEnd w:id="935"/>
      <w:r>
        <w:rPr>
          <w:rFonts w:hint="cs"/>
          <w:rtl/>
        </w:rPr>
        <w:t xml:space="preserve">עבודת ועדת הבחירות </w:t>
      </w:r>
      <w:r>
        <w:rPr>
          <w:rFonts w:hint="cs"/>
          <w:rtl/>
          <w:lang w:eastAsia="he-IL"/>
        </w:rPr>
        <w:t xml:space="preserve">ובאפשרות של המפלגות להיערך לבחירות בצורה נאותה ולממש את הזכות הדמוקרטית. יש פה עדכון מסוים </w:t>
      </w:r>
      <w:bookmarkStart w:id="936" w:name="_ETM_Q4_2527000"/>
      <w:bookmarkEnd w:id="936"/>
      <w:r>
        <w:rPr>
          <w:rFonts w:hint="cs"/>
          <w:rtl/>
          <w:lang w:eastAsia="he-IL"/>
        </w:rPr>
        <w:t xml:space="preserve">בנושא תקציב המפלגות. גם פה אנחנו פעלנו עד כמה </w:t>
      </w:r>
      <w:bookmarkStart w:id="937" w:name="_ETM_Q4_2531000"/>
      <w:bookmarkEnd w:id="937"/>
      <w:r>
        <w:rPr>
          <w:rFonts w:hint="cs"/>
          <w:rtl/>
          <w:lang w:eastAsia="he-IL"/>
        </w:rPr>
        <w:t xml:space="preserve">שאפשר לצמצם את העלות וצמצמנו את עלות הנושא מכ-130 מיליון </w:t>
      </w:r>
      <w:bookmarkStart w:id="938" w:name="_ETM_Q4_2536000"/>
      <w:bookmarkEnd w:id="938"/>
      <w:r>
        <w:rPr>
          <w:rFonts w:hint="cs"/>
          <w:rtl/>
          <w:lang w:eastAsia="he-IL"/>
        </w:rPr>
        <w:t xml:space="preserve">לפחות או יותר 60 מיליון. </w:t>
      </w:r>
    </w:p>
    <w:p w:rsidR="00DD4665" w:rsidRDefault="00DD4665" w:rsidP="006C719E">
      <w:pPr>
        <w:rPr>
          <w:rtl/>
          <w:lang w:eastAsia="he-IL"/>
        </w:rPr>
      </w:pPr>
    </w:p>
    <w:p w:rsidR="00DD4665" w:rsidRDefault="00DD4665" w:rsidP="006C719E">
      <w:pPr>
        <w:rPr>
          <w:rtl/>
          <w:lang w:eastAsia="he-IL"/>
        </w:rPr>
      </w:pPr>
      <w:r>
        <w:rPr>
          <w:rFonts w:hint="cs"/>
          <w:rtl/>
          <w:lang w:eastAsia="he-IL"/>
        </w:rPr>
        <w:t xml:space="preserve">אז ביום הקשה הזה אני מבקש מחברי הכנסת לאשר את הצעות החוק בטרומית, </w:t>
      </w:r>
      <w:bookmarkStart w:id="939" w:name="_ETM_Q4_2546000"/>
      <w:bookmarkEnd w:id="939"/>
      <w:r>
        <w:rPr>
          <w:rFonts w:hint="cs"/>
          <w:rtl/>
          <w:lang w:eastAsia="he-IL"/>
        </w:rPr>
        <w:t xml:space="preserve">ונקווה שנדע באמת ימים ושעות יותר טובים. תודה. </w:t>
      </w:r>
    </w:p>
    <w:p w:rsidR="00DD4665" w:rsidRDefault="00DD4665" w:rsidP="006C719E">
      <w:pPr>
        <w:rPr>
          <w:rtl/>
          <w:lang w:eastAsia="he-IL"/>
        </w:rPr>
      </w:pPr>
    </w:p>
    <w:p w:rsidR="00DD4665" w:rsidRDefault="00DD4665" w:rsidP="006C719E">
      <w:pPr>
        <w:pStyle w:val="af6"/>
        <w:keepNext/>
        <w:rPr>
          <w:rtl/>
        </w:rPr>
      </w:pPr>
      <w:bookmarkStart w:id="940" w:name="ET_yor_5317_15"/>
      <w:r w:rsidRPr="00186CC2">
        <w:rPr>
          <w:rStyle w:val="TagStyle"/>
          <w:rtl/>
        </w:rPr>
        <w:lastRenderedPageBreak/>
        <w:t xml:space="preserve"> &lt;&lt; יור &gt;&gt; </w:t>
      </w:r>
      <w:r>
        <w:rPr>
          <w:rtl/>
        </w:rPr>
        <w:t>היו"ר יולי יואל אדלשטיין:</w:t>
      </w:r>
      <w:r w:rsidRPr="00186CC2">
        <w:rPr>
          <w:rStyle w:val="TagStyle"/>
          <w:rtl/>
        </w:rPr>
        <w:t xml:space="preserve"> &lt;&lt; יור &gt;&gt;</w:t>
      </w:r>
      <w:r>
        <w:rPr>
          <w:rtl/>
        </w:rPr>
        <w:t xml:space="preserve"> </w:t>
      </w:r>
      <w:bookmarkEnd w:id="940"/>
    </w:p>
    <w:p w:rsidR="00DD4665" w:rsidRDefault="00DD4665" w:rsidP="0009735D">
      <w:pPr>
        <w:rPr>
          <w:rtl/>
        </w:rPr>
      </w:pPr>
    </w:p>
    <w:p w:rsidR="00DD4665" w:rsidRDefault="00DD4665" w:rsidP="006C719E">
      <w:pPr>
        <w:rPr>
          <w:rtl/>
        </w:rPr>
      </w:pPr>
      <w:r>
        <w:rPr>
          <w:rFonts w:hint="cs"/>
          <w:rtl/>
        </w:rPr>
        <w:t xml:space="preserve">תודה, חבר הכנסת אבי ניסנקורן. </w:t>
      </w:r>
      <w:bookmarkStart w:id="941" w:name="_ETM_Q4_2551000"/>
      <w:bookmarkEnd w:id="941"/>
      <w:r>
        <w:rPr>
          <w:rFonts w:hint="cs"/>
          <w:rtl/>
        </w:rPr>
        <w:t>השר יריב לוין ישיב בשם הממשלה על שתי ההצעות. ההצבעות</w:t>
      </w:r>
      <w:bookmarkStart w:id="942" w:name="_ETM_Q4_2560000"/>
      <w:bookmarkEnd w:id="942"/>
      <w:r>
        <w:rPr>
          <w:rFonts w:hint="cs"/>
          <w:rtl/>
        </w:rPr>
        <w:t xml:space="preserve"> ודאי יהיו בנפרד. </w:t>
      </w:r>
    </w:p>
    <w:p w:rsidR="00DD4665" w:rsidRDefault="00DD4665" w:rsidP="006C719E">
      <w:pPr>
        <w:rPr>
          <w:rtl/>
        </w:rPr>
      </w:pPr>
    </w:p>
    <w:p w:rsidR="00DD4665" w:rsidRDefault="00DD4665" w:rsidP="006C719E">
      <w:pPr>
        <w:pStyle w:val="a4"/>
        <w:keepNext/>
        <w:rPr>
          <w:rtl/>
        </w:rPr>
      </w:pPr>
      <w:bookmarkStart w:id="943" w:name="ET_speaker_5500_16"/>
      <w:r w:rsidRPr="00186CC2">
        <w:rPr>
          <w:rStyle w:val="TagStyle"/>
          <w:rtl/>
        </w:rPr>
        <w:t xml:space="preserve"> &lt;&lt; דובר &gt;&gt; </w:t>
      </w:r>
      <w:bookmarkStart w:id="944" w:name="_Toc27056555"/>
      <w:bookmarkStart w:id="945" w:name="_Toc27293989"/>
      <w:bookmarkStart w:id="946" w:name="_Toc27294123"/>
      <w:bookmarkStart w:id="947" w:name="_Toc27297039"/>
      <w:bookmarkStart w:id="948" w:name="_Toc27558107"/>
      <w:r>
        <w:rPr>
          <w:rtl/>
        </w:rPr>
        <w:t>שר התיירות יריב לוין:</w:t>
      </w:r>
      <w:bookmarkEnd w:id="944"/>
      <w:bookmarkEnd w:id="945"/>
      <w:bookmarkEnd w:id="946"/>
      <w:bookmarkEnd w:id="947"/>
      <w:bookmarkEnd w:id="948"/>
      <w:r w:rsidRPr="00186CC2">
        <w:rPr>
          <w:rStyle w:val="TagStyle"/>
          <w:rtl/>
        </w:rPr>
        <w:t xml:space="preserve"> &lt;&lt; דובר &gt;&gt;</w:t>
      </w:r>
      <w:r>
        <w:rPr>
          <w:rtl/>
        </w:rPr>
        <w:t xml:space="preserve"> </w:t>
      </w:r>
      <w:bookmarkEnd w:id="943"/>
    </w:p>
    <w:p w:rsidR="00DD4665" w:rsidRDefault="00DD4665" w:rsidP="0009735D">
      <w:pPr>
        <w:rPr>
          <w:rtl/>
        </w:rPr>
      </w:pPr>
    </w:p>
    <w:p w:rsidR="00DD4665" w:rsidRDefault="00DD4665" w:rsidP="005A1449">
      <w:pPr>
        <w:rPr>
          <w:rtl/>
        </w:rPr>
      </w:pPr>
      <w:bookmarkStart w:id="949" w:name="_ETM_Q4_2571000"/>
      <w:bookmarkEnd w:id="949"/>
      <w:r>
        <w:rPr>
          <w:rFonts w:hint="cs"/>
          <w:rtl/>
        </w:rPr>
        <w:t xml:space="preserve">תודה רבה, אדוני היושב-ראש. אכן, </w:t>
      </w:r>
      <w:bookmarkStart w:id="950" w:name="_ETM_Q4_2572000"/>
      <w:bookmarkEnd w:id="950"/>
      <w:r>
        <w:rPr>
          <w:rFonts w:hint="cs"/>
          <w:rtl/>
        </w:rPr>
        <w:t xml:space="preserve">אני יכול להסכים לדברים שאמר כאן חברי חבר הכנסת אבי ניסנקורן. כולנו היינו מעדיפים לא להגיע למצב הזה, והעיסוק שעוד נעסוק </w:t>
      </w:r>
      <w:bookmarkStart w:id="951" w:name="_ETM_Q4_2589000"/>
      <w:bookmarkEnd w:id="951"/>
      <w:r>
        <w:rPr>
          <w:rFonts w:hint="cs"/>
          <w:rtl/>
        </w:rPr>
        <w:t xml:space="preserve">בו רבות </w:t>
      </w:r>
      <w:r w:rsidR="006A3C86">
        <w:rPr>
          <w:rFonts w:hint="eastAsia"/>
          <w:rtl/>
        </w:rPr>
        <w:t>–</w:t>
      </w:r>
      <w:r>
        <w:rPr>
          <w:rFonts w:hint="eastAsia"/>
          <w:rtl/>
        </w:rPr>
        <w:t xml:space="preserve"> </w:t>
      </w:r>
      <w:r>
        <w:rPr>
          <w:rFonts w:hint="cs"/>
          <w:rtl/>
        </w:rPr>
        <w:t xml:space="preserve">השאלה מי אשם ולמה </w:t>
      </w:r>
      <w:r w:rsidR="006A3C86">
        <w:rPr>
          <w:rFonts w:hint="eastAsia"/>
          <w:rtl/>
        </w:rPr>
        <w:t>–</w:t>
      </w:r>
      <w:r>
        <w:rPr>
          <w:rFonts w:hint="eastAsia"/>
          <w:rtl/>
        </w:rPr>
        <w:t xml:space="preserve"> </w:t>
      </w:r>
      <w:r>
        <w:rPr>
          <w:rFonts w:hint="cs"/>
          <w:rtl/>
        </w:rPr>
        <w:t xml:space="preserve">לא ישנה ולא יועיל, </w:t>
      </w:r>
      <w:bookmarkStart w:id="952" w:name="_ETM_Q4_2592000"/>
      <w:bookmarkEnd w:id="952"/>
      <w:r>
        <w:rPr>
          <w:rFonts w:hint="cs"/>
          <w:rtl/>
        </w:rPr>
        <w:t xml:space="preserve">בטח כרגע, בנקודת הזמן הזאת. </w:t>
      </w:r>
    </w:p>
    <w:p w:rsidR="00DD4665" w:rsidRDefault="00DD4665" w:rsidP="006C719E">
      <w:pPr>
        <w:rPr>
          <w:rtl/>
        </w:rPr>
      </w:pPr>
    </w:p>
    <w:p w:rsidR="00DD4665" w:rsidRDefault="00DD4665" w:rsidP="006C719E">
      <w:pPr>
        <w:rPr>
          <w:rtl/>
        </w:rPr>
      </w:pPr>
      <w:bookmarkStart w:id="953" w:name="_ETM_Q4_2593000"/>
      <w:bookmarkEnd w:id="953"/>
      <w:r>
        <w:rPr>
          <w:rFonts w:hint="cs"/>
          <w:rtl/>
        </w:rPr>
        <w:t xml:space="preserve">אבל אני רוצה כן לנצל את הבמה </w:t>
      </w:r>
      <w:r w:rsidR="006A3C86">
        <w:rPr>
          <w:rFonts w:hint="cs"/>
          <w:rtl/>
        </w:rPr>
        <w:t>– – –</w:t>
      </w:r>
    </w:p>
    <w:p w:rsidR="00DD4665" w:rsidRDefault="00DD4665" w:rsidP="006C719E">
      <w:pPr>
        <w:rPr>
          <w:rtl/>
        </w:rPr>
      </w:pPr>
      <w:bookmarkStart w:id="954" w:name="_ETM_Q4_2597000"/>
      <w:bookmarkEnd w:id="954"/>
    </w:p>
    <w:p w:rsidR="00DD4665" w:rsidRDefault="00DD4665" w:rsidP="006C719E">
      <w:pPr>
        <w:pStyle w:val="af6"/>
        <w:keepNext/>
        <w:rPr>
          <w:rtl/>
        </w:rPr>
      </w:pPr>
      <w:r w:rsidRPr="00883BD2">
        <w:rPr>
          <w:rStyle w:val="TagStyle"/>
          <w:rtl/>
        </w:rPr>
        <w:t xml:space="preserve"> &lt;&lt; יור &gt;&gt; </w:t>
      </w:r>
      <w:r>
        <w:rPr>
          <w:rtl/>
        </w:rPr>
        <w:t>היו"ר יולי יואל אדלשטיין:</w:t>
      </w:r>
      <w:r w:rsidRPr="00883BD2">
        <w:rPr>
          <w:rStyle w:val="TagStyle"/>
          <w:rtl/>
        </w:rPr>
        <w:t xml:space="preserve"> &lt;&lt; יור &gt;&gt;</w:t>
      </w:r>
      <w:r>
        <w:rPr>
          <w:rtl/>
        </w:rPr>
        <w:t xml:space="preserve"> </w:t>
      </w:r>
    </w:p>
    <w:p w:rsidR="00DD4665" w:rsidRDefault="00DD4665" w:rsidP="0009735D">
      <w:pPr>
        <w:rPr>
          <w:rtl/>
        </w:rPr>
      </w:pPr>
    </w:p>
    <w:p w:rsidR="00DD4665" w:rsidRDefault="00DD4665" w:rsidP="006C719E">
      <w:pPr>
        <w:rPr>
          <w:rtl/>
        </w:rPr>
      </w:pPr>
      <w:r>
        <w:rPr>
          <w:rFonts w:hint="cs"/>
          <w:rtl/>
        </w:rPr>
        <w:t xml:space="preserve">סליחה, אדוני השר. חברי הכנסת. </w:t>
      </w:r>
      <w:r>
        <w:rPr>
          <w:rtl/>
        </w:rPr>
        <w:t xml:space="preserve">  </w:t>
      </w:r>
    </w:p>
    <w:p w:rsidR="00DD4665" w:rsidRDefault="00DD4665" w:rsidP="006C719E">
      <w:pPr>
        <w:rPr>
          <w:rtl/>
        </w:rPr>
      </w:pPr>
    </w:p>
    <w:p w:rsidR="00DD4665" w:rsidRDefault="00DD4665" w:rsidP="006C719E">
      <w:pPr>
        <w:pStyle w:val="-"/>
        <w:keepNext/>
        <w:rPr>
          <w:rtl/>
        </w:rPr>
      </w:pPr>
      <w:bookmarkStart w:id="955" w:name="ET_speakercontinue_5500_24"/>
      <w:r w:rsidRPr="00883BD2">
        <w:rPr>
          <w:rStyle w:val="TagStyle"/>
          <w:rtl/>
        </w:rPr>
        <w:t xml:space="preserve"> &lt;&lt; דובר_המשך &gt;&gt; </w:t>
      </w:r>
      <w:r>
        <w:rPr>
          <w:rtl/>
        </w:rPr>
        <w:t>שר התיירות יריב לוין:</w:t>
      </w:r>
      <w:r w:rsidRPr="00883BD2">
        <w:rPr>
          <w:rStyle w:val="TagStyle"/>
          <w:rtl/>
        </w:rPr>
        <w:t xml:space="preserve"> &lt;&lt; דובר_המשך &gt;&gt;</w:t>
      </w:r>
      <w:r>
        <w:rPr>
          <w:rtl/>
        </w:rPr>
        <w:t xml:space="preserve"> </w:t>
      </w:r>
      <w:bookmarkEnd w:id="955"/>
    </w:p>
    <w:p w:rsidR="00DD4665" w:rsidRDefault="00DD4665" w:rsidP="0009735D">
      <w:pPr>
        <w:rPr>
          <w:rtl/>
        </w:rPr>
      </w:pPr>
    </w:p>
    <w:p w:rsidR="00DD4665" w:rsidRDefault="00DD4665" w:rsidP="005A1449">
      <w:pPr>
        <w:rPr>
          <w:rtl/>
        </w:rPr>
      </w:pPr>
      <w:bookmarkStart w:id="956" w:name="_ETM_Q4_2596000"/>
      <w:bookmarkStart w:id="957" w:name="_ETM_Q4_2600000"/>
      <w:bookmarkEnd w:id="956"/>
      <w:bookmarkEnd w:id="957"/>
      <w:r>
        <w:rPr>
          <w:rFonts w:hint="cs"/>
          <w:rtl/>
        </w:rPr>
        <w:t xml:space="preserve">אני רוצה כן לנצל </w:t>
      </w:r>
      <w:bookmarkStart w:id="958" w:name="_ETM_Q4_2603000"/>
      <w:bookmarkEnd w:id="958"/>
      <w:r>
        <w:rPr>
          <w:rFonts w:hint="cs"/>
          <w:rtl/>
        </w:rPr>
        <w:t xml:space="preserve">את הבמה הזאת לפחות </w:t>
      </w:r>
      <w:r w:rsidR="006A3C86">
        <w:rPr>
          <w:rFonts w:hint="cs"/>
          <w:rtl/>
        </w:rPr>
        <w:t>– – –</w:t>
      </w:r>
    </w:p>
    <w:p w:rsidR="00DD4665" w:rsidRDefault="00DD4665" w:rsidP="006C719E">
      <w:pPr>
        <w:rPr>
          <w:rtl/>
        </w:rPr>
      </w:pPr>
      <w:bookmarkStart w:id="959" w:name="_ETM_Q4_2610000"/>
      <w:bookmarkEnd w:id="959"/>
    </w:p>
    <w:p w:rsidR="00DD4665" w:rsidRDefault="00DD4665" w:rsidP="006C719E">
      <w:pPr>
        <w:pStyle w:val="af6"/>
        <w:keepNext/>
        <w:rPr>
          <w:rtl/>
        </w:rPr>
      </w:pPr>
      <w:bookmarkStart w:id="960" w:name="ET_yor_5317_25"/>
      <w:r w:rsidRPr="00883BD2">
        <w:rPr>
          <w:rStyle w:val="TagStyle"/>
          <w:rtl/>
        </w:rPr>
        <w:t xml:space="preserve"> &lt;&lt; יור &gt;&gt; </w:t>
      </w:r>
      <w:r>
        <w:rPr>
          <w:rtl/>
        </w:rPr>
        <w:t>היו"ר יולי יואל אדלשטיין:</w:t>
      </w:r>
      <w:r w:rsidRPr="00883BD2">
        <w:rPr>
          <w:rStyle w:val="TagStyle"/>
          <w:rtl/>
        </w:rPr>
        <w:t xml:space="preserve"> &lt;&lt; יור &gt;&gt;</w:t>
      </w:r>
      <w:r>
        <w:rPr>
          <w:rtl/>
        </w:rPr>
        <w:t xml:space="preserve"> </w:t>
      </w:r>
      <w:bookmarkEnd w:id="960"/>
    </w:p>
    <w:p w:rsidR="00DD4665" w:rsidRDefault="00DD4665" w:rsidP="0009735D">
      <w:pPr>
        <w:rPr>
          <w:rtl/>
        </w:rPr>
      </w:pPr>
    </w:p>
    <w:p w:rsidR="00DD4665" w:rsidRDefault="00DD4665" w:rsidP="006C719E">
      <w:pPr>
        <w:rPr>
          <w:rtl/>
        </w:rPr>
      </w:pPr>
      <w:r>
        <w:rPr>
          <w:rFonts w:hint="cs"/>
          <w:rtl/>
        </w:rPr>
        <w:t xml:space="preserve">נא לשבת. נא לשבת. חברי הכנסת, נא לשבת. </w:t>
      </w:r>
    </w:p>
    <w:p w:rsidR="00DD4665" w:rsidRDefault="00DD4665" w:rsidP="006C719E">
      <w:pPr>
        <w:rPr>
          <w:rtl/>
        </w:rPr>
      </w:pPr>
      <w:bookmarkStart w:id="961" w:name="_ETM_Q4_2608000"/>
      <w:bookmarkEnd w:id="961"/>
    </w:p>
    <w:p w:rsidR="00DD4665" w:rsidRDefault="00DD4665" w:rsidP="006C719E">
      <w:pPr>
        <w:pStyle w:val="af5"/>
        <w:keepNext/>
        <w:rPr>
          <w:rtl/>
        </w:rPr>
      </w:pPr>
      <w:bookmarkStart w:id="962" w:name="ET_interruption_5807_24"/>
      <w:r w:rsidRPr="00A3554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A35546">
        <w:rPr>
          <w:rStyle w:val="TagStyle"/>
          <w:rtl/>
        </w:rPr>
        <w:t xml:space="preserve"> &lt;&lt; קריאה &gt;&gt;</w:t>
      </w:r>
      <w:r>
        <w:rPr>
          <w:rtl/>
        </w:rPr>
        <w:t xml:space="preserve"> </w:t>
      </w:r>
      <w:bookmarkEnd w:id="962"/>
    </w:p>
    <w:p w:rsidR="00DD4665" w:rsidRDefault="00DD4665" w:rsidP="0009735D">
      <w:pPr>
        <w:rPr>
          <w:rtl/>
        </w:rPr>
      </w:pPr>
    </w:p>
    <w:p w:rsidR="00DD4665" w:rsidRDefault="00DD4665" w:rsidP="006C719E">
      <w:pPr>
        <w:rPr>
          <w:rtl/>
        </w:rPr>
      </w:pPr>
      <w:r>
        <w:rPr>
          <w:rFonts w:hint="cs"/>
          <w:rtl/>
        </w:rPr>
        <w:t xml:space="preserve">טוב שיש פיזור הכנסת, סוף-סוף רואים את יאיר לפיד. </w:t>
      </w:r>
    </w:p>
    <w:p w:rsidR="00DD4665" w:rsidRDefault="00DD4665" w:rsidP="006C719E">
      <w:pPr>
        <w:rPr>
          <w:rtl/>
        </w:rPr>
      </w:pPr>
    </w:p>
    <w:p w:rsidR="00DD4665" w:rsidRDefault="00DD4665" w:rsidP="006C719E">
      <w:pPr>
        <w:pStyle w:val="-"/>
        <w:keepNext/>
        <w:rPr>
          <w:rtl/>
        </w:rPr>
      </w:pPr>
      <w:bookmarkStart w:id="963" w:name="ET_speakercontinue_5500_26"/>
      <w:r w:rsidRPr="00883BD2">
        <w:rPr>
          <w:rStyle w:val="TagStyle"/>
          <w:rtl/>
        </w:rPr>
        <w:t xml:space="preserve"> &lt;&lt; דובר_המשך &gt;&gt; </w:t>
      </w:r>
      <w:r>
        <w:rPr>
          <w:rtl/>
        </w:rPr>
        <w:t>שר התיירות יריב לוין:</w:t>
      </w:r>
      <w:r w:rsidRPr="00883BD2">
        <w:rPr>
          <w:rStyle w:val="TagStyle"/>
          <w:rtl/>
        </w:rPr>
        <w:t xml:space="preserve"> &lt;&lt; דובר_המשך &gt;&gt;</w:t>
      </w:r>
      <w:r>
        <w:rPr>
          <w:rtl/>
        </w:rPr>
        <w:t xml:space="preserve"> </w:t>
      </w:r>
      <w:bookmarkEnd w:id="963"/>
    </w:p>
    <w:p w:rsidR="00DD4665" w:rsidRDefault="00DD4665" w:rsidP="0009735D">
      <w:pPr>
        <w:rPr>
          <w:rtl/>
        </w:rPr>
      </w:pPr>
    </w:p>
    <w:p w:rsidR="00DD4665" w:rsidRDefault="00DD4665" w:rsidP="006C719E">
      <w:pPr>
        <w:rPr>
          <w:rtl/>
        </w:rPr>
      </w:pPr>
      <w:r>
        <w:rPr>
          <w:rFonts w:hint="cs"/>
          <w:rtl/>
        </w:rPr>
        <w:t xml:space="preserve">אדוני, אני רוצה כן לנצל את הבמה הזאת, חברי חבר הכנסת ניסנקורן </w:t>
      </w:r>
      <w:bookmarkStart w:id="964" w:name="_ETM_Q4_2619000"/>
      <w:bookmarkEnd w:id="964"/>
      <w:r w:rsidR="006A3C86">
        <w:rPr>
          <w:rFonts w:hint="cs"/>
          <w:rtl/>
        </w:rPr>
        <w:t>– – –</w:t>
      </w:r>
    </w:p>
    <w:p w:rsidR="00DD4665" w:rsidRDefault="00DD4665" w:rsidP="006C719E">
      <w:pPr>
        <w:rPr>
          <w:rtl/>
        </w:rPr>
      </w:pPr>
      <w:bookmarkStart w:id="965" w:name="_ETM_Q4_2620000"/>
      <w:bookmarkEnd w:id="965"/>
      <w:r>
        <w:rPr>
          <w:rtl/>
        </w:rPr>
        <w:t xml:space="preserve">  </w:t>
      </w:r>
    </w:p>
    <w:p w:rsidR="00DD4665" w:rsidRDefault="00DD4665" w:rsidP="006C719E">
      <w:pPr>
        <w:pStyle w:val="af6"/>
        <w:keepNext/>
        <w:rPr>
          <w:rtl/>
        </w:rPr>
      </w:pPr>
      <w:bookmarkStart w:id="966" w:name="ET_yor_5317_18"/>
      <w:r w:rsidRPr="00186CC2">
        <w:rPr>
          <w:rStyle w:val="TagStyle"/>
          <w:rtl/>
        </w:rPr>
        <w:t xml:space="preserve"> &lt;&lt; יור &gt;&gt; </w:t>
      </w:r>
      <w:r>
        <w:rPr>
          <w:rtl/>
        </w:rPr>
        <w:t>היו"ר יולי יואל אדלשטיין:</w:t>
      </w:r>
      <w:r w:rsidRPr="00186CC2">
        <w:rPr>
          <w:rStyle w:val="TagStyle"/>
          <w:rtl/>
        </w:rPr>
        <w:t xml:space="preserve"> &lt;&lt; יור &gt;&gt;</w:t>
      </w:r>
      <w:r>
        <w:rPr>
          <w:rtl/>
        </w:rPr>
        <w:t xml:space="preserve"> </w:t>
      </w:r>
      <w:bookmarkEnd w:id="966"/>
    </w:p>
    <w:p w:rsidR="00DD4665" w:rsidRDefault="00DD4665" w:rsidP="0009735D">
      <w:pPr>
        <w:rPr>
          <w:rtl/>
        </w:rPr>
      </w:pPr>
    </w:p>
    <w:p w:rsidR="00DD4665" w:rsidRDefault="00DD4665" w:rsidP="006C719E">
      <w:pPr>
        <w:rPr>
          <w:rtl/>
        </w:rPr>
      </w:pPr>
      <w:bookmarkStart w:id="967" w:name="_ETM_Q4_2626000"/>
      <w:bookmarkEnd w:id="967"/>
      <w:r>
        <w:rPr>
          <w:rFonts w:hint="cs"/>
          <w:rtl/>
        </w:rPr>
        <w:t xml:space="preserve">חברת הכנסת שטרית. אני היום </w:t>
      </w:r>
      <w:bookmarkStart w:id="968" w:name="_ETM_Q4_2631000"/>
      <w:bookmarkEnd w:id="968"/>
      <w:r>
        <w:rPr>
          <w:rFonts w:hint="cs"/>
          <w:rtl/>
        </w:rPr>
        <w:t xml:space="preserve">אהיה </w:t>
      </w:r>
      <w:r w:rsidR="006A3C86">
        <w:rPr>
          <w:rFonts w:hint="cs"/>
          <w:rtl/>
        </w:rPr>
        <w:t>– – –</w:t>
      </w:r>
      <w:r>
        <w:rPr>
          <w:rFonts w:hint="cs"/>
          <w:rtl/>
        </w:rPr>
        <w:t xml:space="preserve"> </w:t>
      </w:r>
    </w:p>
    <w:p w:rsidR="00DD4665" w:rsidRDefault="00DD4665" w:rsidP="006C719E">
      <w:pPr>
        <w:rPr>
          <w:rtl/>
        </w:rPr>
      </w:pPr>
    </w:p>
    <w:p w:rsidR="00DD4665" w:rsidRDefault="00DD4665" w:rsidP="006C719E">
      <w:pPr>
        <w:pStyle w:val="af5"/>
        <w:keepNext/>
        <w:rPr>
          <w:rtl/>
        </w:rPr>
      </w:pPr>
      <w:bookmarkStart w:id="969" w:name="ET_interruption_5807_27"/>
      <w:r w:rsidRPr="00883BD2">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883BD2">
        <w:rPr>
          <w:rStyle w:val="TagStyle"/>
          <w:rtl/>
        </w:rPr>
        <w:t xml:space="preserve"> &lt;&lt; קריאה &gt;&gt;</w:t>
      </w:r>
      <w:r>
        <w:rPr>
          <w:rtl/>
        </w:rPr>
        <w:t xml:space="preserve"> </w:t>
      </w:r>
      <w:bookmarkEnd w:id="969"/>
    </w:p>
    <w:p w:rsidR="00DD4665" w:rsidRDefault="00DD4665" w:rsidP="006C719E">
      <w:pPr>
        <w:rPr>
          <w:rtl/>
        </w:rPr>
      </w:pPr>
    </w:p>
    <w:p w:rsidR="00DD4665" w:rsidRDefault="006A3C86" w:rsidP="006C719E">
      <w:pPr>
        <w:rPr>
          <w:rtl/>
        </w:rPr>
      </w:pPr>
      <w:r>
        <w:rPr>
          <w:rFonts w:hint="cs"/>
          <w:rtl/>
        </w:rPr>
        <w:t>– – –</w:t>
      </w:r>
      <w:r w:rsidR="00DD4665">
        <w:rPr>
          <w:rtl/>
        </w:rPr>
        <w:t xml:space="preserve">  </w:t>
      </w:r>
    </w:p>
    <w:p w:rsidR="00DD4665" w:rsidRDefault="00DD4665" w:rsidP="006C719E">
      <w:pPr>
        <w:rPr>
          <w:rtl/>
        </w:rPr>
      </w:pPr>
    </w:p>
    <w:p w:rsidR="00DD4665" w:rsidRDefault="00DD4665" w:rsidP="006C719E">
      <w:pPr>
        <w:pStyle w:val="af6"/>
        <w:keepNext/>
        <w:rPr>
          <w:rtl/>
        </w:rPr>
      </w:pPr>
      <w:r w:rsidRPr="00883BD2">
        <w:rPr>
          <w:rStyle w:val="TagStyle"/>
          <w:rtl/>
        </w:rPr>
        <w:t xml:space="preserve"> &lt;&lt; יור &gt;&gt; </w:t>
      </w:r>
      <w:r>
        <w:rPr>
          <w:rtl/>
        </w:rPr>
        <w:t>היו"ר יולי יואל אדלשטיין:</w:t>
      </w:r>
      <w:r w:rsidRPr="00883BD2">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r>
        <w:rPr>
          <w:rFonts w:hint="cs"/>
          <w:rtl/>
        </w:rPr>
        <w:t xml:space="preserve">הסבלנות שלי לא תהיה גבוהה במיוחד </w:t>
      </w:r>
      <w:bookmarkStart w:id="970" w:name="_ETM_Q4_2628000"/>
      <w:bookmarkEnd w:id="970"/>
      <w:r>
        <w:rPr>
          <w:rFonts w:hint="cs"/>
          <w:rtl/>
        </w:rPr>
        <w:t xml:space="preserve">היום </w:t>
      </w:r>
      <w:r w:rsidR="006A3C86">
        <w:rPr>
          <w:rFonts w:hint="eastAsia"/>
          <w:rtl/>
        </w:rPr>
        <w:t>–</w:t>
      </w:r>
      <w:r>
        <w:rPr>
          <w:rFonts w:hint="cs"/>
          <w:rtl/>
        </w:rPr>
        <w:t xml:space="preserve">אני רק מתריע בפני כולכם. לא יום לצחוקים. בבקשה. </w:t>
      </w:r>
    </w:p>
    <w:p w:rsidR="00DD4665" w:rsidRDefault="00DD4665" w:rsidP="006C719E">
      <w:pPr>
        <w:rPr>
          <w:rtl/>
        </w:rPr>
      </w:pPr>
    </w:p>
    <w:p w:rsidR="00DD4665" w:rsidRDefault="00DD4665" w:rsidP="005A1449">
      <w:pPr>
        <w:pStyle w:val="-"/>
        <w:keepNext/>
        <w:rPr>
          <w:rtl/>
        </w:rPr>
      </w:pPr>
      <w:r w:rsidRPr="00883BD2">
        <w:rPr>
          <w:rStyle w:val="TagStyle"/>
          <w:rtl/>
        </w:rPr>
        <w:t xml:space="preserve">&lt;&lt; דובר_המשך &gt;&gt; </w:t>
      </w:r>
      <w:r>
        <w:rPr>
          <w:rtl/>
        </w:rPr>
        <w:t>שר התיירות יריב לוין:</w:t>
      </w:r>
      <w:r w:rsidRPr="00883BD2">
        <w:rPr>
          <w:rStyle w:val="TagStyle"/>
          <w:rtl/>
        </w:rPr>
        <w:t xml:space="preserve"> &lt;&lt; דובר_המשך &gt;&gt;</w:t>
      </w:r>
      <w:r>
        <w:rPr>
          <w:rtl/>
        </w:rPr>
        <w:t xml:space="preserve"> </w:t>
      </w:r>
    </w:p>
    <w:p w:rsidR="00DD4665" w:rsidRDefault="00DD4665" w:rsidP="005A1449">
      <w:pPr>
        <w:rPr>
          <w:rtl/>
        </w:rPr>
      </w:pPr>
    </w:p>
    <w:p w:rsidR="00DD4665" w:rsidRDefault="00DD4665" w:rsidP="005A1449">
      <w:pPr>
        <w:rPr>
          <w:rtl/>
        </w:rPr>
      </w:pPr>
      <w:bookmarkStart w:id="971" w:name="TOR_Q5"/>
      <w:bookmarkEnd w:id="971"/>
      <w:r>
        <w:rPr>
          <w:rFonts w:hint="cs"/>
          <w:rtl/>
        </w:rPr>
        <w:t xml:space="preserve">חבר הכנסת ניסנקורן, אני רק רוצה לנצל אולי את ההזדמנות הזאת להודות לך. אני חושב שדווקא בלב הכאוס וחוסר ההסכמה הכמעט-כרוני הזה שנקלענו אליו אני שמח לפחות שבאמת ידענו להגיע ולהביא </w:t>
      </w:r>
      <w:bookmarkStart w:id="972" w:name="_ETM_Q5_2660327"/>
      <w:bookmarkEnd w:id="972"/>
      <w:r>
        <w:rPr>
          <w:rFonts w:hint="cs"/>
          <w:rtl/>
        </w:rPr>
        <w:t xml:space="preserve">את החוקים האלה </w:t>
      </w:r>
      <w:r w:rsidR="006A3C86">
        <w:rPr>
          <w:rFonts w:hint="eastAsia"/>
          <w:rtl/>
        </w:rPr>
        <w:t>–</w:t>
      </w:r>
      <w:r>
        <w:rPr>
          <w:rFonts w:hint="eastAsia"/>
          <w:rtl/>
        </w:rPr>
        <w:t xml:space="preserve"> </w:t>
      </w:r>
      <w:r>
        <w:rPr>
          <w:rFonts w:hint="cs"/>
          <w:rtl/>
        </w:rPr>
        <w:t xml:space="preserve">בלית ברירה, אבל לפחות בהסכמה וברוח טובה. אדוני היושב-ראש, אולי זו איזו קרן אור קטנה באפלה מאוד גדולה, ובאמת </w:t>
      </w:r>
      <w:bookmarkStart w:id="973" w:name="_ETM_Q0_4921"/>
      <w:bookmarkStart w:id="974" w:name="_ETM_Q0_5266"/>
      <w:r>
        <w:rPr>
          <w:rFonts w:hint="cs"/>
          <w:rtl/>
        </w:rPr>
        <w:t>בצער גדול</w:t>
      </w:r>
      <w:bookmarkEnd w:id="973"/>
      <w:bookmarkEnd w:id="974"/>
      <w:r>
        <w:rPr>
          <w:rFonts w:hint="cs"/>
          <w:rtl/>
        </w:rPr>
        <w:t xml:space="preserve">, אבל לפחות בעניין הזה לפחות אנחנו מגיעים לכאן עם הצעות שהן מוסכמות, וגם זו נחמה, גם אם קטנה מאוד. תודה רבה. </w:t>
      </w:r>
    </w:p>
    <w:p w:rsidR="00DD4665" w:rsidRDefault="00DD4665" w:rsidP="009635F5">
      <w:pPr>
        <w:rPr>
          <w:rtl/>
        </w:rPr>
      </w:pPr>
      <w:bookmarkStart w:id="975" w:name="_ETM_Q5_12163"/>
      <w:bookmarkStart w:id="976" w:name="_ETM_Q5_12254"/>
      <w:bookmarkEnd w:id="975"/>
      <w:bookmarkEnd w:id="976"/>
    </w:p>
    <w:p w:rsidR="00DD4665" w:rsidRDefault="00DD4665" w:rsidP="006C719E">
      <w:pPr>
        <w:pStyle w:val="af6"/>
        <w:keepNext/>
        <w:rPr>
          <w:rtl/>
        </w:rPr>
      </w:pPr>
      <w:bookmarkStart w:id="977" w:name="ET_yor_5317_1"/>
      <w:r w:rsidRPr="00167377">
        <w:rPr>
          <w:rStyle w:val="TagStyle"/>
          <w:rtl/>
        </w:rPr>
        <w:t xml:space="preserve"> &lt;&lt; יור &gt;&gt; </w:t>
      </w:r>
      <w:r>
        <w:rPr>
          <w:rtl/>
        </w:rPr>
        <w:t>היו"ר יולי יואל אדלשטיין:</w:t>
      </w:r>
      <w:r w:rsidRPr="00167377">
        <w:rPr>
          <w:rStyle w:val="TagStyle"/>
          <w:rtl/>
        </w:rPr>
        <w:t xml:space="preserve"> &lt;&lt; יור &gt;&gt;</w:t>
      </w:r>
      <w:r>
        <w:rPr>
          <w:rtl/>
        </w:rPr>
        <w:t xml:space="preserve"> </w:t>
      </w:r>
      <w:bookmarkEnd w:id="977"/>
    </w:p>
    <w:p w:rsidR="00DD4665" w:rsidRDefault="00DD4665" w:rsidP="0009735D">
      <w:pPr>
        <w:rPr>
          <w:rtl/>
        </w:rPr>
      </w:pPr>
    </w:p>
    <w:p w:rsidR="00DD4665" w:rsidRDefault="00DD4665" w:rsidP="006C719E">
      <w:pPr>
        <w:rPr>
          <w:rtl/>
        </w:rPr>
      </w:pPr>
      <w:bookmarkStart w:id="978" w:name="_ETM_Q5_15917"/>
      <w:bookmarkEnd w:id="978"/>
      <w:r>
        <w:rPr>
          <w:rFonts w:hint="cs"/>
          <w:rtl/>
        </w:rPr>
        <w:t xml:space="preserve">תודה. </w:t>
      </w:r>
    </w:p>
    <w:p w:rsidR="00DD4665" w:rsidRDefault="00DD4665" w:rsidP="006C719E">
      <w:pPr>
        <w:rPr>
          <w:rtl/>
        </w:rPr>
      </w:pPr>
    </w:p>
    <w:p w:rsidR="00DD4665" w:rsidRDefault="00DD4665" w:rsidP="006C719E">
      <w:pPr>
        <w:rPr>
          <w:rtl/>
        </w:rPr>
      </w:pPr>
      <w:r>
        <w:rPr>
          <w:rFonts w:hint="cs"/>
          <w:rtl/>
        </w:rPr>
        <w:t xml:space="preserve">אני מבין שאין התנגדות של הממשלה לחוקים, ואנחנו עוברים להצבעה. חברי הכנסת, נא לשבת. </w:t>
      </w:r>
    </w:p>
    <w:p w:rsidR="00DD4665" w:rsidRDefault="00DD4665" w:rsidP="006C719E">
      <w:pPr>
        <w:rPr>
          <w:rtl/>
        </w:rPr>
      </w:pPr>
      <w:bookmarkStart w:id="979" w:name="_ETM_Q5_25036"/>
      <w:bookmarkStart w:id="980" w:name="_ETM_Q5_25095"/>
      <w:bookmarkEnd w:id="979"/>
      <w:bookmarkEnd w:id="980"/>
    </w:p>
    <w:p w:rsidR="00DD4665" w:rsidRDefault="00DD4665" w:rsidP="006C719E">
      <w:pPr>
        <w:pStyle w:val="af5"/>
        <w:keepNext/>
        <w:rPr>
          <w:rtl/>
        </w:rPr>
      </w:pPr>
      <w:bookmarkStart w:id="981" w:name="_ETM_Q5_25160"/>
      <w:bookmarkStart w:id="982" w:name="_ETM_Q5_25204"/>
      <w:bookmarkStart w:id="983" w:name="ET_interruption_קר_אה_25"/>
      <w:bookmarkEnd w:id="981"/>
      <w:bookmarkEnd w:id="982"/>
      <w:r w:rsidRPr="00E07BB6">
        <w:rPr>
          <w:rStyle w:val="TagStyle"/>
          <w:rtl/>
        </w:rPr>
        <w:t xml:space="preserve">&lt;&lt; קריאה &gt;&gt; </w:t>
      </w:r>
      <w:r>
        <w:rPr>
          <w:rtl/>
        </w:rPr>
        <w:t>קריאה:</w:t>
      </w:r>
      <w:r w:rsidRPr="00E07BB6">
        <w:rPr>
          <w:rStyle w:val="TagStyle"/>
          <w:rtl/>
        </w:rPr>
        <w:t xml:space="preserve"> &lt;&lt; קריאה &gt;&gt;</w:t>
      </w:r>
      <w:r>
        <w:rPr>
          <w:rtl/>
        </w:rPr>
        <w:t xml:space="preserve"> </w:t>
      </w:r>
      <w:bookmarkEnd w:id="983"/>
    </w:p>
    <w:p w:rsidR="00DD4665" w:rsidRDefault="00DD4665" w:rsidP="006C719E">
      <w:pPr>
        <w:rPr>
          <w:rtl/>
          <w:lang w:eastAsia="he-IL"/>
        </w:rPr>
      </w:pPr>
      <w:bookmarkStart w:id="984" w:name="_ETM_Q5_39544"/>
      <w:bookmarkStart w:id="985" w:name="_ETM_Q5_39628"/>
      <w:bookmarkEnd w:id="984"/>
      <w:bookmarkEnd w:id="985"/>
    </w:p>
    <w:p w:rsidR="00DD4665" w:rsidRPr="00E07BB6" w:rsidRDefault="006A3C86" w:rsidP="006C719E">
      <w:pPr>
        <w:rPr>
          <w:rtl/>
          <w:lang w:eastAsia="he-IL"/>
        </w:rPr>
      </w:pPr>
      <w:bookmarkStart w:id="986" w:name="_ETM_Q5_40496"/>
      <w:bookmarkStart w:id="987" w:name="_ETM_Q5_40555"/>
      <w:bookmarkEnd w:id="986"/>
      <w:bookmarkEnd w:id="987"/>
      <w:r>
        <w:rPr>
          <w:rFonts w:hint="cs"/>
          <w:rtl/>
          <w:lang w:eastAsia="he-IL"/>
        </w:rPr>
        <w:t>– – –</w:t>
      </w:r>
    </w:p>
    <w:p w:rsidR="00DD4665" w:rsidRDefault="00DD4665" w:rsidP="0009735D">
      <w:pPr>
        <w:rPr>
          <w:rtl/>
        </w:rPr>
      </w:pPr>
    </w:p>
    <w:p w:rsidR="00DD4665" w:rsidRDefault="00DD4665" w:rsidP="006C719E">
      <w:pPr>
        <w:pStyle w:val="af6"/>
        <w:keepNext/>
        <w:rPr>
          <w:rtl/>
        </w:rPr>
      </w:pPr>
      <w:bookmarkStart w:id="988" w:name="_ETM_Q5_33641"/>
      <w:bookmarkStart w:id="989" w:name="_ETM_Q5_25296"/>
      <w:bookmarkStart w:id="990" w:name="_ETM_Q5_25340"/>
      <w:bookmarkStart w:id="991" w:name="_ETM_Q5_25416"/>
      <w:bookmarkStart w:id="992" w:name="_ETM_Q5_25462"/>
      <w:bookmarkEnd w:id="988"/>
      <w:bookmarkEnd w:id="989"/>
      <w:bookmarkEnd w:id="990"/>
      <w:bookmarkEnd w:id="991"/>
      <w:bookmarkEnd w:id="992"/>
      <w:r w:rsidRPr="00167377">
        <w:rPr>
          <w:rStyle w:val="TagStyle"/>
          <w:rtl/>
        </w:rPr>
        <w:t xml:space="preserve">&lt;&lt; יור &gt;&gt; </w:t>
      </w:r>
      <w:r>
        <w:rPr>
          <w:rtl/>
        </w:rPr>
        <w:t>היו"ר יולי יואל אדלשטיין:</w:t>
      </w:r>
      <w:r w:rsidRPr="00167377">
        <w:rPr>
          <w:rStyle w:val="TagStyle"/>
          <w:rtl/>
        </w:rPr>
        <w:t xml:space="preserve"> &lt;&lt; יור &gt;&gt;</w:t>
      </w:r>
      <w:r>
        <w:rPr>
          <w:rtl/>
        </w:rPr>
        <w:t xml:space="preserve"> </w:t>
      </w:r>
    </w:p>
    <w:p w:rsidR="00DD4665" w:rsidRDefault="00DD4665" w:rsidP="006C719E">
      <w:pPr>
        <w:rPr>
          <w:rtl/>
        </w:rPr>
      </w:pPr>
    </w:p>
    <w:p w:rsidR="00DD4665" w:rsidRDefault="00DD4665" w:rsidP="006C719E">
      <w:pPr>
        <w:rPr>
          <w:rtl/>
        </w:rPr>
      </w:pPr>
      <w:bookmarkStart w:id="993" w:name="_ETM_Q5_51208"/>
      <w:bookmarkStart w:id="994" w:name="_ETM_Q5_51266"/>
      <w:bookmarkEnd w:id="993"/>
      <w:bookmarkEnd w:id="994"/>
      <w:r>
        <w:rPr>
          <w:rFonts w:hint="cs"/>
          <w:rtl/>
        </w:rPr>
        <w:t xml:space="preserve">מה? ברור, ברור, ברור, ברור. </w:t>
      </w:r>
    </w:p>
    <w:p w:rsidR="00DD4665" w:rsidRDefault="00DD4665" w:rsidP="006C719E">
      <w:pPr>
        <w:rPr>
          <w:rtl/>
        </w:rPr>
      </w:pPr>
      <w:bookmarkStart w:id="995" w:name="_ETM_Q5_61992"/>
      <w:bookmarkStart w:id="996" w:name="_ETM_Q5_62047"/>
      <w:bookmarkEnd w:id="995"/>
      <w:bookmarkEnd w:id="996"/>
    </w:p>
    <w:p w:rsidR="00DD4665" w:rsidRDefault="00DD4665" w:rsidP="005A1449">
      <w:pPr>
        <w:rPr>
          <w:rtl/>
        </w:rPr>
      </w:pPr>
      <w:bookmarkStart w:id="997" w:name="_ETM_Q5_62120"/>
      <w:bookmarkStart w:id="998" w:name="_ETM_Q5_62166"/>
      <w:bookmarkEnd w:id="997"/>
      <w:bookmarkEnd w:id="998"/>
      <w:r>
        <w:rPr>
          <w:rFonts w:hint="cs"/>
          <w:rtl/>
        </w:rPr>
        <w:t xml:space="preserve">נא לשבת, בבקשה, חברי הכנסת. מי שמעוניין להצביע </w:t>
      </w:r>
      <w:r w:rsidR="006A3C86">
        <w:rPr>
          <w:rFonts w:hint="eastAsia"/>
          <w:rtl/>
        </w:rPr>
        <w:t>–</w:t>
      </w:r>
      <w:r>
        <w:rPr>
          <w:rFonts w:hint="cs"/>
          <w:rtl/>
        </w:rPr>
        <w:t xml:space="preserve"> נא לשבת. </w:t>
      </w:r>
      <w:bookmarkStart w:id="999" w:name="_ETM_Q5_43512"/>
      <w:bookmarkStart w:id="1000" w:name="_ETM_Q5_44015"/>
      <w:bookmarkStart w:id="1001" w:name="_ETM_Q5_44073"/>
      <w:bookmarkEnd w:id="999"/>
      <w:bookmarkEnd w:id="1000"/>
      <w:bookmarkEnd w:id="1001"/>
      <w:r>
        <w:rPr>
          <w:rFonts w:hint="cs"/>
          <w:rtl/>
        </w:rPr>
        <w:t xml:space="preserve">חברי </w:t>
      </w:r>
      <w:bookmarkStart w:id="1002" w:name="_ETM_Q5_51279"/>
      <w:bookmarkEnd w:id="1002"/>
      <w:r>
        <w:rPr>
          <w:rFonts w:hint="cs"/>
          <w:rtl/>
        </w:rPr>
        <w:t>הכנסת, אנחנו נצביע קודם כול בקריאה טרומית. חברי הכנסת, חבר הכנסת לפיד,</w:t>
      </w:r>
      <w:r>
        <w:rPr>
          <w:rtl/>
        </w:rPr>
        <w:t xml:space="preserve"> </w:t>
      </w:r>
      <w:r>
        <w:rPr>
          <w:rFonts w:hint="cs"/>
          <w:rtl/>
        </w:rPr>
        <w:t xml:space="preserve">נא לשבת, אדוני. חבר הכנסת לפיד, נא </w:t>
      </w:r>
      <w:bookmarkStart w:id="1003" w:name="_ETM_Q5_66898"/>
      <w:bookmarkEnd w:id="1003"/>
      <w:r>
        <w:rPr>
          <w:rFonts w:hint="cs"/>
          <w:rtl/>
        </w:rPr>
        <w:t xml:space="preserve">לשבת. </w:t>
      </w:r>
    </w:p>
    <w:p w:rsidR="00DD4665" w:rsidRDefault="00DD4665" w:rsidP="006C719E">
      <w:pPr>
        <w:rPr>
          <w:rtl/>
        </w:rPr>
      </w:pPr>
    </w:p>
    <w:p w:rsidR="00DD4665" w:rsidRDefault="00DD4665" w:rsidP="005A1449">
      <w:pPr>
        <w:rPr>
          <w:rtl/>
        </w:rPr>
      </w:pPr>
      <w:r w:rsidRPr="00972BA1">
        <w:rPr>
          <w:rtl/>
        </w:rPr>
        <w:t>הצעת חוק התפזרות הכנסת העשרים</w:t>
      </w:r>
      <w:r>
        <w:rPr>
          <w:rFonts w:hint="cs"/>
          <w:rtl/>
        </w:rPr>
        <w:t>-</w:t>
      </w:r>
      <w:r w:rsidRPr="00972BA1">
        <w:rPr>
          <w:rtl/>
        </w:rPr>
        <w:t>ושתיים, התש"ף</w:t>
      </w:r>
      <w:r w:rsidR="006A3C86">
        <w:rPr>
          <w:rtl/>
        </w:rPr>
        <w:t>–</w:t>
      </w:r>
      <w:r w:rsidRPr="00972BA1">
        <w:rPr>
          <w:rtl/>
        </w:rPr>
        <w:t>2019</w:t>
      </w:r>
      <w:r>
        <w:rPr>
          <w:rFonts w:hint="cs"/>
          <w:rtl/>
        </w:rPr>
        <w:t xml:space="preserve">, </w:t>
      </w:r>
      <w:r w:rsidRPr="00972BA1">
        <w:rPr>
          <w:rtl/>
        </w:rPr>
        <w:t>פ/1419/22</w:t>
      </w:r>
      <w:bookmarkStart w:id="1004" w:name="_ETM_Q5_43431"/>
      <w:bookmarkStart w:id="1005" w:name="_ETM_Q5_43513"/>
      <w:bookmarkEnd w:id="1004"/>
      <w:bookmarkEnd w:id="1005"/>
      <w:r>
        <w:rPr>
          <w:rFonts w:hint="cs"/>
          <w:rtl/>
        </w:rPr>
        <w:t xml:space="preserve">, של חברי הכנסת אבי ניסנקורן, מכלוף מיקי זוהר וקבוצת חברי הכנסת, קיבלה פטור מחובת הנחה. קריאה טרומית </w:t>
      </w:r>
      <w:r w:rsidR="006A3C86">
        <w:rPr>
          <w:rFonts w:hint="eastAsia"/>
          <w:rtl/>
        </w:rPr>
        <w:t>–</w:t>
      </w:r>
      <w:r>
        <w:rPr>
          <w:rFonts w:hint="eastAsia"/>
          <w:rtl/>
        </w:rPr>
        <w:t xml:space="preserve"> </w:t>
      </w:r>
      <w:r>
        <w:rPr>
          <w:rFonts w:hint="cs"/>
          <w:rtl/>
        </w:rPr>
        <w:t xml:space="preserve">מי בעד? מי נגד? אפשר להצביע. </w:t>
      </w:r>
    </w:p>
    <w:p w:rsidR="00DD4665" w:rsidRDefault="00DD4665" w:rsidP="006C719E">
      <w:pPr>
        <w:keepNext/>
        <w:rPr>
          <w:rtl/>
        </w:rPr>
      </w:pPr>
    </w:p>
    <w:p w:rsidR="00DD4665" w:rsidRDefault="00DD4665" w:rsidP="006C719E">
      <w:pPr>
        <w:pStyle w:val="af1"/>
        <w:keepNext/>
        <w:rPr>
          <w:rtl/>
        </w:rPr>
      </w:pPr>
      <w:r>
        <w:rPr>
          <w:rFonts w:hint="eastAsia"/>
          <w:rtl/>
        </w:rPr>
        <w:t>הצבעה</w:t>
      </w:r>
      <w:r>
        <w:rPr>
          <w:rtl/>
        </w:rPr>
        <w:t xml:space="preserve"> מס'</w:t>
      </w:r>
      <w:r>
        <w:rPr>
          <w:rFonts w:hint="cs"/>
          <w:rtl/>
        </w:rPr>
        <w:t xml:space="preserve"> 1</w:t>
      </w:r>
    </w:p>
    <w:p w:rsidR="00DD4665" w:rsidRDefault="00DD4665" w:rsidP="006C719E">
      <w:pPr>
        <w:pStyle w:val="--"/>
        <w:keepNext/>
        <w:rPr>
          <w:rtl/>
        </w:rPr>
      </w:pPr>
    </w:p>
    <w:p w:rsidR="00DD4665" w:rsidRDefault="00DD4665" w:rsidP="006C719E">
      <w:pPr>
        <w:pStyle w:val="--"/>
        <w:keepNext/>
        <w:rPr>
          <w:rtl/>
        </w:rPr>
      </w:pPr>
      <w:r>
        <w:rPr>
          <w:rFonts w:hint="eastAsia"/>
          <w:rtl/>
        </w:rPr>
        <w:t>בעד</w:t>
      </w:r>
      <w:r>
        <w:rPr>
          <w:rtl/>
        </w:rPr>
        <w:t xml:space="preserve"> ההצעה להעביר את הצעת החוק לוועדה </w:t>
      </w:r>
      <w:r w:rsidR="006A3C86">
        <w:rPr>
          <w:rtl/>
        </w:rPr>
        <w:t>–</w:t>
      </w:r>
      <w:r>
        <w:rPr>
          <w:rFonts w:hint="cs"/>
          <w:rtl/>
        </w:rPr>
        <w:t xml:space="preserve"> 50</w:t>
      </w:r>
    </w:p>
    <w:p w:rsidR="00DD4665" w:rsidRDefault="00DD4665" w:rsidP="006C719E">
      <w:pPr>
        <w:pStyle w:val="--"/>
        <w:keepNext/>
        <w:rPr>
          <w:rtl/>
        </w:rPr>
      </w:pPr>
      <w:r>
        <w:rPr>
          <w:rFonts w:hint="eastAsia"/>
          <w:rtl/>
        </w:rPr>
        <w:t>נגד</w:t>
      </w:r>
      <w:r>
        <w:rPr>
          <w:rtl/>
        </w:rPr>
        <w:t xml:space="preserve"> </w:t>
      </w:r>
      <w:r w:rsidR="006A3C86">
        <w:rPr>
          <w:rtl/>
        </w:rPr>
        <w:t>–</w:t>
      </w:r>
      <w:r>
        <w:rPr>
          <w:rtl/>
        </w:rPr>
        <w:t xml:space="preserve"> </w:t>
      </w:r>
      <w:r>
        <w:rPr>
          <w:rFonts w:hint="cs"/>
          <w:rtl/>
        </w:rPr>
        <w:t>אין</w:t>
      </w:r>
    </w:p>
    <w:p w:rsidR="00DD4665" w:rsidRDefault="00DD4665" w:rsidP="006C719E">
      <w:pPr>
        <w:pStyle w:val="--"/>
        <w:keepNext/>
        <w:rPr>
          <w:rtl/>
        </w:rPr>
      </w:pPr>
      <w:r>
        <w:rPr>
          <w:rFonts w:hint="eastAsia"/>
          <w:rtl/>
        </w:rPr>
        <w:t>נמנעים</w:t>
      </w:r>
      <w:r>
        <w:rPr>
          <w:rtl/>
        </w:rPr>
        <w:t xml:space="preserve"> </w:t>
      </w:r>
      <w:r w:rsidR="006A3C86">
        <w:rPr>
          <w:rtl/>
        </w:rPr>
        <w:t>–</w:t>
      </w:r>
      <w:r>
        <w:rPr>
          <w:rtl/>
        </w:rPr>
        <w:t xml:space="preserve"> </w:t>
      </w:r>
      <w:r>
        <w:rPr>
          <w:rFonts w:hint="cs"/>
          <w:rtl/>
        </w:rPr>
        <w:t>אין</w:t>
      </w:r>
    </w:p>
    <w:p w:rsidR="00DD4665" w:rsidRDefault="00DD4665" w:rsidP="006C719E">
      <w:pPr>
        <w:pStyle w:val="af2"/>
        <w:rPr>
          <w:rtl/>
        </w:rPr>
      </w:pPr>
      <w:r>
        <w:rPr>
          <w:rFonts w:hint="eastAsia"/>
          <w:rtl/>
        </w:rPr>
        <w:t>ההצעה</w:t>
      </w:r>
      <w:r>
        <w:rPr>
          <w:rtl/>
        </w:rPr>
        <w:t xml:space="preserve"> להעביר את </w:t>
      </w:r>
      <w:r w:rsidRPr="00914811">
        <w:rPr>
          <w:rtl/>
        </w:rPr>
        <w:t>הצעת חוק התפזרות הכנסת העשרים</w:t>
      </w:r>
      <w:r>
        <w:rPr>
          <w:rFonts w:hint="cs"/>
          <w:rtl/>
        </w:rPr>
        <w:t>-</w:t>
      </w:r>
      <w:r w:rsidRPr="00914811">
        <w:rPr>
          <w:rtl/>
        </w:rPr>
        <w:t>ושתיים, התש"ף</w:t>
      </w:r>
      <w:r w:rsidR="006A3C86">
        <w:rPr>
          <w:rtl/>
        </w:rPr>
        <w:t>–</w:t>
      </w:r>
      <w:r w:rsidRPr="00914811">
        <w:rPr>
          <w:rtl/>
        </w:rPr>
        <w:t>2019</w:t>
      </w:r>
      <w:r>
        <w:rPr>
          <w:rFonts w:hint="cs"/>
          <w:rtl/>
        </w:rPr>
        <w:t>, לוועדה שתקבע הוועדה המסדרת נתקבלה.</w:t>
      </w:r>
    </w:p>
    <w:p w:rsidR="00DD4665" w:rsidRDefault="00DD4665" w:rsidP="006C719E">
      <w:pPr>
        <w:rPr>
          <w:rtl/>
        </w:rPr>
      </w:pPr>
    </w:p>
    <w:p w:rsidR="00DD4665" w:rsidRDefault="00DD4665" w:rsidP="006C719E">
      <w:pPr>
        <w:pStyle w:val="af6"/>
        <w:keepNext/>
        <w:rPr>
          <w:rtl/>
        </w:rPr>
      </w:pPr>
      <w:r w:rsidRPr="00914811">
        <w:rPr>
          <w:rStyle w:val="TagStyle"/>
          <w:rtl/>
        </w:rPr>
        <w:t xml:space="preserve"> &lt;&lt; יור &gt;&gt; </w:t>
      </w:r>
      <w:r>
        <w:rPr>
          <w:rtl/>
        </w:rPr>
        <w:t>היו"ר יולי יואל אדלשטיין:</w:t>
      </w:r>
      <w:r w:rsidRPr="00914811">
        <w:rPr>
          <w:rStyle w:val="TagStyle"/>
          <w:rtl/>
        </w:rPr>
        <w:t xml:space="preserve"> &lt;&lt; יור &gt;&gt;</w:t>
      </w:r>
      <w:r>
        <w:rPr>
          <w:rtl/>
        </w:rPr>
        <w:t xml:space="preserve"> </w:t>
      </w:r>
    </w:p>
    <w:p w:rsidR="00DD4665" w:rsidRDefault="00DD4665" w:rsidP="0009735D">
      <w:pPr>
        <w:rPr>
          <w:rtl/>
        </w:rPr>
      </w:pPr>
    </w:p>
    <w:p w:rsidR="00DD4665" w:rsidRDefault="00DD4665" w:rsidP="006C719E">
      <w:pPr>
        <w:rPr>
          <w:rtl/>
        </w:rPr>
      </w:pPr>
      <w:r>
        <w:rPr>
          <w:rFonts w:hint="cs"/>
          <w:rtl/>
        </w:rPr>
        <w:t xml:space="preserve">50 בעד, אין מתנגדים, אין נמנעים. הצעת החוק אושרה בקריאה טרומית, והיא תעבור ודאי לוועדה המסדרת להכנתה לקריאה ראשונה. תכף אודיע על המשך סדר-היום. </w:t>
      </w:r>
    </w:p>
    <w:p w:rsidR="00DD4665" w:rsidRDefault="00DD4665" w:rsidP="005A1449">
      <w:pPr>
        <w:rPr>
          <w:rtl/>
        </w:rPr>
      </w:pPr>
      <w:bookmarkStart w:id="1006" w:name="_ETM_Q5_137076"/>
      <w:bookmarkStart w:id="1007" w:name="_ETM_Q5_137153"/>
      <w:bookmarkEnd w:id="1006"/>
      <w:bookmarkEnd w:id="1007"/>
    </w:p>
    <w:p w:rsidR="00DD4665" w:rsidRDefault="00DD4665" w:rsidP="006C719E">
      <w:pPr>
        <w:pStyle w:val="af5"/>
        <w:keepNext/>
        <w:rPr>
          <w:rtl/>
        </w:rPr>
      </w:pPr>
      <w:bookmarkStart w:id="1008" w:name="ET_interruption_קריאה_24"/>
      <w:r w:rsidRPr="006020BA">
        <w:rPr>
          <w:rStyle w:val="TagStyle"/>
          <w:rtl/>
        </w:rPr>
        <w:t xml:space="preserve"> &lt;&lt; קריאה &gt;&gt; </w:t>
      </w:r>
      <w:r>
        <w:rPr>
          <w:rtl/>
        </w:rPr>
        <w:t>קריאה:</w:t>
      </w:r>
      <w:r w:rsidRPr="006020BA">
        <w:rPr>
          <w:rStyle w:val="TagStyle"/>
          <w:rtl/>
        </w:rPr>
        <w:t xml:space="preserve"> &lt;&lt; קריאה &gt;&gt;</w:t>
      </w:r>
      <w:r>
        <w:rPr>
          <w:rtl/>
        </w:rPr>
        <w:t xml:space="preserve"> </w:t>
      </w:r>
      <w:bookmarkEnd w:id="1008"/>
    </w:p>
    <w:p w:rsidR="00DD4665" w:rsidRDefault="00DD4665" w:rsidP="0009735D">
      <w:pPr>
        <w:rPr>
          <w:rtl/>
        </w:rPr>
      </w:pPr>
    </w:p>
    <w:p w:rsidR="00DD4665" w:rsidRDefault="006A3C86" w:rsidP="006C719E">
      <w:pPr>
        <w:rPr>
          <w:rtl/>
        </w:rPr>
      </w:pPr>
      <w:r>
        <w:rPr>
          <w:rFonts w:hint="cs"/>
          <w:rtl/>
        </w:rPr>
        <w:t>– – –</w:t>
      </w:r>
      <w:r w:rsidR="00DD4665">
        <w:rPr>
          <w:rFonts w:hint="cs"/>
          <w:rtl/>
        </w:rPr>
        <w:t xml:space="preserve"> </w:t>
      </w:r>
    </w:p>
    <w:p w:rsidR="00DD4665" w:rsidRPr="006020BA" w:rsidRDefault="00DD4665" w:rsidP="006C719E">
      <w:pPr>
        <w:rPr>
          <w:rtl/>
        </w:rPr>
      </w:pPr>
      <w:r>
        <w:rPr>
          <w:rtl/>
        </w:rPr>
        <w:t xml:space="preserve"> </w:t>
      </w:r>
    </w:p>
    <w:p w:rsidR="00DD4665" w:rsidRDefault="00DD4665" w:rsidP="006C719E">
      <w:pPr>
        <w:pStyle w:val="af6"/>
        <w:keepNext/>
        <w:rPr>
          <w:rtl/>
        </w:rPr>
      </w:pPr>
      <w:r w:rsidRPr="00090B34">
        <w:rPr>
          <w:rStyle w:val="TagStyle"/>
          <w:rtl/>
        </w:rPr>
        <w:t xml:space="preserve"> &lt;&lt; יור &gt;&gt; </w:t>
      </w:r>
      <w:r>
        <w:rPr>
          <w:rtl/>
        </w:rPr>
        <w:t>היו"ר יולי יואל אדלשטיין:</w:t>
      </w:r>
      <w:r w:rsidRPr="00090B34">
        <w:rPr>
          <w:rStyle w:val="TagStyle"/>
          <w:rtl/>
        </w:rPr>
        <w:t xml:space="preserve"> &lt;&lt; יור &gt;&gt;</w:t>
      </w:r>
      <w:r>
        <w:rPr>
          <w:rtl/>
        </w:rPr>
        <w:t xml:space="preserve"> </w:t>
      </w:r>
    </w:p>
    <w:p w:rsidR="00DD4665" w:rsidRPr="00090B34" w:rsidRDefault="00DD4665" w:rsidP="006C719E">
      <w:pPr>
        <w:rPr>
          <w:rtl/>
        </w:rPr>
      </w:pPr>
      <w:r>
        <w:rPr>
          <w:rtl/>
        </w:rPr>
        <w:t xml:space="preserve"> </w:t>
      </w:r>
    </w:p>
    <w:p w:rsidR="00DD4665" w:rsidRDefault="00DD4665" w:rsidP="006C719E">
      <w:pPr>
        <w:rPr>
          <w:rtl/>
        </w:rPr>
      </w:pPr>
      <w:r>
        <w:rPr>
          <w:rFonts w:hint="cs"/>
          <w:rtl/>
        </w:rPr>
        <w:t xml:space="preserve">כן, כן, לקביעת הוועדה שתדון בהצעת החוק. </w:t>
      </w:r>
    </w:p>
    <w:p w:rsidR="00DD4665" w:rsidRDefault="00DD4665" w:rsidP="006C719E">
      <w:pPr>
        <w:rPr>
          <w:rtl/>
        </w:rPr>
      </w:pPr>
    </w:p>
    <w:p w:rsidR="00DD4665" w:rsidRDefault="00DD4665" w:rsidP="005A1449">
      <w:pPr>
        <w:rPr>
          <w:rtl/>
        </w:rPr>
      </w:pPr>
      <w:r w:rsidRPr="0079427A">
        <w:rPr>
          <w:rtl/>
        </w:rPr>
        <w:t>הצעת חוק הבחירות לכנסת העשרים</w:t>
      </w:r>
      <w:r>
        <w:rPr>
          <w:rFonts w:hint="cs"/>
          <w:rtl/>
        </w:rPr>
        <w:t>-</w:t>
      </w:r>
      <w:r w:rsidRPr="0079427A">
        <w:rPr>
          <w:rtl/>
        </w:rPr>
        <w:t>ושלוש (הוראות מיוחדות), התש"ף</w:t>
      </w:r>
      <w:r w:rsidR="006A3C86">
        <w:rPr>
          <w:rtl/>
        </w:rPr>
        <w:t>–</w:t>
      </w:r>
      <w:r w:rsidRPr="0079427A">
        <w:rPr>
          <w:rtl/>
        </w:rPr>
        <w:t>2019</w:t>
      </w:r>
      <w:r>
        <w:rPr>
          <w:rFonts w:hint="cs"/>
          <w:rtl/>
        </w:rPr>
        <w:t xml:space="preserve">, </w:t>
      </w:r>
      <w:r w:rsidRPr="0079427A">
        <w:rPr>
          <w:rtl/>
        </w:rPr>
        <w:t>פ/1420/22</w:t>
      </w:r>
      <w:r>
        <w:rPr>
          <w:rFonts w:hint="cs"/>
          <w:rtl/>
        </w:rPr>
        <w:t xml:space="preserve">. גם ההצעה הזאת קיבלה פטור מחובת הנחה </w:t>
      </w:r>
      <w:r w:rsidR="006A3C86">
        <w:rPr>
          <w:rFonts w:hint="eastAsia"/>
          <w:rtl/>
        </w:rPr>
        <w:t>–</w:t>
      </w:r>
      <w:r>
        <w:rPr>
          <w:rFonts w:hint="eastAsia"/>
          <w:rtl/>
        </w:rPr>
        <w:t xml:space="preserve"> </w:t>
      </w:r>
      <w:r>
        <w:rPr>
          <w:rFonts w:hint="cs"/>
          <w:rtl/>
        </w:rPr>
        <w:t>הצעה של חברי הכנסת אבי ניסנקורן, מכלוף מיקי זוהר וקבוצת חברי הכנסת. מי בעד? מי נגד? אפשר להצביע.</w:t>
      </w:r>
    </w:p>
    <w:p w:rsidR="00DD4665" w:rsidRDefault="00DD4665" w:rsidP="006C719E">
      <w:pPr>
        <w:rPr>
          <w:rtl/>
        </w:rPr>
      </w:pPr>
      <w:r>
        <w:rPr>
          <w:rFonts w:hint="cs"/>
          <w:rtl/>
        </w:rPr>
        <w:t xml:space="preserve"> </w:t>
      </w:r>
    </w:p>
    <w:p w:rsidR="00DD4665" w:rsidRDefault="00DD4665" w:rsidP="006C719E">
      <w:pPr>
        <w:pStyle w:val="af1"/>
        <w:keepNext/>
        <w:rPr>
          <w:rtl/>
        </w:rPr>
      </w:pPr>
      <w:bookmarkStart w:id="1009" w:name="_ETM_Q5_158981"/>
      <w:bookmarkStart w:id="1010" w:name="_ETM_Q5_159061"/>
      <w:bookmarkEnd w:id="1009"/>
      <w:bookmarkEnd w:id="1010"/>
      <w:r>
        <w:rPr>
          <w:rFonts w:hint="eastAsia"/>
          <w:rtl/>
        </w:rPr>
        <w:lastRenderedPageBreak/>
        <w:t>הצבעה</w:t>
      </w:r>
      <w:r>
        <w:rPr>
          <w:rtl/>
        </w:rPr>
        <w:t xml:space="preserve"> מס'</w:t>
      </w:r>
      <w:r>
        <w:rPr>
          <w:rFonts w:hint="cs"/>
          <w:rtl/>
        </w:rPr>
        <w:t xml:space="preserve"> 2</w:t>
      </w:r>
    </w:p>
    <w:p w:rsidR="00DD4665" w:rsidRDefault="00DD4665" w:rsidP="006C719E">
      <w:pPr>
        <w:pStyle w:val="--"/>
        <w:keepNext/>
        <w:rPr>
          <w:rtl/>
        </w:rPr>
      </w:pPr>
    </w:p>
    <w:p w:rsidR="00DD4665" w:rsidRDefault="00DD4665" w:rsidP="006C719E">
      <w:pPr>
        <w:pStyle w:val="--"/>
        <w:keepNext/>
        <w:rPr>
          <w:rtl/>
        </w:rPr>
      </w:pPr>
      <w:r>
        <w:rPr>
          <w:rFonts w:hint="eastAsia"/>
          <w:rtl/>
        </w:rPr>
        <w:t>בעד</w:t>
      </w:r>
      <w:r>
        <w:rPr>
          <w:rtl/>
        </w:rPr>
        <w:t xml:space="preserve"> ההצעה להעביר את הצעת החוק לוועדה </w:t>
      </w:r>
      <w:r w:rsidR="006A3C86">
        <w:rPr>
          <w:rtl/>
        </w:rPr>
        <w:t>–</w:t>
      </w:r>
      <w:r>
        <w:rPr>
          <w:rFonts w:hint="cs"/>
          <w:rtl/>
        </w:rPr>
        <w:t xml:space="preserve"> 50 </w:t>
      </w:r>
    </w:p>
    <w:p w:rsidR="00DD4665" w:rsidRDefault="00DD4665" w:rsidP="006C719E">
      <w:pPr>
        <w:pStyle w:val="--"/>
        <w:keepNext/>
        <w:rPr>
          <w:rtl/>
        </w:rPr>
      </w:pPr>
      <w:r>
        <w:rPr>
          <w:rFonts w:hint="eastAsia"/>
          <w:rtl/>
        </w:rPr>
        <w:t>נגד</w:t>
      </w:r>
      <w:r>
        <w:rPr>
          <w:rtl/>
        </w:rPr>
        <w:t xml:space="preserve"> </w:t>
      </w:r>
      <w:r w:rsidR="006A3C86">
        <w:rPr>
          <w:rtl/>
        </w:rPr>
        <w:t>–</w:t>
      </w:r>
      <w:r>
        <w:rPr>
          <w:rtl/>
        </w:rPr>
        <w:t xml:space="preserve"> </w:t>
      </w:r>
      <w:r>
        <w:rPr>
          <w:rFonts w:hint="cs"/>
          <w:rtl/>
        </w:rPr>
        <w:t>7</w:t>
      </w:r>
    </w:p>
    <w:p w:rsidR="00DD4665" w:rsidRDefault="00DD4665" w:rsidP="006C719E">
      <w:pPr>
        <w:pStyle w:val="--"/>
        <w:keepNext/>
        <w:rPr>
          <w:rtl/>
        </w:rPr>
      </w:pPr>
      <w:r>
        <w:rPr>
          <w:rFonts w:hint="eastAsia"/>
          <w:rtl/>
        </w:rPr>
        <w:t>נמנעים</w:t>
      </w:r>
      <w:r>
        <w:rPr>
          <w:rtl/>
        </w:rPr>
        <w:t xml:space="preserve"> </w:t>
      </w:r>
      <w:r w:rsidR="006A3C86">
        <w:rPr>
          <w:rtl/>
        </w:rPr>
        <w:t>–</w:t>
      </w:r>
      <w:r>
        <w:rPr>
          <w:rtl/>
        </w:rPr>
        <w:t xml:space="preserve"> </w:t>
      </w:r>
      <w:r>
        <w:rPr>
          <w:rFonts w:hint="cs"/>
          <w:rtl/>
        </w:rPr>
        <w:t>אין</w:t>
      </w:r>
    </w:p>
    <w:p w:rsidR="00DD4665" w:rsidRDefault="00DD4665" w:rsidP="006C719E">
      <w:pPr>
        <w:pStyle w:val="af2"/>
        <w:rPr>
          <w:rtl/>
        </w:rPr>
      </w:pPr>
      <w:r>
        <w:rPr>
          <w:rFonts w:hint="eastAsia"/>
          <w:rtl/>
        </w:rPr>
        <w:t>ההצעה</w:t>
      </w:r>
      <w:r>
        <w:rPr>
          <w:rtl/>
        </w:rPr>
        <w:t xml:space="preserve"> להעביר את הצעת חוק</w:t>
      </w:r>
      <w:bookmarkStart w:id="1011" w:name="_ETM_Q5_166273"/>
      <w:bookmarkEnd w:id="1011"/>
      <w:r>
        <w:rPr>
          <w:rFonts w:hint="cs"/>
          <w:rtl/>
        </w:rPr>
        <w:t xml:space="preserve"> </w:t>
      </w:r>
      <w:r w:rsidRPr="0079427A">
        <w:rPr>
          <w:rtl/>
        </w:rPr>
        <w:t>הצעת חוק הבחירות לכנסת העשרים</w:t>
      </w:r>
      <w:r>
        <w:rPr>
          <w:rFonts w:hint="cs"/>
          <w:rtl/>
        </w:rPr>
        <w:t>-</w:t>
      </w:r>
      <w:r w:rsidRPr="0079427A">
        <w:rPr>
          <w:rtl/>
        </w:rPr>
        <w:t>ושלוש (הוראות מיוחדות), התש"ף</w:t>
      </w:r>
      <w:r w:rsidR="006A3C86">
        <w:rPr>
          <w:rtl/>
        </w:rPr>
        <w:t>–</w:t>
      </w:r>
      <w:r w:rsidRPr="0079427A">
        <w:rPr>
          <w:rtl/>
        </w:rPr>
        <w:t>2019</w:t>
      </w:r>
      <w:r>
        <w:rPr>
          <w:rFonts w:hint="cs"/>
          <w:rtl/>
        </w:rPr>
        <w:t xml:space="preserve">, לוועדה שתקבע </w:t>
      </w:r>
      <w:bookmarkStart w:id="1012" w:name="_ETM_Q5_192615"/>
      <w:bookmarkEnd w:id="1012"/>
      <w:r>
        <w:rPr>
          <w:rFonts w:hint="cs"/>
          <w:rtl/>
        </w:rPr>
        <w:t>הוועדה המסדרת נתקבלה.</w:t>
      </w:r>
    </w:p>
    <w:p w:rsidR="00DD4665" w:rsidRDefault="00DD4665" w:rsidP="006C719E">
      <w:pPr>
        <w:ind w:firstLine="0"/>
        <w:rPr>
          <w:rtl/>
        </w:rPr>
      </w:pPr>
    </w:p>
    <w:p w:rsidR="00DD4665" w:rsidRDefault="00DD4665" w:rsidP="006C719E">
      <w:pPr>
        <w:pStyle w:val="af6"/>
        <w:keepNext/>
        <w:rPr>
          <w:rtl/>
        </w:rPr>
      </w:pPr>
      <w:r w:rsidRPr="0079427A">
        <w:rPr>
          <w:rStyle w:val="TagStyle"/>
          <w:rtl/>
        </w:rPr>
        <w:t xml:space="preserve"> &lt;&lt; יור &gt;&gt; </w:t>
      </w:r>
      <w:r>
        <w:rPr>
          <w:rtl/>
        </w:rPr>
        <w:t>היו"ר יולי יואל אדלשטיין:</w:t>
      </w:r>
      <w:r w:rsidRPr="0079427A">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r>
        <w:rPr>
          <w:rFonts w:hint="cs"/>
          <w:rtl/>
        </w:rPr>
        <w:t xml:space="preserve">בעד </w:t>
      </w:r>
      <w:r w:rsidR="006A3C86">
        <w:rPr>
          <w:rFonts w:hint="eastAsia"/>
          <w:rtl/>
        </w:rPr>
        <w:t>–</w:t>
      </w:r>
      <w:r>
        <w:rPr>
          <w:rFonts w:hint="eastAsia"/>
          <w:rtl/>
        </w:rPr>
        <w:t xml:space="preserve"> </w:t>
      </w:r>
      <w:r>
        <w:rPr>
          <w:rFonts w:hint="cs"/>
          <w:rtl/>
        </w:rPr>
        <w:t xml:space="preserve">50, נגד </w:t>
      </w:r>
      <w:r w:rsidR="006A3C86">
        <w:rPr>
          <w:rFonts w:hint="eastAsia"/>
          <w:rtl/>
        </w:rPr>
        <w:t>–</w:t>
      </w:r>
      <w:r>
        <w:rPr>
          <w:rFonts w:hint="cs"/>
          <w:rtl/>
        </w:rPr>
        <w:t xml:space="preserve"> שבעה, אין נמנעים. אני קובע כי גם </w:t>
      </w:r>
      <w:r>
        <w:rPr>
          <w:rtl/>
        </w:rPr>
        <w:t>הצעת חוק הבחירות לכנסת העשרים</w:t>
      </w:r>
      <w:r>
        <w:rPr>
          <w:rFonts w:hint="cs"/>
          <w:rtl/>
        </w:rPr>
        <w:t>-</w:t>
      </w:r>
      <w:r w:rsidRPr="0079427A">
        <w:rPr>
          <w:rtl/>
        </w:rPr>
        <w:t xml:space="preserve">ושלוש </w:t>
      </w:r>
      <w:r>
        <w:rPr>
          <w:rFonts w:hint="cs"/>
          <w:rtl/>
        </w:rPr>
        <w:t xml:space="preserve">(הוראת שעה) אושרה בקריאה טרומית, וגם היא תועבר לוועדה המסדרת לצורך קביעת הוועדה לדיון בה. </w:t>
      </w:r>
      <w:bookmarkStart w:id="1013" w:name="_ETM_Q5_192821"/>
      <w:bookmarkEnd w:id="1013"/>
      <w:r>
        <w:rPr>
          <w:rFonts w:hint="cs"/>
          <w:rtl/>
        </w:rPr>
        <w:t xml:space="preserve">חבר הכנסת אבי ניסנקורן, חבר הכנסת אבי ניסנקורן, יש אישור מבחינתי לכנס את הוועדה המסדרת גם במהלך המליאה. </w:t>
      </w:r>
    </w:p>
    <w:p w:rsidR="00DD4665" w:rsidRDefault="00DD4665" w:rsidP="006C719E">
      <w:pPr>
        <w:rPr>
          <w:rtl/>
        </w:rPr>
      </w:pPr>
    </w:p>
    <w:p w:rsidR="00DD4665" w:rsidRDefault="00DD4665" w:rsidP="006C719E">
      <w:pPr>
        <w:pStyle w:val="af5"/>
        <w:keepNext/>
        <w:rPr>
          <w:rtl/>
        </w:rPr>
      </w:pPr>
      <w:bookmarkStart w:id="1014" w:name="ET_interruption_5863_11"/>
      <w:r w:rsidRPr="0079427A">
        <w:rPr>
          <w:rStyle w:val="TagStyle"/>
          <w:rtl/>
        </w:rPr>
        <w:t xml:space="preserve"> &lt;&lt; קריאה &gt;&gt; </w:t>
      </w:r>
      <w:r>
        <w:rPr>
          <w:rtl/>
        </w:rPr>
        <w:t>אבי ניסנקורן (יו"ר הוועדה המסדרת):</w:t>
      </w:r>
      <w:r w:rsidRPr="0079427A">
        <w:rPr>
          <w:rStyle w:val="TagStyle"/>
          <w:rtl/>
        </w:rPr>
        <w:t xml:space="preserve"> &lt;&lt; קריאה &gt;&gt;</w:t>
      </w:r>
      <w:r>
        <w:rPr>
          <w:rtl/>
        </w:rPr>
        <w:t xml:space="preserve"> </w:t>
      </w:r>
      <w:bookmarkEnd w:id="1014"/>
    </w:p>
    <w:p w:rsidR="00DD4665" w:rsidRDefault="00DD4665" w:rsidP="0009735D">
      <w:pPr>
        <w:rPr>
          <w:rtl/>
        </w:rPr>
      </w:pPr>
    </w:p>
    <w:p w:rsidR="00DD4665" w:rsidRDefault="00DD4665" w:rsidP="006C719E">
      <w:pPr>
        <w:rPr>
          <w:rtl/>
        </w:rPr>
      </w:pPr>
      <w:r>
        <w:rPr>
          <w:rFonts w:hint="cs"/>
          <w:rtl/>
        </w:rPr>
        <w:t>אז אני אודיע.</w:t>
      </w:r>
    </w:p>
    <w:p w:rsidR="00DD4665" w:rsidRDefault="00DD4665" w:rsidP="006C719E">
      <w:pPr>
        <w:rPr>
          <w:rtl/>
        </w:rPr>
      </w:pPr>
      <w:bookmarkStart w:id="1015" w:name="_ETM_Q5_206272"/>
      <w:bookmarkStart w:id="1016" w:name="_ETM_Q5_206362"/>
      <w:bookmarkEnd w:id="1015"/>
      <w:bookmarkEnd w:id="1016"/>
    </w:p>
    <w:p w:rsidR="00DD4665" w:rsidRDefault="00DD4665" w:rsidP="006C719E">
      <w:pPr>
        <w:pStyle w:val="af6"/>
        <w:keepNext/>
        <w:rPr>
          <w:rtl/>
        </w:rPr>
      </w:pPr>
      <w:r w:rsidRPr="0079427A">
        <w:rPr>
          <w:rStyle w:val="TagStyle"/>
          <w:rtl/>
        </w:rPr>
        <w:t xml:space="preserve"> &lt;&lt; יור &gt;&gt; </w:t>
      </w:r>
      <w:r>
        <w:rPr>
          <w:rtl/>
        </w:rPr>
        <w:t>היו"ר יולי יואל אדלשטיין:</w:t>
      </w:r>
      <w:r w:rsidRPr="0079427A">
        <w:rPr>
          <w:rStyle w:val="TagStyle"/>
          <w:rtl/>
        </w:rPr>
        <w:t xml:space="preserve"> &lt;&lt; יור &gt;&gt;</w:t>
      </w:r>
      <w:r>
        <w:rPr>
          <w:rtl/>
        </w:rPr>
        <w:t xml:space="preserve"> </w:t>
      </w:r>
    </w:p>
    <w:p w:rsidR="00DD4665" w:rsidRDefault="00DD4665" w:rsidP="0009735D">
      <w:pPr>
        <w:rPr>
          <w:rtl/>
        </w:rPr>
      </w:pPr>
    </w:p>
    <w:p w:rsidR="00DD4665" w:rsidRDefault="00DD4665" w:rsidP="006C719E">
      <w:pPr>
        <w:rPr>
          <w:rtl/>
        </w:rPr>
      </w:pPr>
      <w:r>
        <w:rPr>
          <w:rFonts w:hint="cs"/>
          <w:rtl/>
        </w:rPr>
        <w:t>מה? אתה רוצה להודיע?</w:t>
      </w:r>
    </w:p>
    <w:p w:rsidR="00DD4665" w:rsidRDefault="00DD4665" w:rsidP="006C719E">
      <w:pPr>
        <w:rPr>
          <w:rtl/>
        </w:rPr>
      </w:pPr>
    </w:p>
    <w:p w:rsidR="00DD4665" w:rsidRDefault="00DD4665" w:rsidP="006C719E">
      <w:pPr>
        <w:pStyle w:val="af5"/>
        <w:keepNext/>
        <w:rPr>
          <w:rtl/>
        </w:rPr>
      </w:pPr>
      <w:bookmarkStart w:id="1017" w:name="ET_interruption_5863_13"/>
      <w:r w:rsidRPr="0079427A">
        <w:rPr>
          <w:rStyle w:val="TagStyle"/>
          <w:rtl/>
        </w:rPr>
        <w:t xml:space="preserve"> &lt;&lt; קריאה &gt;&gt; </w:t>
      </w:r>
      <w:r>
        <w:rPr>
          <w:rtl/>
        </w:rPr>
        <w:t>אבי ניסנקורן (יו"ר הוועדה המסדרת):</w:t>
      </w:r>
      <w:r w:rsidRPr="0079427A">
        <w:rPr>
          <w:rStyle w:val="TagStyle"/>
          <w:rtl/>
        </w:rPr>
        <w:t xml:space="preserve"> &lt;&lt; קריאה &gt;&gt;</w:t>
      </w:r>
      <w:r>
        <w:rPr>
          <w:rtl/>
        </w:rPr>
        <w:t xml:space="preserve"> </w:t>
      </w:r>
      <w:bookmarkEnd w:id="1017"/>
    </w:p>
    <w:p w:rsidR="00DD4665" w:rsidRDefault="00DD4665" w:rsidP="0009735D">
      <w:pPr>
        <w:rPr>
          <w:rtl/>
        </w:rPr>
      </w:pPr>
    </w:p>
    <w:p w:rsidR="00DD4665" w:rsidRDefault="00DD4665" w:rsidP="006C719E">
      <w:pPr>
        <w:rPr>
          <w:rtl/>
        </w:rPr>
      </w:pPr>
      <w:r>
        <w:rPr>
          <w:rFonts w:hint="cs"/>
          <w:rtl/>
        </w:rPr>
        <w:t>כן.</w:t>
      </w:r>
    </w:p>
    <w:p w:rsidR="00DD4665" w:rsidRDefault="00DD4665" w:rsidP="006C719E">
      <w:pPr>
        <w:rPr>
          <w:rtl/>
        </w:rPr>
      </w:pPr>
    </w:p>
    <w:p w:rsidR="00DD4665" w:rsidRDefault="00DD4665" w:rsidP="006C719E">
      <w:pPr>
        <w:pStyle w:val="af6"/>
        <w:keepNext/>
        <w:rPr>
          <w:rtl/>
        </w:rPr>
      </w:pPr>
      <w:bookmarkStart w:id="1018" w:name="ET_yor_5317_14"/>
      <w:r w:rsidRPr="0079427A">
        <w:rPr>
          <w:rStyle w:val="TagStyle"/>
          <w:rtl/>
        </w:rPr>
        <w:t xml:space="preserve"> &lt;&lt; יור &gt;&gt; </w:t>
      </w:r>
      <w:r>
        <w:rPr>
          <w:rtl/>
        </w:rPr>
        <w:t>היו"ר יולי יואל אדלשטיין:</w:t>
      </w:r>
      <w:r w:rsidRPr="0079427A">
        <w:rPr>
          <w:rStyle w:val="TagStyle"/>
          <w:rtl/>
        </w:rPr>
        <w:t xml:space="preserve"> &lt;&lt; יור &gt;&gt;</w:t>
      </w:r>
      <w:r>
        <w:rPr>
          <w:rtl/>
        </w:rPr>
        <w:t xml:space="preserve"> </w:t>
      </w:r>
      <w:bookmarkEnd w:id="1018"/>
    </w:p>
    <w:p w:rsidR="00DD4665" w:rsidRDefault="00DD4665" w:rsidP="0009735D">
      <w:pPr>
        <w:rPr>
          <w:rtl/>
        </w:rPr>
      </w:pPr>
    </w:p>
    <w:p w:rsidR="00DD4665" w:rsidRDefault="00DD4665" w:rsidP="006C719E">
      <w:pPr>
        <w:rPr>
          <w:rtl/>
        </w:rPr>
      </w:pPr>
      <w:r>
        <w:rPr>
          <w:rFonts w:hint="cs"/>
          <w:rtl/>
        </w:rPr>
        <w:t xml:space="preserve">בבקשה. </w:t>
      </w:r>
    </w:p>
    <w:p w:rsidR="00DD4665" w:rsidRDefault="00DD4665" w:rsidP="006C719E">
      <w:pPr>
        <w:keepNext/>
        <w:rPr>
          <w:rtl/>
        </w:rPr>
      </w:pPr>
      <w:bookmarkStart w:id="1019" w:name="_ETM_Q5_207997"/>
      <w:bookmarkStart w:id="1020" w:name="_ETM_Q5_208090"/>
      <w:bookmarkEnd w:id="1019"/>
      <w:bookmarkEnd w:id="1020"/>
    </w:p>
    <w:p w:rsidR="00DD4665" w:rsidRDefault="00DD4665" w:rsidP="006C719E">
      <w:pPr>
        <w:pStyle w:val="af5"/>
        <w:keepNext/>
        <w:rPr>
          <w:rtl/>
        </w:rPr>
      </w:pPr>
      <w:bookmarkStart w:id="1021" w:name="ET_interruption_5863_16"/>
      <w:r w:rsidRPr="0079427A">
        <w:rPr>
          <w:rStyle w:val="TagStyle"/>
          <w:rtl/>
        </w:rPr>
        <w:t xml:space="preserve"> &lt;&lt; קריאה &gt;&gt; </w:t>
      </w:r>
      <w:r>
        <w:rPr>
          <w:rtl/>
        </w:rPr>
        <w:t>אבי ניסנקורן (יו"ר הוועדה המסדרת):</w:t>
      </w:r>
      <w:r w:rsidRPr="0079427A">
        <w:rPr>
          <w:rStyle w:val="TagStyle"/>
          <w:rtl/>
        </w:rPr>
        <w:t xml:space="preserve"> &lt;&lt; קריאה &gt;&gt;</w:t>
      </w:r>
      <w:r>
        <w:rPr>
          <w:rtl/>
        </w:rPr>
        <w:t xml:space="preserve"> </w:t>
      </w:r>
      <w:bookmarkEnd w:id="1021"/>
    </w:p>
    <w:p w:rsidR="00DD4665" w:rsidRDefault="00DD4665" w:rsidP="0009735D">
      <w:pPr>
        <w:rPr>
          <w:rtl/>
        </w:rPr>
      </w:pPr>
    </w:p>
    <w:p w:rsidR="00DD4665" w:rsidRDefault="00DD4665" w:rsidP="006C719E">
      <w:pPr>
        <w:rPr>
          <w:rtl/>
        </w:rPr>
      </w:pPr>
      <w:r>
        <w:rPr>
          <w:rFonts w:hint="cs"/>
          <w:rtl/>
        </w:rPr>
        <w:t xml:space="preserve">הוועדה המסדרת תתכנס בעוד </w:t>
      </w:r>
      <w:bookmarkStart w:id="1022" w:name="_ETM_Q5_212373"/>
      <w:bookmarkEnd w:id="1022"/>
      <w:r>
        <w:rPr>
          <w:rFonts w:hint="cs"/>
          <w:rtl/>
        </w:rPr>
        <w:t xml:space="preserve">רבע שעה לצורך הקמת הוועדה המיוחדת. תודה. </w:t>
      </w:r>
    </w:p>
    <w:p w:rsidR="00DD4665" w:rsidRDefault="00DD4665" w:rsidP="006C719E">
      <w:pPr>
        <w:rPr>
          <w:rtl/>
        </w:rPr>
      </w:pPr>
      <w:bookmarkStart w:id="1023" w:name="_ETM_Q5_214731"/>
      <w:bookmarkStart w:id="1024" w:name="_ETM_Q5_214827"/>
      <w:bookmarkEnd w:id="1023"/>
      <w:bookmarkEnd w:id="1024"/>
    </w:p>
    <w:p w:rsidR="00DD4665" w:rsidRDefault="00DD4665" w:rsidP="006C719E">
      <w:pPr>
        <w:pStyle w:val="af6"/>
        <w:keepNext/>
        <w:rPr>
          <w:rtl/>
        </w:rPr>
      </w:pPr>
      <w:r w:rsidRPr="00856339">
        <w:rPr>
          <w:rStyle w:val="TagStyle"/>
          <w:rtl/>
        </w:rPr>
        <w:lastRenderedPageBreak/>
        <w:t xml:space="preserve"> &lt;&lt; יור &gt;&gt; </w:t>
      </w:r>
      <w:r>
        <w:rPr>
          <w:rtl/>
        </w:rPr>
        <w:t>היו"ר יולי יואל אדלשטיין:</w:t>
      </w:r>
      <w:r w:rsidRPr="00856339">
        <w:rPr>
          <w:rStyle w:val="TagStyle"/>
          <w:rtl/>
        </w:rPr>
        <w:t xml:space="preserve"> &lt;&lt; יור &gt;&gt;</w:t>
      </w:r>
      <w:r>
        <w:rPr>
          <w:rtl/>
        </w:rPr>
        <w:t xml:space="preserve"> </w:t>
      </w:r>
    </w:p>
    <w:p w:rsidR="00DD4665" w:rsidRDefault="00DD4665" w:rsidP="0009735D">
      <w:pPr>
        <w:rPr>
          <w:rtl/>
        </w:rPr>
      </w:pPr>
    </w:p>
    <w:p w:rsidR="00DD4665" w:rsidRDefault="00DD4665" w:rsidP="006C719E">
      <w:pPr>
        <w:rPr>
          <w:rtl/>
        </w:rPr>
      </w:pPr>
      <w:bookmarkStart w:id="1025" w:name="_ETM_Q5_216460"/>
      <w:bookmarkEnd w:id="1025"/>
      <w:r>
        <w:rPr>
          <w:rFonts w:hint="cs"/>
          <w:rtl/>
        </w:rPr>
        <w:t>תודה, חבר הכנסת ניסנקורן.</w:t>
      </w:r>
    </w:p>
    <w:p w:rsidR="00DD4665" w:rsidRDefault="00DD4665" w:rsidP="006C719E">
      <w:pPr>
        <w:rPr>
          <w:rtl/>
        </w:rPr>
      </w:pPr>
    </w:p>
    <w:p w:rsidR="00DD4665" w:rsidRDefault="00DD4665" w:rsidP="006C719E">
      <w:pPr>
        <w:rPr>
          <w:rtl/>
        </w:rPr>
      </w:pPr>
    </w:p>
    <w:p w:rsidR="00DD4665" w:rsidRDefault="00DD4665" w:rsidP="006C719E">
      <w:pPr>
        <w:pStyle w:val="a6"/>
        <w:rPr>
          <w:rtl/>
        </w:rPr>
      </w:pPr>
      <w:bookmarkStart w:id="1026" w:name="_ETM_Q5_218079"/>
      <w:bookmarkStart w:id="1027" w:name="_ETM_Q5_218195"/>
      <w:bookmarkStart w:id="1028" w:name="ET_halsi_618003_18"/>
      <w:bookmarkEnd w:id="1026"/>
      <w:bookmarkEnd w:id="1027"/>
      <w:r w:rsidRPr="004A572C">
        <w:rPr>
          <w:rStyle w:val="TagStyle"/>
          <w:rtl/>
        </w:rPr>
        <w:t xml:space="preserve"> &lt;&lt; הלסי &gt;&gt; </w:t>
      </w:r>
      <w:bookmarkStart w:id="1029" w:name="_Toc27056556"/>
      <w:bookmarkStart w:id="1030" w:name="_Toc27293990"/>
      <w:bookmarkStart w:id="1031" w:name="_Toc27294124"/>
      <w:bookmarkStart w:id="1032" w:name="_Toc27297040"/>
      <w:bookmarkStart w:id="1033" w:name="_Toc27558108"/>
      <w:r>
        <w:rPr>
          <w:rtl/>
        </w:rPr>
        <w:t>הצעות לסדר-היום</w:t>
      </w:r>
      <w:bookmarkEnd w:id="1029"/>
      <w:bookmarkEnd w:id="1030"/>
      <w:bookmarkEnd w:id="1031"/>
      <w:bookmarkEnd w:id="1032"/>
      <w:bookmarkEnd w:id="1033"/>
      <w:r w:rsidRPr="004A572C">
        <w:rPr>
          <w:rStyle w:val="TagStyle"/>
          <w:rtl/>
        </w:rPr>
        <w:t xml:space="preserve"> &lt;&lt; הלסי &gt;&gt;</w:t>
      </w:r>
      <w:r>
        <w:rPr>
          <w:rtl/>
        </w:rPr>
        <w:t xml:space="preserve"> </w:t>
      </w:r>
      <w:bookmarkEnd w:id="1028"/>
    </w:p>
    <w:p w:rsidR="00DD4665" w:rsidRDefault="00DD4665" w:rsidP="00D30F4F">
      <w:pPr>
        <w:pStyle w:val="a6"/>
        <w:rPr>
          <w:rtl/>
        </w:rPr>
      </w:pPr>
      <w:bookmarkStart w:id="1034" w:name="ET_halsi_618003_19"/>
      <w:r w:rsidRPr="004A572C">
        <w:rPr>
          <w:rStyle w:val="TagStyle"/>
          <w:rtl/>
        </w:rPr>
        <w:t xml:space="preserve"> &lt;&lt; הלסי &gt;&gt;</w:t>
      </w:r>
      <w:bookmarkStart w:id="1035" w:name="_Toc27056557"/>
      <w:bookmarkStart w:id="1036" w:name="_Toc27293991"/>
      <w:bookmarkStart w:id="1037" w:name="_Toc27294125"/>
      <w:bookmarkStart w:id="1038" w:name="_Toc27297041"/>
      <w:bookmarkStart w:id="1039" w:name="_Toc27558109"/>
      <w:r>
        <w:rPr>
          <w:rtl/>
        </w:rPr>
        <w:t xml:space="preserve">ניצול </w:t>
      </w:r>
      <w:r w:rsidR="00D30F4F">
        <w:rPr>
          <w:rFonts w:hint="cs"/>
          <w:rtl/>
        </w:rPr>
        <w:t xml:space="preserve">ילדים </w:t>
      </w:r>
      <w:r>
        <w:rPr>
          <w:rtl/>
        </w:rPr>
        <w:t>והתעללות חמורה בילדים בירושלים</w:t>
      </w:r>
      <w:r w:rsidR="00D30F4F">
        <w:rPr>
          <w:rFonts w:hint="cs"/>
          <w:rtl/>
        </w:rPr>
        <w:t>,</w:t>
      </w:r>
      <w:r>
        <w:rPr>
          <w:rtl/>
        </w:rPr>
        <w:t xml:space="preserve"> </w:t>
      </w:r>
      <w:r w:rsidR="00D30F4F">
        <w:rPr>
          <w:rFonts w:hint="cs"/>
          <w:rtl/>
        </w:rPr>
        <w:t xml:space="preserve">כפי שנחשף </w:t>
      </w:r>
      <w:proofErr w:type="spellStart"/>
      <w:r w:rsidR="00D30F4F">
        <w:rPr>
          <w:rFonts w:hint="cs"/>
          <w:rtl/>
        </w:rPr>
        <w:t>בתוכניתו</w:t>
      </w:r>
      <w:proofErr w:type="spellEnd"/>
      <w:r w:rsidR="00D30F4F">
        <w:rPr>
          <w:rFonts w:hint="cs"/>
          <w:rtl/>
        </w:rPr>
        <w:t xml:space="preserve"> של </w:t>
      </w:r>
      <w:r>
        <w:rPr>
          <w:rtl/>
        </w:rPr>
        <w:t xml:space="preserve">חיים ריבלין </w:t>
      </w:r>
      <w:r w:rsidR="00D30F4F">
        <w:rPr>
          <w:rFonts w:hint="cs"/>
          <w:rtl/>
        </w:rPr>
        <w:t>"</w:t>
      </w:r>
      <w:r>
        <w:rPr>
          <w:rtl/>
        </w:rPr>
        <w:t>המקור</w:t>
      </w:r>
      <w:r w:rsidR="00D30F4F">
        <w:rPr>
          <w:rFonts w:hint="cs"/>
          <w:rtl/>
        </w:rPr>
        <w:t>"</w:t>
      </w:r>
      <w:bookmarkEnd w:id="1035"/>
      <w:bookmarkEnd w:id="1036"/>
      <w:bookmarkEnd w:id="1037"/>
      <w:bookmarkEnd w:id="1038"/>
      <w:bookmarkEnd w:id="1039"/>
      <w:r w:rsidRPr="004A572C">
        <w:rPr>
          <w:rStyle w:val="TagStyle"/>
          <w:rtl/>
        </w:rPr>
        <w:t>&lt;&lt; הלסי &gt;&gt;</w:t>
      </w:r>
      <w:r>
        <w:rPr>
          <w:rtl/>
        </w:rPr>
        <w:t xml:space="preserve"> </w:t>
      </w:r>
      <w:bookmarkEnd w:id="1034"/>
    </w:p>
    <w:p w:rsidR="00DD4665" w:rsidRDefault="00DD4665" w:rsidP="0009735D">
      <w:pPr>
        <w:rPr>
          <w:rtl/>
        </w:rPr>
      </w:pPr>
    </w:p>
    <w:p w:rsidR="00DD4665" w:rsidRDefault="00DD4665" w:rsidP="006C719E">
      <w:pPr>
        <w:pStyle w:val="af6"/>
        <w:keepNext/>
        <w:rPr>
          <w:rtl/>
        </w:rPr>
      </w:pPr>
      <w:r w:rsidRPr="004A572C">
        <w:rPr>
          <w:rStyle w:val="TagStyle"/>
          <w:rtl/>
        </w:rPr>
        <w:t xml:space="preserve"> &lt;&lt; יור &gt;&gt; </w:t>
      </w:r>
      <w:r>
        <w:rPr>
          <w:rtl/>
        </w:rPr>
        <w:t>היו"ר יולי יואל אדלשטיין:</w:t>
      </w:r>
      <w:r w:rsidRPr="004A572C">
        <w:rPr>
          <w:rStyle w:val="TagStyle"/>
          <w:rtl/>
        </w:rPr>
        <w:t xml:space="preserve"> &lt;&lt; יור &gt;&gt;</w:t>
      </w:r>
      <w:r>
        <w:rPr>
          <w:rtl/>
        </w:rPr>
        <w:t xml:space="preserve"> </w:t>
      </w:r>
    </w:p>
    <w:p w:rsidR="00DD4665" w:rsidRPr="006020BA" w:rsidRDefault="00DD4665" w:rsidP="006C719E">
      <w:pPr>
        <w:rPr>
          <w:rtl/>
          <w:lang w:eastAsia="he-IL"/>
        </w:rPr>
      </w:pPr>
    </w:p>
    <w:p w:rsidR="00DD4665" w:rsidRDefault="00DD4665" w:rsidP="0009735D">
      <w:pPr>
        <w:rPr>
          <w:rtl/>
        </w:rPr>
      </w:pPr>
      <w:r>
        <w:rPr>
          <w:rFonts w:hint="cs"/>
          <w:rtl/>
        </w:rPr>
        <w:t xml:space="preserve">חברי הכנסת, אנחנו ממשיכים בינתיים עם סדר-היום. שקט. </w:t>
      </w:r>
    </w:p>
    <w:p w:rsidR="00DD4665" w:rsidRPr="007835BA" w:rsidRDefault="00DD4665" w:rsidP="006C719E">
      <w:pPr>
        <w:rPr>
          <w:rtl/>
        </w:rPr>
      </w:pPr>
      <w:bookmarkStart w:id="1040" w:name="_ETM_Q5_229113"/>
      <w:bookmarkStart w:id="1041" w:name="_ETM_Q5_229278"/>
      <w:bookmarkEnd w:id="1040"/>
      <w:bookmarkEnd w:id="1041"/>
    </w:p>
    <w:p w:rsidR="00DD4665" w:rsidRDefault="00DD4665" w:rsidP="00D30F4F">
      <w:pPr>
        <w:rPr>
          <w:rtl/>
        </w:rPr>
      </w:pPr>
      <w:r>
        <w:rPr>
          <w:rtl/>
        </w:rPr>
        <w:t>הצע</w:t>
      </w:r>
      <w:r>
        <w:rPr>
          <w:rFonts w:hint="cs"/>
          <w:rtl/>
        </w:rPr>
        <w:t>ות דחופות</w:t>
      </w:r>
      <w:r>
        <w:rPr>
          <w:rtl/>
        </w:rPr>
        <w:t xml:space="preserve"> לסדר-היום בנושא:</w:t>
      </w:r>
      <w:r>
        <w:rPr>
          <w:rFonts w:hint="cs"/>
          <w:rtl/>
        </w:rPr>
        <w:t xml:space="preserve"> </w:t>
      </w:r>
      <w:r>
        <w:rPr>
          <w:rtl/>
        </w:rPr>
        <w:t xml:space="preserve">ניצול </w:t>
      </w:r>
      <w:r w:rsidR="00D30F4F">
        <w:rPr>
          <w:rFonts w:hint="cs"/>
          <w:rtl/>
        </w:rPr>
        <w:t xml:space="preserve">ילדים </w:t>
      </w:r>
      <w:r>
        <w:rPr>
          <w:rtl/>
        </w:rPr>
        <w:t>והתעללות חמורה בילדים בירושלים</w:t>
      </w:r>
      <w:r w:rsidR="00D30F4F">
        <w:rPr>
          <w:rFonts w:hint="cs"/>
          <w:rtl/>
        </w:rPr>
        <w:t>,</w:t>
      </w:r>
      <w:r>
        <w:rPr>
          <w:rtl/>
        </w:rPr>
        <w:t xml:space="preserve"> </w:t>
      </w:r>
      <w:r w:rsidR="00D30F4F">
        <w:rPr>
          <w:rFonts w:hint="cs"/>
          <w:rtl/>
        </w:rPr>
        <w:t xml:space="preserve">כפי שנחשף </w:t>
      </w:r>
      <w:proofErr w:type="spellStart"/>
      <w:r w:rsidR="00D30F4F">
        <w:rPr>
          <w:rFonts w:hint="cs"/>
          <w:rtl/>
        </w:rPr>
        <w:t>בתוכניתו</w:t>
      </w:r>
      <w:proofErr w:type="spellEnd"/>
      <w:r w:rsidR="00D30F4F">
        <w:rPr>
          <w:rFonts w:hint="cs"/>
          <w:rtl/>
        </w:rPr>
        <w:t xml:space="preserve"> </w:t>
      </w:r>
      <w:r>
        <w:rPr>
          <w:rtl/>
        </w:rPr>
        <w:t xml:space="preserve">של חיים ריבלין </w:t>
      </w:r>
      <w:r w:rsidR="00D30F4F">
        <w:rPr>
          <w:rFonts w:hint="cs"/>
          <w:rtl/>
        </w:rPr>
        <w:t>"</w:t>
      </w:r>
      <w:r>
        <w:rPr>
          <w:rtl/>
        </w:rPr>
        <w:t>המקור</w:t>
      </w:r>
      <w:r w:rsidR="00D30F4F">
        <w:rPr>
          <w:rFonts w:hint="cs"/>
          <w:rtl/>
        </w:rPr>
        <w:t>"</w:t>
      </w:r>
      <w:r>
        <w:rPr>
          <w:rtl/>
        </w:rPr>
        <w:t>, מס' 353 ו-357</w:t>
      </w:r>
      <w:r>
        <w:rPr>
          <w:rFonts w:hint="cs"/>
          <w:rtl/>
        </w:rPr>
        <w:t>.</w:t>
      </w:r>
      <w:bookmarkStart w:id="1042" w:name="_ETM_Q5_248659"/>
      <w:bookmarkStart w:id="1043" w:name="_ETM_Q5_248778"/>
      <w:bookmarkStart w:id="1044" w:name="_ETM_Q5_249179"/>
      <w:bookmarkStart w:id="1045" w:name="_ETM_Q5_249260"/>
      <w:bookmarkEnd w:id="1042"/>
      <w:bookmarkEnd w:id="1043"/>
      <w:bookmarkEnd w:id="1044"/>
      <w:bookmarkEnd w:id="1045"/>
      <w:r>
        <w:rPr>
          <w:rFonts w:hint="cs"/>
          <w:rtl/>
        </w:rPr>
        <w:t xml:space="preserve"> </w:t>
      </w:r>
    </w:p>
    <w:p w:rsidR="00DD4665" w:rsidRDefault="00DD4665" w:rsidP="006C719E">
      <w:pPr>
        <w:rPr>
          <w:rtl/>
        </w:rPr>
      </w:pPr>
      <w:bookmarkStart w:id="1046" w:name="_ETM_Q5_246040"/>
      <w:bookmarkStart w:id="1047" w:name="_ETM_Q5_246099"/>
      <w:bookmarkEnd w:id="1046"/>
      <w:bookmarkEnd w:id="1047"/>
    </w:p>
    <w:p w:rsidR="00DD4665" w:rsidRDefault="00DD4665" w:rsidP="006C719E">
      <w:pPr>
        <w:rPr>
          <w:rtl/>
        </w:rPr>
      </w:pPr>
      <w:bookmarkStart w:id="1048" w:name="_ETM_Q5_246200"/>
      <w:bookmarkStart w:id="1049" w:name="_ETM_Q5_246254"/>
      <w:bookmarkEnd w:id="1048"/>
      <w:bookmarkEnd w:id="1049"/>
      <w:r>
        <w:rPr>
          <w:rFonts w:hint="cs"/>
          <w:rtl/>
        </w:rPr>
        <w:t xml:space="preserve">חברי הכנסת </w:t>
      </w:r>
      <w:r w:rsidR="006A3C86">
        <w:rPr>
          <w:rFonts w:hint="eastAsia"/>
          <w:rtl/>
        </w:rPr>
        <w:t>–</w:t>
      </w:r>
      <w:r>
        <w:rPr>
          <w:rFonts w:hint="cs"/>
          <w:rtl/>
        </w:rPr>
        <w:t xml:space="preserve"> יש לנו סדרנים פה? חברת הכנסת אורלי לוי אבקסיס, ראשונת המציעים, בבקשה, </w:t>
      </w:r>
      <w:bookmarkStart w:id="1050" w:name="_ETM_Q5_277664"/>
      <w:bookmarkEnd w:id="1050"/>
      <w:r>
        <w:rPr>
          <w:rFonts w:hint="cs"/>
          <w:rtl/>
        </w:rPr>
        <w:t>גברתי. עד שלוש דקות לרשותך. בבקשה, גברתי.</w:t>
      </w:r>
    </w:p>
    <w:p w:rsidR="00DD4665" w:rsidRDefault="00DD4665" w:rsidP="006C719E">
      <w:pPr>
        <w:rPr>
          <w:rtl/>
        </w:rPr>
      </w:pPr>
      <w:bookmarkStart w:id="1051" w:name="_ETM_Q5_295785"/>
      <w:bookmarkStart w:id="1052" w:name="_ETM_Q5_295867"/>
      <w:bookmarkStart w:id="1053" w:name="_ETM_Q5_307914"/>
      <w:bookmarkStart w:id="1054" w:name="_ETM_Q5_309968"/>
      <w:bookmarkEnd w:id="1051"/>
      <w:bookmarkEnd w:id="1052"/>
      <w:bookmarkEnd w:id="1053"/>
      <w:bookmarkEnd w:id="1054"/>
    </w:p>
    <w:p w:rsidR="00DD4665" w:rsidRDefault="00DD4665" w:rsidP="006C719E">
      <w:pPr>
        <w:pStyle w:val="a4"/>
        <w:keepNext/>
        <w:rPr>
          <w:rtl/>
        </w:rPr>
      </w:pPr>
      <w:bookmarkStart w:id="1055" w:name="ET_speaker_5085_24"/>
      <w:r w:rsidRPr="00844447">
        <w:rPr>
          <w:rStyle w:val="TagStyle"/>
          <w:rtl/>
        </w:rPr>
        <w:t xml:space="preserve"> &lt;&lt; דובר &gt;&gt; </w:t>
      </w:r>
      <w:bookmarkStart w:id="1056" w:name="_Toc27056558"/>
      <w:bookmarkStart w:id="1057" w:name="_Toc27293992"/>
      <w:bookmarkStart w:id="1058" w:name="_Toc27294126"/>
      <w:bookmarkStart w:id="1059" w:name="_Toc27297042"/>
      <w:bookmarkStart w:id="1060" w:name="_Toc27558110"/>
      <w:r>
        <w:rPr>
          <w:rtl/>
        </w:rPr>
        <w:t>אורלי לוי אבקסיס (העבודה-גשר):</w:t>
      </w:r>
      <w:bookmarkEnd w:id="1056"/>
      <w:bookmarkEnd w:id="1057"/>
      <w:bookmarkEnd w:id="1058"/>
      <w:bookmarkEnd w:id="1059"/>
      <w:bookmarkEnd w:id="1060"/>
      <w:r w:rsidRPr="00844447">
        <w:rPr>
          <w:rStyle w:val="TagStyle"/>
          <w:rtl/>
        </w:rPr>
        <w:t xml:space="preserve"> &lt;&lt; דובר &gt;&gt;</w:t>
      </w:r>
      <w:r>
        <w:rPr>
          <w:rtl/>
        </w:rPr>
        <w:t xml:space="preserve"> </w:t>
      </w:r>
      <w:bookmarkEnd w:id="1055"/>
    </w:p>
    <w:p w:rsidR="00DD4665" w:rsidRDefault="00DD4665" w:rsidP="0009735D">
      <w:pPr>
        <w:rPr>
          <w:rtl/>
        </w:rPr>
      </w:pPr>
    </w:p>
    <w:p w:rsidR="00DD4665" w:rsidRDefault="00DD4665" w:rsidP="006C719E">
      <w:pPr>
        <w:rPr>
          <w:rtl/>
        </w:rPr>
      </w:pPr>
      <w:bookmarkStart w:id="1061" w:name="_ETM_Q5_310841"/>
      <w:bookmarkStart w:id="1062" w:name="_ETM_Q5_310872"/>
      <w:bookmarkEnd w:id="1061"/>
      <w:bookmarkEnd w:id="1062"/>
      <w:r>
        <w:rPr>
          <w:rFonts w:hint="cs"/>
          <w:rtl/>
        </w:rPr>
        <w:t xml:space="preserve">תודה רבה לך, אדוני היושב-ראש. חבריי חברי הכנסת, חברות הכנסת, אדוני השר, אומרים </w:t>
      </w:r>
      <w:r w:rsidR="006A3C86">
        <w:rPr>
          <w:rFonts w:hint="cs"/>
          <w:rtl/>
        </w:rPr>
        <w:t>– – –</w:t>
      </w:r>
    </w:p>
    <w:p w:rsidR="00DD4665" w:rsidRDefault="00DD4665" w:rsidP="006C719E">
      <w:pPr>
        <w:rPr>
          <w:rtl/>
        </w:rPr>
      </w:pPr>
    </w:p>
    <w:p w:rsidR="00DD4665" w:rsidRDefault="00DD4665" w:rsidP="006C719E">
      <w:pPr>
        <w:pStyle w:val="af6"/>
        <w:keepNext/>
        <w:rPr>
          <w:rtl/>
        </w:rPr>
      </w:pPr>
      <w:r w:rsidRPr="00842776">
        <w:rPr>
          <w:rStyle w:val="TagStyle"/>
          <w:rtl/>
        </w:rPr>
        <w:t xml:space="preserve"> &lt;&lt; יור &gt;&gt; </w:t>
      </w:r>
      <w:r>
        <w:rPr>
          <w:rtl/>
        </w:rPr>
        <w:t>היו"ר יולי יואל אדלשטיין:</w:t>
      </w:r>
      <w:r w:rsidRPr="00842776">
        <w:rPr>
          <w:rStyle w:val="TagStyle"/>
          <w:rtl/>
        </w:rPr>
        <w:t xml:space="preserve"> &lt;&lt; יור &gt;&gt;</w:t>
      </w:r>
      <w:r>
        <w:rPr>
          <w:rtl/>
        </w:rPr>
        <w:t xml:space="preserve"> </w:t>
      </w:r>
    </w:p>
    <w:p w:rsidR="00DD4665" w:rsidRDefault="00DD4665" w:rsidP="0009735D">
      <w:pPr>
        <w:rPr>
          <w:rtl/>
        </w:rPr>
      </w:pPr>
    </w:p>
    <w:p w:rsidR="00DD4665" w:rsidRDefault="00DD4665" w:rsidP="006C719E">
      <w:pPr>
        <w:rPr>
          <w:rtl/>
        </w:rPr>
      </w:pPr>
      <w:r>
        <w:rPr>
          <w:rFonts w:hint="cs"/>
          <w:rtl/>
        </w:rPr>
        <w:t xml:space="preserve">חבר הכנסת איימן עודה, נא לשבת. נא לשבת, אדוני. </w:t>
      </w:r>
    </w:p>
    <w:p w:rsidR="00DD4665" w:rsidRDefault="00DD4665" w:rsidP="006C719E">
      <w:pPr>
        <w:rPr>
          <w:rtl/>
        </w:rPr>
      </w:pPr>
      <w:bookmarkStart w:id="1063" w:name="_ETM_Q5_346414"/>
      <w:bookmarkStart w:id="1064" w:name="_ETM_Q5_346526"/>
      <w:bookmarkEnd w:id="1063"/>
      <w:bookmarkEnd w:id="1064"/>
    </w:p>
    <w:p w:rsidR="00DD4665" w:rsidRDefault="00DD4665" w:rsidP="006C719E">
      <w:pPr>
        <w:pStyle w:val="-"/>
        <w:keepNext/>
        <w:rPr>
          <w:rtl/>
        </w:rPr>
      </w:pPr>
      <w:bookmarkStart w:id="1065" w:name="ET_speakercontinue_5085_26"/>
      <w:r w:rsidRPr="00842776">
        <w:rPr>
          <w:rStyle w:val="TagStyle"/>
          <w:rtl/>
        </w:rPr>
        <w:t xml:space="preserve"> &lt;&lt; דובר_המשך &gt;&gt; </w:t>
      </w:r>
      <w:r>
        <w:rPr>
          <w:rtl/>
        </w:rPr>
        <w:t>אורלי לוי אבקסיס (העבודה-גשר):</w:t>
      </w:r>
      <w:r w:rsidRPr="00842776">
        <w:rPr>
          <w:rStyle w:val="TagStyle"/>
          <w:rtl/>
        </w:rPr>
        <w:t xml:space="preserve"> &lt;&lt; דובר_המשך &gt;&gt;</w:t>
      </w:r>
      <w:r>
        <w:rPr>
          <w:rtl/>
        </w:rPr>
        <w:t xml:space="preserve"> </w:t>
      </w:r>
      <w:bookmarkEnd w:id="1065"/>
    </w:p>
    <w:p w:rsidR="00DD4665" w:rsidRDefault="00DD4665" w:rsidP="0009735D">
      <w:pPr>
        <w:rPr>
          <w:rtl/>
        </w:rPr>
      </w:pPr>
    </w:p>
    <w:p w:rsidR="00DD4665" w:rsidRDefault="00DD4665" w:rsidP="005A1449">
      <w:pPr>
        <w:rPr>
          <w:rtl/>
        </w:rPr>
      </w:pPr>
      <w:r>
        <w:rPr>
          <w:rFonts w:hint="cs"/>
          <w:rtl/>
        </w:rPr>
        <w:t xml:space="preserve">יש משפט שאומר: </w:t>
      </w:r>
      <w:bookmarkStart w:id="1066" w:name="_ETM_Q5_346139"/>
      <w:bookmarkEnd w:id="1066"/>
      <w:r>
        <w:rPr>
          <w:rFonts w:hint="cs"/>
          <w:rtl/>
        </w:rPr>
        <w:t xml:space="preserve">אלוהים מרחם על ילדי הגן. לצערי הרב, במציאות שבה אנחנו </w:t>
      </w:r>
      <w:bookmarkStart w:id="1067" w:name="_ETM_Q5_355236"/>
      <w:bookmarkEnd w:id="1067"/>
      <w:r>
        <w:rPr>
          <w:rFonts w:hint="cs"/>
          <w:rtl/>
        </w:rPr>
        <w:t xml:space="preserve">נמצאים, אי-אפשר לומר שאלוהים מרחם על ילדי הגן. אלוהים כנראה כן מרחם על ילדי הגן. </w:t>
      </w:r>
      <w:r w:rsidRPr="00645ECA">
        <w:rPr>
          <w:rFonts w:hint="cs"/>
          <w:rtl/>
        </w:rPr>
        <w:t>יצירי</w:t>
      </w:r>
      <w:r>
        <w:rPr>
          <w:rFonts w:hint="cs"/>
          <w:rtl/>
        </w:rPr>
        <w:t xml:space="preserve"> כפיו,</w:t>
      </w:r>
      <w:r>
        <w:rPr>
          <w:rtl/>
        </w:rPr>
        <w:t xml:space="preserve"> </w:t>
      </w:r>
      <w:r>
        <w:rPr>
          <w:rFonts w:hint="cs"/>
          <w:rtl/>
        </w:rPr>
        <w:t>בני האדם,</w:t>
      </w:r>
      <w:r>
        <w:rPr>
          <w:rtl/>
        </w:rPr>
        <w:t xml:space="preserve"> </w:t>
      </w:r>
      <w:r>
        <w:rPr>
          <w:rFonts w:hint="cs"/>
          <w:rtl/>
        </w:rPr>
        <w:t xml:space="preserve">לא מרחמים על ילדי הגן, מוציאים אותם להורג; נפשות שלא קיבלו את זכותן הטבעית, האנושית, </w:t>
      </w:r>
      <w:bookmarkStart w:id="1068" w:name="_ETM_Q5_376396"/>
      <w:bookmarkEnd w:id="1068"/>
      <w:r>
        <w:rPr>
          <w:rFonts w:hint="cs"/>
          <w:rtl/>
        </w:rPr>
        <w:t>הטריוויאלית לחיים בביטחון,</w:t>
      </w:r>
      <w:r>
        <w:rPr>
          <w:rFonts w:hint="eastAsia"/>
          <w:rtl/>
        </w:rPr>
        <w:t xml:space="preserve"> </w:t>
      </w:r>
      <w:r>
        <w:rPr>
          <w:rFonts w:hint="cs"/>
          <w:rtl/>
        </w:rPr>
        <w:t xml:space="preserve">בהיעדר רשויות חוק במדינת ישראל. </w:t>
      </w:r>
    </w:p>
    <w:p w:rsidR="00DD4665" w:rsidRDefault="00DD4665" w:rsidP="006C719E">
      <w:pPr>
        <w:rPr>
          <w:rtl/>
        </w:rPr>
      </w:pPr>
      <w:bookmarkStart w:id="1069" w:name="_ETM_Q5_382739"/>
      <w:bookmarkStart w:id="1070" w:name="_ETM_Q5_382862"/>
      <w:bookmarkEnd w:id="1069"/>
      <w:bookmarkEnd w:id="1070"/>
    </w:p>
    <w:p w:rsidR="00DD4665" w:rsidRDefault="00DD4665" w:rsidP="004F5AC3">
      <w:pPr>
        <w:rPr>
          <w:rtl/>
        </w:rPr>
      </w:pPr>
      <w:bookmarkStart w:id="1071" w:name="_ETM_Q5_383123"/>
      <w:bookmarkStart w:id="1072" w:name="_ETM_Q5_383221"/>
      <w:bookmarkEnd w:id="1071"/>
      <w:bookmarkEnd w:id="1072"/>
      <w:r>
        <w:rPr>
          <w:rFonts w:hint="cs"/>
          <w:rtl/>
        </w:rPr>
        <w:lastRenderedPageBreak/>
        <w:t xml:space="preserve">כבר שבוע עבר מאז פורסם תחקיר המקור על ההתעללות המחרידה </w:t>
      </w:r>
      <w:r w:rsidR="006A3C86">
        <w:rPr>
          <w:rFonts w:hint="eastAsia"/>
          <w:rtl/>
        </w:rPr>
        <w:t>–</w:t>
      </w:r>
      <w:r>
        <w:rPr>
          <w:rFonts w:hint="cs"/>
          <w:rtl/>
        </w:rPr>
        <w:t xml:space="preserve"> שלא הייתה כדוגמתה בהיסטוריה של מדינת ישראל, שעליה קיבלה המשטרה עשרות רבות של דיווחים. ילדים בשכונות שונות בירושלים הוצאו באמצע יום הלימודים או בדרכם למערכת החינוך, באור יום, על ידי זרים, ועברו ככל הנראה מסכת מעשי זוועה ואכזריות. מדהים ומביך שתוכנית טלוויזיה, או התקשורת </w:t>
      </w:r>
      <w:bookmarkStart w:id="1073" w:name="_ETM_Q5_413405"/>
      <w:bookmarkEnd w:id="1073"/>
      <w:r>
        <w:rPr>
          <w:rFonts w:hint="cs"/>
          <w:rtl/>
        </w:rPr>
        <w:t xml:space="preserve">בכלל, עושה את עבודתן של רשויות החוק. </w:t>
      </w:r>
    </w:p>
    <w:p w:rsidR="00DD4665" w:rsidRDefault="00DD4665" w:rsidP="006C719E">
      <w:pPr>
        <w:rPr>
          <w:rtl/>
        </w:rPr>
      </w:pPr>
      <w:bookmarkStart w:id="1074" w:name="_ETM_Q5_417604"/>
      <w:bookmarkStart w:id="1075" w:name="_ETM_Q5_417713"/>
      <w:bookmarkEnd w:id="1074"/>
      <w:bookmarkEnd w:id="1075"/>
    </w:p>
    <w:p w:rsidR="00DD4665" w:rsidRDefault="00DD4665" w:rsidP="004F5AC3">
      <w:pPr>
        <w:rPr>
          <w:rtl/>
        </w:rPr>
      </w:pPr>
      <w:bookmarkStart w:id="1076" w:name="_ETM_Q5_418100"/>
      <w:bookmarkStart w:id="1077" w:name="_ETM_Q5_418183"/>
      <w:bookmarkEnd w:id="1076"/>
      <w:bookmarkEnd w:id="1077"/>
      <w:r>
        <w:rPr>
          <w:rFonts w:hint="cs"/>
          <w:rtl/>
        </w:rPr>
        <w:t>הדמיון בין סיפורי הילדים, הנרטיב החוזר על עצמו, מוכיח שאירועי העבר חוז</w:t>
      </w:r>
      <w:bookmarkStart w:id="1078" w:name="_ETM_Q5_425991"/>
      <w:bookmarkEnd w:id="1078"/>
      <w:r>
        <w:rPr>
          <w:rFonts w:hint="cs"/>
          <w:rtl/>
        </w:rPr>
        <w:t xml:space="preserve">רים על עצמם. הוא מוכיח את סדרי הגודל שאליהם אנחנו נחשפים: 108 ילדים שעוברים התעללות, </w:t>
      </w:r>
      <w:bookmarkStart w:id="1079" w:name="_ETM_Q5_435124"/>
      <w:bookmarkEnd w:id="1079"/>
      <w:r>
        <w:rPr>
          <w:rFonts w:hint="cs"/>
          <w:rtl/>
        </w:rPr>
        <w:t xml:space="preserve">והמשטרה, כנראה ברצף כשלים בלתי </w:t>
      </w:r>
      <w:bookmarkStart w:id="1080" w:name="_ETM_Q5_441102"/>
      <w:bookmarkEnd w:id="1080"/>
      <w:r>
        <w:rPr>
          <w:rFonts w:hint="cs"/>
          <w:rtl/>
        </w:rPr>
        <w:t xml:space="preserve">ייאמן </w:t>
      </w:r>
      <w:r w:rsidR="006A3C86">
        <w:rPr>
          <w:rFonts w:hint="eastAsia"/>
          <w:rtl/>
        </w:rPr>
        <w:t>–</w:t>
      </w:r>
      <w:r>
        <w:rPr>
          <w:rFonts w:hint="cs"/>
          <w:rtl/>
        </w:rPr>
        <w:t xml:space="preserve"> כולל אי-יכולת לקבל </w:t>
      </w:r>
      <w:bookmarkStart w:id="1081" w:name="_ETM_Q5_444107"/>
      <w:bookmarkEnd w:id="1081"/>
      <w:r>
        <w:rPr>
          <w:rFonts w:hint="cs"/>
          <w:rtl/>
        </w:rPr>
        <w:t xml:space="preserve">את אותן ראיות, חקירת ילדים בזמן וההבנה שאולי מדובר </w:t>
      </w:r>
      <w:bookmarkStart w:id="1082" w:name="_ETM_Q5_449262"/>
      <w:bookmarkEnd w:id="1082"/>
      <w:r>
        <w:rPr>
          <w:rFonts w:hint="cs"/>
          <w:rtl/>
        </w:rPr>
        <w:t xml:space="preserve">פה ברשת מסועפת </w:t>
      </w:r>
      <w:r w:rsidR="006A3C86">
        <w:rPr>
          <w:rFonts w:hint="eastAsia"/>
          <w:rtl/>
        </w:rPr>
        <w:t>–</w:t>
      </w:r>
      <w:r>
        <w:rPr>
          <w:rFonts w:hint="cs"/>
          <w:rtl/>
        </w:rPr>
        <w:t xml:space="preserve"> אדוני שר החינוך, כנופיה, כנופיית פשע שלוקחת את הילדים האלה תוך כדי עדויות על סימום, על ממתקים שאחריהם הם מרגישים עייפים ורוצים </w:t>
      </w:r>
      <w:bookmarkStart w:id="1083" w:name="_ETM_Q5_466099"/>
      <w:bookmarkEnd w:id="1083"/>
      <w:r>
        <w:rPr>
          <w:rFonts w:hint="cs"/>
          <w:rtl/>
        </w:rPr>
        <w:t xml:space="preserve">לישון. דמויות שמשתקפות בציורים של אותם ילדים </w:t>
      </w:r>
      <w:r w:rsidR="006A3C86">
        <w:rPr>
          <w:rFonts w:hint="eastAsia"/>
          <w:rtl/>
        </w:rPr>
        <w:t>–</w:t>
      </w:r>
      <w:r>
        <w:rPr>
          <w:rFonts w:hint="eastAsia"/>
          <w:rtl/>
        </w:rPr>
        <w:t xml:space="preserve"> </w:t>
      </w:r>
      <w:r>
        <w:rPr>
          <w:rFonts w:hint="cs"/>
          <w:rtl/>
        </w:rPr>
        <w:t xml:space="preserve">שעברו טיפולים פסיכולוגיים ופסיכיאטריים, כדי להבין את הרגרסיה של אותם ילדים, </w:t>
      </w:r>
      <w:bookmarkStart w:id="1084" w:name="_ETM_Q5_480040"/>
      <w:bookmarkEnd w:id="1084"/>
      <w:r>
        <w:rPr>
          <w:rFonts w:hint="cs"/>
          <w:rtl/>
        </w:rPr>
        <w:t xml:space="preserve">את החזרה לאחור. אי-אפשר להבין את מה שעובר כחוט השני </w:t>
      </w:r>
      <w:bookmarkStart w:id="1085" w:name="_ETM_Q5_482553"/>
      <w:bookmarkEnd w:id="1085"/>
      <w:r>
        <w:rPr>
          <w:rFonts w:hint="cs"/>
          <w:rtl/>
        </w:rPr>
        <w:t xml:space="preserve">בין כל אותם מקרים. </w:t>
      </w:r>
    </w:p>
    <w:p w:rsidR="00DD4665" w:rsidRDefault="00DD4665" w:rsidP="006C719E">
      <w:pPr>
        <w:rPr>
          <w:rtl/>
        </w:rPr>
      </w:pPr>
    </w:p>
    <w:p w:rsidR="00DD4665" w:rsidRDefault="00DD4665" w:rsidP="006C719E">
      <w:pPr>
        <w:rPr>
          <w:rtl/>
        </w:rPr>
      </w:pPr>
      <w:r>
        <w:rPr>
          <w:rFonts w:hint="cs"/>
          <w:rtl/>
        </w:rPr>
        <w:t>סליחה, אדוני היושב-ראש.</w:t>
      </w:r>
    </w:p>
    <w:p w:rsidR="00DD4665" w:rsidRDefault="00DD4665" w:rsidP="006C719E">
      <w:pPr>
        <w:rPr>
          <w:rtl/>
        </w:rPr>
      </w:pPr>
    </w:p>
    <w:p w:rsidR="00DD4665" w:rsidRDefault="00DD4665" w:rsidP="006C719E">
      <w:pPr>
        <w:pStyle w:val="af6"/>
        <w:keepNext/>
        <w:rPr>
          <w:rtl/>
        </w:rPr>
      </w:pPr>
      <w:bookmarkStart w:id="1086" w:name="ET_yor_5317_27"/>
      <w:r w:rsidRPr="002C319D">
        <w:rPr>
          <w:rStyle w:val="TagStyle"/>
          <w:rtl/>
        </w:rPr>
        <w:t xml:space="preserve"> &lt;&lt; יור &gt;&gt; </w:t>
      </w:r>
      <w:r>
        <w:rPr>
          <w:rtl/>
        </w:rPr>
        <w:t>היו"ר יולי יואל אדלשטיין:</w:t>
      </w:r>
      <w:r w:rsidRPr="002C319D">
        <w:rPr>
          <w:rStyle w:val="TagStyle"/>
          <w:rtl/>
        </w:rPr>
        <w:t xml:space="preserve"> &lt;&lt; יור &gt;&gt;</w:t>
      </w:r>
      <w:r>
        <w:rPr>
          <w:rtl/>
        </w:rPr>
        <w:t xml:space="preserve"> </w:t>
      </w:r>
      <w:bookmarkEnd w:id="1086"/>
    </w:p>
    <w:p w:rsidR="00DD4665" w:rsidRDefault="00DD4665" w:rsidP="0009735D">
      <w:pPr>
        <w:rPr>
          <w:rtl/>
        </w:rPr>
      </w:pPr>
    </w:p>
    <w:p w:rsidR="00DD4665" w:rsidRDefault="00DD4665" w:rsidP="004F5AC3">
      <w:pPr>
        <w:rPr>
          <w:rtl/>
        </w:rPr>
      </w:pPr>
      <w:r>
        <w:rPr>
          <w:rFonts w:hint="cs"/>
          <w:rtl/>
        </w:rPr>
        <w:t xml:space="preserve">כן, זה בלתי אפשרי </w:t>
      </w:r>
      <w:r w:rsidR="006A3C86">
        <w:rPr>
          <w:rFonts w:hint="cs"/>
          <w:rtl/>
        </w:rPr>
        <w:t>– –</w:t>
      </w:r>
      <w:r>
        <w:rPr>
          <w:rFonts w:hint="cs"/>
          <w:rtl/>
        </w:rPr>
        <w:t xml:space="preserve"> </w:t>
      </w:r>
    </w:p>
    <w:p w:rsidR="00DD4665" w:rsidRDefault="00DD4665" w:rsidP="006C719E">
      <w:pPr>
        <w:keepNext/>
        <w:rPr>
          <w:rtl/>
        </w:rPr>
      </w:pPr>
      <w:bookmarkStart w:id="1087" w:name="_ETM_Q5_488726"/>
      <w:bookmarkStart w:id="1088" w:name="_ETM_Q5_488816"/>
      <w:bookmarkEnd w:id="1087"/>
      <w:bookmarkEnd w:id="1088"/>
    </w:p>
    <w:p w:rsidR="00DD4665" w:rsidRDefault="00DD4665" w:rsidP="006C719E">
      <w:pPr>
        <w:pStyle w:val="-"/>
        <w:keepNext/>
        <w:rPr>
          <w:rtl/>
        </w:rPr>
      </w:pPr>
      <w:bookmarkStart w:id="1089" w:name="ET_speakercontinue_5085_30"/>
      <w:r w:rsidRPr="00D50A7F">
        <w:rPr>
          <w:rStyle w:val="TagStyle"/>
          <w:rtl/>
        </w:rPr>
        <w:t xml:space="preserve"> &lt;&lt; דובר_המשך &gt;&gt; </w:t>
      </w:r>
      <w:r>
        <w:rPr>
          <w:rtl/>
        </w:rPr>
        <w:t>אורלי לוי אבקסיס (העבודה-גשר):</w:t>
      </w:r>
      <w:r w:rsidRPr="00D50A7F">
        <w:rPr>
          <w:rStyle w:val="TagStyle"/>
          <w:rtl/>
        </w:rPr>
        <w:t xml:space="preserve"> &lt;&lt; דובר_המשך &gt;&gt;</w:t>
      </w:r>
      <w:r>
        <w:rPr>
          <w:rtl/>
        </w:rPr>
        <w:t xml:space="preserve"> </w:t>
      </w:r>
      <w:bookmarkEnd w:id="1089"/>
    </w:p>
    <w:p w:rsidR="00DD4665" w:rsidRDefault="00DD4665" w:rsidP="0009735D">
      <w:pPr>
        <w:rPr>
          <w:rtl/>
        </w:rPr>
      </w:pPr>
    </w:p>
    <w:p w:rsidR="00DD4665" w:rsidRDefault="00DD4665" w:rsidP="006C719E">
      <w:pPr>
        <w:rPr>
          <w:rtl/>
        </w:rPr>
      </w:pPr>
      <w:r>
        <w:rPr>
          <w:rFonts w:hint="cs"/>
          <w:rtl/>
        </w:rPr>
        <w:t>זה נושא רגיש מדי.</w:t>
      </w:r>
    </w:p>
    <w:p w:rsidR="00DD4665" w:rsidRDefault="00DD4665" w:rsidP="006C719E">
      <w:pPr>
        <w:rPr>
          <w:rtl/>
        </w:rPr>
      </w:pPr>
    </w:p>
    <w:p w:rsidR="00DD4665" w:rsidRDefault="00DD4665" w:rsidP="006C719E">
      <w:pPr>
        <w:pStyle w:val="af6"/>
        <w:keepNext/>
        <w:rPr>
          <w:rtl/>
        </w:rPr>
      </w:pPr>
      <w:bookmarkStart w:id="1090" w:name="ET_yor_5317_29"/>
      <w:r w:rsidRPr="00431023">
        <w:rPr>
          <w:rStyle w:val="TagStyle"/>
          <w:rtl/>
        </w:rPr>
        <w:t xml:space="preserve"> &lt;&lt; יור &gt;&gt; </w:t>
      </w:r>
      <w:r>
        <w:rPr>
          <w:rtl/>
        </w:rPr>
        <w:t>היו"ר יולי יואל אדלשטיין:</w:t>
      </w:r>
      <w:r w:rsidRPr="00431023">
        <w:rPr>
          <w:rStyle w:val="TagStyle"/>
          <w:rtl/>
        </w:rPr>
        <w:t xml:space="preserve"> &lt;&lt; יור &gt;&gt;</w:t>
      </w:r>
      <w:r>
        <w:rPr>
          <w:rtl/>
        </w:rPr>
        <w:t xml:space="preserve"> </w:t>
      </w:r>
      <w:bookmarkEnd w:id="1090"/>
    </w:p>
    <w:p w:rsidR="00DD4665" w:rsidRDefault="00DD4665" w:rsidP="0009735D">
      <w:pPr>
        <w:rPr>
          <w:rtl/>
        </w:rPr>
      </w:pPr>
    </w:p>
    <w:p w:rsidR="00DD4665" w:rsidRDefault="006A3C86" w:rsidP="006C719E">
      <w:pPr>
        <w:rPr>
          <w:rtl/>
        </w:rPr>
      </w:pPr>
      <w:r>
        <w:rPr>
          <w:rFonts w:hint="cs"/>
          <w:rtl/>
        </w:rPr>
        <w:t>– –</w:t>
      </w:r>
      <w:r w:rsidR="00DD4665">
        <w:rPr>
          <w:rFonts w:hint="cs"/>
          <w:rtl/>
        </w:rPr>
        <w:t xml:space="preserve"> אני מסכים איתך. עוצר לך את השעון. חברים, חברי הכנסת</w:t>
      </w:r>
      <w:bookmarkStart w:id="1091" w:name="_ETM_Q5_495389"/>
      <w:bookmarkEnd w:id="1091"/>
      <w:r w:rsidR="00DD4665">
        <w:rPr>
          <w:rFonts w:hint="cs"/>
          <w:rtl/>
        </w:rPr>
        <w:t>. חברת הכנסת שפיר, השר שטייניץ. השר שטייניץ, חברת הכנסת שפיר. חברת הכנסת שפיר, השר שטייניץ,</w:t>
      </w:r>
      <w:r w:rsidR="00DD4665">
        <w:rPr>
          <w:rtl/>
        </w:rPr>
        <w:t xml:space="preserve"> </w:t>
      </w:r>
      <w:r w:rsidR="00DD4665">
        <w:rPr>
          <w:rFonts w:hint="cs"/>
          <w:rtl/>
        </w:rPr>
        <w:t xml:space="preserve">שבו בבקשה, שבו, דברו בשקט. חבר הכנסת </w:t>
      </w:r>
      <w:proofErr w:type="spellStart"/>
      <w:r w:rsidR="00DD4665">
        <w:rPr>
          <w:rFonts w:hint="cs"/>
          <w:rtl/>
        </w:rPr>
        <w:t>יברקן</w:t>
      </w:r>
      <w:proofErr w:type="spellEnd"/>
      <w:r w:rsidR="00DD4665">
        <w:rPr>
          <w:rFonts w:hint="cs"/>
          <w:rtl/>
        </w:rPr>
        <w:t>.</w:t>
      </w:r>
    </w:p>
    <w:p w:rsidR="00DD4665" w:rsidRDefault="00DD4665" w:rsidP="006C719E">
      <w:pPr>
        <w:rPr>
          <w:rtl/>
        </w:rPr>
      </w:pPr>
    </w:p>
    <w:p w:rsidR="00DD4665" w:rsidRDefault="00DD4665" w:rsidP="006C719E">
      <w:pPr>
        <w:pStyle w:val="af5"/>
        <w:keepNext/>
        <w:rPr>
          <w:rtl/>
        </w:rPr>
      </w:pPr>
      <w:bookmarkStart w:id="1092" w:name="ET_interruption_5780_31"/>
      <w:r w:rsidRPr="00D50A7F">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D50A7F">
        <w:rPr>
          <w:rStyle w:val="TagStyle"/>
          <w:rtl/>
        </w:rPr>
        <w:t xml:space="preserve"> &lt;&lt; קריאה &gt;&gt;</w:t>
      </w:r>
      <w:r>
        <w:rPr>
          <w:rtl/>
        </w:rPr>
        <w:t xml:space="preserve"> </w:t>
      </w:r>
      <w:bookmarkEnd w:id="1092"/>
    </w:p>
    <w:p w:rsidR="00DD4665" w:rsidRDefault="00DD4665" w:rsidP="0009735D">
      <w:pPr>
        <w:rPr>
          <w:rtl/>
        </w:rPr>
      </w:pPr>
    </w:p>
    <w:p w:rsidR="00DD4665" w:rsidRDefault="00DD4665" w:rsidP="006C719E">
      <w:pPr>
        <w:rPr>
          <w:rtl/>
        </w:rPr>
      </w:pPr>
      <w:r>
        <w:rPr>
          <w:rFonts w:hint="cs"/>
          <w:rtl/>
        </w:rPr>
        <w:t>סליחה.</w:t>
      </w:r>
    </w:p>
    <w:p w:rsidR="00DD4665" w:rsidRDefault="00DD4665" w:rsidP="006C719E">
      <w:pPr>
        <w:rPr>
          <w:rtl/>
        </w:rPr>
      </w:pPr>
    </w:p>
    <w:p w:rsidR="00DD4665" w:rsidRDefault="00DD4665" w:rsidP="006C719E">
      <w:pPr>
        <w:pStyle w:val="-"/>
        <w:keepNext/>
        <w:rPr>
          <w:rtl/>
        </w:rPr>
      </w:pPr>
      <w:bookmarkStart w:id="1093" w:name="ET_speakercontinue_5085_32"/>
      <w:r w:rsidRPr="00D50A7F">
        <w:rPr>
          <w:rStyle w:val="TagStyle"/>
          <w:rtl/>
        </w:rPr>
        <w:lastRenderedPageBreak/>
        <w:t xml:space="preserve"> &lt;&lt; דובר_המשך &gt;&gt; </w:t>
      </w:r>
      <w:r>
        <w:rPr>
          <w:rtl/>
        </w:rPr>
        <w:t>אורלי לוי אבקסיס (העבודה-גשר):</w:t>
      </w:r>
      <w:r w:rsidRPr="00D50A7F">
        <w:rPr>
          <w:rStyle w:val="TagStyle"/>
          <w:rtl/>
        </w:rPr>
        <w:t xml:space="preserve"> &lt;&lt; דובר_המשך &gt;&gt;</w:t>
      </w:r>
      <w:r>
        <w:rPr>
          <w:rtl/>
        </w:rPr>
        <w:t xml:space="preserve"> </w:t>
      </w:r>
      <w:bookmarkEnd w:id="1093"/>
    </w:p>
    <w:p w:rsidR="00DD4665" w:rsidRDefault="00DD4665" w:rsidP="0009735D">
      <w:pPr>
        <w:rPr>
          <w:rtl/>
        </w:rPr>
      </w:pPr>
    </w:p>
    <w:p w:rsidR="00DD4665" w:rsidRDefault="00DD4665" w:rsidP="004F5AC3">
      <w:pPr>
        <w:rPr>
          <w:rtl/>
        </w:rPr>
      </w:pPr>
      <w:r>
        <w:rPr>
          <w:rFonts w:hint="cs"/>
          <w:rtl/>
        </w:rPr>
        <w:t xml:space="preserve">חברים, זה נושא שהוא מעבר לנושא הפוליטי. מדובר על האחריות שלנו כחברה, על היותנו </w:t>
      </w:r>
      <w:proofErr w:type="spellStart"/>
      <w:r>
        <w:rPr>
          <w:rFonts w:hint="cs"/>
          <w:rtl/>
        </w:rPr>
        <w:t>מגינים</w:t>
      </w:r>
      <w:proofErr w:type="spellEnd"/>
      <w:r>
        <w:rPr>
          <w:rFonts w:hint="cs"/>
          <w:rtl/>
        </w:rPr>
        <w:t xml:space="preserve"> על אותם ילדים חסרי הגנה. לצערי הרב, לא שירותי החינוך ולא הגורמים המעורבים, </w:t>
      </w:r>
      <w:bookmarkStart w:id="1094" w:name="_ETM_Q5_530904"/>
      <w:bookmarkEnd w:id="1094"/>
      <w:r>
        <w:rPr>
          <w:rFonts w:hint="cs"/>
          <w:rtl/>
        </w:rPr>
        <w:t xml:space="preserve">שאמורים היו לתת את אותה ההגנה, לא עשו דבר ומאומה כאשר ראו 108 ילדים כאן בחודשים האחרונים. הם לא יצאו ולא הבינו את החוט המקשר בין אותם סיפורים ובין אותן עדויות של אנשי מקצוע שטיפלו באותם ילדים. </w:t>
      </w:r>
    </w:p>
    <w:p w:rsidR="00DD4665" w:rsidRDefault="00DD4665" w:rsidP="006C719E">
      <w:pPr>
        <w:rPr>
          <w:rtl/>
        </w:rPr>
      </w:pPr>
    </w:p>
    <w:p w:rsidR="00DD4665" w:rsidRDefault="00DD4665" w:rsidP="004F5AC3">
      <w:pPr>
        <w:rPr>
          <w:rtl/>
        </w:rPr>
      </w:pPr>
      <w:r>
        <w:rPr>
          <w:rFonts w:hint="cs"/>
          <w:rtl/>
        </w:rPr>
        <w:t xml:space="preserve">כשאנחנו שומעים על המקרים המזעזעים האלה </w:t>
      </w:r>
      <w:r w:rsidR="006A3C86">
        <w:rPr>
          <w:rFonts w:hint="eastAsia"/>
          <w:rtl/>
        </w:rPr>
        <w:t>–</w:t>
      </w:r>
      <w:r w:rsidR="00664C38">
        <w:rPr>
          <w:rFonts w:hint="cs"/>
          <w:rtl/>
        </w:rPr>
        <w:t xml:space="preserve"> </w:t>
      </w:r>
      <w:r>
        <w:rPr>
          <w:rFonts w:hint="cs"/>
          <w:rtl/>
        </w:rPr>
        <w:t>אני לא יכולה שלא להעלות בדעתי את אותו אירוע משנת 2011</w:t>
      </w:r>
      <w:bookmarkStart w:id="1095" w:name="_ETM_Q5_552329"/>
      <w:bookmarkEnd w:id="1095"/>
      <w:r>
        <w:rPr>
          <w:rFonts w:hint="cs"/>
          <w:rtl/>
        </w:rPr>
        <w:t xml:space="preserve">, אותו אירוע </w:t>
      </w:r>
      <w:proofErr w:type="spellStart"/>
      <w:r>
        <w:rPr>
          <w:rFonts w:hint="cs"/>
          <w:rtl/>
        </w:rPr>
        <w:t>בנחלאות</w:t>
      </w:r>
      <w:proofErr w:type="spellEnd"/>
      <w:r>
        <w:rPr>
          <w:rFonts w:hint="cs"/>
          <w:rtl/>
        </w:rPr>
        <w:t xml:space="preserve">, שגם בו למעלה מ-100 ילדים עברו </w:t>
      </w:r>
      <w:bookmarkStart w:id="1096" w:name="_ETM_Q5_558169"/>
      <w:bookmarkEnd w:id="1096"/>
      <w:r>
        <w:rPr>
          <w:rFonts w:hint="cs"/>
          <w:rtl/>
        </w:rPr>
        <w:t xml:space="preserve">תקיפה על ידי כנופיית פדופילים, שלצערי הרב נשארה ברובה מחוץ </w:t>
      </w:r>
      <w:bookmarkStart w:id="1097" w:name="_ETM_Q5_565505"/>
      <w:bookmarkEnd w:id="1097"/>
      <w:r>
        <w:rPr>
          <w:rFonts w:hint="cs"/>
          <w:rtl/>
        </w:rPr>
        <w:t>לאימת הדין.</w:t>
      </w:r>
      <w:bookmarkStart w:id="1098" w:name="_ETM_Q5_567662"/>
      <w:bookmarkStart w:id="1099" w:name="_ETM_Q5_567791"/>
      <w:bookmarkStart w:id="1100" w:name="TOR_Q6"/>
      <w:bookmarkEnd w:id="1098"/>
      <w:bookmarkEnd w:id="1099"/>
      <w:bookmarkEnd w:id="1100"/>
      <w:r>
        <w:rPr>
          <w:rFonts w:hint="cs"/>
          <w:rtl/>
        </w:rPr>
        <w:t xml:space="preserve"> חלק מהאנשים עזבו את הארץ, חלקם חזרו בצורה כזאת או אחרת. אני זוכרת מכתב </w:t>
      </w:r>
      <w:r w:rsidR="006A3C86">
        <w:rPr>
          <w:rFonts w:hint="eastAsia"/>
          <w:rtl/>
        </w:rPr>
        <w:t>–</w:t>
      </w:r>
      <w:r>
        <w:rPr>
          <w:rFonts w:hint="cs"/>
          <w:rtl/>
        </w:rPr>
        <w:t xml:space="preserve"> והוצאתי אותו גם </w:t>
      </w:r>
      <w:bookmarkStart w:id="1101" w:name="_ETM_Q6_570525"/>
      <w:bookmarkEnd w:id="1101"/>
      <w:r>
        <w:rPr>
          <w:rFonts w:hint="cs"/>
          <w:rtl/>
        </w:rPr>
        <w:t xml:space="preserve">לתקשורת </w:t>
      </w:r>
      <w:r w:rsidR="006A3C86">
        <w:rPr>
          <w:rFonts w:hint="eastAsia"/>
          <w:rtl/>
        </w:rPr>
        <w:t>–</w:t>
      </w:r>
      <w:r>
        <w:rPr>
          <w:rFonts w:hint="cs"/>
          <w:rtl/>
        </w:rPr>
        <w:t xml:space="preserve"> משנת 2012, שבו אני קוראת לשר לביטחון פנים </w:t>
      </w:r>
      <w:bookmarkStart w:id="1102" w:name="_ETM_Q6_576193"/>
      <w:bookmarkEnd w:id="1102"/>
      <w:r>
        <w:rPr>
          <w:rFonts w:hint="cs"/>
          <w:rtl/>
        </w:rPr>
        <w:t xml:space="preserve">אהרונוביץ' שלא ייתן למחסור </w:t>
      </w:r>
      <w:r w:rsidR="006A3C86">
        <w:rPr>
          <w:rFonts w:hint="eastAsia"/>
          <w:rtl/>
        </w:rPr>
        <w:t>–</w:t>
      </w:r>
      <w:r>
        <w:rPr>
          <w:rFonts w:hint="cs"/>
          <w:rtl/>
        </w:rPr>
        <w:t xml:space="preserve"> לא ביחידות הסייבר ובטח </w:t>
      </w:r>
      <w:proofErr w:type="spellStart"/>
      <w:r>
        <w:rPr>
          <w:rFonts w:hint="cs"/>
          <w:rtl/>
        </w:rPr>
        <w:t>ובטח</w:t>
      </w:r>
      <w:proofErr w:type="spellEnd"/>
      <w:r>
        <w:rPr>
          <w:rFonts w:hint="cs"/>
          <w:rtl/>
        </w:rPr>
        <w:t xml:space="preserve"> לא באמצעים טכנולוגיים </w:t>
      </w:r>
      <w:bookmarkStart w:id="1103" w:name="_ETM_Q6_584186"/>
      <w:bookmarkEnd w:id="1103"/>
      <w:r>
        <w:rPr>
          <w:rFonts w:hint="cs"/>
          <w:rtl/>
        </w:rPr>
        <w:t xml:space="preserve">כאלה ואחרים או בכוח אדם </w:t>
      </w:r>
      <w:r w:rsidR="006A3C86">
        <w:rPr>
          <w:rFonts w:hint="eastAsia"/>
          <w:rtl/>
        </w:rPr>
        <w:t>–</w:t>
      </w:r>
      <w:r>
        <w:rPr>
          <w:rFonts w:hint="cs"/>
          <w:rtl/>
        </w:rPr>
        <w:t xml:space="preserve"> למנוע את הבדיקה ואת ההעמדה לדין </w:t>
      </w:r>
      <w:bookmarkStart w:id="1104" w:name="_ETM_Q6_587929"/>
      <w:bookmarkEnd w:id="1104"/>
      <w:r>
        <w:rPr>
          <w:rFonts w:hint="cs"/>
          <w:rtl/>
        </w:rPr>
        <w:t xml:space="preserve">של כל אותם שותפים. </w:t>
      </w:r>
    </w:p>
    <w:p w:rsidR="00DD4665" w:rsidRDefault="00DD4665" w:rsidP="006C719E">
      <w:pPr>
        <w:rPr>
          <w:rtl/>
        </w:rPr>
      </w:pPr>
      <w:bookmarkStart w:id="1105" w:name="_ETM_Q6_589399"/>
      <w:bookmarkStart w:id="1106" w:name="_ETM_Q6_589463"/>
      <w:bookmarkEnd w:id="1105"/>
      <w:bookmarkEnd w:id="1106"/>
    </w:p>
    <w:p w:rsidR="00DD4665" w:rsidRDefault="00DD4665" w:rsidP="004F5AC3">
      <w:pPr>
        <w:rPr>
          <w:rtl/>
        </w:rPr>
      </w:pPr>
      <w:bookmarkStart w:id="1107" w:name="_ETM_Q6_589568"/>
      <w:bookmarkStart w:id="1108" w:name="_ETM_Q6_589635"/>
      <w:bookmarkEnd w:id="1107"/>
      <w:bookmarkEnd w:id="1108"/>
      <w:r>
        <w:rPr>
          <w:rFonts w:hint="cs"/>
          <w:rtl/>
        </w:rPr>
        <w:t xml:space="preserve">אדוני השר לוין, מי כמוך יודע </w:t>
      </w:r>
      <w:bookmarkStart w:id="1109" w:name="_ETM_Q6_591849"/>
      <w:bookmarkEnd w:id="1109"/>
      <w:r>
        <w:rPr>
          <w:rFonts w:hint="cs"/>
          <w:rtl/>
        </w:rPr>
        <w:t xml:space="preserve">כמה שיתפנו פעולה, גם בכנסת השמונה-עשרה והתשע-עשרה, בהגנה </w:t>
      </w:r>
      <w:bookmarkStart w:id="1110" w:name="_ETM_Q6_595416"/>
      <w:bookmarkEnd w:id="1110"/>
      <w:r>
        <w:rPr>
          <w:rFonts w:hint="cs"/>
          <w:rtl/>
        </w:rPr>
        <w:t>על אותם ילדים חסרי ישע, על אותם ילדים נפגעי תק</w:t>
      </w:r>
      <w:bookmarkStart w:id="1111" w:name="_ETM_Q6_599804"/>
      <w:bookmarkEnd w:id="1111"/>
      <w:r>
        <w:rPr>
          <w:rFonts w:hint="cs"/>
          <w:rtl/>
        </w:rPr>
        <w:t xml:space="preserve">יפה מינית. העברנו לא מעט חוקים ביחד </w:t>
      </w:r>
      <w:r w:rsidR="006A3C86">
        <w:rPr>
          <w:rFonts w:hint="eastAsia"/>
          <w:rtl/>
        </w:rPr>
        <w:t>–</w:t>
      </w:r>
      <w:r>
        <w:rPr>
          <w:rFonts w:hint="cs"/>
          <w:rtl/>
        </w:rPr>
        <w:t xml:space="preserve"> כיוזמים ראשיים, </w:t>
      </w:r>
      <w:bookmarkStart w:id="1112" w:name="_ETM_Q6_601544"/>
      <w:bookmarkEnd w:id="1112"/>
      <w:r>
        <w:rPr>
          <w:rFonts w:hint="cs"/>
          <w:rtl/>
        </w:rPr>
        <w:t xml:space="preserve">ביחד. מה שקורה פה זה אותו סיפור של </w:t>
      </w:r>
      <w:proofErr w:type="spellStart"/>
      <w:r>
        <w:rPr>
          <w:rFonts w:hint="cs"/>
          <w:rtl/>
        </w:rPr>
        <w:t>נחלאות</w:t>
      </w:r>
      <w:proofErr w:type="spellEnd"/>
      <w:r>
        <w:rPr>
          <w:rFonts w:hint="cs"/>
          <w:rtl/>
        </w:rPr>
        <w:t xml:space="preserve"> שהתחלנו בו בוועדה לזכויות הילד בשנת 2012-2011.</w:t>
      </w:r>
      <w:bookmarkStart w:id="1113" w:name="_ETM_Q6_612445"/>
      <w:bookmarkEnd w:id="1113"/>
      <w:r>
        <w:rPr>
          <w:rFonts w:hint="cs"/>
          <w:rtl/>
        </w:rPr>
        <w:t xml:space="preserve"> המקרה חוזר על עצמו, אבל קשה מאוד לאדם נורמטיבי לתפוס שדבר כזה יכול </w:t>
      </w:r>
      <w:bookmarkStart w:id="1114" w:name="_ETM_Q6_616513"/>
      <w:bookmarkEnd w:id="1114"/>
      <w:r>
        <w:rPr>
          <w:rFonts w:hint="cs"/>
          <w:rtl/>
        </w:rPr>
        <w:t xml:space="preserve">להיות. אני קצת </w:t>
      </w:r>
      <w:r w:rsidR="006A3C86">
        <w:rPr>
          <w:rFonts w:hint="eastAsia"/>
          <w:rtl/>
        </w:rPr>
        <w:t>–</w:t>
      </w:r>
      <w:r>
        <w:rPr>
          <w:rFonts w:hint="cs"/>
          <w:rtl/>
        </w:rPr>
        <w:t xml:space="preserve"> לא חלילה וחס כדי לפגוע בך </w:t>
      </w:r>
      <w:r w:rsidR="006A3C86">
        <w:rPr>
          <w:rFonts w:hint="eastAsia"/>
          <w:rtl/>
        </w:rPr>
        <w:t>–</w:t>
      </w:r>
      <w:r>
        <w:rPr>
          <w:rFonts w:hint="cs"/>
          <w:rtl/>
        </w:rPr>
        <w:t xml:space="preserve"> אני מעלה תמיהה: מדוע לא השר לביטחון פנים כאן היום כדי לתת לנו </w:t>
      </w:r>
      <w:bookmarkStart w:id="1115" w:name="_ETM_Q6_626863"/>
      <w:bookmarkEnd w:id="1115"/>
      <w:r>
        <w:rPr>
          <w:rFonts w:hint="cs"/>
          <w:rtl/>
        </w:rPr>
        <w:t xml:space="preserve">תשובות, כדי להבטיח שהחקירה הזאת תיפתח, כדי להבטיח שילדים נוספים לא ייפלו טרף לכל אותם מטורפים? </w:t>
      </w:r>
    </w:p>
    <w:p w:rsidR="00DD4665" w:rsidRDefault="00DD4665" w:rsidP="006C719E">
      <w:pPr>
        <w:rPr>
          <w:rtl/>
        </w:rPr>
      </w:pPr>
      <w:bookmarkStart w:id="1116" w:name="_ETM_Q6_38587"/>
      <w:bookmarkStart w:id="1117" w:name="_ETM_Q6_38660"/>
      <w:bookmarkEnd w:id="1116"/>
      <w:bookmarkEnd w:id="1117"/>
    </w:p>
    <w:p w:rsidR="00DD4665" w:rsidRDefault="00DD4665" w:rsidP="00647EFD">
      <w:pPr>
        <w:rPr>
          <w:rtl/>
        </w:rPr>
      </w:pPr>
      <w:bookmarkStart w:id="1118" w:name="_ETM_Q6_38737"/>
      <w:bookmarkStart w:id="1119" w:name="_ETM_Q6_38790"/>
      <w:bookmarkEnd w:id="1118"/>
      <w:bookmarkEnd w:id="1119"/>
      <w:r>
        <w:rPr>
          <w:rFonts w:hint="cs"/>
          <w:rtl/>
        </w:rPr>
        <w:t xml:space="preserve">כאשר </w:t>
      </w:r>
      <w:bookmarkStart w:id="1120" w:name="_ETM_Q6_638966"/>
      <w:bookmarkEnd w:id="1120"/>
      <w:r>
        <w:rPr>
          <w:rFonts w:hint="cs"/>
          <w:rtl/>
        </w:rPr>
        <w:t>צריך לבדוק ב-</w:t>
      </w:r>
      <w:proofErr w:type="spellStart"/>
      <w:r>
        <w:t>darknet</w:t>
      </w:r>
      <w:proofErr w:type="spellEnd"/>
      <w:r>
        <w:rPr>
          <w:rFonts w:hint="cs"/>
          <w:rtl/>
        </w:rPr>
        <w:t xml:space="preserve"> </w:t>
      </w:r>
      <w:r w:rsidR="006A3C86">
        <w:rPr>
          <w:rFonts w:hint="eastAsia"/>
          <w:rtl/>
        </w:rPr>
        <w:t>–</w:t>
      </w:r>
      <w:r>
        <w:rPr>
          <w:rFonts w:hint="cs"/>
          <w:rtl/>
        </w:rPr>
        <w:t xml:space="preserve"> אז צריך לבדוק ב-</w:t>
      </w:r>
      <w:proofErr w:type="spellStart"/>
      <w:r>
        <w:t>darknet</w:t>
      </w:r>
      <w:proofErr w:type="spellEnd"/>
      <w:r>
        <w:rPr>
          <w:rFonts w:hint="cs"/>
          <w:rtl/>
        </w:rPr>
        <w:t xml:space="preserve">. כאשר חיים </w:t>
      </w:r>
      <w:bookmarkStart w:id="1121" w:name="_ETM_Q6_639394"/>
      <w:bookmarkEnd w:id="1121"/>
      <w:r>
        <w:rPr>
          <w:rFonts w:hint="cs"/>
          <w:rtl/>
        </w:rPr>
        <w:t xml:space="preserve">ריבלין, בתוכנית תחקירים מטלטלת, מביא עדויות פעם </w:t>
      </w:r>
      <w:bookmarkStart w:id="1122" w:name="_ETM_Q6_643982"/>
      <w:bookmarkEnd w:id="1122"/>
      <w:r>
        <w:rPr>
          <w:rFonts w:hint="cs"/>
          <w:rtl/>
        </w:rPr>
        <w:t xml:space="preserve">אחר פעם אחר פעם, שגם אם אנחנו שמים לב </w:t>
      </w:r>
      <w:bookmarkStart w:id="1123" w:name="_ETM_Q6_648017"/>
      <w:bookmarkEnd w:id="1123"/>
      <w:r>
        <w:rPr>
          <w:rFonts w:hint="cs"/>
          <w:rtl/>
        </w:rPr>
        <w:t xml:space="preserve">לניסיון לספר לילדים סיפור מסוים שיבלבל את הרשויות </w:t>
      </w:r>
      <w:r w:rsidR="006A3C86">
        <w:rPr>
          <w:rFonts w:hint="eastAsia"/>
          <w:rtl/>
        </w:rPr>
        <w:t>–</w:t>
      </w:r>
      <w:r>
        <w:rPr>
          <w:rFonts w:hint="cs"/>
          <w:rtl/>
        </w:rPr>
        <w:t xml:space="preserve"> יש </w:t>
      </w:r>
      <w:bookmarkStart w:id="1124" w:name="_ETM_Q6_653494"/>
      <w:bookmarkEnd w:id="1124"/>
      <w:r>
        <w:rPr>
          <w:rFonts w:hint="cs"/>
          <w:rtl/>
        </w:rPr>
        <w:t xml:space="preserve">פה סיפורים שחוזרים על עצמם. יש דבר אחד ברור, ואומרים את זה גם גורמי </w:t>
      </w:r>
      <w:bookmarkStart w:id="1125" w:name="_ETM_Q6_656701"/>
      <w:bookmarkEnd w:id="1125"/>
      <w:r>
        <w:rPr>
          <w:rFonts w:hint="cs"/>
          <w:rtl/>
        </w:rPr>
        <w:t xml:space="preserve">המשטרה: הילדים האלה נפגעו מינית, אבל אנחנו לא בדיוק מאמינים </w:t>
      </w:r>
      <w:bookmarkStart w:id="1126" w:name="_ETM_Q6_661899"/>
      <w:bookmarkEnd w:id="1126"/>
      <w:r>
        <w:rPr>
          <w:rFonts w:hint="cs"/>
          <w:rtl/>
        </w:rPr>
        <w:t>שזה קשר של אותם אנשים, או משהו מאורגן. 108 ילדים</w:t>
      </w:r>
      <w:bookmarkStart w:id="1127" w:name="_ETM_Q6_667485"/>
      <w:bookmarkEnd w:id="1127"/>
      <w:r>
        <w:rPr>
          <w:rFonts w:hint="cs"/>
          <w:rtl/>
        </w:rPr>
        <w:t xml:space="preserve">, עכשיו, בימינו </w:t>
      </w:r>
      <w:r w:rsidR="006A3C86">
        <w:rPr>
          <w:rFonts w:hint="eastAsia"/>
          <w:rtl/>
        </w:rPr>
        <w:t>–</w:t>
      </w:r>
      <w:r>
        <w:rPr>
          <w:rFonts w:hint="eastAsia"/>
          <w:rtl/>
        </w:rPr>
        <w:t xml:space="preserve"> </w:t>
      </w:r>
      <w:r>
        <w:rPr>
          <w:rFonts w:hint="cs"/>
          <w:rtl/>
        </w:rPr>
        <w:t xml:space="preserve">אין קשר? </w:t>
      </w:r>
    </w:p>
    <w:p w:rsidR="00DD4665" w:rsidRDefault="00DD4665" w:rsidP="006C719E">
      <w:pPr>
        <w:rPr>
          <w:rtl/>
        </w:rPr>
      </w:pPr>
      <w:bookmarkStart w:id="1128" w:name="_ETM_Q6_669438"/>
      <w:bookmarkStart w:id="1129" w:name="_ETM_Q6_669550"/>
      <w:bookmarkEnd w:id="1128"/>
      <w:bookmarkEnd w:id="1129"/>
    </w:p>
    <w:p w:rsidR="00DD4665" w:rsidRDefault="00DD4665" w:rsidP="006C719E">
      <w:pPr>
        <w:pStyle w:val="af6"/>
        <w:rPr>
          <w:rtl/>
        </w:rPr>
      </w:pPr>
      <w:bookmarkStart w:id="1130" w:name="_ETM_Q6_669605"/>
      <w:bookmarkStart w:id="1131" w:name="_ETM_Q6_669690"/>
      <w:bookmarkStart w:id="1132" w:name="ET_yor_5317_7"/>
      <w:bookmarkEnd w:id="1130"/>
      <w:bookmarkEnd w:id="1131"/>
      <w:r w:rsidRPr="00DD7777">
        <w:rPr>
          <w:rStyle w:val="TagStyle"/>
          <w:rtl/>
        </w:rPr>
        <w:t xml:space="preserve"> &lt;&lt; יור &gt;&gt;</w:t>
      </w:r>
      <w:r w:rsidRPr="003428DC">
        <w:rPr>
          <w:rStyle w:val="TagStyle"/>
          <w:rtl/>
        </w:rPr>
        <w:t xml:space="preserve"> </w:t>
      </w:r>
      <w:r>
        <w:rPr>
          <w:rtl/>
        </w:rPr>
        <w:t>היו"ר יולי יואל אדלשטיין:</w:t>
      </w:r>
      <w:r w:rsidRPr="003428DC">
        <w:rPr>
          <w:rStyle w:val="TagStyle"/>
          <w:rtl/>
        </w:rPr>
        <w:t xml:space="preserve"> </w:t>
      </w:r>
      <w:r w:rsidRPr="00DD7777">
        <w:rPr>
          <w:rStyle w:val="TagStyle"/>
          <w:rtl/>
        </w:rPr>
        <w:t>&lt;&lt; יור &gt;&gt;</w:t>
      </w:r>
      <w:r>
        <w:rPr>
          <w:rtl/>
        </w:rPr>
        <w:t xml:space="preserve"> </w:t>
      </w:r>
      <w:bookmarkEnd w:id="1132"/>
    </w:p>
    <w:p w:rsidR="00DD4665" w:rsidRDefault="00DD4665" w:rsidP="0009735D">
      <w:pPr>
        <w:rPr>
          <w:rtl/>
        </w:rPr>
      </w:pPr>
    </w:p>
    <w:p w:rsidR="00DD4665" w:rsidRDefault="00DD4665" w:rsidP="006C719E">
      <w:pPr>
        <w:rPr>
          <w:rtl/>
        </w:rPr>
      </w:pPr>
      <w:bookmarkStart w:id="1133" w:name="_ETM_Q6_670837"/>
      <w:bookmarkEnd w:id="1133"/>
      <w:r>
        <w:rPr>
          <w:rFonts w:hint="cs"/>
          <w:rtl/>
        </w:rPr>
        <w:t xml:space="preserve">תודה, גברתי. </w:t>
      </w:r>
    </w:p>
    <w:p w:rsidR="00DD4665" w:rsidRDefault="00DD4665" w:rsidP="0009735D">
      <w:pPr>
        <w:rPr>
          <w:rtl/>
        </w:rPr>
      </w:pPr>
      <w:bookmarkStart w:id="1134" w:name="_ETM_Q6_669890"/>
      <w:bookmarkStart w:id="1135" w:name="_ETM_Q6_670001"/>
      <w:bookmarkEnd w:id="1134"/>
      <w:bookmarkEnd w:id="1135"/>
    </w:p>
    <w:p w:rsidR="00DD4665" w:rsidRDefault="00DD4665" w:rsidP="006C719E">
      <w:pPr>
        <w:pStyle w:val="-"/>
        <w:rPr>
          <w:rtl/>
        </w:rPr>
      </w:pPr>
      <w:bookmarkStart w:id="1136" w:name="ET_speakercontinue_5085_10"/>
      <w:r w:rsidRPr="00DD7777">
        <w:rPr>
          <w:rStyle w:val="TagStyle"/>
          <w:rtl/>
        </w:rPr>
        <w:t xml:space="preserve"> &lt;&lt; דובר_המשך &gt;&gt;</w:t>
      </w:r>
      <w:r w:rsidRPr="003428DC">
        <w:rPr>
          <w:rStyle w:val="TagStyle"/>
          <w:rtl/>
        </w:rPr>
        <w:t xml:space="preserve"> </w:t>
      </w:r>
      <w:r>
        <w:rPr>
          <w:rtl/>
        </w:rPr>
        <w:t>אורלי לוי אבקסיס (העבודה-גשר):</w:t>
      </w:r>
      <w:r w:rsidRPr="003428DC">
        <w:rPr>
          <w:rStyle w:val="TagStyle"/>
          <w:rtl/>
        </w:rPr>
        <w:t xml:space="preserve"> </w:t>
      </w:r>
      <w:r w:rsidRPr="00DD7777">
        <w:rPr>
          <w:rStyle w:val="TagStyle"/>
          <w:rtl/>
        </w:rPr>
        <w:t>&lt;&lt; דובר_המשך &gt;&gt;</w:t>
      </w:r>
      <w:r>
        <w:rPr>
          <w:rtl/>
        </w:rPr>
        <w:t xml:space="preserve"> </w:t>
      </w:r>
      <w:bookmarkEnd w:id="1136"/>
    </w:p>
    <w:p w:rsidR="00DD4665" w:rsidRDefault="00DD4665" w:rsidP="0009735D">
      <w:pPr>
        <w:rPr>
          <w:rtl/>
        </w:rPr>
      </w:pPr>
    </w:p>
    <w:p w:rsidR="00DD4665" w:rsidRPr="003428DC" w:rsidRDefault="00DD4665" w:rsidP="006C719E">
      <w:pPr>
        <w:rPr>
          <w:rtl/>
        </w:rPr>
      </w:pPr>
      <w:bookmarkStart w:id="1137" w:name="_ETM_Q6_671142"/>
      <w:bookmarkEnd w:id="1137"/>
      <w:r>
        <w:rPr>
          <w:rFonts w:hint="cs"/>
          <w:rtl/>
        </w:rPr>
        <w:lastRenderedPageBreak/>
        <w:t xml:space="preserve">והיה </w:t>
      </w:r>
      <w:bookmarkStart w:id="1138" w:name="_ETM_Q6_671023"/>
      <w:bookmarkEnd w:id="1138"/>
      <w:r>
        <w:rPr>
          <w:rFonts w:hint="cs"/>
          <w:rtl/>
        </w:rPr>
        <w:t xml:space="preserve">ומדובר במקרים פרטניים, לא היה צריך למצוא את אותם פוגעים? </w:t>
      </w:r>
    </w:p>
    <w:p w:rsidR="00DD4665" w:rsidRDefault="00DD4665" w:rsidP="006C719E">
      <w:pPr>
        <w:rPr>
          <w:rtl/>
        </w:rPr>
      </w:pPr>
      <w:r>
        <w:rPr>
          <w:rtl/>
        </w:rPr>
        <w:t xml:space="preserve"> </w:t>
      </w:r>
    </w:p>
    <w:p w:rsidR="00DD4665" w:rsidRDefault="00DD4665" w:rsidP="006C719E">
      <w:pPr>
        <w:pStyle w:val="af5"/>
        <w:rPr>
          <w:rtl/>
        </w:rPr>
      </w:pPr>
      <w:bookmarkStart w:id="1139" w:name="ET_interruption_5115_2"/>
      <w:r w:rsidRPr="00DD7777">
        <w:rPr>
          <w:rStyle w:val="TagStyle"/>
          <w:rtl/>
        </w:rPr>
        <w:t xml:space="preserve"> &lt;&lt; קריאה &gt;&gt;</w:t>
      </w:r>
      <w:r w:rsidRPr="003577DD">
        <w:rPr>
          <w:rStyle w:val="TagStyle"/>
          <w:rtl/>
        </w:rPr>
        <w:t xml:space="preserve"> </w:t>
      </w:r>
      <w:r>
        <w:rPr>
          <w:rtl/>
        </w:rPr>
        <w:t>פנינה תמנו (כחול לבן):</w:t>
      </w:r>
      <w:r w:rsidRPr="003577DD">
        <w:rPr>
          <w:rStyle w:val="TagStyle"/>
          <w:rtl/>
        </w:rPr>
        <w:t xml:space="preserve"> </w:t>
      </w:r>
      <w:r w:rsidRPr="00DD7777">
        <w:rPr>
          <w:rStyle w:val="TagStyle"/>
          <w:rtl/>
        </w:rPr>
        <w:t>&lt;&lt; קריאה &gt;&gt;</w:t>
      </w:r>
      <w:r>
        <w:rPr>
          <w:rtl/>
        </w:rPr>
        <w:t xml:space="preserve"> </w:t>
      </w:r>
      <w:bookmarkEnd w:id="1139"/>
    </w:p>
    <w:p w:rsidR="00DD4665" w:rsidRDefault="00DD4665" w:rsidP="0009735D">
      <w:pPr>
        <w:rPr>
          <w:rtl/>
        </w:rPr>
      </w:pPr>
    </w:p>
    <w:p w:rsidR="00DD4665" w:rsidRDefault="00DD4665" w:rsidP="006C719E">
      <w:pPr>
        <w:rPr>
          <w:rtl/>
        </w:rPr>
      </w:pPr>
      <w:r>
        <w:rPr>
          <w:rtl/>
        </w:rPr>
        <w:t xml:space="preserve"> </w:t>
      </w:r>
      <w:r>
        <w:rPr>
          <w:rFonts w:hint="cs"/>
          <w:rtl/>
        </w:rPr>
        <w:t xml:space="preserve">חד-משמעית היה צריך. </w:t>
      </w:r>
    </w:p>
    <w:p w:rsidR="00DD4665" w:rsidRPr="0086648E" w:rsidRDefault="00DD4665" w:rsidP="006C719E">
      <w:pPr>
        <w:rPr>
          <w:rtl/>
        </w:rPr>
      </w:pPr>
      <w:r>
        <w:rPr>
          <w:rtl/>
        </w:rPr>
        <w:t xml:space="preserve"> </w:t>
      </w:r>
    </w:p>
    <w:p w:rsidR="00DD4665" w:rsidRDefault="00DD4665" w:rsidP="006C719E">
      <w:pPr>
        <w:pStyle w:val="-"/>
        <w:rPr>
          <w:rtl/>
        </w:rPr>
      </w:pPr>
      <w:bookmarkStart w:id="1140" w:name="ET_speakercontinue_5085_11"/>
      <w:r w:rsidRPr="00DD7777">
        <w:rPr>
          <w:rStyle w:val="TagStyle"/>
          <w:rtl/>
        </w:rPr>
        <w:t xml:space="preserve"> &lt;&lt; דובר_המשך &gt;&gt;</w:t>
      </w:r>
      <w:r w:rsidRPr="003428DC">
        <w:rPr>
          <w:rStyle w:val="TagStyle"/>
          <w:rtl/>
        </w:rPr>
        <w:t xml:space="preserve"> </w:t>
      </w:r>
      <w:r>
        <w:rPr>
          <w:rtl/>
        </w:rPr>
        <w:t>אורלי לוי אבקסיס (העבודה-גשר):</w:t>
      </w:r>
      <w:r w:rsidRPr="003428DC">
        <w:rPr>
          <w:rStyle w:val="TagStyle"/>
          <w:rtl/>
        </w:rPr>
        <w:t xml:space="preserve"> </w:t>
      </w:r>
      <w:r w:rsidRPr="00DD7777">
        <w:rPr>
          <w:rStyle w:val="TagStyle"/>
          <w:rtl/>
        </w:rPr>
        <w:t>&lt;&lt; דובר_המשך &gt;&gt;</w:t>
      </w:r>
      <w:r>
        <w:rPr>
          <w:rtl/>
        </w:rPr>
        <w:t xml:space="preserve"> </w:t>
      </w:r>
      <w:bookmarkEnd w:id="1140"/>
    </w:p>
    <w:p w:rsidR="00DD4665" w:rsidRDefault="00DD4665" w:rsidP="0009735D">
      <w:pPr>
        <w:rPr>
          <w:rtl/>
        </w:rPr>
      </w:pPr>
    </w:p>
    <w:p w:rsidR="00DD4665" w:rsidRDefault="00DD4665" w:rsidP="00647EFD">
      <w:pPr>
        <w:rPr>
          <w:rtl/>
        </w:rPr>
      </w:pPr>
      <w:bookmarkStart w:id="1141" w:name="_ETM_Q6_676634"/>
      <w:bookmarkEnd w:id="1141"/>
      <w:r>
        <w:rPr>
          <w:rFonts w:hint="cs"/>
          <w:rtl/>
        </w:rPr>
        <w:t xml:space="preserve">אני אסיים במשפט אחד, אדוני היושב-ראש: דוח וינטר </w:t>
      </w:r>
      <w:bookmarkStart w:id="1142" w:name="_ETM_Q6_681946"/>
      <w:bookmarkEnd w:id="1142"/>
      <w:r>
        <w:rPr>
          <w:rFonts w:hint="cs"/>
          <w:rtl/>
        </w:rPr>
        <w:t xml:space="preserve">היה אמור להביא לשיתוף פעולה בין כל הגורמים </w:t>
      </w:r>
      <w:bookmarkStart w:id="1143" w:name="_ETM_Q6_682752"/>
      <w:bookmarkEnd w:id="1143"/>
      <w:r>
        <w:rPr>
          <w:rFonts w:hint="cs"/>
          <w:rtl/>
        </w:rPr>
        <w:t xml:space="preserve">הרלוונטיים במדינת ישראל </w:t>
      </w:r>
      <w:r w:rsidR="006A3C86">
        <w:rPr>
          <w:rFonts w:hint="eastAsia"/>
          <w:rtl/>
        </w:rPr>
        <w:t>–</w:t>
      </w:r>
      <w:r>
        <w:rPr>
          <w:rFonts w:hint="cs"/>
          <w:rtl/>
        </w:rPr>
        <w:t xml:space="preserve"> שירותי הרווחה, שירותי החינוך, ביטחון </w:t>
      </w:r>
      <w:bookmarkStart w:id="1144" w:name="_ETM_Q6_688373"/>
      <w:bookmarkEnd w:id="1144"/>
      <w:r>
        <w:rPr>
          <w:rFonts w:hint="cs"/>
          <w:rtl/>
        </w:rPr>
        <w:t xml:space="preserve">הפנים, הבריאות וכדומה. אילו היה מיושם דוח וינטר, יכולנו </w:t>
      </w:r>
      <w:bookmarkStart w:id="1145" w:name="_ETM_Q6_693200"/>
      <w:bookmarkEnd w:id="1145"/>
      <w:r>
        <w:rPr>
          <w:rFonts w:hint="cs"/>
          <w:rtl/>
        </w:rPr>
        <w:t xml:space="preserve">למנוע את המקרים האלה. הילדים האלה, שרצחו את נפשם, לא </w:t>
      </w:r>
      <w:bookmarkStart w:id="1146" w:name="_ETM_Q6_696476"/>
      <w:bookmarkEnd w:id="1146"/>
      <w:r>
        <w:rPr>
          <w:rFonts w:hint="cs"/>
          <w:rtl/>
        </w:rPr>
        <w:t xml:space="preserve">יודעת איך יוכלו להפוך להיות אזרחים נורמטיביים מהשורה. ההורים </w:t>
      </w:r>
      <w:bookmarkStart w:id="1147" w:name="_ETM_Q6_702541"/>
      <w:bookmarkEnd w:id="1147"/>
      <w:r>
        <w:rPr>
          <w:rFonts w:hint="cs"/>
          <w:rtl/>
        </w:rPr>
        <w:t xml:space="preserve">האלה שחשפו </w:t>
      </w:r>
      <w:r w:rsidR="006A3C86">
        <w:rPr>
          <w:rFonts w:hint="eastAsia"/>
          <w:rtl/>
        </w:rPr>
        <w:t>–</w:t>
      </w:r>
      <w:r>
        <w:rPr>
          <w:rFonts w:hint="cs"/>
          <w:rtl/>
        </w:rPr>
        <w:t xml:space="preserve"> כן, גם כשהם באים </w:t>
      </w:r>
      <w:bookmarkStart w:id="1148" w:name="_ETM_Q6_704864"/>
      <w:bookmarkEnd w:id="1148"/>
      <w:r>
        <w:rPr>
          <w:rFonts w:hint="cs"/>
          <w:rtl/>
        </w:rPr>
        <w:t xml:space="preserve">מתוך מגזר שלא רגיל לחשיפה שכזאת </w:t>
      </w:r>
      <w:r w:rsidR="006A3C86">
        <w:rPr>
          <w:rFonts w:hint="eastAsia"/>
          <w:rtl/>
        </w:rPr>
        <w:t>–</w:t>
      </w:r>
      <w:r>
        <w:rPr>
          <w:rFonts w:hint="cs"/>
          <w:rtl/>
        </w:rPr>
        <w:t xml:space="preserve"> עשו מאמץ, והם דופקים </w:t>
      </w:r>
      <w:bookmarkStart w:id="1149" w:name="_ETM_Q6_707789"/>
      <w:bookmarkEnd w:id="1149"/>
      <w:r>
        <w:rPr>
          <w:rFonts w:hint="cs"/>
          <w:rtl/>
        </w:rPr>
        <w:t xml:space="preserve">על הדלתות של הרשויות כדי שיצילו את הילדים הבאים. יש אדישות שמקורה אולי במחשבה שלא יכול להיות רוע מאורגן </w:t>
      </w:r>
      <w:bookmarkStart w:id="1150" w:name="_ETM_Q6_718315"/>
      <w:bookmarkEnd w:id="1150"/>
      <w:r>
        <w:rPr>
          <w:rFonts w:hint="cs"/>
          <w:rtl/>
        </w:rPr>
        <w:t>שכזה. ראינו מה רוע מאורגן עושה לעם שלם. ראינו רצח עם מתוך טירוף</w:t>
      </w:r>
      <w:bookmarkStart w:id="1151" w:name="_ETM_Q6_725483"/>
      <w:bookmarkEnd w:id="1151"/>
      <w:r>
        <w:rPr>
          <w:rFonts w:hint="cs"/>
          <w:rtl/>
        </w:rPr>
        <w:t xml:space="preserve">. גם במדינת ישראל יכולים להיות מטורפים </w:t>
      </w:r>
      <w:r w:rsidR="006A3C86">
        <w:rPr>
          <w:rFonts w:hint="eastAsia"/>
          <w:rtl/>
        </w:rPr>
        <w:t>–</w:t>
      </w:r>
      <w:r>
        <w:rPr>
          <w:rFonts w:hint="eastAsia"/>
          <w:rtl/>
        </w:rPr>
        <w:t xml:space="preserve"> </w:t>
      </w:r>
      <w:r>
        <w:rPr>
          <w:rFonts w:hint="cs"/>
          <w:rtl/>
        </w:rPr>
        <w:t xml:space="preserve">חלקם </w:t>
      </w:r>
      <w:bookmarkStart w:id="1152" w:name="_ETM_Q6_728629"/>
      <w:bookmarkEnd w:id="1152"/>
      <w:r>
        <w:rPr>
          <w:rFonts w:hint="cs"/>
          <w:rtl/>
        </w:rPr>
        <w:t xml:space="preserve">מטורפים שעוברים ממדינה למדינה. נדמה שאם לא נטפל </w:t>
      </w:r>
      <w:bookmarkStart w:id="1153" w:name="_ETM_Q6_731262"/>
      <w:bookmarkEnd w:id="1153"/>
      <w:r>
        <w:rPr>
          <w:rFonts w:hint="cs"/>
          <w:rtl/>
        </w:rPr>
        <w:t xml:space="preserve">בזה עכשיו, ישראל תהפוך להיות גן עדן לפדופילים. אין לנו </w:t>
      </w:r>
      <w:bookmarkStart w:id="1154" w:name="_ETM_Q6_735973"/>
      <w:bookmarkEnd w:id="1154"/>
      <w:r>
        <w:rPr>
          <w:rFonts w:hint="cs"/>
          <w:rtl/>
        </w:rPr>
        <w:t xml:space="preserve">יום לבזבז, אין לנו אפילו שעה לבזבז, כי הילד הבא </w:t>
      </w:r>
      <w:bookmarkStart w:id="1155" w:name="_ETM_Q6_740452"/>
      <w:bookmarkEnd w:id="1155"/>
      <w:r>
        <w:rPr>
          <w:rFonts w:hint="cs"/>
          <w:rtl/>
        </w:rPr>
        <w:t xml:space="preserve">עומד בתור. </w:t>
      </w:r>
    </w:p>
    <w:p w:rsidR="00DD4665" w:rsidRDefault="00DD4665" w:rsidP="006C719E">
      <w:pPr>
        <w:rPr>
          <w:rtl/>
        </w:rPr>
      </w:pPr>
    </w:p>
    <w:p w:rsidR="00DD4665" w:rsidRDefault="00DD4665" w:rsidP="00647EFD">
      <w:pPr>
        <w:rPr>
          <w:rtl/>
        </w:rPr>
      </w:pPr>
      <w:r>
        <w:rPr>
          <w:rFonts w:hint="cs"/>
          <w:rtl/>
        </w:rPr>
        <w:t xml:space="preserve">אדוני יריב לוין, אני מבקשת ממך: כמו שידעת להילחם יחד איתי כשהיינו חברי כנסת מהשורה, באותה קואליציה, </w:t>
      </w:r>
      <w:bookmarkStart w:id="1156" w:name="_ETM_Q6_752039"/>
      <w:bookmarkEnd w:id="1156"/>
      <w:r>
        <w:rPr>
          <w:rFonts w:hint="cs"/>
          <w:rtl/>
        </w:rPr>
        <w:t xml:space="preserve">על נושאים של הגנה מפני פדופילים </w:t>
      </w:r>
      <w:r w:rsidR="006A3C86">
        <w:rPr>
          <w:rFonts w:hint="eastAsia"/>
          <w:rtl/>
        </w:rPr>
        <w:t>–</w:t>
      </w:r>
      <w:r>
        <w:rPr>
          <w:rFonts w:hint="cs"/>
          <w:rtl/>
        </w:rPr>
        <w:t xml:space="preserve"> זאת ההזדמנות לא רק להציל אלא להביא לדין את כל מי שנתן יד לדבר המזעזע </w:t>
      </w:r>
      <w:bookmarkStart w:id="1157" w:name="_ETM_Q6_759522"/>
      <w:bookmarkEnd w:id="1157"/>
      <w:r>
        <w:rPr>
          <w:rFonts w:hint="cs"/>
          <w:rtl/>
        </w:rPr>
        <w:t xml:space="preserve">הזה. אני בונה עליך, ולצערי הרב האי-הגעה של השר לביטחון פנים ארדן לכאן מעידה על הזלזול </w:t>
      </w:r>
      <w:bookmarkStart w:id="1158" w:name="_ETM_Q6_764685"/>
      <w:bookmarkEnd w:id="1158"/>
      <w:r>
        <w:rPr>
          <w:rFonts w:hint="cs"/>
          <w:rtl/>
        </w:rPr>
        <w:t xml:space="preserve">בנושא כל כך חשוב. תודה. </w:t>
      </w:r>
    </w:p>
    <w:p w:rsidR="00DD4665" w:rsidRDefault="00DD4665" w:rsidP="006C719E">
      <w:pPr>
        <w:rPr>
          <w:rtl/>
        </w:rPr>
      </w:pPr>
    </w:p>
    <w:p w:rsidR="00DD4665" w:rsidRDefault="00DD4665" w:rsidP="006C719E">
      <w:pPr>
        <w:pStyle w:val="af6"/>
        <w:rPr>
          <w:rtl/>
        </w:rPr>
      </w:pPr>
      <w:r w:rsidRPr="00DD7777">
        <w:rPr>
          <w:rStyle w:val="TagStyle"/>
          <w:rtl/>
        </w:rPr>
        <w:t xml:space="preserve"> &lt;&lt; יור &gt;&gt;</w:t>
      </w:r>
      <w:r w:rsidRPr="003577DD">
        <w:rPr>
          <w:rStyle w:val="TagStyle"/>
          <w:rtl/>
        </w:rPr>
        <w:t xml:space="preserve"> </w:t>
      </w:r>
      <w:r>
        <w:rPr>
          <w:rtl/>
        </w:rPr>
        <w:t>היו"ר יולי יואל אדלשטיין:</w:t>
      </w:r>
      <w:r w:rsidRPr="003577DD">
        <w:rPr>
          <w:rStyle w:val="TagStyle"/>
          <w:rtl/>
        </w:rPr>
        <w:t xml:space="preserve"> </w:t>
      </w:r>
      <w:r w:rsidRPr="00DD7777">
        <w:rPr>
          <w:rStyle w:val="TagStyle"/>
          <w:rtl/>
        </w:rPr>
        <w:t>&lt;&lt; יור &gt;&gt;</w:t>
      </w:r>
      <w:r>
        <w:rPr>
          <w:rtl/>
        </w:rPr>
        <w:t xml:space="preserve"> </w:t>
      </w:r>
    </w:p>
    <w:p w:rsidR="00DD4665" w:rsidRDefault="00DD4665" w:rsidP="0009735D">
      <w:pPr>
        <w:rPr>
          <w:rtl/>
        </w:rPr>
      </w:pPr>
    </w:p>
    <w:p w:rsidR="00DD4665" w:rsidRDefault="00DD4665" w:rsidP="006C719E">
      <w:pPr>
        <w:rPr>
          <w:rtl/>
        </w:rPr>
      </w:pPr>
      <w:r>
        <w:rPr>
          <w:rFonts w:hint="cs"/>
          <w:rtl/>
        </w:rPr>
        <w:t xml:space="preserve">תודה, חברת הכנסת </w:t>
      </w:r>
      <w:bookmarkStart w:id="1159" w:name="_ETM_Q6_769919"/>
      <w:bookmarkEnd w:id="1159"/>
      <w:r>
        <w:rPr>
          <w:rFonts w:hint="cs"/>
          <w:rtl/>
        </w:rPr>
        <w:t xml:space="preserve">אורלי לוי אבקסיס. חברת הכנסת אורלי פרומן, בבקשה, גברתי. </w:t>
      </w:r>
    </w:p>
    <w:p w:rsidR="00DD4665" w:rsidRDefault="00DD4665" w:rsidP="006C719E">
      <w:pPr>
        <w:rPr>
          <w:rtl/>
        </w:rPr>
      </w:pPr>
    </w:p>
    <w:p w:rsidR="00DD4665" w:rsidRDefault="00DD4665" w:rsidP="006C719E">
      <w:pPr>
        <w:rPr>
          <w:rtl/>
        </w:rPr>
      </w:pPr>
      <w:r>
        <w:rPr>
          <w:rFonts w:hint="cs"/>
          <w:rtl/>
        </w:rPr>
        <w:t xml:space="preserve">רק </w:t>
      </w:r>
      <w:bookmarkStart w:id="1160" w:name="_ETM_Q6_776160"/>
      <w:bookmarkEnd w:id="1160"/>
      <w:r>
        <w:rPr>
          <w:rFonts w:hint="cs"/>
          <w:rtl/>
        </w:rPr>
        <w:t>נציין שמזכירות הממשלה קבעה שהנושא באחריות שר העבודה</w:t>
      </w:r>
      <w:bookmarkStart w:id="1161" w:name="_ETM_Q6_780385"/>
      <w:bookmarkEnd w:id="1161"/>
      <w:r>
        <w:rPr>
          <w:rFonts w:hint="cs"/>
          <w:rtl/>
        </w:rPr>
        <w:t xml:space="preserve">, הרווחה והשירותים החברתיים, ולכן השר לוין עונה בשמו. </w:t>
      </w:r>
      <w:bookmarkStart w:id="1162" w:name="_ETM_Q6_786994"/>
      <w:bookmarkEnd w:id="1162"/>
    </w:p>
    <w:p w:rsidR="00DD4665" w:rsidRDefault="00DD4665" w:rsidP="006C719E">
      <w:pPr>
        <w:rPr>
          <w:rtl/>
        </w:rPr>
      </w:pPr>
    </w:p>
    <w:p w:rsidR="00DD4665" w:rsidRDefault="00DD4665" w:rsidP="006C719E">
      <w:pPr>
        <w:pStyle w:val="a4"/>
        <w:rPr>
          <w:rtl/>
        </w:rPr>
      </w:pPr>
      <w:bookmarkStart w:id="1163" w:name="ET_speaker_5798_7"/>
      <w:r w:rsidRPr="00DD7777">
        <w:rPr>
          <w:rStyle w:val="TagStyle"/>
          <w:rtl/>
        </w:rPr>
        <w:t xml:space="preserve"> &lt;&lt; דובר &gt;&gt;</w:t>
      </w:r>
      <w:r w:rsidRPr="003577DD">
        <w:rPr>
          <w:rStyle w:val="TagStyle"/>
          <w:rtl/>
        </w:rPr>
        <w:t xml:space="preserve"> </w:t>
      </w:r>
      <w:bookmarkStart w:id="1164" w:name="_Toc27056559"/>
      <w:bookmarkStart w:id="1165" w:name="_Toc27293993"/>
      <w:bookmarkStart w:id="1166" w:name="_Toc27294127"/>
      <w:bookmarkStart w:id="1167" w:name="_Toc27297043"/>
      <w:bookmarkStart w:id="1168" w:name="_Toc27558111"/>
      <w:r>
        <w:rPr>
          <w:rtl/>
        </w:rPr>
        <w:t>אורלי פרומן (כחול לבן):</w:t>
      </w:r>
      <w:bookmarkEnd w:id="1164"/>
      <w:bookmarkEnd w:id="1165"/>
      <w:bookmarkEnd w:id="1166"/>
      <w:bookmarkEnd w:id="1167"/>
      <w:bookmarkEnd w:id="1168"/>
      <w:r w:rsidRPr="003577DD">
        <w:rPr>
          <w:rStyle w:val="TagStyle"/>
          <w:rtl/>
        </w:rPr>
        <w:t xml:space="preserve"> </w:t>
      </w:r>
      <w:r w:rsidRPr="00DD7777">
        <w:rPr>
          <w:rStyle w:val="TagStyle"/>
          <w:rtl/>
        </w:rPr>
        <w:t>&lt;&lt; דובר &gt;&gt;</w:t>
      </w:r>
      <w:r>
        <w:rPr>
          <w:rtl/>
        </w:rPr>
        <w:t xml:space="preserve"> </w:t>
      </w:r>
      <w:bookmarkEnd w:id="1163"/>
    </w:p>
    <w:p w:rsidR="00DD4665" w:rsidRDefault="00DD4665" w:rsidP="0009735D">
      <w:pPr>
        <w:rPr>
          <w:rtl/>
        </w:rPr>
      </w:pPr>
    </w:p>
    <w:p w:rsidR="00DD4665" w:rsidRDefault="00DD4665" w:rsidP="00647EFD">
      <w:pPr>
        <w:rPr>
          <w:rtl/>
        </w:rPr>
      </w:pPr>
      <w:r>
        <w:rPr>
          <w:rFonts w:hint="cs"/>
          <w:rtl/>
        </w:rPr>
        <w:t xml:space="preserve">אדוני יושב-ראש הכנסת, חברי הכנסת, בשנת 2015 החלו להגיע </w:t>
      </w:r>
      <w:bookmarkStart w:id="1169" w:name="_ETM_Q6_796545"/>
      <w:bookmarkEnd w:id="1169"/>
      <w:r>
        <w:rPr>
          <w:rFonts w:hint="cs"/>
          <w:rtl/>
        </w:rPr>
        <w:t xml:space="preserve">למשטרה בירושלים דיווחים מבית החולים הדסה על ילדים שהגיעו למרפאת </w:t>
      </w:r>
      <w:bookmarkStart w:id="1170" w:name="_ETM_Q6_804392"/>
      <w:bookmarkEnd w:id="1170"/>
      <w:r>
        <w:rPr>
          <w:rFonts w:hint="cs"/>
          <w:rtl/>
        </w:rPr>
        <w:t xml:space="preserve">הטראומה. לא היה קשר בין הילדים, בין </w:t>
      </w:r>
      <w:r>
        <w:rPr>
          <w:rFonts w:hint="cs"/>
          <w:rtl/>
        </w:rPr>
        <w:lastRenderedPageBreak/>
        <w:t>המשפחות,</w:t>
      </w:r>
      <w:r>
        <w:rPr>
          <w:rFonts w:hint="eastAsia"/>
          <w:rtl/>
        </w:rPr>
        <w:t xml:space="preserve"> </w:t>
      </w:r>
      <w:r>
        <w:rPr>
          <w:rFonts w:hint="cs"/>
          <w:rtl/>
        </w:rPr>
        <w:t xml:space="preserve">או במקום </w:t>
      </w:r>
      <w:bookmarkStart w:id="1171" w:name="_ETM_Q6_809236"/>
      <w:bookmarkEnd w:id="1171"/>
      <w:r>
        <w:rPr>
          <w:rFonts w:hint="cs"/>
          <w:rtl/>
        </w:rPr>
        <w:t xml:space="preserve">מגוריהם, אך לכולם אותם סימפטומים </w:t>
      </w:r>
      <w:r w:rsidR="006A3C86">
        <w:rPr>
          <w:rtl/>
        </w:rPr>
        <w:t>–</w:t>
      </w:r>
      <w:r>
        <w:rPr>
          <w:rFonts w:hint="cs"/>
          <w:rtl/>
        </w:rPr>
        <w:t xml:space="preserve"> ותקשיבו היטב: </w:t>
      </w:r>
      <w:bookmarkStart w:id="1172" w:name="_ETM_Q6_815983"/>
      <w:bookmarkEnd w:id="1172"/>
      <w:r>
        <w:rPr>
          <w:rFonts w:hint="cs"/>
          <w:rtl/>
        </w:rPr>
        <w:t xml:space="preserve">הם מחקים קולות של בעלי חיים, מתעוותים בעוויתות מוזרות ומספרים </w:t>
      </w:r>
      <w:bookmarkStart w:id="1173" w:name="_ETM_Q6_822192"/>
      <w:bookmarkEnd w:id="1173"/>
      <w:r>
        <w:rPr>
          <w:rFonts w:hint="cs"/>
          <w:rtl/>
        </w:rPr>
        <w:t xml:space="preserve">על מקרי זוועה שאירעו להם. </w:t>
      </w:r>
    </w:p>
    <w:p w:rsidR="00DD4665" w:rsidRDefault="00DD4665" w:rsidP="006C719E">
      <w:pPr>
        <w:rPr>
          <w:rtl/>
        </w:rPr>
      </w:pPr>
      <w:bookmarkStart w:id="1174" w:name="_ETM_Q6_829919"/>
      <w:bookmarkStart w:id="1175" w:name="_ETM_Q6_829994"/>
      <w:bookmarkEnd w:id="1174"/>
      <w:bookmarkEnd w:id="1175"/>
    </w:p>
    <w:p w:rsidR="00DD4665" w:rsidRDefault="00DD4665" w:rsidP="00647EFD">
      <w:pPr>
        <w:rPr>
          <w:rtl/>
        </w:rPr>
      </w:pPr>
      <w:bookmarkStart w:id="1176" w:name="_ETM_Q6_830040"/>
      <w:bookmarkStart w:id="1177" w:name="_ETM_Q6_830133"/>
      <w:bookmarkEnd w:id="1176"/>
      <w:bookmarkEnd w:id="1177"/>
      <w:r>
        <w:rPr>
          <w:rFonts w:hint="cs"/>
          <w:rtl/>
        </w:rPr>
        <w:t>הפרשה קיבלה</w:t>
      </w:r>
      <w:bookmarkStart w:id="1178" w:name="_ETM_Q6_786787"/>
      <w:bookmarkStart w:id="1179" w:name="_ETM_Q6_786876"/>
      <w:bookmarkStart w:id="1180" w:name="_ETM_Q6_825200"/>
      <w:bookmarkEnd w:id="1178"/>
      <w:bookmarkEnd w:id="1179"/>
      <w:bookmarkEnd w:id="1180"/>
      <w:r>
        <w:rPr>
          <w:rFonts w:hint="cs"/>
          <w:rtl/>
        </w:rPr>
        <w:t xml:space="preserve"> חשיפה ממש בימים האחרונים </w:t>
      </w:r>
      <w:r w:rsidR="006A3C86">
        <w:rPr>
          <w:rFonts w:hint="eastAsia"/>
          <w:rtl/>
        </w:rPr>
        <w:t>–</w:t>
      </w:r>
      <w:r>
        <w:rPr>
          <w:rFonts w:hint="cs"/>
          <w:rtl/>
        </w:rPr>
        <w:t xml:space="preserve"> חשיפה תקשורתית בתוכנית המקור של ערוץ </w:t>
      </w:r>
      <w:bookmarkStart w:id="1181" w:name="_ETM_Q6_834036"/>
      <w:bookmarkEnd w:id="1181"/>
      <w:r>
        <w:rPr>
          <w:rFonts w:hint="cs"/>
          <w:rtl/>
        </w:rPr>
        <w:t xml:space="preserve">13. איך מגיעים אלינו הדברים? דרך </w:t>
      </w:r>
      <w:bookmarkStart w:id="1182" w:name="_ETM_Q6_838828"/>
      <w:bookmarkEnd w:id="1182"/>
      <w:r>
        <w:rPr>
          <w:rFonts w:hint="cs"/>
          <w:rtl/>
        </w:rPr>
        <w:t xml:space="preserve">ערוץ 13. העדויות חשפו סיפור מזעזע. </w:t>
      </w:r>
      <w:bookmarkStart w:id="1183" w:name="_ETM_Q6_847590"/>
      <w:bookmarkEnd w:id="1183"/>
      <w:r>
        <w:rPr>
          <w:rFonts w:hint="cs"/>
          <w:rtl/>
        </w:rPr>
        <w:t xml:space="preserve">ילדים, אדוני שר החינוך, </w:t>
      </w:r>
      <w:bookmarkStart w:id="1184" w:name="_ETM_Q6_846227"/>
      <w:bookmarkEnd w:id="1184"/>
      <w:r>
        <w:rPr>
          <w:rFonts w:hint="cs"/>
          <w:rtl/>
        </w:rPr>
        <w:t xml:space="preserve">במהלך דרכם לבתי הספר, לגני הילדים, נחטפו במהלך יום </w:t>
      </w:r>
      <w:bookmarkStart w:id="1185" w:name="_ETM_Q6_855301"/>
      <w:bookmarkEnd w:id="1185"/>
      <w:r>
        <w:rPr>
          <w:rFonts w:hint="cs"/>
          <w:rtl/>
        </w:rPr>
        <w:t xml:space="preserve">לימודים, הוחזרו אחר כך ליום הלימודים. ומה קרה </w:t>
      </w:r>
      <w:bookmarkStart w:id="1186" w:name="_ETM_Q6_861310"/>
      <w:bookmarkEnd w:id="1186"/>
      <w:r>
        <w:rPr>
          <w:rFonts w:hint="cs"/>
          <w:rtl/>
        </w:rPr>
        <w:t xml:space="preserve">באמצע? הם נפלו קורבן לעבירות אינוס, מעשי סדום, מכות, הזרקות, </w:t>
      </w:r>
      <w:bookmarkStart w:id="1187" w:name="_ETM_Q6_868653"/>
      <w:bookmarkEnd w:id="1187"/>
      <w:r>
        <w:rPr>
          <w:rFonts w:hint="cs"/>
          <w:rtl/>
        </w:rPr>
        <w:t xml:space="preserve">דקירות, הזלפת חומרים לעיניים </w:t>
      </w:r>
      <w:r w:rsidR="006A3C86">
        <w:rPr>
          <w:rFonts w:hint="eastAsia"/>
          <w:rtl/>
        </w:rPr>
        <w:t>–</w:t>
      </w:r>
      <w:r>
        <w:rPr>
          <w:rFonts w:hint="cs"/>
          <w:rtl/>
        </w:rPr>
        <w:t xml:space="preserve"> ועוד הכול מתועד ומצולם. זה לא </w:t>
      </w:r>
      <w:bookmarkStart w:id="1188" w:name="_ETM_Q6_877001"/>
      <w:bookmarkEnd w:id="1188"/>
      <w:r>
        <w:rPr>
          <w:rFonts w:hint="cs"/>
          <w:rtl/>
        </w:rPr>
        <w:t>המצאות, מה שחברת הכנסת אורלי לוי אבקסיס ואנוכי פורסות</w:t>
      </w:r>
      <w:bookmarkStart w:id="1189" w:name="_ETM_Q6_878657"/>
      <w:bookmarkEnd w:id="1189"/>
      <w:r>
        <w:rPr>
          <w:rFonts w:hint="cs"/>
          <w:rtl/>
        </w:rPr>
        <w:t xml:space="preserve"> בפניכם. </w:t>
      </w:r>
      <w:bookmarkStart w:id="1190" w:name="_ETM_Q6_284558"/>
      <w:bookmarkStart w:id="1191" w:name="_ETM_Q6_284659"/>
      <w:bookmarkStart w:id="1192" w:name="_ETM_Q6_285087"/>
      <w:bookmarkStart w:id="1193" w:name="_ETM_Q6_285175"/>
      <w:bookmarkEnd w:id="1190"/>
      <w:bookmarkEnd w:id="1191"/>
      <w:bookmarkEnd w:id="1192"/>
      <w:bookmarkEnd w:id="1193"/>
      <w:r>
        <w:rPr>
          <w:rFonts w:hint="cs"/>
          <w:rtl/>
        </w:rPr>
        <w:t xml:space="preserve">108 ילדים שנחשפו </w:t>
      </w:r>
      <w:r w:rsidR="006A3C86">
        <w:rPr>
          <w:rtl/>
        </w:rPr>
        <w:t>–</w:t>
      </w:r>
      <w:r>
        <w:rPr>
          <w:rFonts w:hint="cs"/>
          <w:rtl/>
        </w:rPr>
        <w:t xml:space="preserve"> אלוהים יודע כמה יש </w:t>
      </w:r>
      <w:bookmarkStart w:id="1194" w:name="_ETM_Q6_884909"/>
      <w:bookmarkEnd w:id="1194"/>
      <w:r>
        <w:rPr>
          <w:rFonts w:hint="cs"/>
          <w:rtl/>
        </w:rPr>
        <w:t xml:space="preserve">עוד שלא נחשפו </w:t>
      </w:r>
      <w:r w:rsidR="006A3C86">
        <w:rPr>
          <w:rtl/>
        </w:rPr>
        <w:t>–</w:t>
      </w:r>
      <w:r>
        <w:rPr>
          <w:rFonts w:hint="cs"/>
          <w:rtl/>
        </w:rPr>
        <w:t xml:space="preserve"> בני שנתיים עד 12, שעברו התעללות </w:t>
      </w:r>
      <w:bookmarkStart w:id="1195" w:name="_ETM_Q6_893140"/>
      <w:bookmarkEnd w:id="1195"/>
      <w:r>
        <w:rPr>
          <w:rFonts w:hint="cs"/>
          <w:rtl/>
        </w:rPr>
        <w:t xml:space="preserve">במשך ארבע השנים האחרונות, שוב ושוב. </w:t>
      </w:r>
      <w:bookmarkStart w:id="1196" w:name="_ETM_Q6_899022"/>
      <w:bookmarkStart w:id="1197" w:name="_ETM_Q6_899102"/>
      <w:bookmarkStart w:id="1198" w:name="_ETM_Q6_899166"/>
      <w:bookmarkStart w:id="1199" w:name="_ETM_Q6_899229"/>
      <w:bookmarkEnd w:id="1196"/>
      <w:bookmarkEnd w:id="1197"/>
      <w:bookmarkEnd w:id="1198"/>
      <w:bookmarkEnd w:id="1199"/>
    </w:p>
    <w:p w:rsidR="00DD4665" w:rsidRDefault="00DD4665" w:rsidP="00647EFD">
      <w:pPr>
        <w:rPr>
          <w:rtl/>
        </w:rPr>
      </w:pPr>
    </w:p>
    <w:p w:rsidR="00DD4665" w:rsidRDefault="00DD4665" w:rsidP="00647EFD">
      <w:pPr>
        <w:rPr>
          <w:rtl/>
        </w:rPr>
      </w:pPr>
      <w:r>
        <w:rPr>
          <w:rFonts w:hint="cs"/>
          <w:rtl/>
        </w:rPr>
        <w:t xml:space="preserve">לא יודעת, גם </w:t>
      </w:r>
      <w:bookmarkStart w:id="1200" w:name="_ETM_Q6_900678"/>
      <w:bookmarkEnd w:id="1200"/>
      <w:r>
        <w:rPr>
          <w:rFonts w:hint="cs"/>
          <w:rtl/>
        </w:rPr>
        <w:t xml:space="preserve">אני הייתי מנהלת בית ספר פעם. ילדים לא היו מגיעים </w:t>
      </w:r>
      <w:bookmarkStart w:id="1201" w:name="_ETM_Q6_904764"/>
      <w:bookmarkEnd w:id="1201"/>
      <w:r>
        <w:rPr>
          <w:rFonts w:hint="cs"/>
          <w:rtl/>
        </w:rPr>
        <w:t xml:space="preserve">אליי באמצע היום כשהם יצאו מהבית </w:t>
      </w:r>
      <w:r w:rsidR="006A3C86">
        <w:rPr>
          <w:rFonts w:hint="eastAsia"/>
          <w:rtl/>
        </w:rPr>
        <w:t>–</w:t>
      </w:r>
      <w:r>
        <w:rPr>
          <w:rFonts w:hint="eastAsia"/>
          <w:rtl/>
        </w:rPr>
        <w:t xml:space="preserve"> </w:t>
      </w:r>
      <w:r>
        <w:rPr>
          <w:rFonts w:hint="cs"/>
          <w:rtl/>
        </w:rPr>
        <w:t xml:space="preserve">לא הייתי מזעיקה את כל העולם ואשתו כדי לחפש אותם? </w:t>
      </w:r>
    </w:p>
    <w:p w:rsidR="00DD4665" w:rsidRDefault="00DD4665" w:rsidP="006C719E">
      <w:pPr>
        <w:rPr>
          <w:rtl/>
        </w:rPr>
      </w:pPr>
      <w:bookmarkStart w:id="1202" w:name="_ETM_Q6_912718"/>
      <w:bookmarkStart w:id="1203" w:name="_ETM_Q6_912773"/>
      <w:bookmarkEnd w:id="1202"/>
      <w:bookmarkEnd w:id="1203"/>
    </w:p>
    <w:p w:rsidR="00DD4665" w:rsidRDefault="00DD4665" w:rsidP="00664C38">
      <w:pPr>
        <w:rPr>
          <w:rtl/>
        </w:rPr>
      </w:pPr>
      <w:bookmarkStart w:id="1204" w:name="_ETM_Q6_912861"/>
      <w:bookmarkStart w:id="1205" w:name="_ETM_Q6_912925"/>
      <w:bookmarkEnd w:id="1204"/>
      <w:bookmarkEnd w:id="1205"/>
      <w:r>
        <w:rPr>
          <w:rFonts w:hint="cs"/>
          <w:rtl/>
        </w:rPr>
        <w:t xml:space="preserve">החקירה לא נשאה פרי, </w:t>
      </w:r>
      <w:bookmarkStart w:id="1206" w:name="_ETM_Q6_913859"/>
      <w:bookmarkEnd w:id="1206"/>
      <w:r>
        <w:rPr>
          <w:rFonts w:hint="cs"/>
          <w:rtl/>
        </w:rPr>
        <w:t xml:space="preserve">ואף שהקימו צוות מיוחד, אף אחד מהגורמים שחקרו לא </w:t>
      </w:r>
      <w:bookmarkStart w:id="1207" w:name="_ETM_Q6_920501"/>
      <w:bookmarkEnd w:id="1207"/>
      <w:r>
        <w:rPr>
          <w:rFonts w:hint="cs"/>
          <w:rtl/>
        </w:rPr>
        <w:t xml:space="preserve">האמין שמעשי זוועה כאלו אכן התרחשו. איך לא להאמין? </w:t>
      </w:r>
      <w:bookmarkStart w:id="1208" w:name="_ETM_Q6_927231"/>
      <w:bookmarkEnd w:id="1208"/>
      <w:r>
        <w:rPr>
          <w:rFonts w:hint="cs"/>
          <w:rtl/>
        </w:rPr>
        <w:t>מה, כל הילדים משקרים? כולם ממציאים? פרי דמיון?</w:t>
      </w:r>
      <w:r>
        <w:rPr>
          <w:rFonts w:hint="cs"/>
        </w:rPr>
        <w:t xml:space="preserve"> </w:t>
      </w:r>
      <w:bookmarkStart w:id="1209" w:name="_ETM_Q6_931646"/>
      <w:bookmarkEnd w:id="1209"/>
      <w:r>
        <w:rPr>
          <w:rFonts w:hint="cs"/>
          <w:rtl/>
        </w:rPr>
        <w:t xml:space="preserve">הטיפול המשמעותי בפרשה הופסק כבר ב-2017, אבל החטיפות </w:t>
      </w:r>
      <w:bookmarkStart w:id="1210" w:name="_ETM_Q6_938811"/>
      <w:bookmarkEnd w:id="1210"/>
      <w:r>
        <w:rPr>
          <w:rFonts w:hint="cs"/>
          <w:rtl/>
        </w:rPr>
        <w:t xml:space="preserve">וההתעללויות נמשכות. </w:t>
      </w:r>
      <w:bookmarkStart w:id="1211" w:name="_ETM_Q6_943563"/>
      <w:bookmarkStart w:id="1212" w:name="_ETM_Q6_943651"/>
      <w:bookmarkStart w:id="1213" w:name="_ETM_Q6_943731"/>
      <w:bookmarkStart w:id="1214" w:name="_ETM_Q6_943810"/>
      <w:bookmarkEnd w:id="1211"/>
      <w:bookmarkEnd w:id="1212"/>
      <w:bookmarkEnd w:id="1213"/>
      <w:bookmarkEnd w:id="1214"/>
      <w:r>
        <w:rPr>
          <w:rFonts w:hint="cs"/>
          <w:rtl/>
        </w:rPr>
        <w:t xml:space="preserve">חשיפת המקרה כוללת איסוף ראיות מצולמות ובהן התיעוד </w:t>
      </w:r>
      <w:bookmarkStart w:id="1215" w:name="_ETM_Q6_947210"/>
      <w:bookmarkEnd w:id="1215"/>
      <w:r>
        <w:rPr>
          <w:rFonts w:hint="cs"/>
          <w:rtl/>
        </w:rPr>
        <w:t xml:space="preserve">על התעללות מינית בילדים. התחקיר הביא שלל עדויות מצולמות </w:t>
      </w:r>
      <w:bookmarkStart w:id="1216" w:name="_ETM_Q6_955172"/>
      <w:bookmarkEnd w:id="1216"/>
      <w:r>
        <w:rPr>
          <w:rFonts w:hint="cs"/>
          <w:rtl/>
        </w:rPr>
        <w:t xml:space="preserve">של הורים, של ילדים, של חוקרי משטרה, של </w:t>
      </w:r>
      <w:bookmarkStart w:id="1217" w:name="_ETM_Q6_361797"/>
      <w:bookmarkEnd w:id="1217"/>
      <w:r>
        <w:rPr>
          <w:rFonts w:hint="cs"/>
          <w:rtl/>
        </w:rPr>
        <w:t xml:space="preserve">עובדים סוציאליים, </w:t>
      </w:r>
      <w:bookmarkStart w:id="1218" w:name="_ETM_Q6_962270"/>
      <w:bookmarkEnd w:id="1218"/>
      <w:r>
        <w:rPr>
          <w:rFonts w:hint="cs"/>
          <w:rtl/>
        </w:rPr>
        <w:t xml:space="preserve">של פסיכיאטרים. חברים, כולם בודים את הסיפורים האלה? לאן הגענו? </w:t>
      </w:r>
    </w:p>
    <w:p w:rsidR="00DD4665" w:rsidRDefault="00DD4665" w:rsidP="006C719E">
      <w:pPr>
        <w:rPr>
          <w:rtl/>
        </w:rPr>
      </w:pPr>
      <w:bookmarkStart w:id="1219" w:name="_ETM_Q6_369951"/>
      <w:bookmarkStart w:id="1220" w:name="_ETM_Q6_370058"/>
      <w:bookmarkEnd w:id="1219"/>
      <w:bookmarkEnd w:id="1220"/>
    </w:p>
    <w:p w:rsidR="00DD4665" w:rsidRDefault="00DD4665" w:rsidP="00647EFD">
      <w:pPr>
        <w:rPr>
          <w:rtl/>
        </w:rPr>
      </w:pPr>
      <w:bookmarkStart w:id="1221" w:name="_ETM_Q6_370119"/>
      <w:bookmarkStart w:id="1222" w:name="_ETM_Q6_370198"/>
      <w:bookmarkEnd w:id="1221"/>
      <w:bookmarkEnd w:id="1222"/>
      <w:r>
        <w:rPr>
          <w:rFonts w:hint="cs"/>
          <w:rtl/>
        </w:rPr>
        <w:t xml:space="preserve">המסקנה </w:t>
      </w:r>
      <w:bookmarkStart w:id="1223" w:name="_ETM_Q6_369699"/>
      <w:bookmarkEnd w:id="1223"/>
      <w:r>
        <w:rPr>
          <w:rFonts w:hint="cs"/>
          <w:rtl/>
        </w:rPr>
        <w:t xml:space="preserve">המתבקשת היא כי יש פה רשת של פדופילים </w:t>
      </w:r>
      <w:bookmarkStart w:id="1224" w:name="_ETM_Q6_375261"/>
      <w:bookmarkEnd w:id="1224"/>
      <w:r>
        <w:rPr>
          <w:rFonts w:hint="cs"/>
          <w:rtl/>
        </w:rPr>
        <w:t xml:space="preserve">שחוטפת ילדים קטנים לצורכי פורנוגרפיה סדיסטית. קשה לי אפילו לומר </w:t>
      </w:r>
      <w:bookmarkStart w:id="1225" w:name="_ETM_Q6_379068"/>
      <w:bookmarkEnd w:id="1225"/>
      <w:r>
        <w:rPr>
          <w:rFonts w:hint="cs"/>
          <w:rtl/>
        </w:rPr>
        <w:t xml:space="preserve">את המילים האלה. מי שלא ראה את התוכנית הזאת, </w:t>
      </w:r>
      <w:bookmarkStart w:id="1226" w:name="_ETM_Q6_385831"/>
      <w:bookmarkEnd w:id="1226"/>
      <w:r>
        <w:rPr>
          <w:rFonts w:hint="cs"/>
          <w:rtl/>
        </w:rPr>
        <w:t xml:space="preserve">אני מבקשת ממנו: לכו ותראו ותזדעזעו. </w:t>
      </w:r>
    </w:p>
    <w:p w:rsidR="00DD4665" w:rsidRDefault="00DD4665" w:rsidP="006C719E">
      <w:pPr>
        <w:rPr>
          <w:rtl/>
        </w:rPr>
      </w:pPr>
      <w:bookmarkStart w:id="1227" w:name="_ETM_Q6_390957"/>
      <w:bookmarkEnd w:id="1227"/>
    </w:p>
    <w:p w:rsidR="00DD4665" w:rsidRDefault="00DD4665" w:rsidP="00647EFD">
      <w:pPr>
        <w:rPr>
          <w:rtl/>
        </w:rPr>
      </w:pPr>
      <w:bookmarkStart w:id="1228" w:name="_ETM_Q6_390994"/>
      <w:bookmarkStart w:id="1229" w:name="_ETM_Q6_391068"/>
      <w:bookmarkEnd w:id="1228"/>
      <w:bookmarkEnd w:id="1229"/>
      <w:r>
        <w:rPr>
          <w:rFonts w:hint="cs"/>
          <w:rtl/>
        </w:rPr>
        <w:t xml:space="preserve">העולם אכזר, ובכל רגע </w:t>
      </w:r>
      <w:bookmarkStart w:id="1230" w:name="_ETM_Q6_392585"/>
      <w:bookmarkEnd w:id="1230"/>
      <w:r>
        <w:rPr>
          <w:rFonts w:hint="cs"/>
          <w:rtl/>
        </w:rPr>
        <w:t xml:space="preserve">נתון, גם כעת ממש, כנראה יש ילדים שסובלים. אבל </w:t>
      </w:r>
      <w:bookmarkStart w:id="1231" w:name="_ETM_Q6_401256"/>
      <w:bookmarkEnd w:id="1231"/>
      <w:r>
        <w:rPr>
          <w:rFonts w:hint="cs"/>
          <w:rtl/>
        </w:rPr>
        <w:t xml:space="preserve">בעולם </w:t>
      </w:r>
      <w:r w:rsidR="006A3C86">
        <w:rPr>
          <w:rFonts w:hint="eastAsia"/>
          <w:rtl/>
        </w:rPr>
        <w:t>–</w:t>
      </w:r>
      <w:r>
        <w:rPr>
          <w:rFonts w:hint="cs"/>
          <w:rtl/>
        </w:rPr>
        <w:t xml:space="preserve"> לצערי אנחנו לא נוכל להציל את כולם, אבל כאן, </w:t>
      </w:r>
      <w:bookmarkStart w:id="1232" w:name="_ETM_Q6_405301"/>
      <w:bookmarkEnd w:id="1232"/>
      <w:r>
        <w:rPr>
          <w:rFonts w:hint="cs"/>
          <w:rtl/>
        </w:rPr>
        <w:t xml:space="preserve">בירושלים, בחצר האחורית שלנו, בקהילות קטנות ומסוגרות, פתחו בפנינו למעלה </w:t>
      </w:r>
      <w:bookmarkStart w:id="1233" w:name="_ETM_Q6_411853"/>
      <w:bookmarkEnd w:id="1233"/>
      <w:r>
        <w:rPr>
          <w:rFonts w:hint="cs"/>
          <w:rtl/>
        </w:rPr>
        <w:t xml:space="preserve">מ-100 ילדים צוהר אל מה שנעשה להם. תשימו לב </w:t>
      </w:r>
      <w:bookmarkStart w:id="1234" w:name="_ETM_Q6_418948"/>
      <w:bookmarkEnd w:id="1234"/>
      <w:r>
        <w:rPr>
          <w:rFonts w:hint="cs"/>
          <w:rtl/>
        </w:rPr>
        <w:t xml:space="preserve">מה אמר אחד הילדים בקולו בתשדיר: אלוהים, תעשה שהאיש </w:t>
      </w:r>
      <w:bookmarkStart w:id="1235" w:name="_ETM_Q6_427579"/>
      <w:bookmarkEnd w:id="1235"/>
      <w:r>
        <w:rPr>
          <w:rFonts w:hint="cs"/>
          <w:rtl/>
        </w:rPr>
        <w:t xml:space="preserve">הרע יפסיק לפגוע בילדים קטנים. ציטוט מילד קטן. </w:t>
      </w:r>
    </w:p>
    <w:p w:rsidR="00DD4665" w:rsidRDefault="00DD4665" w:rsidP="006C719E">
      <w:pPr>
        <w:rPr>
          <w:rtl/>
        </w:rPr>
      </w:pPr>
      <w:bookmarkStart w:id="1236" w:name="_ETM_Q6_433666"/>
      <w:bookmarkStart w:id="1237" w:name="_ETM_Q6_433761"/>
      <w:bookmarkEnd w:id="1236"/>
      <w:bookmarkEnd w:id="1237"/>
    </w:p>
    <w:p w:rsidR="00DD4665" w:rsidRDefault="00DD4665" w:rsidP="00CC6725">
      <w:pPr>
        <w:rPr>
          <w:rtl/>
        </w:rPr>
      </w:pPr>
      <w:bookmarkStart w:id="1238" w:name="_ETM_Q6_433810"/>
      <w:bookmarkStart w:id="1239" w:name="_ETM_Q6_433918"/>
      <w:bookmarkEnd w:id="1238"/>
      <w:bookmarkEnd w:id="1239"/>
      <w:r>
        <w:rPr>
          <w:rFonts w:hint="cs"/>
          <w:rtl/>
        </w:rPr>
        <w:t xml:space="preserve">חבריי </w:t>
      </w:r>
      <w:bookmarkStart w:id="1240" w:name="_ETM_Q6_432649"/>
      <w:bookmarkEnd w:id="1240"/>
      <w:r>
        <w:rPr>
          <w:rFonts w:hint="cs"/>
          <w:rtl/>
        </w:rPr>
        <w:t xml:space="preserve">וחברותיי, הפרשה מזעזעת. אני פונה אליכם לא בבקשה </w:t>
      </w:r>
      <w:r w:rsidR="006A3C86">
        <w:rPr>
          <w:rFonts w:hint="eastAsia"/>
          <w:rtl/>
        </w:rPr>
        <w:t>–</w:t>
      </w:r>
      <w:r>
        <w:rPr>
          <w:rFonts w:hint="eastAsia"/>
          <w:rtl/>
        </w:rPr>
        <w:t xml:space="preserve"> </w:t>
      </w:r>
      <w:r>
        <w:rPr>
          <w:rFonts w:hint="cs"/>
          <w:rtl/>
        </w:rPr>
        <w:t>בדרישה</w:t>
      </w:r>
      <w:bookmarkStart w:id="1241" w:name="_ETM_Q6_441574"/>
      <w:bookmarkEnd w:id="1241"/>
      <w:r>
        <w:rPr>
          <w:rFonts w:hint="cs"/>
          <w:rtl/>
        </w:rPr>
        <w:t xml:space="preserve"> להמשיך את הדיון בנושא, לשמוע את נציגי המתלוננים, </w:t>
      </w:r>
      <w:bookmarkStart w:id="1242" w:name="_ETM_Q6_445995"/>
      <w:bookmarkEnd w:id="1242"/>
      <w:r>
        <w:rPr>
          <w:rFonts w:hint="cs"/>
          <w:rtl/>
        </w:rPr>
        <w:t>את גורמי האכיפה, הרווחה והטיפול הרלוונטיים</w:t>
      </w:r>
      <w:r w:rsidR="00D26DB0">
        <w:rPr>
          <w:rFonts w:hint="cs"/>
          <w:rtl/>
        </w:rPr>
        <w:t>,</w:t>
      </w:r>
      <w:r>
        <w:rPr>
          <w:rFonts w:hint="cs"/>
          <w:rtl/>
        </w:rPr>
        <w:t xml:space="preserve"> וביחד להביא למיצוי החקירה ולהביא </w:t>
      </w:r>
      <w:bookmarkStart w:id="1243" w:name="_ETM_Q6_454074"/>
      <w:bookmarkEnd w:id="1243"/>
      <w:r>
        <w:rPr>
          <w:rFonts w:hint="cs"/>
          <w:rtl/>
        </w:rPr>
        <w:t xml:space="preserve">את הפושעים לדין, למען שלא יהיה ילד נוסף במדינת </w:t>
      </w:r>
      <w:bookmarkStart w:id="1244" w:name="_ETM_Q6_459972"/>
      <w:bookmarkEnd w:id="1244"/>
      <w:r>
        <w:rPr>
          <w:rFonts w:hint="cs"/>
          <w:rtl/>
        </w:rPr>
        <w:t xml:space="preserve">ישראל שיעבור את תהליך ההתעללות הזה. כי תזכרו שכל מי </w:t>
      </w:r>
      <w:bookmarkStart w:id="1245" w:name="_ETM_Q6_464114"/>
      <w:bookmarkEnd w:id="1245"/>
      <w:r>
        <w:rPr>
          <w:rFonts w:hint="cs"/>
          <w:rtl/>
        </w:rPr>
        <w:t xml:space="preserve">שהסיט מבטו הצידה במקרה כה מובהק של התעללות בחסרי </w:t>
      </w:r>
      <w:bookmarkStart w:id="1246" w:name="_ETM_Q6_468304"/>
      <w:bookmarkEnd w:id="1246"/>
      <w:r>
        <w:rPr>
          <w:rFonts w:hint="cs"/>
          <w:rtl/>
        </w:rPr>
        <w:t xml:space="preserve">ישע הוא בעצמו פושע, ומשהדבר הובא לפתחנו אסור לנו להתעלם; חובה עלינו להתערב. </w:t>
      </w:r>
    </w:p>
    <w:p w:rsidR="00DD4665" w:rsidRDefault="00DD4665" w:rsidP="006C719E">
      <w:pPr>
        <w:rPr>
          <w:rtl/>
        </w:rPr>
      </w:pPr>
      <w:bookmarkStart w:id="1247" w:name="_ETM_Q6_478979"/>
      <w:bookmarkStart w:id="1248" w:name="_ETM_Q6_479047"/>
      <w:bookmarkEnd w:id="1247"/>
      <w:bookmarkEnd w:id="1248"/>
    </w:p>
    <w:p w:rsidR="00DD4665" w:rsidRDefault="00DD4665" w:rsidP="00CC6725">
      <w:pPr>
        <w:rPr>
          <w:rtl/>
        </w:rPr>
      </w:pPr>
      <w:bookmarkStart w:id="1249" w:name="_ETM_Q6_479147"/>
      <w:bookmarkStart w:id="1250" w:name="_ETM_Q6_479235"/>
      <w:bookmarkEnd w:id="1249"/>
      <w:bookmarkEnd w:id="1250"/>
      <w:r>
        <w:rPr>
          <w:rFonts w:hint="cs"/>
          <w:rtl/>
        </w:rPr>
        <w:lastRenderedPageBreak/>
        <w:t xml:space="preserve">אני קוראת למשרדים הרלוונטיים </w:t>
      </w:r>
      <w:r w:rsidR="006A3C86">
        <w:rPr>
          <w:rFonts w:hint="eastAsia"/>
          <w:rtl/>
        </w:rPr>
        <w:t>–</w:t>
      </w:r>
      <w:r>
        <w:rPr>
          <w:rFonts w:hint="eastAsia"/>
          <w:rtl/>
        </w:rPr>
        <w:t xml:space="preserve"> </w:t>
      </w:r>
      <w:r>
        <w:rPr>
          <w:rFonts w:hint="cs"/>
          <w:rtl/>
        </w:rPr>
        <w:t xml:space="preserve">ביטחון הפנים, </w:t>
      </w:r>
      <w:bookmarkStart w:id="1251" w:name="_ETM_Q6_482265"/>
      <w:bookmarkEnd w:id="1251"/>
      <w:r>
        <w:rPr>
          <w:rFonts w:hint="cs"/>
          <w:rtl/>
        </w:rPr>
        <w:t xml:space="preserve">העבודה והרווחה </w:t>
      </w:r>
      <w:r w:rsidR="006A3C86">
        <w:rPr>
          <w:rFonts w:hint="eastAsia"/>
          <w:rtl/>
        </w:rPr>
        <w:t>–</w:t>
      </w:r>
      <w:r>
        <w:rPr>
          <w:rFonts w:hint="eastAsia"/>
          <w:rtl/>
        </w:rPr>
        <w:t xml:space="preserve"> </w:t>
      </w:r>
      <w:r>
        <w:rPr>
          <w:rFonts w:hint="cs"/>
          <w:rtl/>
        </w:rPr>
        <w:t xml:space="preserve">להתערבות </w:t>
      </w:r>
      <w:proofErr w:type="spellStart"/>
      <w:r>
        <w:rPr>
          <w:rFonts w:hint="cs"/>
          <w:rtl/>
        </w:rPr>
        <w:t>מיידית</w:t>
      </w:r>
      <w:proofErr w:type="spellEnd"/>
      <w:r>
        <w:rPr>
          <w:rFonts w:hint="cs"/>
          <w:rtl/>
        </w:rPr>
        <w:t xml:space="preserve"> בנושא. יכול להיות שבסיטואציה פוליטית אחרת </w:t>
      </w:r>
      <w:bookmarkStart w:id="1252" w:name="_ETM_Q6_490037"/>
      <w:bookmarkEnd w:id="1252"/>
      <w:r>
        <w:rPr>
          <w:rFonts w:hint="cs"/>
          <w:rtl/>
        </w:rPr>
        <w:t xml:space="preserve">הייתי קוראת להקמת ועדת חקירה ממלכתית בנושא. </w:t>
      </w:r>
      <w:bookmarkStart w:id="1253" w:name="_ETM_Q6_498476"/>
      <w:bookmarkEnd w:id="1253"/>
    </w:p>
    <w:p w:rsidR="00DD4665" w:rsidRDefault="00DD4665" w:rsidP="006C719E">
      <w:pPr>
        <w:rPr>
          <w:rtl/>
        </w:rPr>
      </w:pPr>
    </w:p>
    <w:p w:rsidR="00DD4665" w:rsidRDefault="00DD4665" w:rsidP="006C719E">
      <w:pPr>
        <w:pStyle w:val="af5"/>
        <w:rPr>
          <w:rtl/>
        </w:rPr>
      </w:pPr>
      <w:bookmarkStart w:id="1254" w:name="ET_interruption_5085_8"/>
      <w:r w:rsidRPr="00DD7777">
        <w:rPr>
          <w:rStyle w:val="TagStyle"/>
          <w:rtl/>
        </w:rPr>
        <w:t xml:space="preserve"> &lt;&lt; קריאה &gt;&gt;</w:t>
      </w:r>
      <w:r w:rsidRPr="003577DD">
        <w:rPr>
          <w:rStyle w:val="TagStyle"/>
          <w:rtl/>
        </w:rPr>
        <w:t xml:space="preserve"> </w:t>
      </w:r>
      <w:r>
        <w:rPr>
          <w:rtl/>
        </w:rPr>
        <w:t>אורלי לוי אבקסיס (העבודה-גשר):</w:t>
      </w:r>
      <w:r w:rsidRPr="003577DD">
        <w:rPr>
          <w:rStyle w:val="TagStyle"/>
          <w:rtl/>
        </w:rPr>
        <w:t xml:space="preserve"> </w:t>
      </w:r>
      <w:r w:rsidRPr="00DD7777">
        <w:rPr>
          <w:rStyle w:val="TagStyle"/>
          <w:rtl/>
        </w:rPr>
        <w:t>&lt;&lt; קריאה &gt;&gt;</w:t>
      </w:r>
      <w:r>
        <w:rPr>
          <w:rtl/>
        </w:rPr>
        <w:t xml:space="preserve"> </w:t>
      </w:r>
      <w:bookmarkEnd w:id="1254"/>
    </w:p>
    <w:p w:rsidR="00DD4665" w:rsidRDefault="00DD4665" w:rsidP="0009735D">
      <w:pPr>
        <w:rPr>
          <w:rtl/>
        </w:rPr>
      </w:pPr>
    </w:p>
    <w:p w:rsidR="00DD4665" w:rsidRDefault="00DD4665" w:rsidP="006C719E">
      <w:pPr>
        <w:rPr>
          <w:rtl/>
        </w:rPr>
      </w:pPr>
      <w:r>
        <w:rPr>
          <w:rtl/>
        </w:rPr>
        <w:t xml:space="preserve"> </w:t>
      </w:r>
      <w:r>
        <w:rPr>
          <w:rFonts w:hint="cs"/>
          <w:rtl/>
        </w:rPr>
        <w:t xml:space="preserve">צריך לקרוא לוועדת חקירה ממלכתית. </w:t>
      </w:r>
    </w:p>
    <w:p w:rsidR="00DD4665" w:rsidRDefault="00DD4665" w:rsidP="006C719E">
      <w:pPr>
        <w:rPr>
          <w:rtl/>
        </w:rPr>
      </w:pPr>
    </w:p>
    <w:p w:rsidR="00DD4665" w:rsidRDefault="00DD4665" w:rsidP="006C719E">
      <w:pPr>
        <w:pStyle w:val="-"/>
        <w:rPr>
          <w:rtl/>
        </w:rPr>
      </w:pPr>
      <w:bookmarkStart w:id="1255" w:name="ET_speakercontinue_5798_13"/>
      <w:r w:rsidRPr="00DD7777">
        <w:rPr>
          <w:rStyle w:val="TagStyle"/>
          <w:rtl/>
        </w:rPr>
        <w:t xml:space="preserve"> &lt;&lt; דובר_המשך &gt;&gt;</w:t>
      </w:r>
      <w:r w:rsidRPr="00476D99">
        <w:rPr>
          <w:rStyle w:val="TagStyle"/>
          <w:rtl/>
        </w:rPr>
        <w:t xml:space="preserve"> </w:t>
      </w:r>
      <w:r>
        <w:rPr>
          <w:rtl/>
        </w:rPr>
        <w:t>אורלי פרומן (כחול לבן):</w:t>
      </w:r>
      <w:r w:rsidRPr="00476D99">
        <w:rPr>
          <w:rStyle w:val="TagStyle"/>
          <w:rtl/>
        </w:rPr>
        <w:t xml:space="preserve"> </w:t>
      </w:r>
      <w:r w:rsidRPr="00DD7777">
        <w:rPr>
          <w:rStyle w:val="TagStyle"/>
          <w:rtl/>
        </w:rPr>
        <w:t>&lt;&lt; דובר_המשך &gt;&gt;</w:t>
      </w:r>
      <w:r>
        <w:rPr>
          <w:rtl/>
        </w:rPr>
        <w:t xml:space="preserve"> </w:t>
      </w:r>
      <w:bookmarkEnd w:id="1255"/>
    </w:p>
    <w:p w:rsidR="00DD4665" w:rsidRDefault="00DD4665" w:rsidP="0009735D">
      <w:pPr>
        <w:rPr>
          <w:rtl/>
        </w:rPr>
      </w:pPr>
    </w:p>
    <w:p w:rsidR="00DD4665" w:rsidRDefault="00DD4665" w:rsidP="006C719E">
      <w:pPr>
        <w:rPr>
          <w:rtl/>
        </w:rPr>
      </w:pPr>
      <w:r>
        <w:rPr>
          <w:rFonts w:hint="cs"/>
          <w:rtl/>
        </w:rPr>
        <w:t xml:space="preserve">אז אני קוראת. תודה רבה. </w:t>
      </w:r>
    </w:p>
    <w:p w:rsidR="00DD4665" w:rsidRDefault="00DD4665" w:rsidP="006C719E">
      <w:pPr>
        <w:rPr>
          <w:rtl/>
        </w:rPr>
      </w:pPr>
      <w:bookmarkStart w:id="1256" w:name="_ETM_Q6_499168"/>
      <w:bookmarkStart w:id="1257" w:name="_ETM_Q6_499219"/>
      <w:bookmarkStart w:id="1258" w:name="_ETM_Q6_499334"/>
      <w:bookmarkStart w:id="1259" w:name="_ETM_Q6_499403"/>
      <w:bookmarkEnd w:id="1256"/>
      <w:bookmarkEnd w:id="1257"/>
      <w:bookmarkEnd w:id="1258"/>
      <w:bookmarkEnd w:id="1259"/>
    </w:p>
    <w:p w:rsidR="00DD4665" w:rsidRDefault="00DD4665" w:rsidP="006C719E">
      <w:pPr>
        <w:pStyle w:val="af6"/>
        <w:rPr>
          <w:rtl/>
        </w:rPr>
      </w:pPr>
      <w:r w:rsidRPr="00DD7777">
        <w:rPr>
          <w:rStyle w:val="TagStyle"/>
          <w:rtl/>
        </w:rPr>
        <w:t xml:space="preserve"> &lt;&lt; יור &gt;&gt;</w:t>
      </w:r>
      <w:r w:rsidRPr="00476D99">
        <w:rPr>
          <w:rStyle w:val="TagStyle"/>
          <w:rtl/>
        </w:rPr>
        <w:t xml:space="preserve"> </w:t>
      </w:r>
      <w:r>
        <w:rPr>
          <w:rtl/>
        </w:rPr>
        <w:t>היו"ר יולי יואל אדלשטיין:</w:t>
      </w:r>
      <w:r w:rsidRPr="00476D99">
        <w:rPr>
          <w:rStyle w:val="TagStyle"/>
          <w:rtl/>
        </w:rPr>
        <w:t xml:space="preserve"> </w:t>
      </w:r>
      <w:r w:rsidRPr="00DD7777">
        <w:rPr>
          <w:rStyle w:val="TagStyle"/>
          <w:rtl/>
        </w:rPr>
        <w:t>&lt;&lt; יור &gt;&gt;</w:t>
      </w:r>
      <w:r>
        <w:rPr>
          <w:rtl/>
        </w:rPr>
        <w:t xml:space="preserve"> </w:t>
      </w:r>
    </w:p>
    <w:p w:rsidR="00DD4665" w:rsidRDefault="00DD4665" w:rsidP="0009735D">
      <w:pPr>
        <w:rPr>
          <w:rtl/>
        </w:rPr>
      </w:pPr>
    </w:p>
    <w:p w:rsidR="00DD4665" w:rsidRPr="00476D99" w:rsidRDefault="00DD4665" w:rsidP="00CC6725">
      <w:pPr>
        <w:rPr>
          <w:rtl/>
        </w:rPr>
      </w:pPr>
      <w:bookmarkStart w:id="1260" w:name="_ETM_Q6_500484"/>
      <w:bookmarkEnd w:id="1260"/>
      <w:r>
        <w:rPr>
          <w:rFonts w:hint="cs"/>
          <w:rtl/>
        </w:rPr>
        <w:t xml:space="preserve">תודה לחברת </w:t>
      </w:r>
      <w:bookmarkStart w:id="1261" w:name="_ETM_Q6_499956"/>
      <w:bookmarkEnd w:id="1261"/>
      <w:r>
        <w:rPr>
          <w:rFonts w:hint="cs"/>
          <w:rtl/>
        </w:rPr>
        <w:t xml:space="preserve">הכנסת אורלי פרומן. ישיב, כאמור, בשם שר העבודה, </w:t>
      </w:r>
      <w:bookmarkStart w:id="1262" w:name="_ETM_Q6_502821"/>
      <w:bookmarkEnd w:id="1262"/>
      <w:r>
        <w:rPr>
          <w:rFonts w:hint="cs"/>
          <w:rtl/>
        </w:rPr>
        <w:t xml:space="preserve">הרווחה והשירותים החברתיים, השר המקשר בין הממשלה לכנסת חבר הכנסת </w:t>
      </w:r>
      <w:bookmarkStart w:id="1263" w:name="_ETM_Q6_510049"/>
      <w:bookmarkEnd w:id="1263"/>
      <w:r>
        <w:rPr>
          <w:rFonts w:hint="cs"/>
          <w:rtl/>
        </w:rPr>
        <w:t xml:space="preserve">יריב לוין. </w:t>
      </w:r>
    </w:p>
    <w:p w:rsidR="00DD4665" w:rsidRDefault="00DD4665" w:rsidP="006C719E">
      <w:pPr>
        <w:rPr>
          <w:rtl/>
        </w:rPr>
      </w:pPr>
    </w:p>
    <w:p w:rsidR="00DD4665" w:rsidRDefault="00DD4665" w:rsidP="006C719E">
      <w:pPr>
        <w:pStyle w:val="af5"/>
        <w:rPr>
          <w:rtl/>
        </w:rPr>
      </w:pPr>
      <w:bookmarkStart w:id="1264" w:name="ET_interruption_5085_15"/>
      <w:r w:rsidRPr="00DD7777">
        <w:rPr>
          <w:rStyle w:val="TagStyle"/>
          <w:rtl/>
        </w:rPr>
        <w:t xml:space="preserve"> &lt;&lt; קריאה &gt;&gt;</w:t>
      </w:r>
      <w:r w:rsidRPr="00476D99">
        <w:rPr>
          <w:rStyle w:val="TagStyle"/>
          <w:rtl/>
        </w:rPr>
        <w:t xml:space="preserve"> </w:t>
      </w:r>
      <w:r>
        <w:rPr>
          <w:rtl/>
        </w:rPr>
        <w:t>אורלי לוי אבקסיס (העבודה-גשר):</w:t>
      </w:r>
      <w:r w:rsidRPr="00476D99">
        <w:rPr>
          <w:rStyle w:val="TagStyle"/>
          <w:rtl/>
        </w:rPr>
        <w:t xml:space="preserve"> </w:t>
      </w:r>
      <w:r w:rsidRPr="00DD7777">
        <w:rPr>
          <w:rStyle w:val="TagStyle"/>
          <w:rtl/>
        </w:rPr>
        <w:t>&lt;&lt; קריאה &gt;&gt;</w:t>
      </w:r>
      <w:r>
        <w:rPr>
          <w:rtl/>
        </w:rPr>
        <w:t xml:space="preserve"> </w:t>
      </w:r>
      <w:bookmarkEnd w:id="1264"/>
    </w:p>
    <w:p w:rsidR="00DD4665" w:rsidRDefault="00DD4665" w:rsidP="0009735D">
      <w:pPr>
        <w:rPr>
          <w:rtl/>
        </w:rPr>
      </w:pPr>
    </w:p>
    <w:p w:rsidR="00DD4665" w:rsidRDefault="00DD4665" w:rsidP="006C719E">
      <w:pPr>
        <w:rPr>
          <w:rtl/>
        </w:rPr>
      </w:pPr>
      <w:r>
        <w:rPr>
          <w:rFonts w:hint="cs"/>
          <w:rtl/>
        </w:rPr>
        <w:t xml:space="preserve">השר לביטחון הפנים, לדעתי. </w:t>
      </w:r>
    </w:p>
    <w:p w:rsidR="00DD4665" w:rsidRDefault="00DD4665" w:rsidP="006C719E">
      <w:pPr>
        <w:rPr>
          <w:rtl/>
        </w:rPr>
      </w:pPr>
      <w:bookmarkStart w:id="1265" w:name="_ETM_Q6_513314"/>
      <w:bookmarkStart w:id="1266" w:name="_ETM_Q6_513415"/>
      <w:bookmarkEnd w:id="1265"/>
      <w:bookmarkEnd w:id="1266"/>
    </w:p>
    <w:p w:rsidR="00DD4665" w:rsidRDefault="00DD4665" w:rsidP="006C719E">
      <w:pPr>
        <w:pStyle w:val="af6"/>
        <w:rPr>
          <w:rtl/>
        </w:rPr>
      </w:pPr>
      <w:bookmarkStart w:id="1267" w:name="_ETM_Q6_513458"/>
      <w:bookmarkStart w:id="1268" w:name="_ETM_Q6_513546"/>
      <w:bookmarkStart w:id="1269" w:name="ET_yor_5317_16"/>
      <w:bookmarkEnd w:id="1267"/>
      <w:bookmarkEnd w:id="1268"/>
      <w:r w:rsidRPr="00DD7777">
        <w:rPr>
          <w:rStyle w:val="TagStyle"/>
          <w:rtl/>
        </w:rPr>
        <w:t xml:space="preserve"> &lt;&lt; יור &gt;&gt;</w:t>
      </w:r>
      <w:r w:rsidRPr="001349B1">
        <w:rPr>
          <w:rStyle w:val="TagStyle"/>
          <w:rtl/>
        </w:rPr>
        <w:t xml:space="preserve"> </w:t>
      </w:r>
      <w:r>
        <w:rPr>
          <w:rtl/>
        </w:rPr>
        <w:t>היו"ר יולי יואל אדלשטיין:</w:t>
      </w:r>
      <w:r w:rsidRPr="001349B1">
        <w:rPr>
          <w:rStyle w:val="TagStyle"/>
          <w:rtl/>
        </w:rPr>
        <w:t xml:space="preserve"> </w:t>
      </w:r>
      <w:r w:rsidRPr="00DD7777">
        <w:rPr>
          <w:rStyle w:val="TagStyle"/>
          <w:rtl/>
        </w:rPr>
        <w:t>&lt;&lt; יור &gt;&gt;</w:t>
      </w:r>
      <w:r>
        <w:rPr>
          <w:rtl/>
        </w:rPr>
        <w:t xml:space="preserve"> </w:t>
      </w:r>
      <w:bookmarkEnd w:id="1269"/>
    </w:p>
    <w:p w:rsidR="00DD4665" w:rsidRDefault="00DD4665" w:rsidP="0009735D">
      <w:pPr>
        <w:rPr>
          <w:rtl/>
        </w:rPr>
      </w:pPr>
    </w:p>
    <w:p w:rsidR="00DD4665" w:rsidRDefault="00DD4665" w:rsidP="006C719E">
      <w:pPr>
        <w:rPr>
          <w:rtl/>
        </w:rPr>
      </w:pPr>
      <w:bookmarkStart w:id="1270" w:name="_ETM_Q6_512317"/>
      <w:bookmarkEnd w:id="1270"/>
      <w:r>
        <w:rPr>
          <w:rFonts w:hint="cs"/>
          <w:rtl/>
        </w:rPr>
        <w:t xml:space="preserve">מזכירות הממשלה קובעת את </w:t>
      </w:r>
      <w:bookmarkStart w:id="1271" w:name="_ETM_Q6_514308"/>
      <w:bookmarkEnd w:id="1271"/>
      <w:r>
        <w:rPr>
          <w:rFonts w:hint="cs"/>
          <w:rtl/>
        </w:rPr>
        <w:t xml:space="preserve">הדברים האלה, לא אנחנו. </w:t>
      </w:r>
      <w:r>
        <w:rPr>
          <w:rtl/>
        </w:rPr>
        <w:t xml:space="preserve"> </w:t>
      </w:r>
    </w:p>
    <w:p w:rsidR="00DD4665" w:rsidRDefault="00DD4665" w:rsidP="006C719E">
      <w:pPr>
        <w:rPr>
          <w:rtl/>
        </w:rPr>
      </w:pPr>
      <w:r>
        <w:rPr>
          <w:rtl/>
        </w:rPr>
        <w:t xml:space="preserve">  </w:t>
      </w:r>
    </w:p>
    <w:p w:rsidR="00DD4665" w:rsidRDefault="00DD4665" w:rsidP="006C719E">
      <w:pPr>
        <w:pStyle w:val="a4"/>
        <w:rPr>
          <w:rtl/>
        </w:rPr>
      </w:pPr>
      <w:bookmarkStart w:id="1272" w:name="ET_speaker_5500_9"/>
      <w:r w:rsidRPr="00DD7777">
        <w:rPr>
          <w:rStyle w:val="TagStyle"/>
          <w:rtl/>
        </w:rPr>
        <w:t xml:space="preserve"> &lt;&lt; דובר &gt;&gt;</w:t>
      </w:r>
      <w:r w:rsidRPr="003577DD">
        <w:rPr>
          <w:rStyle w:val="TagStyle"/>
          <w:rtl/>
        </w:rPr>
        <w:t xml:space="preserve"> </w:t>
      </w:r>
      <w:bookmarkStart w:id="1273" w:name="_Toc27056560"/>
      <w:bookmarkStart w:id="1274" w:name="_Toc27293994"/>
      <w:bookmarkStart w:id="1275" w:name="_Toc27294128"/>
      <w:bookmarkStart w:id="1276" w:name="_Toc27297044"/>
      <w:bookmarkStart w:id="1277" w:name="_Toc27558112"/>
      <w:r>
        <w:rPr>
          <w:rtl/>
        </w:rPr>
        <w:t>שר התיירות יריב לוין:</w:t>
      </w:r>
      <w:bookmarkEnd w:id="1273"/>
      <w:bookmarkEnd w:id="1274"/>
      <w:bookmarkEnd w:id="1275"/>
      <w:bookmarkEnd w:id="1276"/>
      <w:bookmarkEnd w:id="1277"/>
      <w:r w:rsidRPr="003577DD">
        <w:rPr>
          <w:rStyle w:val="TagStyle"/>
          <w:rtl/>
        </w:rPr>
        <w:t xml:space="preserve"> </w:t>
      </w:r>
      <w:r w:rsidRPr="00DD7777">
        <w:rPr>
          <w:rStyle w:val="TagStyle"/>
          <w:rtl/>
        </w:rPr>
        <w:t>&lt;&lt; דובר &gt;&gt;</w:t>
      </w:r>
      <w:r>
        <w:rPr>
          <w:rtl/>
        </w:rPr>
        <w:t xml:space="preserve"> </w:t>
      </w:r>
      <w:bookmarkEnd w:id="1272"/>
    </w:p>
    <w:p w:rsidR="00DD4665" w:rsidRDefault="00DD4665" w:rsidP="0009735D">
      <w:pPr>
        <w:rPr>
          <w:rtl/>
        </w:rPr>
      </w:pPr>
    </w:p>
    <w:p w:rsidR="00DD4665" w:rsidRDefault="00DD4665" w:rsidP="00D26DB0">
      <w:pPr>
        <w:rPr>
          <w:rtl/>
        </w:rPr>
      </w:pPr>
      <w:r>
        <w:rPr>
          <w:rFonts w:hint="cs"/>
          <w:rtl/>
        </w:rPr>
        <w:t xml:space="preserve">תודה רבה, אדוני היושב-ראש. חברות וחברי </w:t>
      </w:r>
      <w:bookmarkStart w:id="1278" w:name="_ETM_Q6_534779"/>
      <w:bookmarkEnd w:id="1278"/>
      <w:r>
        <w:rPr>
          <w:rFonts w:hint="cs"/>
          <w:rtl/>
        </w:rPr>
        <w:t>הכנסת, אני רוצה כמובן להודות לאורלי על העלאת הנושא</w:t>
      </w:r>
      <w:r w:rsidR="00D26DB0">
        <w:rPr>
          <w:rFonts w:hint="cs"/>
          <w:rtl/>
        </w:rPr>
        <w:t>,</w:t>
      </w:r>
      <w:r>
        <w:rPr>
          <w:rFonts w:hint="cs"/>
          <w:rtl/>
        </w:rPr>
        <w:t xml:space="preserve"> באמת</w:t>
      </w:r>
      <w:r w:rsidR="00D26DB0">
        <w:rPr>
          <w:rFonts w:hint="cs"/>
          <w:rtl/>
        </w:rPr>
        <w:t>,</w:t>
      </w:r>
      <w:r>
        <w:rPr>
          <w:rFonts w:hint="cs"/>
          <w:rtl/>
        </w:rPr>
        <w:t xml:space="preserve"> </w:t>
      </w:r>
      <w:bookmarkStart w:id="1279" w:name="_ETM_Q6_541362"/>
      <w:bookmarkEnd w:id="1279"/>
      <w:r>
        <w:rPr>
          <w:rFonts w:hint="cs"/>
          <w:rtl/>
        </w:rPr>
        <w:t>הכואב והחשוב הזה. להלן התשובה כפי שקיבלתי ממשרד העבודה, הרווחה והשירותים החברתיים:</w:t>
      </w:r>
      <w:bookmarkStart w:id="1280" w:name="_ETM_Q6_553626"/>
      <w:bookmarkStart w:id="1281" w:name="_ETM_Q6_553698"/>
      <w:bookmarkStart w:id="1282" w:name="_ETM_Q6_553794"/>
      <w:bookmarkStart w:id="1283" w:name="_ETM_Q6_553847"/>
      <w:bookmarkEnd w:id="1280"/>
      <w:bookmarkEnd w:id="1281"/>
      <w:bookmarkEnd w:id="1282"/>
      <w:bookmarkEnd w:id="1283"/>
      <w:r>
        <w:rPr>
          <w:rFonts w:hint="cs"/>
          <w:rtl/>
        </w:rPr>
        <w:t xml:space="preserve"> לעניין הפגיעות המיניות בשכונות בירושלים </w:t>
      </w:r>
      <w:r w:rsidR="006A3C86">
        <w:rPr>
          <w:rFonts w:hint="eastAsia"/>
          <w:rtl/>
        </w:rPr>
        <w:t>–</w:t>
      </w:r>
      <w:r>
        <w:rPr>
          <w:rFonts w:hint="cs"/>
          <w:rtl/>
        </w:rPr>
        <w:t xml:space="preserve"> פגיעות א</w:t>
      </w:r>
      <w:bookmarkStart w:id="1284" w:name="_ETM_Q6_556267"/>
      <w:bookmarkEnd w:id="1284"/>
      <w:r>
        <w:rPr>
          <w:rFonts w:hint="cs"/>
          <w:rtl/>
        </w:rPr>
        <w:t xml:space="preserve">לו אירעו לפני כעשור, דווחו לשירותי הרווחה ונחקרו על </w:t>
      </w:r>
      <w:bookmarkStart w:id="1285" w:name="_ETM_Q6_559317"/>
      <w:bookmarkEnd w:id="1285"/>
      <w:r>
        <w:rPr>
          <w:rFonts w:hint="cs"/>
          <w:rtl/>
        </w:rPr>
        <w:t>ידי משטרת ישראל. משרד הרווחה היה מעורב בחקירת המקרים</w:t>
      </w:r>
      <w:r w:rsidR="00D26DB0">
        <w:rPr>
          <w:rFonts w:hint="cs"/>
          <w:rtl/>
        </w:rPr>
        <w:t>,</w:t>
      </w:r>
      <w:r>
        <w:rPr>
          <w:rFonts w:hint="cs"/>
          <w:rtl/>
        </w:rPr>
        <w:t xml:space="preserve"> וכן העניק טיפול במסגרת מרכזי </w:t>
      </w:r>
      <w:bookmarkStart w:id="1286" w:name="_ETM_Q6_563993"/>
      <w:bookmarkEnd w:id="1286"/>
      <w:r>
        <w:rPr>
          <w:rFonts w:hint="cs"/>
          <w:rtl/>
        </w:rPr>
        <w:t>ההגנה לילדים אשר היה חשד כי עברו פגיעה מינית. חקירת הילדים הייתה מורכבת</w:t>
      </w:r>
      <w:r w:rsidR="00D26DB0">
        <w:rPr>
          <w:rFonts w:hint="cs"/>
          <w:rtl/>
        </w:rPr>
        <w:t xml:space="preserve"> ו</w:t>
      </w:r>
      <w:r>
        <w:rPr>
          <w:rFonts w:hint="cs"/>
          <w:rtl/>
        </w:rPr>
        <w:t xml:space="preserve">נתקלה בקשיי חקירה, לרבות בשל שיבוש וזיהום ראיות. </w:t>
      </w:r>
      <w:bookmarkStart w:id="1287" w:name="_ETM_Q6_576643"/>
      <w:bookmarkStart w:id="1288" w:name="_ETM_Q6_581155"/>
      <w:bookmarkStart w:id="1289" w:name="_ETM_Q6_581209"/>
      <w:bookmarkStart w:id="1290" w:name="_ETM_Q6_581635"/>
      <w:bookmarkStart w:id="1291" w:name="_ETM_Q6_581683"/>
      <w:bookmarkStart w:id="1292" w:name="TOR_Q7"/>
      <w:bookmarkEnd w:id="1287"/>
      <w:bookmarkEnd w:id="1288"/>
      <w:bookmarkEnd w:id="1289"/>
      <w:bookmarkEnd w:id="1290"/>
      <w:bookmarkEnd w:id="1291"/>
      <w:bookmarkEnd w:id="1292"/>
      <w:r>
        <w:rPr>
          <w:rFonts w:hint="cs"/>
          <w:rtl/>
        </w:rPr>
        <w:t>כתוצאה</w:t>
      </w:r>
      <w:r>
        <w:rPr>
          <w:rtl/>
        </w:rPr>
        <w:t xml:space="preserve"> </w:t>
      </w:r>
      <w:r>
        <w:rPr>
          <w:rFonts w:hint="cs"/>
          <w:rtl/>
        </w:rPr>
        <w:t>מ</w:t>
      </w:r>
      <w:r>
        <w:rPr>
          <w:rtl/>
        </w:rPr>
        <w:t>כך הוקם פורום משותף של משרד הרווחה, עיריית ירושלים ומשטרת ישראל במטרה לייצר מודלים מותאמים לצ</w:t>
      </w:r>
      <w:r w:rsidR="00D26DB0">
        <w:rPr>
          <w:rFonts w:hint="cs"/>
          <w:rtl/>
        </w:rPr>
        <w:t>ו</w:t>
      </w:r>
      <w:r>
        <w:rPr>
          <w:rtl/>
        </w:rPr>
        <w:t xml:space="preserve">רכי הקהילה החרדית, תוך יצירת מוגנות </w:t>
      </w:r>
      <w:r>
        <w:rPr>
          <w:rFonts w:hint="cs"/>
          <w:rtl/>
        </w:rPr>
        <w:t xml:space="preserve">של </w:t>
      </w:r>
      <w:r>
        <w:rPr>
          <w:rtl/>
        </w:rPr>
        <w:t>ילדים הנמצאים בשכונות וברחובות, כולל בחינת הצורך ב</w:t>
      </w:r>
      <w:r>
        <w:rPr>
          <w:rFonts w:hint="cs"/>
          <w:rtl/>
        </w:rPr>
        <w:t xml:space="preserve">בניית </w:t>
      </w:r>
      <w:proofErr w:type="spellStart"/>
      <w:r>
        <w:rPr>
          <w:rFonts w:hint="cs"/>
          <w:rtl/>
        </w:rPr>
        <w:t>תוכנית</w:t>
      </w:r>
      <w:proofErr w:type="spellEnd"/>
      <w:r>
        <w:rPr>
          <w:rFonts w:hint="cs"/>
          <w:rtl/>
        </w:rPr>
        <w:t xml:space="preserve"> מסודרת ו</w:t>
      </w:r>
      <w:r>
        <w:rPr>
          <w:rtl/>
        </w:rPr>
        <w:t>תקצ</w:t>
      </w:r>
      <w:r>
        <w:rPr>
          <w:rFonts w:hint="cs"/>
          <w:rtl/>
        </w:rPr>
        <w:t>ובה</w:t>
      </w:r>
      <w:r>
        <w:rPr>
          <w:rtl/>
        </w:rPr>
        <w:t>.</w:t>
      </w:r>
    </w:p>
    <w:p w:rsidR="00DD4665" w:rsidRDefault="00DD4665" w:rsidP="005A1449">
      <w:pPr>
        <w:rPr>
          <w:rtl/>
        </w:rPr>
      </w:pPr>
    </w:p>
    <w:p w:rsidR="00DD4665" w:rsidRDefault="00DD4665" w:rsidP="00D26DB0">
      <w:pPr>
        <w:rPr>
          <w:rtl/>
        </w:rPr>
      </w:pPr>
      <w:bookmarkStart w:id="1293" w:name="_ETM_Q7_11000"/>
      <w:bookmarkEnd w:id="1293"/>
      <w:r>
        <w:rPr>
          <w:rtl/>
        </w:rPr>
        <w:t>עם זאת, המשרד נערך לתת מענה לאירועים אל</w:t>
      </w:r>
      <w:r>
        <w:rPr>
          <w:rFonts w:hint="cs"/>
          <w:rtl/>
        </w:rPr>
        <w:t>ה</w:t>
      </w:r>
      <w:r>
        <w:rPr>
          <w:rtl/>
        </w:rPr>
        <w:t xml:space="preserve"> במסגרת מרכזי הגנה, </w:t>
      </w:r>
      <w:r>
        <w:rPr>
          <w:rFonts w:hint="cs"/>
          <w:rtl/>
        </w:rPr>
        <w:t xml:space="preserve">ובכלל זה </w:t>
      </w:r>
      <w:r>
        <w:rPr>
          <w:rtl/>
        </w:rPr>
        <w:t>גויסו חוקרי ילדים ומטפלים</w:t>
      </w:r>
      <w:r>
        <w:rPr>
          <w:rFonts w:hint="cs"/>
          <w:rtl/>
        </w:rPr>
        <w:t xml:space="preserve"> שיודעים לתת מענה לנושא הזה ולציבור הזה</w:t>
      </w:r>
      <w:r>
        <w:rPr>
          <w:rtl/>
        </w:rPr>
        <w:t>. הדיווחים והפניות זכו להתייחסות דחופה על ידי דרג בכיר במשרד וגורמי הטיפול בשירותי הרווחה, על מנת לתת מענה פרטני לכל ילד שנפגע ולבני משפחתו.</w:t>
      </w:r>
    </w:p>
    <w:p w:rsidR="00DD4665" w:rsidRDefault="00DD4665" w:rsidP="005A1449">
      <w:pPr>
        <w:rPr>
          <w:rtl/>
        </w:rPr>
      </w:pPr>
    </w:p>
    <w:p w:rsidR="00DD4665" w:rsidRDefault="00DD4665" w:rsidP="00AC1CE4">
      <w:pPr>
        <w:rPr>
          <w:rtl/>
        </w:rPr>
      </w:pPr>
      <w:bookmarkStart w:id="1294" w:name="_ETM_Q7_19000"/>
      <w:bookmarkEnd w:id="1294"/>
      <w:r>
        <w:rPr>
          <w:rtl/>
        </w:rPr>
        <w:t>בעקבות פרסום דוח וינטר בפברואר 2010</w:t>
      </w:r>
      <w:r>
        <w:rPr>
          <w:rFonts w:hint="cs"/>
          <w:rtl/>
        </w:rPr>
        <w:t xml:space="preserve">, </w:t>
      </w:r>
      <w:bookmarkStart w:id="1295" w:name="_ETM_Q7_22000"/>
      <w:bookmarkEnd w:id="1295"/>
      <w:r>
        <w:rPr>
          <w:rtl/>
        </w:rPr>
        <w:t>משרד הרווחה והשירותים החברתיים פעל לפיתוח מענים להגנה על קטינים במצבי סיכון</w:t>
      </w:r>
      <w:r>
        <w:rPr>
          <w:rFonts w:hint="cs"/>
          <w:rtl/>
        </w:rPr>
        <w:t xml:space="preserve">. בין היתר, </w:t>
      </w:r>
      <w:r>
        <w:rPr>
          <w:rtl/>
        </w:rPr>
        <w:t>הוקמו מרכזי טיפול לנפגעי פגיעות מיניות</w:t>
      </w:r>
      <w:r w:rsidR="00AC1CE4">
        <w:rPr>
          <w:rFonts w:hint="cs"/>
          <w:rtl/>
        </w:rPr>
        <w:t>,</w:t>
      </w:r>
      <w:r>
        <w:rPr>
          <w:rtl/>
        </w:rPr>
        <w:t xml:space="preserve"> פותחו שירותים קהילתיים רבים לתמיכה במשפחות ושיקומן</w:t>
      </w:r>
      <w:r>
        <w:rPr>
          <w:rFonts w:hint="cs"/>
          <w:rtl/>
        </w:rPr>
        <w:t xml:space="preserve"> והוטמע</w:t>
      </w:r>
      <w:bookmarkStart w:id="1296" w:name="_ETM_Q7_38000"/>
      <w:bookmarkEnd w:id="1296"/>
      <w:r>
        <w:rPr>
          <w:rtl/>
        </w:rPr>
        <w:t xml:space="preserve"> כלי שיסייע לאנשי המקצוע באיתור קטינים נפגעים בשלבים מוקדמים באמצעות איתותים. התהליך נמצא בשלבי סיום, וישולב בתוכנית 360 </w:t>
      </w:r>
      <w:r w:rsidR="00AC1CE4">
        <w:rPr>
          <w:rFonts w:hint="cs"/>
          <w:rtl/>
        </w:rPr>
        <w:t xml:space="preserve">מעלות </w:t>
      </w:r>
      <w:r w:rsidR="006A3C86">
        <w:rPr>
          <w:rFonts w:hint="cs"/>
          <w:rtl/>
        </w:rPr>
        <w:t>–</w:t>
      </w:r>
      <w:r>
        <w:rPr>
          <w:rFonts w:hint="cs"/>
          <w:rtl/>
        </w:rPr>
        <w:t xml:space="preserve"> </w:t>
      </w:r>
      <w:r>
        <w:rPr>
          <w:rtl/>
        </w:rPr>
        <w:t>התוכנית הלאומית לילדים ונוער בסיכון.</w:t>
      </w:r>
      <w:bookmarkStart w:id="1297" w:name="_ETM_Q7_51000"/>
      <w:bookmarkEnd w:id="1297"/>
      <w:r>
        <w:rPr>
          <w:rFonts w:hint="cs"/>
          <w:rtl/>
        </w:rPr>
        <w:t xml:space="preserve"> </w:t>
      </w:r>
      <w:r>
        <w:rPr>
          <w:rtl/>
        </w:rPr>
        <w:t>לצד המלצות ועדת וינטר פותחו שירותים נוספים</w:t>
      </w:r>
      <w:r>
        <w:rPr>
          <w:rFonts w:hint="cs"/>
          <w:rtl/>
        </w:rPr>
        <w:t>,</w:t>
      </w:r>
      <w:r>
        <w:rPr>
          <w:rtl/>
        </w:rPr>
        <w:t xml:space="preserve"> כגון הקמת </w:t>
      </w:r>
      <w:r>
        <w:rPr>
          <w:rFonts w:hint="cs"/>
          <w:rtl/>
        </w:rPr>
        <w:t xml:space="preserve">שמונה </w:t>
      </w:r>
      <w:r>
        <w:rPr>
          <w:rtl/>
        </w:rPr>
        <w:t>מרכזי ההגנה</w:t>
      </w:r>
      <w:r w:rsidR="00AC1CE4">
        <w:rPr>
          <w:rFonts w:hint="cs"/>
          <w:rtl/>
        </w:rPr>
        <w:t>,</w:t>
      </w:r>
      <w:r>
        <w:rPr>
          <w:rtl/>
        </w:rPr>
        <w:t xml:space="preserve"> </w:t>
      </w:r>
      <w:r>
        <w:rPr>
          <w:rFonts w:hint="cs"/>
          <w:rtl/>
        </w:rPr>
        <w:t>שהם</w:t>
      </w:r>
      <w:r>
        <w:rPr>
          <w:rtl/>
        </w:rPr>
        <w:t xml:space="preserve"> כתובת לקטינים נפגעי עבירות מין ואלימות ובני משפחותיהם ו</w:t>
      </w:r>
      <w:r>
        <w:rPr>
          <w:rFonts w:hint="cs"/>
          <w:rtl/>
        </w:rPr>
        <w:t xml:space="preserve">הם </w:t>
      </w:r>
      <w:r>
        <w:rPr>
          <w:rtl/>
        </w:rPr>
        <w:t xml:space="preserve">גם כתובת להתייעצות </w:t>
      </w:r>
      <w:r>
        <w:rPr>
          <w:rFonts w:hint="cs"/>
          <w:rtl/>
        </w:rPr>
        <w:t xml:space="preserve">בעבור </w:t>
      </w:r>
      <w:r>
        <w:rPr>
          <w:rtl/>
        </w:rPr>
        <w:t>גורמי מקצוע</w:t>
      </w:r>
      <w:r>
        <w:rPr>
          <w:rFonts w:hint="cs"/>
          <w:rtl/>
        </w:rPr>
        <w:t xml:space="preserve"> שמטפלים בנושא</w:t>
      </w:r>
      <w:r>
        <w:rPr>
          <w:rtl/>
        </w:rPr>
        <w:t>.</w:t>
      </w:r>
    </w:p>
    <w:p w:rsidR="00DD4665" w:rsidRDefault="00DD4665" w:rsidP="005A1449">
      <w:pPr>
        <w:rPr>
          <w:rtl/>
        </w:rPr>
      </w:pPr>
    </w:p>
    <w:p w:rsidR="00DD4665" w:rsidRDefault="00DD4665" w:rsidP="00AC1CE4">
      <w:pPr>
        <w:rPr>
          <w:rtl/>
        </w:rPr>
      </w:pPr>
      <w:bookmarkStart w:id="1298" w:name="_ETM_Q7_65000"/>
      <w:bookmarkEnd w:id="1298"/>
      <w:r>
        <w:rPr>
          <w:rtl/>
        </w:rPr>
        <w:t>חלק מ</w:t>
      </w:r>
      <w:r w:rsidR="00AC1CE4">
        <w:rPr>
          <w:rFonts w:hint="cs"/>
          <w:rtl/>
        </w:rPr>
        <w:t>ה</w:t>
      </w:r>
      <w:r>
        <w:rPr>
          <w:rtl/>
        </w:rPr>
        <w:t>המלצות</w:t>
      </w:r>
      <w:r w:rsidR="00AC1CE4">
        <w:rPr>
          <w:rFonts w:hint="cs"/>
          <w:rtl/>
        </w:rPr>
        <w:t xml:space="preserve"> ב</w:t>
      </w:r>
      <w:r>
        <w:rPr>
          <w:rtl/>
        </w:rPr>
        <w:t xml:space="preserve">דוח וינטר עסקו </w:t>
      </w:r>
      <w:r>
        <w:rPr>
          <w:rFonts w:hint="cs"/>
          <w:rtl/>
        </w:rPr>
        <w:t xml:space="preserve">גם </w:t>
      </w:r>
      <w:r>
        <w:rPr>
          <w:rtl/>
        </w:rPr>
        <w:t>בהקמת מוקדי דיווח לילדים בסיכון ברשויות המקומיות.</w:t>
      </w:r>
      <w:r>
        <w:rPr>
          <w:rFonts w:hint="cs"/>
          <w:rtl/>
        </w:rPr>
        <w:t xml:space="preserve"> ה</w:t>
      </w:r>
      <w:r>
        <w:rPr>
          <w:rtl/>
        </w:rPr>
        <w:t xml:space="preserve">יישום </w:t>
      </w:r>
      <w:r>
        <w:rPr>
          <w:rFonts w:hint="cs"/>
          <w:rtl/>
        </w:rPr>
        <w:t xml:space="preserve">של </w:t>
      </w:r>
      <w:r>
        <w:rPr>
          <w:rtl/>
        </w:rPr>
        <w:t xml:space="preserve">המלצה זו מצריך </w:t>
      </w:r>
      <w:r>
        <w:rPr>
          <w:rFonts w:hint="cs"/>
          <w:rtl/>
        </w:rPr>
        <w:t xml:space="preserve">תיקוני </w:t>
      </w:r>
      <w:r>
        <w:rPr>
          <w:rtl/>
        </w:rPr>
        <w:t>חקיקה ו</w:t>
      </w:r>
      <w:r>
        <w:rPr>
          <w:rFonts w:hint="cs"/>
          <w:rtl/>
        </w:rPr>
        <w:t xml:space="preserve">כמובן הקצאת </w:t>
      </w:r>
      <w:bookmarkStart w:id="1299" w:name="_ETM_Q7_80000"/>
      <w:bookmarkEnd w:id="1299"/>
      <w:r>
        <w:rPr>
          <w:rtl/>
        </w:rPr>
        <w:t>תקציב</w:t>
      </w:r>
      <w:r>
        <w:rPr>
          <w:rFonts w:hint="cs"/>
          <w:rtl/>
        </w:rPr>
        <w:t xml:space="preserve">ים </w:t>
      </w:r>
      <w:r w:rsidR="006A3C86">
        <w:rPr>
          <w:rFonts w:hint="eastAsia"/>
          <w:rtl/>
        </w:rPr>
        <w:t>–</w:t>
      </w:r>
      <w:r>
        <w:rPr>
          <w:rFonts w:hint="cs"/>
          <w:rtl/>
        </w:rPr>
        <w:t xml:space="preserve"> כל הדברים שלצערי נעצרו.</w:t>
      </w:r>
    </w:p>
    <w:p w:rsidR="00DD4665" w:rsidRDefault="00DD4665" w:rsidP="005A1449">
      <w:pPr>
        <w:rPr>
          <w:rtl/>
        </w:rPr>
      </w:pPr>
    </w:p>
    <w:p w:rsidR="00DD4665" w:rsidRDefault="00DD4665" w:rsidP="005A1449">
      <w:pPr>
        <w:pStyle w:val="af5"/>
        <w:keepNext/>
        <w:rPr>
          <w:rtl/>
        </w:rPr>
      </w:pPr>
      <w:bookmarkStart w:id="1300" w:name="ET_interruption_5085_1"/>
      <w:r w:rsidRPr="006B38B4">
        <w:rPr>
          <w:rStyle w:val="TagStyle"/>
          <w:rtl/>
        </w:rPr>
        <w:t xml:space="preserve"> &lt;&lt; קריאה &gt;&gt; </w:t>
      </w:r>
      <w:r>
        <w:rPr>
          <w:rtl/>
        </w:rPr>
        <w:t>אורלי לוי אבקסיס (העבודה-גשר):</w:t>
      </w:r>
      <w:r w:rsidRPr="006B38B4">
        <w:rPr>
          <w:rStyle w:val="TagStyle"/>
          <w:rtl/>
        </w:rPr>
        <w:t xml:space="preserve"> &lt;&lt; קריאה &gt;&gt;</w:t>
      </w:r>
      <w:r>
        <w:rPr>
          <w:rtl/>
        </w:rPr>
        <w:t xml:space="preserve"> </w:t>
      </w:r>
      <w:bookmarkEnd w:id="1300"/>
    </w:p>
    <w:p w:rsidR="00DD4665" w:rsidRDefault="00DD4665" w:rsidP="0009735D">
      <w:pPr>
        <w:rPr>
          <w:rtl/>
        </w:rPr>
      </w:pPr>
    </w:p>
    <w:p w:rsidR="00DD4665" w:rsidRDefault="006A3C86" w:rsidP="005A1449">
      <w:pPr>
        <w:rPr>
          <w:rtl/>
        </w:rPr>
      </w:pPr>
      <w:r>
        <w:rPr>
          <w:rFonts w:hint="cs"/>
          <w:rtl/>
        </w:rPr>
        <w:t>– – –</w:t>
      </w:r>
      <w:r w:rsidR="00DD4665">
        <w:rPr>
          <w:rFonts w:hint="cs"/>
          <w:rtl/>
        </w:rPr>
        <w:t xml:space="preserve"> 2020 </w:t>
      </w:r>
      <w:r>
        <w:rPr>
          <w:rFonts w:hint="cs"/>
          <w:rtl/>
        </w:rPr>
        <w:t>– – –</w:t>
      </w:r>
    </w:p>
    <w:p w:rsidR="00DD4665" w:rsidRDefault="00DD4665" w:rsidP="005A1449">
      <w:pPr>
        <w:rPr>
          <w:rtl/>
        </w:rPr>
      </w:pPr>
    </w:p>
    <w:p w:rsidR="00DD4665" w:rsidRDefault="00DD4665" w:rsidP="005A1449">
      <w:pPr>
        <w:pStyle w:val="-"/>
        <w:keepNext/>
        <w:rPr>
          <w:rtl/>
        </w:rPr>
      </w:pPr>
      <w:bookmarkStart w:id="1301" w:name="ET_speakercontinue_5500_3"/>
      <w:r w:rsidRPr="006B38B4">
        <w:rPr>
          <w:rStyle w:val="TagStyle"/>
          <w:rtl/>
        </w:rPr>
        <w:t xml:space="preserve"> &lt;&lt; דובר_המשך &gt;&gt; </w:t>
      </w:r>
      <w:r>
        <w:rPr>
          <w:rtl/>
        </w:rPr>
        <w:t>שר התיירות יריב לוין:</w:t>
      </w:r>
      <w:r w:rsidRPr="006B38B4">
        <w:rPr>
          <w:rStyle w:val="TagStyle"/>
          <w:rtl/>
        </w:rPr>
        <w:t xml:space="preserve"> &lt;&lt; דובר_המשך &gt;&gt;</w:t>
      </w:r>
      <w:r>
        <w:rPr>
          <w:rtl/>
        </w:rPr>
        <w:t xml:space="preserve"> </w:t>
      </w:r>
      <w:bookmarkEnd w:id="1301"/>
    </w:p>
    <w:p w:rsidR="00DD4665" w:rsidRDefault="00DD4665" w:rsidP="0009735D">
      <w:pPr>
        <w:rPr>
          <w:rtl/>
        </w:rPr>
      </w:pPr>
    </w:p>
    <w:p w:rsidR="00DD4665" w:rsidRDefault="00DD4665" w:rsidP="005A1449">
      <w:pPr>
        <w:rPr>
          <w:rtl/>
        </w:rPr>
      </w:pPr>
      <w:bookmarkStart w:id="1302" w:name="_ETM_Q7_79000"/>
      <w:bookmarkEnd w:id="1302"/>
      <w:r>
        <w:rPr>
          <w:rFonts w:hint="cs"/>
          <w:rtl/>
        </w:rPr>
        <w:t>כן, לצערי.</w:t>
      </w:r>
    </w:p>
    <w:p w:rsidR="00DD4665" w:rsidRDefault="00DD4665" w:rsidP="005A1449">
      <w:pPr>
        <w:rPr>
          <w:rtl/>
        </w:rPr>
      </w:pPr>
    </w:p>
    <w:p w:rsidR="00DD4665" w:rsidRDefault="00DD4665" w:rsidP="005A1449">
      <w:pPr>
        <w:pStyle w:val="af5"/>
        <w:keepNext/>
        <w:rPr>
          <w:rtl/>
        </w:rPr>
      </w:pPr>
      <w:bookmarkStart w:id="1303" w:name="ET_interruption_5085_4"/>
      <w:r w:rsidRPr="006B38B4">
        <w:rPr>
          <w:rStyle w:val="TagStyle"/>
          <w:rtl/>
        </w:rPr>
        <w:t xml:space="preserve"> &lt;&lt; קריאה &gt;&gt; </w:t>
      </w:r>
      <w:r>
        <w:rPr>
          <w:rtl/>
        </w:rPr>
        <w:t>אורלי לוי אבקסיס (העבודה-גשר):</w:t>
      </w:r>
      <w:r w:rsidRPr="006B38B4">
        <w:rPr>
          <w:rStyle w:val="TagStyle"/>
          <w:rtl/>
        </w:rPr>
        <w:t xml:space="preserve"> &lt;&lt; קריאה &gt;&gt;</w:t>
      </w:r>
      <w:r>
        <w:rPr>
          <w:rtl/>
        </w:rPr>
        <w:t xml:space="preserve"> </w:t>
      </w:r>
      <w:bookmarkEnd w:id="1303"/>
    </w:p>
    <w:p w:rsidR="00DD4665" w:rsidRDefault="00DD4665" w:rsidP="0009735D">
      <w:pPr>
        <w:rPr>
          <w:rtl/>
        </w:rPr>
      </w:pPr>
    </w:p>
    <w:p w:rsidR="00DD4665" w:rsidRDefault="006A3C86" w:rsidP="005A1449">
      <w:pPr>
        <w:rPr>
          <w:rtl/>
        </w:rPr>
      </w:pPr>
      <w:r>
        <w:rPr>
          <w:rFonts w:hint="cs"/>
          <w:rtl/>
        </w:rPr>
        <w:t>– – –</w:t>
      </w:r>
    </w:p>
    <w:p w:rsidR="00DD4665" w:rsidRDefault="00DD4665" w:rsidP="005A1449">
      <w:pPr>
        <w:rPr>
          <w:rtl/>
        </w:rPr>
      </w:pPr>
      <w:bookmarkStart w:id="1304" w:name="_ETM_Q7_83000"/>
      <w:bookmarkEnd w:id="1304"/>
    </w:p>
    <w:p w:rsidR="00DD4665" w:rsidRDefault="00DD4665" w:rsidP="005A1449">
      <w:pPr>
        <w:pStyle w:val="-"/>
        <w:keepNext/>
        <w:rPr>
          <w:rtl/>
        </w:rPr>
      </w:pPr>
      <w:r w:rsidRPr="006B38B4">
        <w:rPr>
          <w:rStyle w:val="TagStyle"/>
          <w:rtl/>
        </w:rPr>
        <w:t xml:space="preserve"> &lt;&lt; דובר_המשך &gt;&gt; </w:t>
      </w:r>
      <w:r>
        <w:rPr>
          <w:rtl/>
        </w:rPr>
        <w:t>שר התיירות יריב לוין:</w:t>
      </w:r>
      <w:r w:rsidRPr="006B38B4">
        <w:rPr>
          <w:rStyle w:val="TagStyle"/>
          <w:rtl/>
        </w:rPr>
        <w:t xml:space="preserve"> &lt;&lt; דובר_המשך &gt;&gt;</w:t>
      </w:r>
      <w:r>
        <w:rPr>
          <w:rtl/>
        </w:rPr>
        <w:t xml:space="preserve"> </w:t>
      </w:r>
    </w:p>
    <w:p w:rsidR="00DD4665" w:rsidRDefault="00DD4665" w:rsidP="0009735D">
      <w:pPr>
        <w:rPr>
          <w:rtl/>
        </w:rPr>
      </w:pPr>
    </w:p>
    <w:p w:rsidR="00DD4665" w:rsidRDefault="00DD4665" w:rsidP="00377290">
      <w:pPr>
        <w:rPr>
          <w:rtl/>
        </w:rPr>
      </w:pPr>
      <w:bookmarkStart w:id="1305" w:name="_ETM_Q7_84000"/>
      <w:bookmarkEnd w:id="1305"/>
      <w:r>
        <w:rPr>
          <w:rFonts w:hint="cs"/>
          <w:rtl/>
        </w:rPr>
        <w:t xml:space="preserve">כן. לפי החוק, על פי התשובה שלו, חלקו </w:t>
      </w:r>
      <w:bookmarkStart w:id="1306" w:name="_ETM_Q7_88000"/>
      <w:bookmarkEnd w:id="1306"/>
      <w:r>
        <w:rPr>
          <w:rFonts w:hint="cs"/>
          <w:rtl/>
        </w:rPr>
        <w:t>יושם. בחלקו עדיין יש מה לעשות.</w:t>
      </w:r>
    </w:p>
    <w:p w:rsidR="00DD4665" w:rsidRDefault="00DD4665" w:rsidP="005A1449">
      <w:pPr>
        <w:rPr>
          <w:rtl/>
        </w:rPr>
      </w:pPr>
      <w:bookmarkStart w:id="1307" w:name="_ETM_Q7_92000"/>
      <w:bookmarkEnd w:id="1307"/>
    </w:p>
    <w:p w:rsidR="00DD4665" w:rsidRDefault="00DD4665" w:rsidP="00AC1CE4">
      <w:pPr>
        <w:rPr>
          <w:rtl/>
        </w:rPr>
      </w:pPr>
      <w:bookmarkStart w:id="1308" w:name="_ETM_Q7_91000"/>
      <w:bookmarkEnd w:id="1308"/>
      <w:r>
        <w:rPr>
          <w:rFonts w:hint="cs"/>
          <w:rtl/>
        </w:rPr>
        <w:lastRenderedPageBreak/>
        <w:t xml:space="preserve">משרד העבודה, </w:t>
      </w:r>
      <w:bookmarkStart w:id="1309" w:name="_ETM_Q7_93000"/>
      <w:bookmarkEnd w:id="1309"/>
      <w:r>
        <w:rPr>
          <w:rFonts w:hint="cs"/>
          <w:rtl/>
        </w:rPr>
        <w:t xml:space="preserve">הרווחה והשירותים החברתיים עוסק רבות בקידום הנושא על מנת להשלים את המלאכה. כמובן, </w:t>
      </w:r>
      <w:bookmarkStart w:id="1310" w:name="_ETM_Q7_100000"/>
      <w:bookmarkEnd w:id="1310"/>
      <w:r>
        <w:rPr>
          <w:rFonts w:hint="cs"/>
          <w:rtl/>
        </w:rPr>
        <w:t xml:space="preserve">נדרש שתהיה כאן כנסת ויהיה תקציב מדינה שיאפשר את </w:t>
      </w:r>
      <w:bookmarkStart w:id="1311" w:name="_ETM_Q7_108000"/>
      <w:bookmarkEnd w:id="1311"/>
      <w:r>
        <w:rPr>
          <w:rFonts w:hint="cs"/>
          <w:rtl/>
        </w:rPr>
        <w:t>התקציב המתאים לצורך העניין הזה.</w:t>
      </w:r>
    </w:p>
    <w:p w:rsidR="00DD4665" w:rsidRDefault="00DD4665" w:rsidP="005A1449">
      <w:pPr>
        <w:rPr>
          <w:rtl/>
        </w:rPr>
      </w:pPr>
      <w:bookmarkStart w:id="1312" w:name="_ETM_Q7_113000"/>
      <w:bookmarkEnd w:id="1312"/>
    </w:p>
    <w:p w:rsidR="00DD4665" w:rsidRDefault="00DD4665" w:rsidP="00AC1CE4">
      <w:pPr>
        <w:rPr>
          <w:rtl/>
        </w:rPr>
      </w:pPr>
      <w:bookmarkStart w:id="1313" w:name="_ETM_Q7_111000"/>
      <w:bookmarkEnd w:id="1313"/>
      <w:r>
        <w:rPr>
          <w:rFonts w:hint="cs"/>
          <w:rtl/>
        </w:rPr>
        <w:t xml:space="preserve">בשנה האחרונה מקדם </w:t>
      </w:r>
      <w:bookmarkStart w:id="1314" w:name="_ETM_Q7_109000"/>
      <w:bookmarkEnd w:id="1314"/>
      <w:r>
        <w:rPr>
          <w:rFonts w:hint="cs"/>
          <w:rtl/>
        </w:rPr>
        <w:t xml:space="preserve">המשרד </w:t>
      </w:r>
      <w:r>
        <w:rPr>
          <w:rtl/>
        </w:rPr>
        <w:t>הצעת חוק ממשלתית</w:t>
      </w:r>
      <w:r w:rsidR="00AC1CE4">
        <w:rPr>
          <w:rFonts w:hint="cs"/>
          <w:rtl/>
        </w:rPr>
        <w:t>,</w:t>
      </w:r>
      <w:r>
        <w:rPr>
          <w:rtl/>
        </w:rPr>
        <w:t xml:space="preserve"> </w:t>
      </w:r>
      <w:r w:rsidR="00AC1CE4">
        <w:rPr>
          <w:rFonts w:hint="cs"/>
          <w:rtl/>
        </w:rPr>
        <w:t xml:space="preserve">הצעת </w:t>
      </w:r>
      <w:r>
        <w:rPr>
          <w:rtl/>
        </w:rPr>
        <w:t>חוק שירותי הרווחה</w:t>
      </w:r>
      <w:r>
        <w:rPr>
          <w:rFonts w:hint="cs"/>
          <w:rtl/>
        </w:rPr>
        <w:t xml:space="preserve"> </w:t>
      </w:r>
      <w:r w:rsidR="006A3C86">
        <w:rPr>
          <w:rtl/>
        </w:rPr>
        <w:t>–</w:t>
      </w:r>
      <w:r>
        <w:rPr>
          <w:rtl/>
        </w:rPr>
        <w:t xml:space="preserve"> הקמת מוקד לילדים בסיכון</w:t>
      </w:r>
      <w:r>
        <w:rPr>
          <w:rFonts w:hint="cs"/>
          <w:rtl/>
        </w:rPr>
        <w:t>,</w:t>
      </w:r>
      <w:r>
        <w:rPr>
          <w:rtl/>
        </w:rPr>
        <w:t xml:space="preserve"> </w:t>
      </w:r>
      <w:r>
        <w:rPr>
          <w:rFonts w:hint="cs"/>
          <w:rtl/>
        </w:rPr>
        <w:t>בתיאום מלא עם</w:t>
      </w:r>
      <w:r>
        <w:rPr>
          <w:rtl/>
        </w:rPr>
        <w:t xml:space="preserve"> משרד המשפטים ו</w:t>
      </w:r>
      <w:r>
        <w:rPr>
          <w:rFonts w:hint="cs"/>
          <w:rtl/>
        </w:rPr>
        <w:t xml:space="preserve">עם </w:t>
      </w:r>
      <w:r>
        <w:rPr>
          <w:rtl/>
        </w:rPr>
        <w:t xml:space="preserve">המרכז לשלטון </w:t>
      </w:r>
      <w:r>
        <w:rPr>
          <w:rFonts w:hint="cs"/>
          <w:rtl/>
        </w:rPr>
        <w:t>ה</w:t>
      </w:r>
      <w:r>
        <w:rPr>
          <w:rtl/>
        </w:rPr>
        <w:t>מקומי.</w:t>
      </w:r>
      <w:r>
        <w:rPr>
          <w:rFonts w:hint="cs"/>
          <w:rtl/>
        </w:rPr>
        <w:t xml:space="preserve"> </w:t>
      </w:r>
      <w:bookmarkStart w:id="1315" w:name="_ETM_Q7_122000"/>
      <w:bookmarkEnd w:id="1315"/>
      <w:r>
        <w:rPr>
          <w:rFonts w:hint="cs"/>
          <w:rtl/>
        </w:rPr>
        <w:t xml:space="preserve">אני מקווה שברגע שהבית הזה יחזור לתפקוד רגיל נוכל להעביר </w:t>
      </w:r>
      <w:bookmarkStart w:id="1316" w:name="_ETM_Q7_128000"/>
      <w:bookmarkEnd w:id="1316"/>
      <w:r>
        <w:rPr>
          <w:rFonts w:hint="cs"/>
          <w:rtl/>
        </w:rPr>
        <w:t xml:space="preserve">אותה ולהשלים אותה. </w:t>
      </w:r>
    </w:p>
    <w:p w:rsidR="00DD4665" w:rsidRDefault="00DD4665" w:rsidP="005A1449">
      <w:pPr>
        <w:rPr>
          <w:rtl/>
        </w:rPr>
      </w:pPr>
      <w:bookmarkStart w:id="1317" w:name="_ETM_Q7_150985"/>
      <w:bookmarkStart w:id="1318" w:name="_ETM_Q7_151041"/>
      <w:bookmarkEnd w:id="1317"/>
      <w:bookmarkEnd w:id="1318"/>
    </w:p>
    <w:p w:rsidR="00DD4665" w:rsidRDefault="00DD4665" w:rsidP="00AC1CE4">
      <w:pPr>
        <w:rPr>
          <w:rtl/>
        </w:rPr>
      </w:pPr>
      <w:bookmarkStart w:id="1319" w:name="_ETM_Q7_151117"/>
      <w:bookmarkStart w:id="1320" w:name="_ETM_Q7_151173"/>
      <w:bookmarkEnd w:id="1319"/>
      <w:bookmarkEnd w:id="1320"/>
      <w:r>
        <w:rPr>
          <w:rFonts w:hint="cs"/>
          <w:rtl/>
        </w:rPr>
        <w:t>מיותר לומר שכל הגורמים המקצועי</w:t>
      </w:r>
      <w:bookmarkStart w:id="1321" w:name="_ETM_Q7_131000"/>
      <w:bookmarkEnd w:id="1321"/>
      <w:r>
        <w:rPr>
          <w:rFonts w:hint="cs"/>
          <w:rtl/>
        </w:rPr>
        <w:t xml:space="preserve">ים הרלוונטיים מכירים ורואים את החשיבות הגדולה של הנושא </w:t>
      </w:r>
      <w:bookmarkStart w:id="1322" w:name="_ETM_Q7_137000"/>
      <w:bookmarkEnd w:id="1322"/>
      <w:r>
        <w:rPr>
          <w:rFonts w:hint="cs"/>
          <w:rtl/>
        </w:rPr>
        <w:t xml:space="preserve">ורתומים לעשות כל מה שביכולתם, באמצעים שיש להם, </w:t>
      </w:r>
      <w:bookmarkStart w:id="1323" w:name="_ETM_Q7_142000"/>
      <w:bookmarkEnd w:id="1323"/>
      <w:r>
        <w:rPr>
          <w:rFonts w:hint="cs"/>
          <w:rtl/>
        </w:rPr>
        <w:t xml:space="preserve">כדי לטפל ולתת מענה מיטבי </w:t>
      </w:r>
      <w:r w:rsidR="006A3C86">
        <w:rPr>
          <w:rFonts w:hint="eastAsia"/>
          <w:rtl/>
        </w:rPr>
        <w:t>–</w:t>
      </w:r>
      <w:r w:rsidR="00AC1CE4">
        <w:rPr>
          <w:rFonts w:hint="eastAsia"/>
          <w:rtl/>
        </w:rPr>
        <w:t xml:space="preserve"> </w:t>
      </w:r>
      <w:r>
        <w:rPr>
          <w:rFonts w:hint="cs"/>
          <w:rtl/>
        </w:rPr>
        <w:t>אגב, לא רק בתחום הטיפול והשיקום אלא גם בתחום המניעה והחינוך. תודה.</w:t>
      </w:r>
    </w:p>
    <w:p w:rsidR="00DD4665" w:rsidRDefault="00DD4665" w:rsidP="005A1449">
      <w:pPr>
        <w:rPr>
          <w:rtl/>
        </w:rPr>
      </w:pPr>
      <w:bookmarkStart w:id="1324" w:name="_ETM_Q7_150000"/>
      <w:bookmarkEnd w:id="1324"/>
    </w:p>
    <w:p w:rsidR="00DD4665" w:rsidRDefault="00DD4665" w:rsidP="005A1449">
      <w:pPr>
        <w:pStyle w:val="af6"/>
        <w:keepNext/>
        <w:rPr>
          <w:rtl/>
        </w:rPr>
      </w:pPr>
      <w:bookmarkStart w:id="1325" w:name="ET_yor_5317_5"/>
      <w:r w:rsidRPr="007162F3">
        <w:rPr>
          <w:rStyle w:val="TagStyle"/>
          <w:rtl/>
        </w:rPr>
        <w:t xml:space="preserve"> &lt;&lt; יור &gt;&gt; </w:t>
      </w:r>
      <w:r>
        <w:rPr>
          <w:rtl/>
        </w:rPr>
        <w:t>היו"ר יולי יואל אדלשטיין:</w:t>
      </w:r>
      <w:r w:rsidRPr="007162F3">
        <w:rPr>
          <w:rStyle w:val="TagStyle"/>
          <w:rtl/>
        </w:rPr>
        <w:t xml:space="preserve"> &lt;&lt; יור &gt;&gt;</w:t>
      </w:r>
      <w:r>
        <w:rPr>
          <w:rtl/>
        </w:rPr>
        <w:t xml:space="preserve"> </w:t>
      </w:r>
      <w:bookmarkEnd w:id="1325"/>
    </w:p>
    <w:p w:rsidR="00DD4665" w:rsidRDefault="00DD4665" w:rsidP="0009735D">
      <w:pPr>
        <w:rPr>
          <w:rtl/>
        </w:rPr>
      </w:pPr>
    </w:p>
    <w:p w:rsidR="00DD4665" w:rsidRDefault="00DD4665" w:rsidP="005A1449">
      <w:pPr>
        <w:rPr>
          <w:rtl/>
        </w:rPr>
      </w:pPr>
      <w:bookmarkStart w:id="1326" w:name="_ETM_Q7_147000"/>
      <w:bookmarkEnd w:id="1326"/>
      <w:r>
        <w:rPr>
          <w:rFonts w:hint="cs"/>
          <w:rtl/>
        </w:rPr>
        <w:t>תודה.</w:t>
      </w:r>
    </w:p>
    <w:p w:rsidR="00DD4665" w:rsidRDefault="00DD4665" w:rsidP="005A1449">
      <w:pPr>
        <w:rPr>
          <w:rtl/>
        </w:rPr>
      </w:pPr>
      <w:bookmarkStart w:id="1327" w:name="_ETM_Q7_152000"/>
      <w:bookmarkEnd w:id="1327"/>
    </w:p>
    <w:p w:rsidR="00DD4665" w:rsidRDefault="00DD4665" w:rsidP="005A1449">
      <w:pPr>
        <w:pStyle w:val="af5"/>
        <w:keepNext/>
        <w:rPr>
          <w:rtl/>
        </w:rPr>
      </w:pPr>
      <w:bookmarkStart w:id="1328" w:name="ET_interruption_5085_6"/>
      <w:r w:rsidRPr="00416734">
        <w:rPr>
          <w:rStyle w:val="TagStyle"/>
          <w:rtl/>
        </w:rPr>
        <w:t xml:space="preserve"> &lt;&lt; קריאה &gt;&gt; </w:t>
      </w:r>
      <w:r>
        <w:rPr>
          <w:rtl/>
        </w:rPr>
        <w:t>אורלי לוי אבקסיס (העבודה-גשר):</w:t>
      </w:r>
      <w:r w:rsidRPr="00416734">
        <w:rPr>
          <w:rStyle w:val="TagStyle"/>
          <w:rtl/>
        </w:rPr>
        <w:t xml:space="preserve"> &lt;&lt; קריאה &gt;&gt;</w:t>
      </w:r>
      <w:r>
        <w:rPr>
          <w:rtl/>
        </w:rPr>
        <w:t xml:space="preserve"> </w:t>
      </w:r>
      <w:bookmarkEnd w:id="1328"/>
    </w:p>
    <w:p w:rsidR="00DD4665" w:rsidRDefault="00DD4665" w:rsidP="0009735D">
      <w:pPr>
        <w:rPr>
          <w:rtl/>
        </w:rPr>
      </w:pPr>
    </w:p>
    <w:p w:rsidR="00DD4665" w:rsidRDefault="00DD4665" w:rsidP="005A1449">
      <w:pPr>
        <w:rPr>
          <w:rtl/>
        </w:rPr>
      </w:pPr>
      <w:bookmarkStart w:id="1329" w:name="_ETM_Q7_151000"/>
      <w:bookmarkEnd w:id="1329"/>
      <w:r>
        <w:rPr>
          <w:rFonts w:hint="cs"/>
          <w:rtl/>
        </w:rPr>
        <w:t xml:space="preserve">אדוני השר, זה רלוונטי </w:t>
      </w:r>
      <w:r w:rsidR="006A3C86">
        <w:rPr>
          <w:rFonts w:hint="cs"/>
          <w:rtl/>
        </w:rPr>
        <w:t>– –</w:t>
      </w:r>
      <w:r>
        <w:rPr>
          <w:rFonts w:hint="cs"/>
          <w:rtl/>
        </w:rPr>
        <w:t xml:space="preserve"> </w:t>
      </w:r>
    </w:p>
    <w:p w:rsidR="00DD4665" w:rsidRDefault="00DD4665" w:rsidP="005A1449">
      <w:pPr>
        <w:rPr>
          <w:rtl/>
        </w:rPr>
      </w:pPr>
      <w:bookmarkStart w:id="1330" w:name="_ETM_Q7_155000"/>
      <w:bookmarkEnd w:id="1330"/>
    </w:p>
    <w:p w:rsidR="00DD4665" w:rsidRDefault="00DD4665" w:rsidP="005A1449">
      <w:pPr>
        <w:pStyle w:val="-"/>
        <w:keepNext/>
        <w:rPr>
          <w:rtl/>
        </w:rPr>
      </w:pPr>
      <w:r w:rsidRPr="00416734">
        <w:rPr>
          <w:rStyle w:val="TagStyle"/>
          <w:rtl/>
        </w:rPr>
        <w:t xml:space="preserve"> &lt;&lt; דובר_המשך &gt;&gt; </w:t>
      </w:r>
      <w:r>
        <w:rPr>
          <w:rtl/>
        </w:rPr>
        <w:t>שר התיירות יריב לוין:</w:t>
      </w:r>
      <w:r w:rsidRPr="00416734">
        <w:rPr>
          <w:rStyle w:val="TagStyle"/>
          <w:rtl/>
        </w:rPr>
        <w:t xml:space="preserve"> &lt;&lt; דובר_המשך &gt;&gt;</w:t>
      </w:r>
      <w:r>
        <w:rPr>
          <w:rtl/>
        </w:rPr>
        <w:t xml:space="preserve"> </w:t>
      </w:r>
    </w:p>
    <w:p w:rsidR="00DD4665" w:rsidRDefault="00DD4665" w:rsidP="0009735D">
      <w:pPr>
        <w:rPr>
          <w:rtl/>
        </w:rPr>
      </w:pPr>
    </w:p>
    <w:p w:rsidR="00DD4665" w:rsidRDefault="00DD4665" w:rsidP="005A1449">
      <w:pPr>
        <w:rPr>
          <w:rtl/>
        </w:rPr>
      </w:pPr>
      <w:r>
        <w:rPr>
          <w:rFonts w:hint="cs"/>
          <w:rtl/>
        </w:rPr>
        <w:t>את יכולה במיקרופון.</w:t>
      </w:r>
    </w:p>
    <w:p w:rsidR="00DD4665" w:rsidRDefault="00DD4665" w:rsidP="005A1449">
      <w:pPr>
        <w:rPr>
          <w:rtl/>
        </w:rPr>
      </w:pPr>
      <w:bookmarkStart w:id="1331" w:name="_ETM_Q7_154000"/>
      <w:bookmarkEnd w:id="1331"/>
    </w:p>
    <w:p w:rsidR="00DD4665" w:rsidRDefault="00DD4665" w:rsidP="005A1449">
      <w:pPr>
        <w:pStyle w:val="af6"/>
        <w:keepNext/>
        <w:rPr>
          <w:rtl/>
        </w:rPr>
      </w:pPr>
      <w:r w:rsidRPr="00416734">
        <w:rPr>
          <w:rStyle w:val="TagStyle"/>
          <w:rtl/>
        </w:rPr>
        <w:t xml:space="preserve"> &lt;&lt; יור &gt;&gt; </w:t>
      </w:r>
      <w:r>
        <w:rPr>
          <w:rtl/>
        </w:rPr>
        <w:t>היו"ר יולי יואל אדלשטיין:</w:t>
      </w:r>
      <w:r w:rsidRPr="00416734">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r>
        <w:rPr>
          <w:rFonts w:hint="cs"/>
          <w:rtl/>
        </w:rPr>
        <w:t>לא, לא. אין שאלות נוספות.</w:t>
      </w:r>
    </w:p>
    <w:p w:rsidR="00DD4665" w:rsidRDefault="00DD4665" w:rsidP="005A1449">
      <w:pPr>
        <w:rPr>
          <w:rtl/>
        </w:rPr>
      </w:pPr>
    </w:p>
    <w:p w:rsidR="00DD4665" w:rsidRDefault="00DD4665" w:rsidP="005A1449">
      <w:pPr>
        <w:pStyle w:val="-"/>
        <w:keepNext/>
        <w:rPr>
          <w:rtl/>
        </w:rPr>
      </w:pPr>
      <w:bookmarkStart w:id="1332" w:name="ET_speakercontinue_5500_9"/>
      <w:r w:rsidRPr="00416734">
        <w:rPr>
          <w:rStyle w:val="TagStyle"/>
          <w:rtl/>
        </w:rPr>
        <w:t xml:space="preserve"> &lt;&lt; דובר_המשך &gt;&gt; </w:t>
      </w:r>
      <w:r>
        <w:rPr>
          <w:rtl/>
        </w:rPr>
        <w:t>שר התיירות יריב לוין:</w:t>
      </w:r>
      <w:r w:rsidRPr="00416734">
        <w:rPr>
          <w:rStyle w:val="TagStyle"/>
          <w:rtl/>
        </w:rPr>
        <w:t xml:space="preserve"> &lt;&lt; דובר_המשך &gt;&gt;</w:t>
      </w:r>
      <w:r>
        <w:rPr>
          <w:rtl/>
        </w:rPr>
        <w:t xml:space="preserve"> </w:t>
      </w:r>
      <w:bookmarkEnd w:id="1332"/>
    </w:p>
    <w:p w:rsidR="00DD4665" w:rsidRDefault="00DD4665" w:rsidP="0009735D">
      <w:pPr>
        <w:rPr>
          <w:rtl/>
        </w:rPr>
      </w:pPr>
    </w:p>
    <w:p w:rsidR="00DD4665" w:rsidRDefault="00DD4665" w:rsidP="005A1449">
      <w:pPr>
        <w:rPr>
          <w:rtl/>
        </w:rPr>
      </w:pPr>
      <w:r>
        <w:rPr>
          <w:rFonts w:hint="cs"/>
          <w:rtl/>
        </w:rPr>
        <w:t>אה, אין.</w:t>
      </w:r>
    </w:p>
    <w:p w:rsidR="00DD4665" w:rsidRDefault="00DD4665" w:rsidP="005A1449">
      <w:pPr>
        <w:rPr>
          <w:rtl/>
        </w:rPr>
      </w:pPr>
      <w:bookmarkStart w:id="1333" w:name="_ETM_Q7_156000"/>
      <w:bookmarkEnd w:id="1333"/>
    </w:p>
    <w:p w:rsidR="00DD4665" w:rsidRDefault="00DD4665" w:rsidP="005A1449">
      <w:pPr>
        <w:pStyle w:val="af6"/>
        <w:keepNext/>
        <w:rPr>
          <w:rtl/>
        </w:rPr>
      </w:pPr>
      <w:r w:rsidRPr="00416734">
        <w:rPr>
          <w:rStyle w:val="TagStyle"/>
          <w:rtl/>
        </w:rPr>
        <w:t xml:space="preserve"> &lt;&lt; יור &gt;&gt; </w:t>
      </w:r>
      <w:r>
        <w:rPr>
          <w:rtl/>
        </w:rPr>
        <w:t>היו"ר יולי יואל אדלשטיין:</w:t>
      </w:r>
      <w:r w:rsidRPr="00416734">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r>
        <w:rPr>
          <w:rFonts w:hint="cs"/>
          <w:rtl/>
        </w:rPr>
        <w:t>אין שאלות נוספות.</w:t>
      </w:r>
    </w:p>
    <w:p w:rsidR="00DD4665" w:rsidRDefault="00DD4665" w:rsidP="005A1449">
      <w:pPr>
        <w:rPr>
          <w:rtl/>
        </w:rPr>
      </w:pPr>
      <w:bookmarkStart w:id="1334" w:name="_ETM_Q7_157000"/>
      <w:bookmarkEnd w:id="1334"/>
    </w:p>
    <w:p w:rsidR="00DD4665" w:rsidRDefault="00DD4665" w:rsidP="005A1449">
      <w:pPr>
        <w:pStyle w:val="af5"/>
        <w:keepNext/>
        <w:rPr>
          <w:rtl/>
        </w:rPr>
      </w:pPr>
      <w:bookmarkStart w:id="1335" w:name="ET_interruption_5085_11"/>
      <w:r w:rsidRPr="00416734">
        <w:rPr>
          <w:rStyle w:val="TagStyle"/>
          <w:rtl/>
        </w:rPr>
        <w:lastRenderedPageBreak/>
        <w:t xml:space="preserve"> &lt;&lt; קריאה &gt;&gt; </w:t>
      </w:r>
      <w:r>
        <w:rPr>
          <w:rtl/>
        </w:rPr>
        <w:t>אורלי לוי אבקסיס (העבודה-גשר):</w:t>
      </w:r>
      <w:r w:rsidRPr="00416734">
        <w:rPr>
          <w:rStyle w:val="TagStyle"/>
          <w:rtl/>
        </w:rPr>
        <w:t xml:space="preserve"> &lt;&lt; קריאה &gt;&gt;</w:t>
      </w:r>
      <w:r>
        <w:rPr>
          <w:rtl/>
        </w:rPr>
        <w:t xml:space="preserve"> </w:t>
      </w:r>
      <w:bookmarkEnd w:id="1335"/>
    </w:p>
    <w:p w:rsidR="00DD4665" w:rsidRDefault="00DD4665" w:rsidP="0009735D">
      <w:pPr>
        <w:rPr>
          <w:rtl/>
        </w:rPr>
      </w:pPr>
    </w:p>
    <w:p w:rsidR="00DD4665" w:rsidRDefault="006A3C86" w:rsidP="00AC1CE4">
      <w:pPr>
        <w:rPr>
          <w:rtl/>
        </w:rPr>
      </w:pPr>
      <w:bookmarkStart w:id="1336" w:name="_ETM_Q7_158000"/>
      <w:bookmarkEnd w:id="1336"/>
      <w:r>
        <w:rPr>
          <w:rFonts w:hint="cs"/>
          <w:rtl/>
        </w:rPr>
        <w:t>– –</w:t>
      </w:r>
      <w:r w:rsidR="00DD4665">
        <w:rPr>
          <w:rFonts w:hint="cs"/>
          <w:rtl/>
        </w:rPr>
        <w:t xml:space="preserve"> למשרד הרווחה. המשרד לביטחון הפנים עשה הרבה </w:t>
      </w:r>
      <w:bookmarkStart w:id="1337" w:name="_ETM_Q7_162000"/>
      <w:bookmarkEnd w:id="1337"/>
      <w:r w:rsidR="00DD4665">
        <w:rPr>
          <w:rFonts w:hint="cs"/>
          <w:rtl/>
        </w:rPr>
        <w:t>מאוד שגיאות. אנחנו, המציעות, דורשות שתיפתח חקירה</w:t>
      </w:r>
      <w:bookmarkStart w:id="1338" w:name="_ETM_Q7_168000"/>
      <w:bookmarkEnd w:id="1338"/>
      <w:r w:rsidR="00AC1CE4">
        <w:rPr>
          <w:rFonts w:hint="cs"/>
          <w:rtl/>
        </w:rPr>
        <w:t>,</w:t>
      </w:r>
      <w:r w:rsidR="00DD4665">
        <w:rPr>
          <w:rFonts w:hint="cs"/>
          <w:rtl/>
        </w:rPr>
        <w:t xml:space="preserve"> </w:t>
      </w:r>
      <w:r w:rsidR="00DD4665" w:rsidRPr="009250BF">
        <w:rPr>
          <w:rFonts w:hint="cs"/>
          <w:rtl/>
        </w:rPr>
        <w:t>שיפתחו</w:t>
      </w:r>
      <w:r w:rsidR="00DD4665">
        <w:rPr>
          <w:rFonts w:hint="cs"/>
          <w:rtl/>
        </w:rPr>
        <w:t xml:space="preserve"> את התיקים האלה שוב, כי אם יש </w:t>
      </w:r>
      <w:bookmarkStart w:id="1339" w:name="_ETM_Q7_170000"/>
      <w:bookmarkEnd w:id="1339"/>
      <w:r w:rsidR="00DD4665">
        <w:rPr>
          <w:rFonts w:hint="cs"/>
          <w:rtl/>
        </w:rPr>
        <w:t xml:space="preserve">תמימות דעים שהילדים האלה נפגעו, אבל הפוגע </w:t>
      </w:r>
      <w:r>
        <w:rPr>
          <w:rtl/>
        </w:rPr>
        <w:t>–</w:t>
      </w:r>
      <w:r w:rsidR="00DD4665">
        <w:rPr>
          <w:rFonts w:hint="cs"/>
          <w:rtl/>
        </w:rPr>
        <w:t xml:space="preserve"> זאת אומרת, זה לא אפשרי לסגור את התיק הזה כשהפדופיל מסתובב חופשי,</w:t>
      </w:r>
      <w:r w:rsidR="00DD4665">
        <w:rPr>
          <w:rtl/>
        </w:rPr>
        <w:t xml:space="preserve"> </w:t>
      </w:r>
      <w:r w:rsidR="00DD4665">
        <w:rPr>
          <w:rFonts w:hint="cs"/>
          <w:rtl/>
        </w:rPr>
        <w:t xml:space="preserve">גם אם מדובר במקרים פרטניים. 108 מקרים פרטניים </w:t>
      </w:r>
      <w:r>
        <w:rPr>
          <w:rFonts w:hint="eastAsia"/>
          <w:rtl/>
        </w:rPr>
        <w:t>–</w:t>
      </w:r>
      <w:r w:rsidR="00AC1CE4">
        <w:rPr>
          <w:rFonts w:hint="eastAsia"/>
          <w:rtl/>
        </w:rPr>
        <w:t xml:space="preserve"> </w:t>
      </w:r>
      <w:r w:rsidR="00DD4665">
        <w:rPr>
          <w:rFonts w:hint="cs"/>
          <w:rtl/>
        </w:rPr>
        <w:t xml:space="preserve">כמה פדופילים יש לנו פה? האם לא יותר הגיוני שיש </w:t>
      </w:r>
      <w:bookmarkStart w:id="1340" w:name="_ETM_Q7_186000"/>
      <w:bookmarkEnd w:id="1340"/>
      <w:r w:rsidR="00DD4665">
        <w:rPr>
          <w:rFonts w:hint="cs"/>
          <w:rtl/>
        </w:rPr>
        <w:t xml:space="preserve">פה רשת מתואמת? </w:t>
      </w:r>
    </w:p>
    <w:p w:rsidR="00DD4665" w:rsidRDefault="00DD4665" w:rsidP="005A1449">
      <w:pPr>
        <w:rPr>
          <w:rtl/>
        </w:rPr>
      </w:pPr>
      <w:bookmarkStart w:id="1341" w:name="_ETM_Q7_191000"/>
      <w:bookmarkEnd w:id="1341"/>
    </w:p>
    <w:p w:rsidR="00DD4665" w:rsidRDefault="00DD4665" w:rsidP="005A1449">
      <w:pPr>
        <w:pStyle w:val="af6"/>
        <w:keepNext/>
        <w:rPr>
          <w:rtl/>
        </w:rPr>
      </w:pPr>
      <w:r w:rsidRPr="00416734">
        <w:rPr>
          <w:rStyle w:val="TagStyle"/>
          <w:rtl/>
        </w:rPr>
        <w:t xml:space="preserve"> &lt;&lt; יור &gt;&gt; </w:t>
      </w:r>
      <w:r>
        <w:rPr>
          <w:rtl/>
        </w:rPr>
        <w:t>היו"ר יולי יואל אדלשטיין:</w:t>
      </w:r>
      <w:r w:rsidRPr="00416734">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r>
        <w:rPr>
          <w:rFonts w:hint="cs"/>
          <w:rtl/>
        </w:rPr>
        <w:t>טוב, תודה.</w:t>
      </w:r>
    </w:p>
    <w:p w:rsidR="00DD4665" w:rsidRDefault="00DD4665" w:rsidP="005A1449">
      <w:pPr>
        <w:rPr>
          <w:rtl/>
        </w:rPr>
      </w:pPr>
      <w:bookmarkStart w:id="1342" w:name="_ETM_Q7_190000"/>
      <w:bookmarkEnd w:id="1342"/>
    </w:p>
    <w:p w:rsidR="00DD4665" w:rsidRDefault="00DD4665" w:rsidP="005A1449">
      <w:pPr>
        <w:pStyle w:val="-"/>
        <w:keepNext/>
        <w:rPr>
          <w:rtl/>
        </w:rPr>
      </w:pPr>
      <w:bookmarkStart w:id="1343" w:name="ET_speakercontinue_5500_13"/>
      <w:r w:rsidRPr="00416734">
        <w:rPr>
          <w:rStyle w:val="TagStyle"/>
          <w:rtl/>
        </w:rPr>
        <w:t xml:space="preserve"> &lt;&lt; דובר_המשך &gt;&gt; </w:t>
      </w:r>
      <w:r>
        <w:rPr>
          <w:rtl/>
        </w:rPr>
        <w:t>שר התיירות יריב לוין:</w:t>
      </w:r>
      <w:r w:rsidRPr="00416734">
        <w:rPr>
          <w:rStyle w:val="TagStyle"/>
          <w:rtl/>
        </w:rPr>
        <w:t xml:space="preserve"> &lt;&lt; דובר_המשך &gt;&gt;</w:t>
      </w:r>
      <w:r>
        <w:rPr>
          <w:rtl/>
        </w:rPr>
        <w:t xml:space="preserve"> </w:t>
      </w:r>
      <w:bookmarkEnd w:id="1343"/>
    </w:p>
    <w:p w:rsidR="00DD4665" w:rsidRDefault="00DD4665" w:rsidP="0009735D">
      <w:pPr>
        <w:rPr>
          <w:rtl/>
        </w:rPr>
      </w:pPr>
    </w:p>
    <w:p w:rsidR="00DD4665" w:rsidRDefault="00DD4665" w:rsidP="00AC1CE4">
      <w:pPr>
        <w:rPr>
          <w:rtl/>
        </w:rPr>
      </w:pPr>
      <w:bookmarkStart w:id="1344" w:name="_ETM_Q7_192000"/>
      <w:bookmarkEnd w:id="1344"/>
      <w:r>
        <w:rPr>
          <w:rFonts w:hint="cs"/>
          <w:rtl/>
        </w:rPr>
        <w:t xml:space="preserve">אני רק הייתי </w:t>
      </w:r>
      <w:bookmarkStart w:id="1345" w:name="_ETM_Q7_195000"/>
      <w:bookmarkEnd w:id="1345"/>
      <w:r>
        <w:rPr>
          <w:rFonts w:hint="cs"/>
          <w:rtl/>
        </w:rPr>
        <w:t xml:space="preserve">מציע, לאור ההערה הזאת, שבאמת תפנו בעניין הזה לשר לביטחון </w:t>
      </w:r>
      <w:bookmarkStart w:id="1346" w:name="_ETM_Q7_199000"/>
      <w:bookmarkEnd w:id="1346"/>
      <w:r>
        <w:rPr>
          <w:rFonts w:hint="cs"/>
          <w:rtl/>
        </w:rPr>
        <w:t xml:space="preserve">הפנים. אפשר לפנות אליו ישירות ולבקש </w:t>
      </w:r>
      <w:bookmarkStart w:id="1347" w:name="_ETM_Q7_200000"/>
      <w:bookmarkEnd w:id="1347"/>
      <w:r>
        <w:rPr>
          <w:rFonts w:hint="cs"/>
          <w:rtl/>
        </w:rPr>
        <w:t xml:space="preserve">ממנו לבדוק את העניין הזה, כי זה בוודאי לא נמצא בתוך הסמכות של משרד העבודה, הרווחה והשירותים החברתיים. יומרותיי רבות, אבל </w:t>
      </w:r>
      <w:bookmarkStart w:id="1348" w:name="_ETM_Q7_210000"/>
      <w:bookmarkEnd w:id="1348"/>
      <w:r>
        <w:rPr>
          <w:rFonts w:hint="cs"/>
          <w:rtl/>
        </w:rPr>
        <w:t>להחליף אותו היא לא אחת מהן.</w:t>
      </w:r>
    </w:p>
    <w:p w:rsidR="00DD4665" w:rsidRDefault="00DD4665" w:rsidP="005A1449">
      <w:pPr>
        <w:rPr>
          <w:rtl/>
        </w:rPr>
      </w:pPr>
      <w:bookmarkStart w:id="1349" w:name="_ETM_Q7_212000"/>
      <w:bookmarkEnd w:id="1349"/>
    </w:p>
    <w:p w:rsidR="00DD4665" w:rsidRDefault="00DD4665" w:rsidP="005A1449">
      <w:pPr>
        <w:pStyle w:val="af6"/>
        <w:keepNext/>
        <w:rPr>
          <w:rtl/>
        </w:rPr>
      </w:pPr>
      <w:r w:rsidRPr="00D6342F">
        <w:rPr>
          <w:rStyle w:val="TagStyle"/>
          <w:rtl/>
        </w:rPr>
        <w:t xml:space="preserve"> &lt;&lt; יור &gt;&gt; </w:t>
      </w:r>
      <w:r>
        <w:rPr>
          <w:rtl/>
        </w:rPr>
        <w:t>היו"ר יולי יואל אדלשטיין:</w:t>
      </w:r>
      <w:r w:rsidRPr="00D6342F">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bookmarkStart w:id="1350" w:name="_ETM_Q7_213000"/>
      <w:bookmarkEnd w:id="1350"/>
      <w:r>
        <w:rPr>
          <w:rFonts w:hint="cs"/>
          <w:rtl/>
        </w:rPr>
        <w:t xml:space="preserve">תודה. אני אפילו לא אשאל </w:t>
      </w:r>
      <w:bookmarkStart w:id="1351" w:name="_ETM_Q7_216000"/>
      <w:bookmarkEnd w:id="1351"/>
      <w:r>
        <w:rPr>
          <w:rFonts w:hint="cs"/>
          <w:rtl/>
        </w:rPr>
        <w:t xml:space="preserve">את השר שאלה רטורית מה השר מציע, כי איכשהו ההערכה שלי היא שגם אם תציע דיון במליאה וגם </w:t>
      </w:r>
      <w:bookmarkStart w:id="1352" w:name="_ETM_Q7_217000"/>
      <w:bookmarkEnd w:id="1352"/>
      <w:r>
        <w:rPr>
          <w:rFonts w:hint="cs"/>
          <w:rtl/>
        </w:rPr>
        <w:t>אם תציע דיון בוועדה, בכנסת העשרים-ושתיים זה כבר לא יתקיים, לצערי הרב.</w:t>
      </w:r>
    </w:p>
    <w:p w:rsidR="00DD4665" w:rsidRDefault="00DD4665" w:rsidP="005A1449">
      <w:pPr>
        <w:rPr>
          <w:rtl/>
        </w:rPr>
      </w:pPr>
      <w:bookmarkStart w:id="1353" w:name="_ETM_Q7_220000"/>
      <w:bookmarkEnd w:id="1353"/>
    </w:p>
    <w:p w:rsidR="00DD4665" w:rsidRDefault="00DD4665" w:rsidP="005A1449">
      <w:pPr>
        <w:pStyle w:val="af5"/>
        <w:keepNext/>
        <w:rPr>
          <w:rtl/>
        </w:rPr>
      </w:pPr>
      <w:r w:rsidRPr="00D6342F">
        <w:rPr>
          <w:rStyle w:val="TagStyle"/>
          <w:rtl/>
        </w:rPr>
        <w:t xml:space="preserve"> &lt;&lt; קריאה &gt;&gt; </w:t>
      </w:r>
      <w:r>
        <w:rPr>
          <w:rtl/>
        </w:rPr>
        <w:t>אורלי פרומן (כחול לבן):</w:t>
      </w:r>
      <w:r w:rsidRPr="00D6342F">
        <w:rPr>
          <w:rStyle w:val="TagStyle"/>
          <w:rtl/>
        </w:rPr>
        <w:t xml:space="preserve"> &lt;&lt; קריאה &gt;&gt;</w:t>
      </w:r>
      <w:r>
        <w:rPr>
          <w:rtl/>
        </w:rPr>
        <w:t xml:space="preserve"> </w:t>
      </w:r>
    </w:p>
    <w:p w:rsidR="00DD4665" w:rsidRDefault="00DD4665" w:rsidP="0009735D">
      <w:pPr>
        <w:rPr>
          <w:rtl/>
        </w:rPr>
      </w:pPr>
    </w:p>
    <w:p w:rsidR="00DD4665" w:rsidRDefault="00DD4665" w:rsidP="005A1449">
      <w:pPr>
        <w:rPr>
          <w:rtl/>
        </w:rPr>
      </w:pPr>
      <w:bookmarkStart w:id="1354" w:name="_ETM_Q7_221000"/>
      <w:bookmarkEnd w:id="1354"/>
      <w:r>
        <w:rPr>
          <w:rFonts w:hint="cs"/>
          <w:rtl/>
        </w:rPr>
        <w:t>הגורמים המקצועיים עדיין עובדים.</w:t>
      </w:r>
    </w:p>
    <w:p w:rsidR="00DD4665" w:rsidRDefault="00DD4665" w:rsidP="005A1449">
      <w:pPr>
        <w:rPr>
          <w:rtl/>
        </w:rPr>
      </w:pPr>
      <w:bookmarkStart w:id="1355" w:name="_ETM_Q7_225000"/>
      <w:bookmarkEnd w:id="1355"/>
    </w:p>
    <w:p w:rsidR="00DD4665" w:rsidRDefault="00DD4665" w:rsidP="005A1449">
      <w:pPr>
        <w:pStyle w:val="-"/>
        <w:keepNext/>
        <w:rPr>
          <w:rtl/>
        </w:rPr>
      </w:pPr>
      <w:bookmarkStart w:id="1356" w:name="ET_speakercontinue_5500_16"/>
      <w:r w:rsidRPr="00D6342F">
        <w:rPr>
          <w:rStyle w:val="TagStyle"/>
          <w:rtl/>
        </w:rPr>
        <w:t xml:space="preserve"> &lt;&lt; דובר_המשך &gt;&gt; </w:t>
      </w:r>
      <w:r>
        <w:rPr>
          <w:rtl/>
        </w:rPr>
        <w:t>שר התיירות יריב לוין:</w:t>
      </w:r>
      <w:r w:rsidRPr="00D6342F">
        <w:rPr>
          <w:rStyle w:val="TagStyle"/>
          <w:rtl/>
        </w:rPr>
        <w:t xml:space="preserve"> &lt;&lt; דובר_המשך &gt;&gt;</w:t>
      </w:r>
      <w:r>
        <w:rPr>
          <w:rtl/>
        </w:rPr>
        <w:t xml:space="preserve"> </w:t>
      </w:r>
      <w:bookmarkEnd w:id="1356"/>
    </w:p>
    <w:p w:rsidR="00DD4665" w:rsidRDefault="00DD4665" w:rsidP="0009735D">
      <w:pPr>
        <w:rPr>
          <w:rtl/>
        </w:rPr>
      </w:pPr>
    </w:p>
    <w:p w:rsidR="00DD4665" w:rsidRDefault="00DD4665" w:rsidP="005A1449">
      <w:pPr>
        <w:rPr>
          <w:rtl/>
        </w:rPr>
      </w:pPr>
      <w:bookmarkStart w:id="1357" w:name="_ETM_Q7_227000"/>
      <w:bookmarkEnd w:id="1357"/>
      <w:r>
        <w:rPr>
          <w:rFonts w:hint="cs"/>
          <w:rtl/>
        </w:rPr>
        <w:t xml:space="preserve">אני, כדרכי, במה שנוגע להצעות לסדר-היום, מסכים למה שיבחרו </w:t>
      </w:r>
      <w:bookmarkStart w:id="1358" w:name="_ETM_Q7_231000"/>
      <w:bookmarkEnd w:id="1358"/>
      <w:r>
        <w:rPr>
          <w:rFonts w:hint="cs"/>
          <w:rtl/>
        </w:rPr>
        <w:t>המציעות.</w:t>
      </w:r>
    </w:p>
    <w:p w:rsidR="00DD4665" w:rsidRDefault="00DD4665" w:rsidP="005A1449">
      <w:pPr>
        <w:rPr>
          <w:rtl/>
        </w:rPr>
      </w:pPr>
      <w:bookmarkStart w:id="1359" w:name="_ETM_Q7_229000"/>
      <w:bookmarkEnd w:id="1359"/>
    </w:p>
    <w:p w:rsidR="00DD4665" w:rsidRDefault="00DD4665" w:rsidP="005A1449">
      <w:pPr>
        <w:pStyle w:val="af6"/>
        <w:keepNext/>
        <w:rPr>
          <w:rtl/>
        </w:rPr>
      </w:pPr>
      <w:r w:rsidRPr="00D6342F">
        <w:rPr>
          <w:rStyle w:val="TagStyle"/>
          <w:rtl/>
        </w:rPr>
        <w:t xml:space="preserve"> &lt;&lt; יור &gt;&gt; </w:t>
      </w:r>
      <w:r>
        <w:rPr>
          <w:rtl/>
        </w:rPr>
        <w:t>היו"ר יולי יואל אדלשטיין:</w:t>
      </w:r>
      <w:r w:rsidRPr="00D6342F">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bookmarkStart w:id="1360" w:name="_ETM_Q7_230000"/>
      <w:bookmarkEnd w:id="1360"/>
      <w:r>
        <w:rPr>
          <w:rFonts w:hint="cs"/>
          <w:rtl/>
        </w:rPr>
        <w:t>מה שיבחרו. אז אנחנו רק נשמע.</w:t>
      </w:r>
    </w:p>
    <w:p w:rsidR="00DD4665" w:rsidRDefault="00DD4665" w:rsidP="005A1449">
      <w:pPr>
        <w:rPr>
          <w:rtl/>
        </w:rPr>
      </w:pPr>
    </w:p>
    <w:p w:rsidR="00DD4665" w:rsidRDefault="00DD4665" w:rsidP="005A1449">
      <w:pPr>
        <w:pStyle w:val="-"/>
        <w:keepNext/>
        <w:rPr>
          <w:rtl/>
        </w:rPr>
      </w:pPr>
      <w:bookmarkStart w:id="1361" w:name="ET_speakercontinue_5500_18"/>
      <w:r w:rsidRPr="00D6342F">
        <w:rPr>
          <w:rStyle w:val="TagStyle"/>
          <w:rtl/>
        </w:rPr>
        <w:t xml:space="preserve"> &lt;&lt; דובר_המשך &gt;&gt; </w:t>
      </w:r>
      <w:r>
        <w:rPr>
          <w:rtl/>
        </w:rPr>
        <w:t>שר התיירות יריב לוין:</w:t>
      </w:r>
      <w:r w:rsidRPr="00D6342F">
        <w:rPr>
          <w:rStyle w:val="TagStyle"/>
          <w:rtl/>
        </w:rPr>
        <w:t xml:space="preserve"> &lt;&lt; דובר_המשך &gt;&gt;</w:t>
      </w:r>
      <w:r>
        <w:rPr>
          <w:rtl/>
        </w:rPr>
        <w:t xml:space="preserve"> </w:t>
      </w:r>
      <w:bookmarkEnd w:id="1361"/>
    </w:p>
    <w:p w:rsidR="00DD4665" w:rsidRDefault="00DD4665" w:rsidP="0009735D">
      <w:pPr>
        <w:rPr>
          <w:rtl/>
        </w:rPr>
      </w:pPr>
    </w:p>
    <w:p w:rsidR="00DD4665" w:rsidRDefault="00DD4665" w:rsidP="005A1449">
      <w:pPr>
        <w:rPr>
          <w:rtl/>
        </w:rPr>
      </w:pPr>
      <w:r>
        <w:rPr>
          <w:rFonts w:hint="cs"/>
          <w:rtl/>
        </w:rPr>
        <w:t>תודה.</w:t>
      </w:r>
    </w:p>
    <w:p w:rsidR="00DD4665" w:rsidRDefault="00DD4665" w:rsidP="005A1449">
      <w:pPr>
        <w:rPr>
          <w:rtl/>
        </w:rPr>
      </w:pPr>
      <w:bookmarkStart w:id="1362" w:name="_ETM_Q7_233000"/>
      <w:bookmarkEnd w:id="1362"/>
    </w:p>
    <w:p w:rsidR="00DD4665" w:rsidRDefault="00DD4665" w:rsidP="005A1449">
      <w:pPr>
        <w:pStyle w:val="af6"/>
        <w:keepNext/>
        <w:rPr>
          <w:rtl/>
        </w:rPr>
      </w:pPr>
      <w:bookmarkStart w:id="1363" w:name="ET_yor_5317_19"/>
      <w:r w:rsidRPr="00D6342F">
        <w:rPr>
          <w:rStyle w:val="TagStyle"/>
          <w:rtl/>
        </w:rPr>
        <w:t xml:space="preserve"> &lt;&lt; יור &gt;&gt; </w:t>
      </w:r>
      <w:r>
        <w:rPr>
          <w:rtl/>
        </w:rPr>
        <w:t>היו"ר יולי יואל אדלשטיין:</w:t>
      </w:r>
      <w:r w:rsidRPr="00D6342F">
        <w:rPr>
          <w:rStyle w:val="TagStyle"/>
          <w:rtl/>
        </w:rPr>
        <w:t xml:space="preserve"> &lt;&lt; יור &gt;&gt;</w:t>
      </w:r>
      <w:r>
        <w:rPr>
          <w:rtl/>
        </w:rPr>
        <w:t xml:space="preserve"> </w:t>
      </w:r>
      <w:bookmarkEnd w:id="1363"/>
    </w:p>
    <w:p w:rsidR="00DD4665" w:rsidRDefault="00DD4665" w:rsidP="0009735D">
      <w:pPr>
        <w:rPr>
          <w:rtl/>
        </w:rPr>
      </w:pPr>
    </w:p>
    <w:p w:rsidR="00DD4665" w:rsidRDefault="00DD4665" w:rsidP="005A1449">
      <w:pPr>
        <w:rPr>
          <w:rtl/>
        </w:rPr>
      </w:pPr>
      <w:r>
        <w:rPr>
          <w:rFonts w:hint="cs"/>
          <w:rtl/>
        </w:rPr>
        <w:t>תודה לשר יריב</w:t>
      </w:r>
      <w:bookmarkStart w:id="1364" w:name="_ETM_Q7_234000"/>
      <w:bookmarkEnd w:id="1364"/>
      <w:r>
        <w:rPr>
          <w:rFonts w:hint="cs"/>
          <w:rtl/>
        </w:rPr>
        <w:t xml:space="preserve"> לוין על תשובתו</w:t>
      </w:r>
      <w:r w:rsidR="00AC1CE4">
        <w:rPr>
          <w:rFonts w:hint="cs"/>
          <w:rtl/>
        </w:rPr>
        <w:t>,</w:t>
      </w:r>
      <w:r>
        <w:rPr>
          <w:rFonts w:hint="cs"/>
          <w:rtl/>
        </w:rPr>
        <w:t xml:space="preserve"> כרגיל. אנחנו נשמע, מה שנקרא, </w:t>
      </w:r>
      <w:bookmarkStart w:id="1365" w:name="_ETM_Q7_237000"/>
      <w:bookmarkEnd w:id="1365"/>
      <w:r>
        <w:rPr>
          <w:rFonts w:hint="cs"/>
          <w:rtl/>
        </w:rPr>
        <w:t xml:space="preserve">עמדה נוספת. חבר הכנסת מיכאל ביטון, ואחריו </w:t>
      </w:r>
      <w:r w:rsidR="006A3C86">
        <w:rPr>
          <w:rtl/>
        </w:rPr>
        <w:t>–</w:t>
      </w:r>
      <w:r>
        <w:rPr>
          <w:rFonts w:hint="cs"/>
          <w:rtl/>
        </w:rPr>
        <w:t xml:space="preserve"> חברת הכנסת </w:t>
      </w:r>
      <w:bookmarkStart w:id="1366" w:name="_ETM_Q7_242000"/>
      <w:bookmarkEnd w:id="1366"/>
      <w:r w:rsidR="00AC1CE4">
        <w:rPr>
          <w:rFonts w:hint="cs"/>
          <w:rtl/>
        </w:rPr>
        <w:t xml:space="preserve">פנינה תמנו </w:t>
      </w:r>
      <w:r>
        <w:rPr>
          <w:rFonts w:hint="cs"/>
          <w:rtl/>
        </w:rPr>
        <w:t>שטה.</w:t>
      </w:r>
    </w:p>
    <w:p w:rsidR="00DD4665" w:rsidRDefault="00DD4665" w:rsidP="005A1449">
      <w:pPr>
        <w:rPr>
          <w:rtl/>
        </w:rPr>
      </w:pPr>
    </w:p>
    <w:p w:rsidR="00DD4665" w:rsidRDefault="00DD4665" w:rsidP="005A1449">
      <w:pPr>
        <w:pStyle w:val="a4"/>
        <w:keepNext/>
        <w:rPr>
          <w:rtl/>
        </w:rPr>
      </w:pPr>
      <w:bookmarkStart w:id="1367" w:name="ET_speaker_5765_20"/>
      <w:r w:rsidRPr="00D6342F">
        <w:rPr>
          <w:rStyle w:val="TagStyle"/>
          <w:rtl/>
        </w:rPr>
        <w:t xml:space="preserve"> &lt;&lt; דובר &gt;&gt; </w:t>
      </w:r>
      <w:bookmarkStart w:id="1368" w:name="_Toc27056561"/>
      <w:bookmarkStart w:id="1369" w:name="_Toc27293995"/>
      <w:bookmarkStart w:id="1370" w:name="_Toc27294129"/>
      <w:bookmarkStart w:id="1371" w:name="_Toc27297045"/>
      <w:bookmarkStart w:id="1372" w:name="_Toc27558113"/>
      <w:r>
        <w:rPr>
          <w:rtl/>
        </w:rPr>
        <w:t>מיכאל מרדכי ביטון (כחול לבן):</w:t>
      </w:r>
      <w:bookmarkEnd w:id="1368"/>
      <w:bookmarkEnd w:id="1369"/>
      <w:bookmarkEnd w:id="1370"/>
      <w:bookmarkEnd w:id="1371"/>
      <w:bookmarkEnd w:id="1372"/>
      <w:r w:rsidRPr="00D6342F">
        <w:rPr>
          <w:rStyle w:val="TagStyle"/>
          <w:rtl/>
        </w:rPr>
        <w:t xml:space="preserve"> &lt;&lt; דובר &gt;&gt;</w:t>
      </w:r>
      <w:r>
        <w:rPr>
          <w:rtl/>
        </w:rPr>
        <w:t xml:space="preserve"> </w:t>
      </w:r>
      <w:bookmarkEnd w:id="1367"/>
    </w:p>
    <w:p w:rsidR="00DD4665" w:rsidRDefault="00DD4665" w:rsidP="0009735D">
      <w:pPr>
        <w:rPr>
          <w:rtl/>
        </w:rPr>
      </w:pPr>
    </w:p>
    <w:p w:rsidR="00AC1CE4" w:rsidRDefault="00DD4665" w:rsidP="00AC1CE4">
      <w:pPr>
        <w:rPr>
          <w:rtl/>
        </w:rPr>
      </w:pPr>
      <w:bookmarkStart w:id="1373" w:name="_ETM_Q7_246000"/>
      <w:bookmarkEnd w:id="1373"/>
      <w:r>
        <w:rPr>
          <w:rFonts w:hint="cs"/>
          <w:rtl/>
        </w:rPr>
        <w:t xml:space="preserve">אדוני היושב-ראש, אני רוצה להתייחס לא לתוכן </w:t>
      </w:r>
      <w:bookmarkStart w:id="1374" w:name="_ETM_Q7_250000"/>
      <w:bookmarkEnd w:id="1374"/>
      <w:r>
        <w:rPr>
          <w:rFonts w:hint="cs"/>
          <w:rtl/>
        </w:rPr>
        <w:t xml:space="preserve">של הדברים אלא </w:t>
      </w:r>
      <w:proofErr w:type="spellStart"/>
      <w:r>
        <w:rPr>
          <w:rFonts w:hint="cs"/>
          <w:rtl/>
        </w:rPr>
        <w:t>לאיך</w:t>
      </w:r>
      <w:proofErr w:type="spellEnd"/>
      <w:r>
        <w:rPr>
          <w:rFonts w:hint="cs"/>
          <w:rtl/>
        </w:rPr>
        <w:t xml:space="preserve"> שזה התנהל.</w:t>
      </w:r>
      <w:r>
        <w:rPr>
          <w:rtl/>
        </w:rPr>
        <w:t xml:space="preserve"> </w:t>
      </w:r>
      <w:r>
        <w:rPr>
          <w:rFonts w:hint="cs"/>
          <w:rtl/>
        </w:rPr>
        <w:t xml:space="preserve">מגיעה חברת הכנסת אורלי לוי, ובדם ליבה מעלה איזה כאב </w:t>
      </w:r>
      <w:proofErr w:type="spellStart"/>
      <w:r>
        <w:rPr>
          <w:rFonts w:hint="cs"/>
          <w:rtl/>
        </w:rPr>
        <w:t>מיידי</w:t>
      </w:r>
      <w:proofErr w:type="spellEnd"/>
      <w:r>
        <w:rPr>
          <w:rFonts w:hint="cs"/>
          <w:rtl/>
        </w:rPr>
        <w:t xml:space="preserve"> שנחשפנו אליו, של </w:t>
      </w:r>
      <w:bookmarkStart w:id="1375" w:name="_ETM_Q7_264000"/>
      <w:bookmarkEnd w:id="1375"/>
      <w:r>
        <w:rPr>
          <w:rFonts w:hint="cs"/>
          <w:rtl/>
        </w:rPr>
        <w:t xml:space="preserve">ילדים בסיכון </w:t>
      </w:r>
      <w:r w:rsidR="006A3C86">
        <w:rPr>
          <w:rFonts w:hint="eastAsia"/>
          <w:rtl/>
        </w:rPr>
        <w:t>–</w:t>
      </w:r>
      <w:r>
        <w:rPr>
          <w:rFonts w:hint="cs"/>
          <w:rtl/>
        </w:rPr>
        <w:t xml:space="preserve"> ופה יש התרגשות גדולה על פיזור הכנסת. פתאום נכנסים 80 חברי כנסת, מצביעים </w:t>
      </w:r>
      <w:r w:rsidR="006A3C86">
        <w:rPr>
          <w:rFonts w:hint="eastAsia"/>
          <w:rtl/>
        </w:rPr>
        <w:t>–</w:t>
      </w:r>
      <w:r w:rsidR="00AC1CE4">
        <w:rPr>
          <w:rFonts w:hint="eastAsia"/>
          <w:rtl/>
        </w:rPr>
        <w:t xml:space="preserve"> </w:t>
      </w:r>
      <w:r>
        <w:rPr>
          <w:rFonts w:hint="cs"/>
          <w:rtl/>
        </w:rPr>
        <w:t xml:space="preserve">והיא נואמת. אף אחד </w:t>
      </w:r>
      <w:bookmarkStart w:id="1376" w:name="_ETM_Q7_275000"/>
      <w:bookmarkEnd w:id="1376"/>
      <w:r>
        <w:rPr>
          <w:rFonts w:hint="cs"/>
          <w:rtl/>
        </w:rPr>
        <w:t xml:space="preserve">בכלל לא שומע את זעקת הדל ואת זעקת העשוקים. זה </w:t>
      </w:r>
      <w:bookmarkStart w:id="1377" w:name="_ETM_Q7_279000"/>
      <w:bookmarkEnd w:id="1377"/>
      <w:r>
        <w:rPr>
          <w:rFonts w:hint="cs"/>
          <w:rtl/>
        </w:rPr>
        <w:t xml:space="preserve">חולף לנו ליד האוזן בציניות. היא לא מצליחה אפילו </w:t>
      </w:r>
      <w:bookmarkStart w:id="1378" w:name="_ETM_Q7_282000"/>
      <w:bookmarkEnd w:id="1378"/>
      <w:r>
        <w:rPr>
          <w:rFonts w:hint="cs"/>
          <w:rtl/>
        </w:rPr>
        <w:t>להשלים את הנאום שלה.</w:t>
      </w:r>
      <w:bookmarkStart w:id="1379" w:name="_ETM_Q7_288000"/>
      <w:bookmarkStart w:id="1380" w:name="_ETM_Q7_289000"/>
      <w:bookmarkEnd w:id="1379"/>
      <w:bookmarkEnd w:id="1380"/>
      <w:r w:rsidR="00AC1CE4">
        <w:rPr>
          <w:rFonts w:hint="cs"/>
          <w:rtl/>
        </w:rPr>
        <w:t xml:space="preserve"> </w:t>
      </w:r>
      <w:r>
        <w:rPr>
          <w:rFonts w:hint="cs"/>
          <w:rtl/>
        </w:rPr>
        <w:t>זהו. הצבענו על פיזור הכנסת. עכשיו</w:t>
      </w:r>
      <w:bookmarkStart w:id="1381" w:name="_ETM_Q7_292000"/>
      <w:bookmarkEnd w:id="1381"/>
      <w:r>
        <w:rPr>
          <w:rFonts w:hint="cs"/>
          <w:rtl/>
        </w:rPr>
        <w:t xml:space="preserve"> הילדים האבודים, המסכנים, הפגועים, ילכו לגורלם. </w:t>
      </w:r>
    </w:p>
    <w:p w:rsidR="00AC1CE4" w:rsidRDefault="00AC1CE4" w:rsidP="00AC1CE4">
      <w:pPr>
        <w:rPr>
          <w:rtl/>
        </w:rPr>
      </w:pPr>
    </w:p>
    <w:p w:rsidR="00DD4665" w:rsidRDefault="00DD4665" w:rsidP="00AC1CE4">
      <w:pPr>
        <w:rPr>
          <w:rtl/>
        </w:rPr>
      </w:pPr>
      <w:r>
        <w:rPr>
          <w:rFonts w:hint="cs"/>
          <w:rtl/>
        </w:rPr>
        <w:t xml:space="preserve">אני חושב שזו </w:t>
      </w:r>
      <w:bookmarkStart w:id="1382" w:name="_ETM_Q7_299000"/>
      <w:bookmarkEnd w:id="1382"/>
      <w:r>
        <w:rPr>
          <w:rFonts w:hint="cs"/>
          <w:rtl/>
        </w:rPr>
        <w:t>ה</w:t>
      </w:r>
      <w:r w:rsidR="00AC1CE4">
        <w:rPr>
          <w:rFonts w:hint="cs"/>
          <w:rtl/>
        </w:rPr>
        <w:t>י</w:t>
      </w:r>
      <w:r>
        <w:rPr>
          <w:rFonts w:hint="cs"/>
          <w:rtl/>
        </w:rPr>
        <w:t xml:space="preserve">דרדרות שלנו כהנהגה ציבורית במדינת ישראל. המצפן והדברים </w:t>
      </w:r>
      <w:bookmarkStart w:id="1383" w:name="_ETM_Q7_304000"/>
      <w:bookmarkEnd w:id="1383"/>
      <w:r>
        <w:rPr>
          <w:rFonts w:hint="cs"/>
          <w:rtl/>
        </w:rPr>
        <w:t xml:space="preserve">שאנחנו צריכים להיות מחויבים אליהם הולכים לאיבוד. אני מקווה </w:t>
      </w:r>
      <w:bookmarkStart w:id="1384" w:name="_ETM_Q7_305000"/>
      <w:bookmarkEnd w:id="1384"/>
      <w:r>
        <w:rPr>
          <w:rFonts w:hint="cs"/>
          <w:rtl/>
        </w:rPr>
        <w:t xml:space="preserve">שנראה ימים אחרים בכנסת ישראל </w:t>
      </w:r>
      <w:r w:rsidR="006A3C86">
        <w:rPr>
          <w:rFonts w:hint="eastAsia"/>
          <w:rtl/>
        </w:rPr>
        <w:t>–</w:t>
      </w:r>
      <w:r>
        <w:rPr>
          <w:rFonts w:hint="cs"/>
          <w:rtl/>
        </w:rPr>
        <w:t xml:space="preserve"> שכשיש נאום על ילדים פגועים </w:t>
      </w:r>
      <w:bookmarkStart w:id="1385" w:name="_ETM_Q7_313000"/>
      <w:bookmarkEnd w:id="1385"/>
      <w:r>
        <w:rPr>
          <w:rFonts w:hint="cs"/>
          <w:rtl/>
        </w:rPr>
        <w:t xml:space="preserve">יש דממה וכבוד ונוכחות והפנמה. כפי שאתה אמרת, זה </w:t>
      </w:r>
      <w:bookmarkStart w:id="1386" w:name="_ETM_Q7_317000"/>
      <w:bookmarkEnd w:id="1386"/>
      <w:r>
        <w:rPr>
          <w:rFonts w:hint="cs"/>
          <w:rtl/>
        </w:rPr>
        <w:t xml:space="preserve">לא יום לחגיגות, זה לא יום לציניות, זה לא יום </w:t>
      </w:r>
      <w:bookmarkStart w:id="1387" w:name="_ETM_Q7_321000"/>
      <w:bookmarkEnd w:id="1387"/>
      <w:r>
        <w:rPr>
          <w:rFonts w:hint="cs"/>
          <w:rtl/>
        </w:rPr>
        <w:t>לחיוכים. זה יום קשה וכבד למדינת ישראל.</w:t>
      </w:r>
    </w:p>
    <w:p w:rsidR="00DD4665" w:rsidRDefault="00DD4665" w:rsidP="005A1449">
      <w:pPr>
        <w:rPr>
          <w:rtl/>
        </w:rPr>
      </w:pPr>
      <w:bookmarkStart w:id="1388" w:name="_ETM_Q7_331000"/>
      <w:bookmarkEnd w:id="1388"/>
    </w:p>
    <w:p w:rsidR="00DD4665" w:rsidRDefault="00DD4665" w:rsidP="005A1449">
      <w:pPr>
        <w:pStyle w:val="af6"/>
        <w:keepNext/>
        <w:rPr>
          <w:rtl/>
        </w:rPr>
      </w:pPr>
      <w:r w:rsidRPr="00CB5EDD">
        <w:rPr>
          <w:rStyle w:val="TagStyle"/>
          <w:rtl/>
        </w:rPr>
        <w:t xml:space="preserve"> &lt;&lt; יור &gt;&gt; </w:t>
      </w:r>
      <w:r>
        <w:rPr>
          <w:rtl/>
        </w:rPr>
        <w:t>היו"ר יולי יואל אדלשטיין:</w:t>
      </w:r>
      <w:r w:rsidRPr="00CB5EDD">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bookmarkStart w:id="1389" w:name="_ETM_Q7_326000"/>
      <w:bookmarkEnd w:id="1389"/>
      <w:r>
        <w:rPr>
          <w:rFonts w:hint="cs"/>
          <w:rtl/>
        </w:rPr>
        <w:t xml:space="preserve">צודק בכל </w:t>
      </w:r>
      <w:bookmarkStart w:id="1390" w:name="_ETM_Q7_327000"/>
      <w:bookmarkEnd w:id="1390"/>
      <w:r>
        <w:rPr>
          <w:rFonts w:hint="cs"/>
          <w:rtl/>
        </w:rPr>
        <w:t>מילה, חבר הכנסת מיכאל ביטו</w:t>
      </w:r>
      <w:r w:rsidR="00AC1CE4">
        <w:rPr>
          <w:rFonts w:hint="cs"/>
          <w:rtl/>
        </w:rPr>
        <w:t xml:space="preserve">ן. בבקשה, חברת הכנסת פנינה תמנו </w:t>
      </w:r>
      <w:r>
        <w:rPr>
          <w:rFonts w:hint="cs"/>
          <w:rtl/>
        </w:rPr>
        <w:t>שטה.</w:t>
      </w:r>
      <w:bookmarkStart w:id="1391" w:name="_ETM_Q7_334000"/>
      <w:bookmarkEnd w:id="1391"/>
    </w:p>
    <w:p w:rsidR="00DD4665" w:rsidRDefault="00DD4665" w:rsidP="005A1449">
      <w:pPr>
        <w:rPr>
          <w:rtl/>
        </w:rPr>
      </w:pPr>
      <w:bookmarkStart w:id="1392" w:name="_ETM_Q7_336000"/>
      <w:bookmarkStart w:id="1393" w:name="_ETM_Q7_337000"/>
      <w:bookmarkEnd w:id="1392"/>
      <w:bookmarkEnd w:id="1393"/>
    </w:p>
    <w:p w:rsidR="00DD4665" w:rsidRDefault="00DD4665" w:rsidP="005A1449">
      <w:pPr>
        <w:pStyle w:val="a4"/>
        <w:keepNext/>
        <w:rPr>
          <w:rtl/>
        </w:rPr>
      </w:pPr>
      <w:bookmarkStart w:id="1394" w:name="ET_speaker_5115_22"/>
      <w:r w:rsidRPr="00CB5EDD">
        <w:rPr>
          <w:rStyle w:val="TagStyle"/>
          <w:rtl/>
        </w:rPr>
        <w:t xml:space="preserve"> &lt;&lt; דובר &gt;&gt; </w:t>
      </w:r>
      <w:bookmarkStart w:id="1395" w:name="_Toc27056562"/>
      <w:bookmarkStart w:id="1396" w:name="_Toc27293996"/>
      <w:bookmarkStart w:id="1397" w:name="_Toc27294130"/>
      <w:bookmarkStart w:id="1398" w:name="_Toc27297046"/>
      <w:bookmarkStart w:id="1399" w:name="_Toc27558114"/>
      <w:r>
        <w:rPr>
          <w:rtl/>
        </w:rPr>
        <w:t>פנינה תמנו (כחול לבן):</w:t>
      </w:r>
      <w:bookmarkEnd w:id="1395"/>
      <w:bookmarkEnd w:id="1396"/>
      <w:bookmarkEnd w:id="1397"/>
      <w:bookmarkEnd w:id="1398"/>
      <w:bookmarkEnd w:id="1399"/>
      <w:r w:rsidRPr="00CB5EDD">
        <w:rPr>
          <w:rStyle w:val="TagStyle"/>
          <w:rtl/>
        </w:rPr>
        <w:t xml:space="preserve"> &lt;&lt; דובר &gt;&gt;</w:t>
      </w:r>
      <w:r>
        <w:rPr>
          <w:rtl/>
        </w:rPr>
        <w:t xml:space="preserve"> </w:t>
      </w:r>
      <w:bookmarkEnd w:id="1394"/>
    </w:p>
    <w:p w:rsidR="00DD4665" w:rsidRDefault="00DD4665" w:rsidP="0009735D">
      <w:pPr>
        <w:rPr>
          <w:rtl/>
        </w:rPr>
      </w:pPr>
    </w:p>
    <w:p w:rsidR="00DD4665" w:rsidRDefault="00DD4665" w:rsidP="005A1449">
      <w:pPr>
        <w:rPr>
          <w:rtl/>
        </w:rPr>
      </w:pPr>
      <w:bookmarkStart w:id="1400" w:name="_ETM_Q7_338000"/>
      <w:bookmarkEnd w:id="1400"/>
      <w:r>
        <w:rPr>
          <w:rFonts w:hint="cs"/>
          <w:rtl/>
        </w:rPr>
        <w:t xml:space="preserve">ראשית, אדוני היושב-ראש, אני רוצה לחזק גם את </w:t>
      </w:r>
      <w:bookmarkStart w:id="1401" w:name="_ETM_Q7_340000"/>
      <w:bookmarkEnd w:id="1401"/>
      <w:r>
        <w:rPr>
          <w:rFonts w:hint="cs"/>
          <w:rtl/>
        </w:rPr>
        <w:t xml:space="preserve">אורלי לוי וגם את אורלי פרומן על ההצעה החשובה הזאת. אני רוצה גם לחדד שהשבוע התפרסמה עוד כתבה </w:t>
      </w:r>
      <w:bookmarkStart w:id="1402" w:name="_ETM_Q7_349000"/>
      <w:bookmarkEnd w:id="1402"/>
      <w:r>
        <w:rPr>
          <w:rFonts w:hint="cs"/>
          <w:rtl/>
        </w:rPr>
        <w:t xml:space="preserve">שקשורה למגזר החרדי </w:t>
      </w:r>
      <w:r w:rsidR="006A3C86">
        <w:rPr>
          <w:rFonts w:hint="eastAsia"/>
          <w:rtl/>
        </w:rPr>
        <w:t>–</w:t>
      </w:r>
      <w:r>
        <w:rPr>
          <w:rFonts w:hint="cs"/>
          <w:rtl/>
        </w:rPr>
        <w:t xml:space="preserve"> לילדים בתוך המגזר החרדי </w:t>
      </w:r>
      <w:r w:rsidR="006A3C86">
        <w:rPr>
          <w:rFonts w:hint="eastAsia"/>
          <w:rtl/>
        </w:rPr>
        <w:t>–</w:t>
      </w:r>
      <w:r>
        <w:rPr>
          <w:rFonts w:hint="eastAsia"/>
          <w:rtl/>
        </w:rPr>
        <w:t xml:space="preserve"> </w:t>
      </w:r>
      <w:r>
        <w:rPr>
          <w:rFonts w:hint="cs"/>
          <w:rtl/>
        </w:rPr>
        <w:t xml:space="preserve">שמקבלים כדורים </w:t>
      </w:r>
      <w:bookmarkStart w:id="1403" w:name="_ETM_Q7_352000"/>
      <w:bookmarkEnd w:id="1403"/>
      <w:r>
        <w:rPr>
          <w:rFonts w:hint="cs"/>
          <w:rtl/>
        </w:rPr>
        <w:t>פסיכיאטריים כדי לדכא כל מיני יצרים טבעיים שלהם.</w:t>
      </w:r>
    </w:p>
    <w:p w:rsidR="00DD4665" w:rsidRDefault="00DD4665" w:rsidP="005A1449">
      <w:pPr>
        <w:rPr>
          <w:rtl/>
        </w:rPr>
      </w:pPr>
    </w:p>
    <w:p w:rsidR="00DD4665" w:rsidRDefault="00DD4665" w:rsidP="00AC1CE4">
      <w:pPr>
        <w:rPr>
          <w:rtl/>
        </w:rPr>
      </w:pPr>
      <w:bookmarkStart w:id="1404" w:name="_ETM_Q7_357000"/>
      <w:bookmarkEnd w:id="1404"/>
      <w:r>
        <w:rPr>
          <w:rFonts w:hint="cs"/>
          <w:rtl/>
        </w:rPr>
        <w:lastRenderedPageBreak/>
        <w:t xml:space="preserve">עכשיו, אני </w:t>
      </w:r>
      <w:bookmarkStart w:id="1405" w:name="_ETM_Q7_360000"/>
      <w:bookmarkEnd w:id="1405"/>
      <w:r>
        <w:rPr>
          <w:rFonts w:hint="cs"/>
          <w:rtl/>
        </w:rPr>
        <w:t xml:space="preserve">שואלת את עצמי בכנות, כולנו צריכים לשאול </w:t>
      </w:r>
      <w:bookmarkStart w:id="1406" w:name="_ETM_Q7_363000"/>
      <w:bookmarkEnd w:id="1406"/>
      <w:r>
        <w:rPr>
          <w:rFonts w:hint="cs"/>
          <w:rtl/>
        </w:rPr>
        <w:t xml:space="preserve">את עצמנו בכנות בבית הזה, בטח סביב שולחן </w:t>
      </w:r>
      <w:bookmarkStart w:id="1407" w:name="_ETM_Q7_365000"/>
      <w:bookmarkEnd w:id="1407"/>
      <w:r>
        <w:rPr>
          <w:rFonts w:hint="cs"/>
          <w:rtl/>
        </w:rPr>
        <w:t xml:space="preserve">הממשלה: נדמה שהפקרנו את הילדים החרדים בחברה הישראלית. כמה מאות </w:t>
      </w:r>
      <w:bookmarkStart w:id="1408" w:name="_ETM_Q7_368000"/>
      <w:bookmarkEnd w:id="1408"/>
      <w:r>
        <w:rPr>
          <w:rFonts w:hint="cs"/>
          <w:rtl/>
        </w:rPr>
        <w:t xml:space="preserve">ילדים </w:t>
      </w:r>
      <w:r w:rsidR="006A3C86">
        <w:rPr>
          <w:rFonts w:hint="eastAsia"/>
          <w:rtl/>
        </w:rPr>
        <w:t>–</w:t>
      </w:r>
      <w:r>
        <w:rPr>
          <w:rFonts w:hint="cs"/>
          <w:rtl/>
        </w:rPr>
        <w:t xml:space="preserve"> שהם ילדים ישראלים לכל דבר ועניין </w:t>
      </w:r>
      <w:r w:rsidR="006A3C86">
        <w:rPr>
          <w:rFonts w:hint="eastAsia"/>
          <w:rtl/>
        </w:rPr>
        <w:t>–</w:t>
      </w:r>
      <w:r>
        <w:rPr>
          <w:rFonts w:hint="cs"/>
          <w:rtl/>
        </w:rPr>
        <w:t xml:space="preserve"> במקום שאנחנו </w:t>
      </w:r>
      <w:bookmarkStart w:id="1409" w:name="_ETM_Q7_377000"/>
      <w:bookmarkEnd w:id="1409"/>
      <w:r>
        <w:rPr>
          <w:rFonts w:hint="cs"/>
          <w:rtl/>
        </w:rPr>
        <w:t xml:space="preserve">נעשה מלאכת מחשבת, תוך גיוס הכוחות הפנימיים של החברה </w:t>
      </w:r>
      <w:bookmarkStart w:id="1410" w:name="_ETM_Q7_380000"/>
      <w:bookmarkEnd w:id="1410"/>
      <w:r>
        <w:rPr>
          <w:rFonts w:hint="cs"/>
          <w:rtl/>
        </w:rPr>
        <w:t xml:space="preserve">החרדית </w:t>
      </w:r>
      <w:r w:rsidR="006A3C86">
        <w:rPr>
          <w:rtl/>
        </w:rPr>
        <w:t>–</w:t>
      </w:r>
      <w:r>
        <w:rPr>
          <w:rFonts w:hint="cs"/>
          <w:rtl/>
        </w:rPr>
        <w:t xml:space="preserve"> יכול להיות שלא נצליח לגייס מתוכם</w:t>
      </w:r>
      <w:r w:rsidR="00AC1CE4">
        <w:rPr>
          <w:rFonts w:hint="cs"/>
          <w:rtl/>
        </w:rPr>
        <w:t>,</w:t>
      </w:r>
      <w:r>
        <w:rPr>
          <w:rFonts w:hint="cs"/>
          <w:rtl/>
        </w:rPr>
        <w:t xml:space="preserve"> אבל לעיתים המדינה צריכה לקבל אחריות. ואם יש משהו שאני כן </w:t>
      </w:r>
      <w:bookmarkStart w:id="1411" w:name="_ETM_Q7_390000"/>
      <w:bookmarkEnd w:id="1411"/>
      <w:r>
        <w:rPr>
          <w:rFonts w:hint="cs"/>
          <w:rtl/>
        </w:rPr>
        <w:t>חושבת שצריך להשתמש בו בכלים פטרנליסטיי</w:t>
      </w:r>
      <w:r>
        <w:rPr>
          <w:rFonts w:hint="eastAsia"/>
          <w:rtl/>
        </w:rPr>
        <w:t>ם</w:t>
      </w:r>
      <w:r>
        <w:rPr>
          <w:rFonts w:hint="cs"/>
          <w:rtl/>
        </w:rPr>
        <w:t xml:space="preserve"> זה כאשר ישנם ילדים שהופכים </w:t>
      </w:r>
      <w:bookmarkStart w:id="1412" w:name="_ETM_Q7_393000"/>
      <w:bookmarkEnd w:id="1412"/>
      <w:r>
        <w:rPr>
          <w:rFonts w:hint="cs"/>
          <w:rtl/>
        </w:rPr>
        <w:t xml:space="preserve">להיות קורבנות. 100 </w:t>
      </w:r>
      <w:bookmarkStart w:id="1413" w:name="_ETM_Q7_402619"/>
      <w:bookmarkEnd w:id="1413"/>
      <w:r>
        <w:rPr>
          <w:rFonts w:hint="cs"/>
          <w:rtl/>
        </w:rPr>
        <w:t>מקרים</w:t>
      </w:r>
      <w:r w:rsidR="00AC1CE4">
        <w:rPr>
          <w:rFonts w:hint="cs"/>
          <w:rtl/>
        </w:rPr>
        <w:t>,</w:t>
      </w:r>
      <w:r>
        <w:rPr>
          <w:rFonts w:hint="cs"/>
          <w:rtl/>
        </w:rPr>
        <w:t xml:space="preserve"> למעלה מ-100 מקרים </w:t>
      </w:r>
      <w:r w:rsidR="006A3C86">
        <w:rPr>
          <w:rFonts w:hint="eastAsia"/>
          <w:rtl/>
        </w:rPr>
        <w:t>–</w:t>
      </w:r>
      <w:r>
        <w:rPr>
          <w:rFonts w:hint="cs"/>
          <w:rtl/>
        </w:rPr>
        <w:t xml:space="preserve"> זה משהו שצריך לזעזע </w:t>
      </w:r>
      <w:bookmarkStart w:id="1414" w:name="_ETM_Q7_398000"/>
      <w:bookmarkEnd w:id="1414"/>
      <w:r>
        <w:rPr>
          <w:rFonts w:hint="cs"/>
          <w:rtl/>
        </w:rPr>
        <w:t>מדינה, אם לא אפילו לפתוח ועדת חקירה פרלמנטרית.</w:t>
      </w:r>
    </w:p>
    <w:p w:rsidR="00DD4665" w:rsidRDefault="00DD4665" w:rsidP="005A1449">
      <w:pPr>
        <w:rPr>
          <w:rtl/>
        </w:rPr>
      </w:pPr>
      <w:bookmarkStart w:id="1415" w:name="_ETM_Q7_405000"/>
      <w:bookmarkEnd w:id="1415"/>
    </w:p>
    <w:p w:rsidR="00DD4665" w:rsidRDefault="00DD4665" w:rsidP="00AC1CE4">
      <w:pPr>
        <w:rPr>
          <w:rtl/>
        </w:rPr>
      </w:pPr>
      <w:bookmarkStart w:id="1416" w:name="_ETM_Q7_406000"/>
      <w:bookmarkEnd w:id="1416"/>
      <w:r>
        <w:rPr>
          <w:rFonts w:hint="cs"/>
          <w:rtl/>
        </w:rPr>
        <w:t xml:space="preserve">לא </w:t>
      </w:r>
      <w:bookmarkStart w:id="1417" w:name="_ETM_Q7_399000"/>
      <w:bookmarkEnd w:id="1417"/>
      <w:r>
        <w:rPr>
          <w:rFonts w:hint="cs"/>
          <w:rtl/>
        </w:rPr>
        <w:t xml:space="preserve">יכול להיות מצב שהחקירות נסגרו ללא כתבי אישום כאשר מדובר </w:t>
      </w:r>
      <w:bookmarkStart w:id="1418" w:name="_ETM_Q7_407000"/>
      <w:bookmarkEnd w:id="1418"/>
      <w:r>
        <w:rPr>
          <w:rFonts w:hint="cs"/>
          <w:rtl/>
        </w:rPr>
        <w:t xml:space="preserve">בפרשה השנייה. אנחנו חייבים להתעורר. הילדים האלה </w:t>
      </w:r>
      <w:r w:rsidR="006A3C86">
        <w:rPr>
          <w:rtl/>
        </w:rPr>
        <w:t>–</w:t>
      </w:r>
      <w:r>
        <w:rPr>
          <w:rFonts w:hint="cs"/>
          <w:rtl/>
        </w:rPr>
        <w:t xml:space="preserve"> אני אישית יושבת עם אנשים שפועלים בתוך המגזר, שמספרים על </w:t>
      </w:r>
      <w:bookmarkStart w:id="1419" w:name="_ETM_Q7_412000"/>
      <w:bookmarkEnd w:id="1419"/>
      <w:r>
        <w:rPr>
          <w:rFonts w:hint="cs"/>
          <w:rtl/>
        </w:rPr>
        <w:t xml:space="preserve">פגיעות מיניות ופגיעות אלימות חמורות בילדים האלה. אפילו </w:t>
      </w:r>
      <w:bookmarkStart w:id="1420" w:name="_ETM_Q7_420000"/>
      <w:bookmarkEnd w:id="1420"/>
      <w:r>
        <w:rPr>
          <w:rFonts w:hint="cs"/>
          <w:rtl/>
        </w:rPr>
        <w:t xml:space="preserve">המשפחות מתקשות להגיע לרשויות המוסמכות </w:t>
      </w:r>
      <w:r w:rsidR="006A3C86">
        <w:rPr>
          <w:rFonts w:hint="eastAsia"/>
          <w:rtl/>
        </w:rPr>
        <w:t>–</w:t>
      </w:r>
      <w:r w:rsidR="00AC1CE4">
        <w:rPr>
          <w:rFonts w:hint="cs"/>
          <w:rtl/>
        </w:rPr>
        <w:t xml:space="preserve"> </w:t>
      </w:r>
      <w:r>
        <w:rPr>
          <w:rFonts w:hint="cs"/>
          <w:rtl/>
        </w:rPr>
        <w:t xml:space="preserve">אם זה משטרה, </w:t>
      </w:r>
      <w:bookmarkStart w:id="1421" w:name="_ETM_Q7_423000"/>
      <w:bookmarkEnd w:id="1421"/>
      <w:r>
        <w:rPr>
          <w:rFonts w:hint="cs"/>
          <w:rtl/>
        </w:rPr>
        <w:t xml:space="preserve">אם זה רווחה </w:t>
      </w:r>
      <w:r w:rsidR="006A3C86">
        <w:rPr>
          <w:rtl/>
        </w:rPr>
        <w:t>–</w:t>
      </w:r>
      <w:r>
        <w:rPr>
          <w:rFonts w:hint="cs"/>
          <w:rtl/>
        </w:rPr>
        <w:t xml:space="preserve"> רק חלילה מנידוי</w:t>
      </w:r>
      <w:r w:rsidR="00AC1CE4">
        <w:rPr>
          <w:rFonts w:hint="cs"/>
          <w:rtl/>
        </w:rPr>
        <w:t>,</w:t>
      </w:r>
      <w:r>
        <w:rPr>
          <w:rFonts w:hint="cs"/>
          <w:rtl/>
        </w:rPr>
        <w:t xml:space="preserve"> או חלילה מהתנכלות.</w:t>
      </w:r>
      <w:bookmarkStart w:id="1422" w:name="_ETM_Q7_429000"/>
      <w:bookmarkEnd w:id="1422"/>
    </w:p>
    <w:p w:rsidR="00DD4665" w:rsidRDefault="00DD4665" w:rsidP="005A1449">
      <w:pPr>
        <w:rPr>
          <w:rtl/>
        </w:rPr>
      </w:pPr>
    </w:p>
    <w:p w:rsidR="00DD4665" w:rsidRDefault="00DD4665" w:rsidP="005A1449">
      <w:pPr>
        <w:pStyle w:val="af5"/>
        <w:keepNext/>
        <w:rPr>
          <w:rtl/>
        </w:rPr>
      </w:pPr>
      <w:bookmarkStart w:id="1423" w:name="ET_interruption_5628_23"/>
      <w:r w:rsidRPr="00691FFF">
        <w:rPr>
          <w:rStyle w:val="TagStyle"/>
          <w:rtl/>
        </w:rPr>
        <w:t xml:space="preserve"> &lt;&lt; קריאה &gt;&gt; </w:t>
      </w:r>
      <w:r>
        <w:rPr>
          <w:rtl/>
        </w:rPr>
        <w:t xml:space="preserve">מיכאל </w:t>
      </w:r>
      <w:proofErr w:type="spellStart"/>
      <w:r>
        <w:rPr>
          <w:rtl/>
        </w:rPr>
        <w:t>מלכיאלי</w:t>
      </w:r>
      <w:proofErr w:type="spellEnd"/>
      <w:r>
        <w:rPr>
          <w:rtl/>
        </w:rPr>
        <w:t xml:space="preserve"> (ש"ס):</w:t>
      </w:r>
      <w:r w:rsidRPr="00691FFF">
        <w:rPr>
          <w:rStyle w:val="TagStyle"/>
          <w:rtl/>
        </w:rPr>
        <w:t xml:space="preserve"> &lt;&lt; קריאה &gt;&gt;</w:t>
      </w:r>
      <w:r>
        <w:rPr>
          <w:rtl/>
        </w:rPr>
        <w:t xml:space="preserve"> </w:t>
      </w:r>
      <w:bookmarkEnd w:id="1423"/>
    </w:p>
    <w:p w:rsidR="00DD4665" w:rsidRDefault="00DD4665" w:rsidP="00AC1CE4">
      <w:pPr>
        <w:rPr>
          <w:rtl/>
        </w:rPr>
      </w:pPr>
    </w:p>
    <w:p w:rsidR="00DD4665" w:rsidRDefault="006A3C86" w:rsidP="005A1449">
      <w:pPr>
        <w:rPr>
          <w:rtl/>
        </w:rPr>
      </w:pPr>
      <w:r>
        <w:rPr>
          <w:rFonts w:hint="cs"/>
          <w:rtl/>
        </w:rPr>
        <w:t>– – –</w:t>
      </w:r>
    </w:p>
    <w:p w:rsidR="00DD4665" w:rsidRPr="005010C4" w:rsidRDefault="00DD4665" w:rsidP="005A1449">
      <w:pPr>
        <w:rPr>
          <w:rtl/>
        </w:rPr>
      </w:pPr>
      <w:bookmarkStart w:id="1424" w:name="_ETM_Q7_432000"/>
      <w:bookmarkEnd w:id="1424"/>
    </w:p>
    <w:p w:rsidR="00DD4665" w:rsidRDefault="00DD4665" w:rsidP="005A1449">
      <w:pPr>
        <w:pStyle w:val="-"/>
        <w:keepNext/>
        <w:rPr>
          <w:rtl/>
        </w:rPr>
      </w:pPr>
      <w:bookmarkStart w:id="1425" w:name="_ETM_Q7_431000"/>
      <w:bookmarkStart w:id="1426" w:name="ET_speakercontinue_5115_24"/>
      <w:bookmarkEnd w:id="1425"/>
      <w:r w:rsidRPr="00691FFF">
        <w:rPr>
          <w:rStyle w:val="TagStyle"/>
          <w:rtl/>
        </w:rPr>
        <w:t xml:space="preserve">&lt;&lt; דובר_המשך &gt;&gt; </w:t>
      </w:r>
      <w:r>
        <w:rPr>
          <w:rtl/>
        </w:rPr>
        <w:t>פנינה תמנו (כחול לבן):</w:t>
      </w:r>
      <w:r w:rsidRPr="00691FFF">
        <w:rPr>
          <w:rStyle w:val="TagStyle"/>
          <w:rtl/>
        </w:rPr>
        <w:t xml:space="preserve"> &lt;&lt; דובר_המשך &gt;&gt;</w:t>
      </w:r>
      <w:r>
        <w:rPr>
          <w:rtl/>
        </w:rPr>
        <w:t xml:space="preserve"> </w:t>
      </w:r>
      <w:bookmarkEnd w:id="1426"/>
    </w:p>
    <w:p w:rsidR="00DD4665" w:rsidRDefault="00DD4665" w:rsidP="0009735D">
      <w:pPr>
        <w:rPr>
          <w:rtl/>
        </w:rPr>
      </w:pPr>
    </w:p>
    <w:p w:rsidR="00DD4665" w:rsidRDefault="00DD4665" w:rsidP="005A1449">
      <w:pPr>
        <w:rPr>
          <w:rtl/>
        </w:rPr>
      </w:pPr>
      <w:r>
        <w:rPr>
          <w:rFonts w:hint="cs"/>
          <w:rtl/>
        </w:rPr>
        <w:t xml:space="preserve">אגב, </w:t>
      </w:r>
      <w:proofErr w:type="spellStart"/>
      <w:r>
        <w:rPr>
          <w:rFonts w:hint="cs"/>
          <w:rtl/>
        </w:rPr>
        <w:t>מלכיאלי</w:t>
      </w:r>
      <w:proofErr w:type="spellEnd"/>
      <w:r>
        <w:rPr>
          <w:rFonts w:hint="cs"/>
          <w:rtl/>
        </w:rPr>
        <w:t xml:space="preserve">, אני חושבת </w:t>
      </w:r>
      <w:r w:rsidR="006A3C86">
        <w:rPr>
          <w:rFonts w:hint="cs"/>
          <w:rtl/>
        </w:rPr>
        <w:t>– – –</w:t>
      </w:r>
    </w:p>
    <w:p w:rsidR="00DD4665" w:rsidRDefault="00DD4665" w:rsidP="005A1449">
      <w:pPr>
        <w:rPr>
          <w:rtl/>
        </w:rPr>
      </w:pPr>
    </w:p>
    <w:p w:rsidR="00DD4665" w:rsidRDefault="00DD4665" w:rsidP="005A1449">
      <w:pPr>
        <w:pStyle w:val="af5"/>
        <w:keepNext/>
        <w:rPr>
          <w:rtl/>
        </w:rPr>
      </w:pPr>
      <w:bookmarkStart w:id="1427" w:name="ET_interruption_5628_25"/>
      <w:r w:rsidRPr="005010C4">
        <w:rPr>
          <w:rStyle w:val="TagStyle"/>
          <w:rtl/>
        </w:rPr>
        <w:t xml:space="preserve"> &lt;&lt; קריאה &gt;&gt; </w:t>
      </w:r>
      <w:r>
        <w:rPr>
          <w:rtl/>
        </w:rPr>
        <w:t xml:space="preserve">מיכאל </w:t>
      </w:r>
      <w:proofErr w:type="spellStart"/>
      <w:r>
        <w:rPr>
          <w:rtl/>
        </w:rPr>
        <w:t>מלכיאלי</w:t>
      </w:r>
      <w:proofErr w:type="spellEnd"/>
      <w:r>
        <w:rPr>
          <w:rtl/>
        </w:rPr>
        <w:t xml:space="preserve"> (ש"ס):</w:t>
      </w:r>
      <w:r w:rsidRPr="005010C4">
        <w:rPr>
          <w:rStyle w:val="TagStyle"/>
          <w:rtl/>
        </w:rPr>
        <w:t xml:space="preserve"> &lt;&lt; קריאה &gt;&gt;</w:t>
      </w:r>
      <w:r>
        <w:rPr>
          <w:rtl/>
        </w:rPr>
        <w:t xml:space="preserve"> </w:t>
      </w:r>
      <w:bookmarkEnd w:id="1427"/>
    </w:p>
    <w:p w:rsidR="00DD4665" w:rsidRDefault="00DD4665" w:rsidP="0009735D">
      <w:pPr>
        <w:rPr>
          <w:rtl/>
        </w:rPr>
      </w:pPr>
    </w:p>
    <w:p w:rsidR="00DD4665" w:rsidRDefault="00DD4665" w:rsidP="005A1449">
      <w:pPr>
        <w:rPr>
          <w:rtl/>
        </w:rPr>
      </w:pPr>
      <w:r>
        <w:rPr>
          <w:rFonts w:hint="cs"/>
          <w:rtl/>
        </w:rPr>
        <w:t>אפשר להתקשר.</w:t>
      </w:r>
    </w:p>
    <w:p w:rsidR="00DD4665" w:rsidRDefault="00DD4665" w:rsidP="005A1449">
      <w:pPr>
        <w:ind w:firstLine="0"/>
        <w:rPr>
          <w:rtl/>
        </w:rPr>
      </w:pPr>
    </w:p>
    <w:p w:rsidR="00DD4665" w:rsidRDefault="00DD4665" w:rsidP="005A1449">
      <w:pPr>
        <w:pStyle w:val="-"/>
        <w:keepNext/>
        <w:rPr>
          <w:rtl/>
        </w:rPr>
      </w:pPr>
      <w:bookmarkStart w:id="1428" w:name="ET_speakercontinue_5115_28"/>
      <w:r w:rsidRPr="005010C4">
        <w:rPr>
          <w:rStyle w:val="TagStyle"/>
          <w:rtl/>
        </w:rPr>
        <w:t xml:space="preserve"> &lt;&lt; דובר_המשך &gt;&gt; </w:t>
      </w:r>
      <w:r>
        <w:rPr>
          <w:rtl/>
        </w:rPr>
        <w:t>פנינה תמנו (כחול לבן):</w:t>
      </w:r>
      <w:r w:rsidRPr="005010C4">
        <w:rPr>
          <w:rStyle w:val="TagStyle"/>
          <w:rtl/>
        </w:rPr>
        <w:t xml:space="preserve"> &lt;&lt; דובר_המשך &gt;&gt;</w:t>
      </w:r>
      <w:r>
        <w:rPr>
          <w:rtl/>
        </w:rPr>
        <w:t xml:space="preserve"> </w:t>
      </w:r>
      <w:bookmarkEnd w:id="1428"/>
    </w:p>
    <w:p w:rsidR="00DD4665" w:rsidRDefault="00DD4665" w:rsidP="0009735D">
      <w:pPr>
        <w:rPr>
          <w:rtl/>
        </w:rPr>
      </w:pPr>
    </w:p>
    <w:p w:rsidR="00DD4665" w:rsidRDefault="00DD4665" w:rsidP="005A1449">
      <w:pPr>
        <w:rPr>
          <w:rtl/>
        </w:rPr>
      </w:pPr>
      <w:bookmarkStart w:id="1429" w:name="_ETM_Q7_428000"/>
      <w:bookmarkEnd w:id="1429"/>
      <w:proofErr w:type="spellStart"/>
      <w:r>
        <w:rPr>
          <w:rFonts w:hint="cs"/>
          <w:rtl/>
        </w:rPr>
        <w:t>מלכיאלי</w:t>
      </w:r>
      <w:proofErr w:type="spellEnd"/>
      <w:r>
        <w:rPr>
          <w:rFonts w:hint="cs"/>
          <w:rtl/>
        </w:rPr>
        <w:t>, להתקשר למי? אליך?</w:t>
      </w:r>
    </w:p>
    <w:p w:rsidR="00DD4665" w:rsidRDefault="00DD4665" w:rsidP="005A1449">
      <w:pPr>
        <w:rPr>
          <w:rtl/>
        </w:rPr>
      </w:pPr>
      <w:bookmarkStart w:id="1430" w:name="_ETM_Q7_436000"/>
      <w:bookmarkEnd w:id="1430"/>
    </w:p>
    <w:p w:rsidR="00DD4665" w:rsidRDefault="00DD4665" w:rsidP="005A1449">
      <w:pPr>
        <w:pStyle w:val="af5"/>
        <w:keepNext/>
        <w:rPr>
          <w:rtl/>
        </w:rPr>
      </w:pPr>
      <w:bookmarkStart w:id="1431" w:name="ET_interruption_5628_29"/>
      <w:r w:rsidRPr="005010C4">
        <w:rPr>
          <w:rStyle w:val="TagStyle"/>
          <w:rtl/>
        </w:rPr>
        <w:t xml:space="preserve"> &lt;&lt; קריאה &gt;&gt; </w:t>
      </w:r>
      <w:r>
        <w:rPr>
          <w:rtl/>
        </w:rPr>
        <w:t xml:space="preserve">מיכאל </w:t>
      </w:r>
      <w:proofErr w:type="spellStart"/>
      <w:r>
        <w:rPr>
          <w:rtl/>
        </w:rPr>
        <w:t>מלכיאלי</w:t>
      </w:r>
      <w:proofErr w:type="spellEnd"/>
      <w:r>
        <w:rPr>
          <w:rtl/>
        </w:rPr>
        <w:t xml:space="preserve"> (ש"ס):</w:t>
      </w:r>
      <w:r w:rsidRPr="005010C4">
        <w:rPr>
          <w:rStyle w:val="TagStyle"/>
          <w:rtl/>
        </w:rPr>
        <w:t xml:space="preserve"> &lt;&lt; קריאה &gt;&gt;</w:t>
      </w:r>
      <w:r>
        <w:rPr>
          <w:rtl/>
        </w:rPr>
        <w:t xml:space="preserve"> </w:t>
      </w:r>
      <w:bookmarkEnd w:id="1431"/>
    </w:p>
    <w:p w:rsidR="00DD4665" w:rsidRDefault="00DD4665" w:rsidP="0009735D">
      <w:pPr>
        <w:rPr>
          <w:rtl/>
        </w:rPr>
      </w:pPr>
    </w:p>
    <w:p w:rsidR="00DD4665" w:rsidRDefault="00DD4665" w:rsidP="005A1449">
      <w:pPr>
        <w:rPr>
          <w:rtl/>
        </w:rPr>
      </w:pPr>
      <w:bookmarkStart w:id="1432" w:name="_ETM_Q7_437000"/>
      <w:bookmarkEnd w:id="1432"/>
      <w:r>
        <w:rPr>
          <w:rFonts w:hint="cs"/>
          <w:rtl/>
        </w:rPr>
        <w:t>למשטרה.</w:t>
      </w:r>
    </w:p>
    <w:p w:rsidR="00DD4665" w:rsidRDefault="00DD4665" w:rsidP="005A1449">
      <w:pPr>
        <w:rPr>
          <w:rtl/>
        </w:rPr>
      </w:pPr>
    </w:p>
    <w:p w:rsidR="00DD4665" w:rsidRDefault="00DD4665" w:rsidP="005A1449">
      <w:pPr>
        <w:pStyle w:val="-"/>
        <w:keepNext/>
        <w:rPr>
          <w:rtl/>
        </w:rPr>
      </w:pPr>
      <w:bookmarkStart w:id="1433" w:name="ET_speakercontinue_5115_30"/>
      <w:r w:rsidRPr="005010C4">
        <w:rPr>
          <w:rStyle w:val="TagStyle"/>
          <w:rtl/>
        </w:rPr>
        <w:t xml:space="preserve"> &lt;&lt; דובר_המשך &gt;&gt; </w:t>
      </w:r>
      <w:r>
        <w:rPr>
          <w:rtl/>
        </w:rPr>
        <w:t>פנינה תמנו (כחול לבן):</w:t>
      </w:r>
      <w:r w:rsidRPr="005010C4">
        <w:rPr>
          <w:rStyle w:val="TagStyle"/>
          <w:rtl/>
        </w:rPr>
        <w:t xml:space="preserve"> &lt;&lt; דובר_המשך &gt;&gt;</w:t>
      </w:r>
      <w:r>
        <w:rPr>
          <w:rtl/>
        </w:rPr>
        <w:t xml:space="preserve"> </w:t>
      </w:r>
      <w:bookmarkEnd w:id="1433"/>
    </w:p>
    <w:p w:rsidR="00DD4665" w:rsidRDefault="00DD4665" w:rsidP="0009735D">
      <w:pPr>
        <w:rPr>
          <w:rtl/>
        </w:rPr>
      </w:pPr>
    </w:p>
    <w:p w:rsidR="00DD4665" w:rsidRDefault="00DD4665" w:rsidP="005A1449">
      <w:pPr>
        <w:rPr>
          <w:rtl/>
        </w:rPr>
      </w:pPr>
      <w:bookmarkStart w:id="1434" w:name="_ETM_Q7_435000"/>
      <w:bookmarkEnd w:id="1434"/>
      <w:r>
        <w:rPr>
          <w:rFonts w:hint="cs"/>
          <w:rtl/>
        </w:rPr>
        <w:t>למשטרה? אומרים לך שהמשטרה סגרה את התיקים.</w:t>
      </w:r>
    </w:p>
    <w:p w:rsidR="00DD4665" w:rsidRDefault="00DD4665" w:rsidP="005A1449">
      <w:pPr>
        <w:rPr>
          <w:rtl/>
        </w:rPr>
      </w:pPr>
      <w:bookmarkStart w:id="1435" w:name="_ETM_Q7_438000"/>
      <w:bookmarkEnd w:id="1435"/>
    </w:p>
    <w:p w:rsidR="00DD4665" w:rsidRDefault="00DD4665" w:rsidP="005A1449">
      <w:pPr>
        <w:pStyle w:val="af5"/>
        <w:keepNext/>
        <w:rPr>
          <w:rtl/>
        </w:rPr>
      </w:pPr>
      <w:bookmarkStart w:id="1436" w:name="ET_interruption_5798_31"/>
      <w:r w:rsidRPr="005010C4">
        <w:rPr>
          <w:rStyle w:val="TagStyle"/>
          <w:rtl/>
        </w:rPr>
        <w:t xml:space="preserve"> &lt;&lt; קריאה &gt;&gt; </w:t>
      </w:r>
      <w:r>
        <w:rPr>
          <w:rtl/>
        </w:rPr>
        <w:t>אורלי פרומן (כחול לבן):</w:t>
      </w:r>
      <w:r w:rsidRPr="005010C4">
        <w:rPr>
          <w:rStyle w:val="TagStyle"/>
          <w:rtl/>
        </w:rPr>
        <w:t xml:space="preserve"> &lt;&lt; קריאה &gt;&gt;</w:t>
      </w:r>
      <w:r>
        <w:rPr>
          <w:rtl/>
        </w:rPr>
        <w:t xml:space="preserve"> </w:t>
      </w:r>
      <w:bookmarkEnd w:id="1436"/>
    </w:p>
    <w:p w:rsidR="00DD4665" w:rsidRDefault="00DD4665" w:rsidP="0009735D">
      <w:pPr>
        <w:rPr>
          <w:rtl/>
        </w:rPr>
      </w:pPr>
    </w:p>
    <w:p w:rsidR="00DD4665" w:rsidRDefault="00DD4665" w:rsidP="005A1449">
      <w:pPr>
        <w:rPr>
          <w:rtl/>
        </w:rPr>
      </w:pPr>
      <w:bookmarkStart w:id="1437" w:name="_ETM_Q7_434000"/>
      <w:bookmarkEnd w:id="1437"/>
      <w:r>
        <w:rPr>
          <w:rFonts w:hint="cs"/>
          <w:rtl/>
        </w:rPr>
        <w:t>המשטרה חקרה וסגרה את התיקים.</w:t>
      </w:r>
    </w:p>
    <w:p w:rsidR="00DD4665" w:rsidRDefault="00DD4665" w:rsidP="005A1449">
      <w:pPr>
        <w:rPr>
          <w:rtl/>
        </w:rPr>
      </w:pPr>
      <w:bookmarkStart w:id="1438" w:name="_ETM_Q7_440000"/>
      <w:bookmarkEnd w:id="1438"/>
    </w:p>
    <w:p w:rsidR="00DD4665" w:rsidRDefault="00DD4665" w:rsidP="005A1449">
      <w:pPr>
        <w:pStyle w:val="-"/>
        <w:keepNext/>
        <w:rPr>
          <w:rtl/>
        </w:rPr>
      </w:pPr>
      <w:bookmarkStart w:id="1439" w:name="ET_speakercontinue_5115_32"/>
      <w:r w:rsidRPr="005010C4">
        <w:rPr>
          <w:rStyle w:val="TagStyle"/>
          <w:rtl/>
        </w:rPr>
        <w:t xml:space="preserve"> &lt;&lt; דובר_המשך &gt;&gt; </w:t>
      </w:r>
      <w:r>
        <w:rPr>
          <w:rtl/>
        </w:rPr>
        <w:t>פנינה תמנו (כחול לבן):</w:t>
      </w:r>
      <w:r w:rsidRPr="005010C4">
        <w:rPr>
          <w:rStyle w:val="TagStyle"/>
          <w:rtl/>
        </w:rPr>
        <w:t xml:space="preserve"> &lt;&lt; דובר_המשך &gt;&gt;</w:t>
      </w:r>
      <w:r>
        <w:rPr>
          <w:rtl/>
        </w:rPr>
        <w:t xml:space="preserve"> </w:t>
      </w:r>
      <w:bookmarkEnd w:id="1439"/>
    </w:p>
    <w:p w:rsidR="00DD4665" w:rsidRDefault="00DD4665" w:rsidP="0009735D">
      <w:pPr>
        <w:rPr>
          <w:rtl/>
        </w:rPr>
      </w:pPr>
    </w:p>
    <w:p w:rsidR="00DD4665" w:rsidRDefault="00DD4665" w:rsidP="00AC1CE4">
      <w:pPr>
        <w:rPr>
          <w:rtl/>
        </w:rPr>
      </w:pPr>
      <w:bookmarkStart w:id="1440" w:name="_ETM_Q7_442000"/>
      <w:bookmarkEnd w:id="1440"/>
      <w:r>
        <w:rPr>
          <w:rFonts w:hint="cs"/>
          <w:rtl/>
        </w:rPr>
        <w:t xml:space="preserve">המשטרה </w:t>
      </w:r>
      <w:bookmarkStart w:id="1441" w:name="_ETM_Q7_439000"/>
      <w:bookmarkEnd w:id="1441"/>
      <w:r>
        <w:rPr>
          <w:rFonts w:hint="cs"/>
          <w:rtl/>
        </w:rPr>
        <w:t xml:space="preserve">חקרה וסגרה את התיקים. אני חושבת שזו משימה </w:t>
      </w:r>
      <w:bookmarkStart w:id="1442" w:name="_ETM_Q7_443000"/>
      <w:bookmarkEnd w:id="1442"/>
      <w:r>
        <w:rPr>
          <w:rFonts w:hint="cs"/>
          <w:rtl/>
        </w:rPr>
        <w:t>של הבית הזה בכנסת הבאה, ואפילו לא לחכות לכנסת הבאה</w:t>
      </w:r>
      <w:r w:rsidR="00AC1CE4">
        <w:rPr>
          <w:rFonts w:hint="cs"/>
          <w:rtl/>
        </w:rPr>
        <w:t>;</w:t>
      </w:r>
      <w:r>
        <w:rPr>
          <w:rFonts w:hint="cs"/>
          <w:rtl/>
        </w:rPr>
        <w:t xml:space="preserve"> שהממשלה, ממשלת המעבר </w:t>
      </w:r>
      <w:r w:rsidR="006A3C86">
        <w:rPr>
          <w:rtl/>
        </w:rPr>
        <w:t>–</w:t>
      </w:r>
      <w:r>
        <w:rPr>
          <w:rFonts w:hint="cs"/>
          <w:rtl/>
        </w:rPr>
        <w:t xml:space="preserve"> אף אחד </w:t>
      </w:r>
      <w:bookmarkStart w:id="1443" w:name="_ETM_Q7_450000"/>
      <w:bookmarkEnd w:id="1443"/>
      <w:r>
        <w:rPr>
          <w:rFonts w:hint="cs"/>
          <w:rtl/>
        </w:rPr>
        <w:t xml:space="preserve">לא יעצור אתכם אם תקימו סוג של ועדה או </w:t>
      </w:r>
      <w:bookmarkStart w:id="1444" w:name="_ETM_Q7_453000"/>
      <w:bookmarkEnd w:id="1444"/>
      <w:proofErr w:type="spellStart"/>
      <w:r>
        <w:rPr>
          <w:rFonts w:hint="cs"/>
          <w:rtl/>
        </w:rPr>
        <w:t>תוכנית</w:t>
      </w:r>
      <w:proofErr w:type="spellEnd"/>
      <w:r>
        <w:rPr>
          <w:rFonts w:hint="cs"/>
          <w:rtl/>
        </w:rPr>
        <w:t xml:space="preserve"> חומש, ותיכנסו </w:t>
      </w:r>
      <w:r w:rsidR="00AC1CE4">
        <w:rPr>
          <w:rFonts w:hint="cs"/>
          <w:rtl/>
        </w:rPr>
        <w:t>ב</w:t>
      </w:r>
      <w:r>
        <w:rPr>
          <w:rFonts w:hint="cs"/>
          <w:rtl/>
        </w:rPr>
        <w:t xml:space="preserve">עובי הקורה ותצילו את הילדים הבאים. זו החובה המוסרית והערכית שלנו לילדים האלה. תודה </w:t>
      </w:r>
      <w:bookmarkStart w:id="1445" w:name="_ETM_Q7_460000"/>
      <w:bookmarkEnd w:id="1445"/>
      <w:r>
        <w:rPr>
          <w:rFonts w:hint="cs"/>
          <w:rtl/>
        </w:rPr>
        <w:t>רבה.</w:t>
      </w:r>
    </w:p>
    <w:p w:rsidR="00DD4665" w:rsidRDefault="00DD4665" w:rsidP="005A1449">
      <w:pPr>
        <w:rPr>
          <w:rtl/>
        </w:rPr>
      </w:pPr>
      <w:bookmarkStart w:id="1446" w:name="_ETM_Q7_463000"/>
      <w:bookmarkEnd w:id="1446"/>
    </w:p>
    <w:p w:rsidR="00DD4665" w:rsidRDefault="00DD4665" w:rsidP="005A1449">
      <w:pPr>
        <w:pStyle w:val="af6"/>
        <w:keepNext/>
        <w:rPr>
          <w:rtl/>
        </w:rPr>
      </w:pPr>
      <w:bookmarkStart w:id="1447" w:name="ET_yor_5317_33"/>
      <w:r w:rsidRPr="005010C4">
        <w:rPr>
          <w:rStyle w:val="TagStyle"/>
          <w:rtl/>
        </w:rPr>
        <w:t xml:space="preserve"> &lt;&lt; יור &gt;&gt; </w:t>
      </w:r>
      <w:r>
        <w:rPr>
          <w:rtl/>
        </w:rPr>
        <w:t>היו"ר יולי יואל אדלשטיין:</w:t>
      </w:r>
      <w:r w:rsidRPr="005010C4">
        <w:rPr>
          <w:rStyle w:val="TagStyle"/>
          <w:rtl/>
        </w:rPr>
        <w:t xml:space="preserve"> &lt;&lt; יור &gt;&gt;</w:t>
      </w:r>
      <w:r>
        <w:rPr>
          <w:rtl/>
        </w:rPr>
        <w:t xml:space="preserve"> </w:t>
      </w:r>
      <w:bookmarkEnd w:id="1447"/>
    </w:p>
    <w:p w:rsidR="00DD4665" w:rsidRDefault="00DD4665" w:rsidP="0009735D">
      <w:pPr>
        <w:rPr>
          <w:rtl/>
        </w:rPr>
      </w:pPr>
    </w:p>
    <w:p w:rsidR="00DD4665" w:rsidRDefault="00DD4665" w:rsidP="00D30F4F">
      <w:pPr>
        <w:rPr>
          <w:rtl/>
        </w:rPr>
      </w:pPr>
      <w:bookmarkStart w:id="1448" w:name="_ETM_Q7_459000"/>
      <w:bookmarkEnd w:id="1448"/>
      <w:r>
        <w:rPr>
          <w:rFonts w:hint="cs"/>
          <w:rtl/>
        </w:rPr>
        <w:t xml:space="preserve">תודה רבה, חברת הכנסת פנינה תמנו שטה. מה את אומרת, </w:t>
      </w:r>
      <w:bookmarkStart w:id="1449" w:name="_ETM_Q7_468000"/>
      <w:bookmarkEnd w:id="1449"/>
      <w:r>
        <w:rPr>
          <w:rFonts w:hint="cs"/>
          <w:rtl/>
        </w:rPr>
        <w:t>גברתי המזכירה</w:t>
      </w:r>
      <w:r w:rsidR="00D30F4F">
        <w:rPr>
          <w:rFonts w:hint="cs"/>
          <w:rtl/>
        </w:rPr>
        <w:t>,</w:t>
      </w:r>
      <w:r>
        <w:rPr>
          <w:rFonts w:hint="cs"/>
          <w:rtl/>
        </w:rPr>
        <w:t xml:space="preserve"> נקיים הצבעה? בתקווה שמשהו יקרה עד 24:00. אז המציעים מבקשים דיון בוועדה בתקווה ובתפילה שתהיה </w:t>
      </w:r>
      <w:bookmarkStart w:id="1450" w:name="_ETM_Q7_476000"/>
      <w:bookmarkEnd w:id="1450"/>
      <w:r>
        <w:rPr>
          <w:rFonts w:hint="cs"/>
          <w:rtl/>
        </w:rPr>
        <w:t xml:space="preserve">כנסת </w:t>
      </w:r>
      <w:r w:rsidR="006A3C86">
        <w:rPr>
          <w:rFonts w:hint="cs"/>
          <w:rtl/>
        </w:rPr>
        <w:t>– – –</w:t>
      </w:r>
    </w:p>
    <w:p w:rsidR="00DD4665" w:rsidRDefault="00DD4665" w:rsidP="005A1449">
      <w:pPr>
        <w:rPr>
          <w:rtl/>
        </w:rPr>
      </w:pPr>
    </w:p>
    <w:p w:rsidR="00DD4665" w:rsidRDefault="00DD4665" w:rsidP="005A1449">
      <w:pPr>
        <w:pStyle w:val="af5"/>
        <w:keepNext/>
        <w:rPr>
          <w:rtl/>
        </w:rPr>
      </w:pPr>
      <w:bookmarkStart w:id="1451" w:name="ET_interruption_5765_34"/>
      <w:r w:rsidRPr="005010C4">
        <w:rPr>
          <w:rStyle w:val="TagStyle"/>
          <w:rtl/>
        </w:rPr>
        <w:t xml:space="preserve"> &lt;&lt; קריאה &gt;&gt; </w:t>
      </w:r>
      <w:r>
        <w:rPr>
          <w:rtl/>
        </w:rPr>
        <w:t>מיכאל מרדכי ביטון (כחול לבן):</w:t>
      </w:r>
      <w:r w:rsidRPr="005010C4">
        <w:rPr>
          <w:rStyle w:val="TagStyle"/>
          <w:rtl/>
        </w:rPr>
        <w:t xml:space="preserve"> &lt;&lt; קריאה &gt;&gt;</w:t>
      </w:r>
      <w:r>
        <w:rPr>
          <w:rtl/>
        </w:rPr>
        <w:t xml:space="preserve"> </w:t>
      </w:r>
      <w:bookmarkEnd w:id="1451"/>
    </w:p>
    <w:p w:rsidR="00DD4665" w:rsidRDefault="00DD4665" w:rsidP="0009735D">
      <w:pPr>
        <w:rPr>
          <w:rtl/>
        </w:rPr>
      </w:pPr>
    </w:p>
    <w:p w:rsidR="00DD4665" w:rsidRDefault="00DD4665" w:rsidP="005A1449">
      <w:pPr>
        <w:rPr>
          <w:rtl/>
        </w:rPr>
      </w:pPr>
      <w:r>
        <w:rPr>
          <w:rFonts w:hint="cs"/>
          <w:rtl/>
        </w:rPr>
        <w:t>לדורות הבאים, בהצבעה לדורות הבאים.</w:t>
      </w:r>
      <w:r>
        <w:rPr>
          <w:rtl/>
        </w:rPr>
        <w:t xml:space="preserve"> </w:t>
      </w:r>
    </w:p>
    <w:p w:rsidR="00DD4665" w:rsidRDefault="00DD4665" w:rsidP="005A1449">
      <w:pPr>
        <w:rPr>
          <w:rtl/>
        </w:rPr>
      </w:pPr>
    </w:p>
    <w:p w:rsidR="00DD4665" w:rsidRDefault="00DD4665" w:rsidP="005A1449">
      <w:pPr>
        <w:pStyle w:val="af6"/>
        <w:keepNext/>
        <w:rPr>
          <w:rtl/>
        </w:rPr>
      </w:pPr>
      <w:bookmarkStart w:id="1452" w:name="ET_yor_5317_35"/>
      <w:r w:rsidRPr="005010C4">
        <w:rPr>
          <w:rStyle w:val="TagStyle"/>
          <w:rtl/>
        </w:rPr>
        <w:t xml:space="preserve"> &lt;&lt; יור &gt;&gt; </w:t>
      </w:r>
      <w:r>
        <w:rPr>
          <w:rtl/>
        </w:rPr>
        <w:t>היו"ר יולי יואל אדלשטיין:</w:t>
      </w:r>
      <w:r w:rsidRPr="005010C4">
        <w:rPr>
          <w:rStyle w:val="TagStyle"/>
          <w:rtl/>
        </w:rPr>
        <w:t xml:space="preserve"> &lt;&lt; יור &gt;&gt;</w:t>
      </w:r>
      <w:r>
        <w:rPr>
          <w:rtl/>
        </w:rPr>
        <w:t xml:space="preserve"> </w:t>
      </w:r>
      <w:bookmarkEnd w:id="1452"/>
    </w:p>
    <w:p w:rsidR="00DD4665" w:rsidRDefault="00DD4665" w:rsidP="0009735D">
      <w:pPr>
        <w:rPr>
          <w:rtl/>
        </w:rPr>
      </w:pPr>
    </w:p>
    <w:p w:rsidR="00DD4665" w:rsidRDefault="00DD4665" w:rsidP="005A1449">
      <w:pPr>
        <w:rPr>
          <w:rtl/>
        </w:rPr>
      </w:pPr>
      <w:bookmarkStart w:id="1453" w:name="_ETM_Q7_477000"/>
      <w:bookmarkEnd w:id="1453"/>
      <w:r>
        <w:rPr>
          <w:rFonts w:hint="cs"/>
          <w:rtl/>
        </w:rPr>
        <w:t xml:space="preserve">רק רגע, רק רגע. </w:t>
      </w:r>
    </w:p>
    <w:p w:rsidR="00DD4665" w:rsidRDefault="00DD4665" w:rsidP="005A1449">
      <w:pPr>
        <w:rPr>
          <w:rtl/>
        </w:rPr>
      </w:pPr>
      <w:bookmarkStart w:id="1454" w:name="_ETM_Q7_480000"/>
      <w:bookmarkEnd w:id="1454"/>
    </w:p>
    <w:p w:rsidR="00DD4665" w:rsidRDefault="00DD4665" w:rsidP="005A1449">
      <w:pPr>
        <w:pStyle w:val="af5"/>
        <w:keepNext/>
        <w:rPr>
          <w:rtl/>
        </w:rPr>
      </w:pPr>
      <w:bookmarkStart w:id="1455" w:name="ET_interruption_5085_36"/>
      <w:r w:rsidRPr="005010C4">
        <w:rPr>
          <w:rStyle w:val="TagStyle"/>
          <w:rtl/>
        </w:rPr>
        <w:t xml:space="preserve"> &lt;&lt; קריאה &gt;&gt; </w:t>
      </w:r>
      <w:r>
        <w:rPr>
          <w:rtl/>
        </w:rPr>
        <w:t>אורלי לוי אבקסיס (העבודה-גשר):</w:t>
      </w:r>
      <w:r w:rsidRPr="005010C4">
        <w:rPr>
          <w:rStyle w:val="TagStyle"/>
          <w:rtl/>
        </w:rPr>
        <w:t xml:space="preserve"> &lt;&lt; קריאה &gt;&gt;</w:t>
      </w:r>
      <w:r>
        <w:rPr>
          <w:rtl/>
        </w:rPr>
        <w:t xml:space="preserve"> </w:t>
      </w:r>
      <w:bookmarkEnd w:id="1455"/>
    </w:p>
    <w:p w:rsidR="00DD4665" w:rsidRDefault="00DD4665" w:rsidP="0009735D">
      <w:pPr>
        <w:rPr>
          <w:rtl/>
        </w:rPr>
      </w:pPr>
    </w:p>
    <w:p w:rsidR="00DD4665" w:rsidRDefault="006A3C86" w:rsidP="005A1449">
      <w:pPr>
        <w:rPr>
          <w:rtl/>
        </w:rPr>
      </w:pPr>
      <w:r>
        <w:rPr>
          <w:rFonts w:hint="cs"/>
          <w:rtl/>
        </w:rPr>
        <w:t>– – –</w:t>
      </w:r>
    </w:p>
    <w:p w:rsidR="00DD4665" w:rsidRDefault="00DD4665" w:rsidP="005A1449">
      <w:pPr>
        <w:rPr>
          <w:rtl/>
        </w:rPr>
      </w:pPr>
      <w:bookmarkStart w:id="1456" w:name="_ETM_Q7_483000"/>
      <w:bookmarkEnd w:id="1456"/>
    </w:p>
    <w:p w:rsidR="00DD4665" w:rsidRDefault="00DD4665" w:rsidP="005A1449">
      <w:pPr>
        <w:pStyle w:val="af6"/>
        <w:keepNext/>
        <w:rPr>
          <w:rtl/>
        </w:rPr>
      </w:pPr>
      <w:bookmarkStart w:id="1457" w:name="ET_yor_5317_37"/>
      <w:r w:rsidRPr="00C25159">
        <w:rPr>
          <w:rStyle w:val="TagStyle"/>
          <w:rtl/>
        </w:rPr>
        <w:t xml:space="preserve"> &lt;&lt; יור &gt;&gt; </w:t>
      </w:r>
      <w:r>
        <w:rPr>
          <w:rtl/>
        </w:rPr>
        <w:t>היו"ר יולי יואל אדלשטיין:</w:t>
      </w:r>
      <w:r w:rsidRPr="00C25159">
        <w:rPr>
          <w:rStyle w:val="TagStyle"/>
          <w:rtl/>
        </w:rPr>
        <w:t xml:space="preserve"> &lt;&lt; יור &gt;&gt;</w:t>
      </w:r>
      <w:r>
        <w:rPr>
          <w:rtl/>
        </w:rPr>
        <w:t xml:space="preserve"> </w:t>
      </w:r>
      <w:bookmarkEnd w:id="1457"/>
    </w:p>
    <w:p w:rsidR="00DD4665" w:rsidRDefault="00DD4665" w:rsidP="0009735D">
      <w:pPr>
        <w:rPr>
          <w:rtl/>
        </w:rPr>
      </w:pPr>
    </w:p>
    <w:p w:rsidR="00DD4665" w:rsidRDefault="00DD4665" w:rsidP="005A1449">
      <w:pPr>
        <w:rPr>
          <w:rtl/>
        </w:rPr>
      </w:pPr>
      <w:bookmarkStart w:id="1458" w:name="_ETM_Q7_484000"/>
      <w:bookmarkEnd w:id="1458"/>
      <w:r>
        <w:rPr>
          <w:rFonts w:hint="cs"/>
          <w:rtl/>
        </w:rPr>
        <w:t>אה?</w:t>
      </w:r>
    </w:p>
    <w:p w:rsidR="00DD4665" w:rsidRDefault="00DD4665" w:rsidP="005A1449">
      <w:pPr>
        <w:rPr>
          <w:rtl/>
        </w:rPr>
      </w:pPr>
      <w:bookmarkStart w:id="1459" w:name="_ETM_Q7_490000"/>
      <w:bookmarkStart w:id="1460" w:name="_ETM_Q7_485000"/>
      <w:bookmarkEnd w:id="1459"/>
      <w:bookmarkEnd w:id="1460"/>
    </w:p>
    <w:p w:rsidR="00DD4665" w:rsidRDefault="00DD4665" w:rsidP="005A1449">
      <w:pPr>
        <w:pStyle w:val="af5"/>
        <w:keepNext/>
        <w:rPr>
          <w:rtl/>
        </w:rPr>
      </w:pPr>
      <w:bookmarkStart w:id="1461" w:name="ET_interruption_5085_38"/>
      <w:r w:rsidRPr="00C25159">
        <w:rPr>
          <w:rStyle w:val="TagStyle"/>
          <w:rtl/>
        </w:rPr>
        <w:t xml:space="preserve"> &lt;&lt; קריאה &gt;&gt; </w:t>
      </w:r>
      <w:r>
        <w:rPr>
          <w:rtl/>
        </w:rPr>
        <w:t>אורלי לוי אבקסיס (העבודה-גשר):</w:t>
      </w:r>
      <w:r w:rsidRPr="00C25159">
        <w:rPr>
          <w:rStyle w:val="TagStyle"/>
          <w:rtl/>
        </w:rPr>
        <w:t xml:space="preserve"> &lt;&lt; קריאה &gt;&gt;</w:t>
      </w:r>
      <w:r>
        <w:rPr>
          <w:rtl/>
        </w:rPr>
        <w:t xml:space="preserve"> </w:t>
      </w:r>
      <w:bookmarkEnd w:id="1461"/>
    </w:p>
    <w:p w:rsidR="00DD4665" w:rsidRDefault="00DD4665" w:rsidP="0009735D">
      <w:pPr>
        <w:rPr>
          <w:rtl/>
        </w:rPr>
      </w:pPr>
    </w:p>
    <w:p w:rsidR="00DD4665" w:rsidRDefault="006A3C86" w:rsidP="005A1449">
      <w:pPr>
        <w:rPr>
          <w:rtl/>
        </w:rPr>
      </w:pPr>
      <w:bookmarkStart w:id="1462" w:name="_ETM_Q7_479000"/>
      <w:bookmarkEnd w:id="1462"/>
      <w:r>
        <w:rPr>
          <w:rFonts w:hint="cs"/>
          <w:rtl/>
        </w:rPr>
        <w:lastRenderedPageBreak/>
        <w:t>– – –</w:t>
      </w:r>
      <w:r w:rsidR="00DD4665">
        <w:rPr>
          <w:rFonts w:hint="cs"/>
          <w:rtl/>
        </w:rPr>
        <w:t xml:space="preserve"> אני גם רציתי להגיש </w:t>
      </w:r>
      <w:bookmarkStart w:id="1463" w:name="_ETM_Q7_486000"/>
      <w:bookmarkEnd w:id="1463"/>
      <w:r w:rsidR="00DD4665">
        <w:rPr>
          <w:rFonts w:hint="cs"/>
          <w:rtl/>
        </w:rPr>
        <w:t>בקשה לוועדת חקירה פרלמנטרית בנושא הזה. אי-אפשר.</w:t>
      </w:r>
      <w:r w:rsidR="00DD4665">
        <w:rPr>
          <w:rtl/>
        </w:rPr>
        <w:t xml:space="preserve"> </w:t>
      </w:r>
    </w:p>
    <w:p w:rsidR="00DD4665" w:rsidRDefault="00DD4665" w:rsidP="005A1449">
      <w:pPr>
        <w:rPr>
          <w:rtl/>
        </w:rPr>
      </w:pPr>
      <w:bookmarkStart w:id="1464" w:name="_ETM_Q7_494000"/>
      <w:bookmarkEnd w:id="1464"/>
    </w:p>
    <w:p w:rsidR="00DD4665" w:rsidRDefault="00DD4665" w:rsidP="005A1449">
      <w:pPr>
        <w:pStyle w:val="af6"/>
        <w:keepNext/>
        <w:rPr>
          <w:rtl/>
        </w:rPr>
      </w:pPr>
      <w:bookmarkStart w:id="1465" w:name="ET_yor_5317_39"/>
      <w:r w:rsidRPr="00C25159">
        <w:rPr>
          <w:rStyle w:val="TagStyle"/>
          <w:rtl/>
        </w:rPr>
        <w:t xml:space="preserve"> &lt;&lt; יור &gt;&gt; </w:t>
      </w:r>
      <w:r>
        <w:rPr>
          <w:rtl/>
        </w:rPr>
        <w:t>היו"ר יולי יואל אדלשטיין:</w:t>
      </w:r>
      <w:r w:rsidRPr="00C25159">
        <w:rPr>
          <w:rStyle w:val="TagStyle"/>
          <w:rtl/>
        </w:rPr>
        <w:t xml:space="preserve"> &lt;&lt; יור &gt;&gt;</w:t>
      </w:r>
      <w:r>
        <w:rPr>
          <w:rtl/>
        </w:rPr>
        <w:t xml:space="preserve"> </w:t>
      </w:r>
      <w:bookmarkEnd w:id="1465"/>
    </w:p>
    <w:p w:rsidR="00DD4665" w:rsidRDefault="00DD4665" w:rsidP="0009735D">
      <w:pPr>
        <w:rPr>
          <w:rtl/>
        </w:rPr>
      </w:pPr>
    </w:p>
    <w:p w:rsidR="00DD4665" w:rsidRDefault="00DD4665" w:rsidP="005A1449">
      <w:pPr>
        <w:rPr>
          <w:rtl/>
        </w:rPr>
      </w:pPr>
      <w:bookmarkStart w:id="1466" w:name="_ETM_Q7_489000"/>
      <w:bookmarkEnd w:id="1466"/>
      <w:r>
        <w:rPr>
          <w:rFonts w:hint="cs"/>
          <w:rtl/>
        </w:rPr>
        <w:t>אי-אפשר.</w:t>
      </w:r>
    </w:p>
    <w:p w:rsidR="00DD4665" w:rsidRDefault="00DD4665" w:rsidP="005A1449">
      <w:pPr>
        <w:rPr>
          <w:rtl/>
        </w:rPr>
      </w:pPr>
      <w:bookmarkStart w:id="1467" w:name="_ETM_Q7_492000"/>
      <w:bookmarkEnd w:id="1467"/>
    </w:p>
    <w:p w:rsidR="00DD4665" w:rsidRDefault="00DD4665" w:rsidP="005A1449">
      <w:pPr>
        <w:pStyle w:val="af5"/>
        <w:keepNext/>
        <w:rPr>
          <w:rtl/>
        </w:rPr>
      </w:pPr>
      <w:bookmarkStart w:id="1468" w:name="ET_interruption_5085_40"/>
      <w:r w:rsidRPr="00C25159">
        <w:rPr>
          <w:rStyle w:val="TagStyle"/>
          <w:rtl/>
        </w:rPr>
        <w:t xml:space="preserve"> &lt;&lt; קריאה &gt;&gt; </w:t>
      </w:r>
      <w:r>
        <w:rPr>
          <w:rtl/>
        </w:rPr>
        <w:t>אורלי לוי אבקסיס (העבודה-גשר):</w:t>
      </w:r>
      <w:r w:rsidRPr="00C25159">
        <w:rPr>
          <w:rStyle w:val="TagStyle"/>
          <w:rtl/>
        </w:rPr>
        <w:t xml:space="preserve"> &lt;&lt; קריאה &gt;&gt;</w:t>
      </w:r>
      <w:r>
        <w:rPr>
          <w:rtl/>
        </w:rPr>
        <w:t xml:space="preserve"> </w:t>
      </w:r>
      <w:bookmarkEnd w:id="1468"/>
    </w:p>
    <w:p w:rsidR="00DD4665" w:rsidRDefault="00DD4665" w:rsidP="0009735D">
      <w:pPr>
        <w:rPr>
          <w:rtl/>
        </w:rPr>
      </w:pPr>
    </w:p>
    <w:p w:rsidR="00DD4665" w:rsidRDefault="00DD4665" w:rsidP="005A1449">
      <w:pPr>
        <w:rPr>
          <w:rtl/>
        </w:rPr>
      </w:pPr>
      <w:bookmarkStart w:id="1469" w:name="_ETM_Q7_493000"/>
      <w:bookmarkEnd w:id="1469"/>
      <w:r>
        <w:rPr>
          <w:rFonts w:hint="cs"/>
          <w:rtl/>
        </w:rPr>
        <w:t xml:space="preserve">מה קורה בתקופה הזאת מבחינת ועדת חקירה </w:t>
      </w:r>
      <w:r w:rsidR="006A3C86">
        <w:rPr>
          <w:rFonts w:hint="cs"/>
          <w:rtl/>
        </w:rPr>
        <w:t>– – –</w:t>
      </w:r>
    </w:p>
    <w:p w:rsidR="00DD4665" w:rsidRDefault="00DD4665" w:rsidP="005A1449">
      <w:pPr>
        <w:rPr>
          <w:rtl/>
        </w:rPr>
      </w:pPr>
      <w:bookmarkStart w:id="1470" w:name="_ETM_Q7_495000"/>
      <w:bookmarkEnd w:id="1470"/>
    </w:p>
    <w:p w:rsidR="00DD4665" w:rsidRDefault="00DD4665" w:rsidP="005A1449">
      <w:pPr>
        <w:pStyle w:val="af6"/>
        <w:keepNext/>
        <w:rPr>
          <w:rtl/>
        </w:rPr>
      </w:pPr>
      <w:bookmarkStart w:id="1471" w:name="ET_yor_5317_41"/>
      <w:r w:rsidRPr="00C25159">
        <w:rPr>
          <w:rStyle w:val="TagStyle"/>
          <w:rtl/>
        </w:rPr>
        <w:t xml:space="preserve"> &lt;&lt; יור &gt;&gt; </w:t>
      </w:r>
      <w:r>
        <w:rPr>
          <w:rtl/>
        </w:rPr>
        <w:t>היו"ר יולי יואל אדלשטיין:</w:t>
      </w:r>
      <w:r w:rsidRPr="00C25159">
        <w:rPr>
          <w:rStyle w:val="TagStyle"/>
          <w:rtl/>
        </w:rPr>
        <w:t xml:space="preserve"> &lt;&lt; יור &gt;&gt;</w:t>
      </w:r>
      <w:r>
        <w:rPr>
          <w:rtl/>
        </w:rPr>
        <w:t xml:space="preserve"> </w:t>
      </w:r>
      <w:bookmarkEnd w:id="1471"/>
    </w:p>
    <w:p w:rsidR="00DD4665" w:rsidRDefault="00DD4665" w:rsidP="0009735D">
      <w:pPr>
        <w:rPr>
          <w:rtl/>
        </w:rPr>
      </w:pPr>
    </w:p>
    <w:p w:rsidR="00DD4665" w:rsidRDefault="00DD4665" w:rsidP="005A1449">
      <w:pPr>
        <w:rPr>
          <w:rtl/>
        </w:rPr>
      </w:pPr>
      <w:bookmarkStart w:id="1472" w:name="_ETM_Q7_496000"/>
      <w:bookmarkEnd w:id="1472"/>
      <w:r>
        <w:rPr>
          <w:rFonts w:hint="cs"/>
          <w:rtl/>
        </w:rPr>
        <w:t>לא, זה כמו חקיקה פרטית. זה כמו</w:t>
      </w:r>
      <w:bookmarkStart w:id="1473" w:name="_ETM_Q7_499000"/>
      <w:bookmarkEnd w:id="1473"/>
      <w:r>
        <w:rPr>
          <w:rFonts w:hint="cs"/>
          <w:rtl/>
        </w:rPr>
        <w:t xml:space="preserve"> </w:t>
      </w:r>
      <w:r w:rsidR="006A3C86">
        <w:rPr>
          <w:rFonts w:hint="cs"/>
          <w:rtl/>
        </w:rPr>
        <w:t>– – –</w:t>
      </w:r>
    </w:p>
    <w:p w:rsidR="00DD4665" w:rsidRDefault="00DD4665" w:rsidP="005A1449">
      <w:pPr>
        <w:rPr>
          <w:rtl/>
        </w:rPr>
      </w:pPr>
    </w:p>
    <w:p w:rsidR="00DD4665" w:rsidRDefault="00DD4665" w:rsidP="005A1449">
      <w:pPr>
        <w:pStyle w:val="af5"/>
        <w:keepNext/>
        <w:rPr>
          <w:rtl/>
        </w:rPr>
      </w:pPr>
      <w:bookmarkStart w:id="1474" w:name="ET_interruption_5085_42"/>
      <w:r w:rsidRPr="00C25159">
        <w:rPr>
          <w:rStyle w:val="TagStyle"/>
          <w:rtl/>
        </w:rPr>
        <w:t xml:space="preserve"> &lt;&lt; קריאה &gt;&gt; </w:t>
      </w:r>
      <w:r>
        <w:rPr>
          <w:rtl/>
        </w:rPr>
        <w:t>אורלי לוי אבקסיס (העבודה-גשר):</w:t>
      </w:r>
      <w:r w:rsidRPr="00C25159">
        <w:rPr>
          <w:rStyle w:val="TagStyle"/>
          <w:rtl/>
        </w:rPr>
        <w:t xml:space="preserve"> &lt;&lt; קריאה &gt;&gt;</w:t>
      </w:r>
      <w:r>
        <w:rPr>
          <w:rtl/>
        </w:rPr>
        <w:t xml:space="preserve"> </w:t>
      </w:r>
      <w:bookmarkEnd w:id="1474"/>
    </w:p>
    <w:p w:rsidR="00DD4665" w:rsidRDefault="00DD4665" w:rsidP="0009735D">
      <w:pPr>
        <w:rPr>
          <w:rtl/>
        </w:rPr>
      </w:pPr>
    </w:p>
    <w:p w:rsidR="00DD4665" w:rsidRDefault="00DD4665" w:rsidP="005A1449">
      <w:pPr>
        <w:rPr>
          <w:rtl/>
        </w:rPr>
      </w:pPr>
      <w:bookmarkStart w:id="1475" w:name="_ETM_Q7_498000"/>
      <w:bookmarkEnd w:id="1475"/>
      <w:r>
        <w:rPr>
          <w:rFonts w:hint="cs"/>
          <w:rtl/>
        </w:rPr>
        <w:t xml:space="preserve">מה הדין של הדיון עכשיו אם מעבירים </w:t>
      </w:r>
      <w:bookmarkStart w:id="1476" w:name="_ETM_Q7_503000"/>
      <w:bookmarkEnd w:id="1476"/>
      <w:r>
        <w:rPr>
          <w:rFonts w:hint="cs"/>
          <w:rtl/>
        </w:rPr>
        <w:t>את זה לוועדה</w:t>
      </w:r>
      <w:r w:rsidR="00D30F4F">
        <w:rPr>
          <w:rFonts w:hint="cs"/>
          <w:rtl/>
        </w:rPr>
        <w:t>,</w:t>
      </w:r>
      <w:r>
        <w:rPr>
          <w:rFonts w:hint="cs"/>
          <w:rtl/>
        </w:rPr>
        <w:t xml:space="preserve"> או דיון אחר</w:t>
      </w:r>
      <w:r>
        <w:rPr>
          <w:rtl/>
        </w:rPr>
        <w:t xml:space="preserve"> </w:t>
      </w:r>
      <w:r w:rsidR="006A3C86">
        <w:rPr>
          <w:rFonts w:hint="cs"/>
          <w:rtl/>
        </w:rPr>
        <w:t>– – –</w:t>
      </w:r>
    </w:p>
    <w:p w:rsidR="00DD4665" w:rsidRDefault="00DD4665" w:rsidP="005A1449">
      <w:pPr>
        <w:rPr>
          <w:rtl/>
        </w:rPr>
      </w:pPr>
      <w:bookmarkStart w:id="1477" w:name="_ETM_Q7_506000"/>
      <w:bookmarkEnd w:id="1477"/>
    </w:p>
    <w:p w:rsidR="00DD4665" w:rsidRDefault="00DD4665" w:rsidP="005A1449">
      <w:pPr>
        <w:pStyle w:val="af6"/>
        <w:keepNext/>
        <w:rPr>
          <w:rtl/>
        </w:rPr>
      </w:pPr>
      <w:r w:rsidRPr="00C25159">
        <w:rPr>
          <w:rStyle w:val="TagStyle"/>
          <w:rtl/>
        </w:rPr>
        <w:t xml:space="preserve"> &lt;&lt; יור &gt;&gt; </w:t>
      </w:r>
      <w:r>
        <w:rPr>
          <w:rtl/>
        </w:rPr>
        <w:t>היו"ר יולי יואל אדלשטיין:</w:t>
      </w:r>
      <w:r w:rsidRPr="00C25159">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bookmarkStart w:id="1478" w:name="_ETM_Q7_501000"/>
      <w:bookmarkEnd w:id="1478"/>
      <w:r>
        <w:rPr>
          <w:rFonts w:hint="cs"/>
          <w:rtl/>
        </w:rPr>
        <w:t xml:space="preserve">אנחנו יכולים </w:t>
      </w:r>
      <w:bookmarkStart w:id="1479" w:name="_ETM_Q7_505000"/>
      <w:bookmarkEnd w:id="1479"/>
      <w:r>
        <w:rPr>
          <w:rFonts w:hint="cs"/>
          <w:rtl/>
        </w:rPr>
        <w:t>להעביר את זה לדיון במליאה או לוועדה המסדרת לקבוע</w:t>
      </w:r>
      <w:bookmarkStart w:id="1480" w:name="_ETM_Q7_509000"/>
      <w:bookmarkEnd w:id="1480"/>
      <w:r>
        <w:rPr>
          <w:rFonts w:hint="cs"/>
          <w:rtl/>
        </w:rPr>
        <w:t>, כמו שאמרתי, בתקווה ובתפילה שיקרה נס בשעות הקרובות ויקומו</w:t>
      </w:r>
      <w:bookmarkStart w:id="1481" w:name="_ETM_Q7_513000"/>
      <w:bookmarkEnd w:id="1481"/>
      <w:r>
        <w:rPr>
          <w:rFonts w:hint="cs"/>
          <w:rtl/>
        </w:rPr>
        <w:t xml:space="preserve"> ועדות, </w:t>
      </w:r>
      <w:r w:rsidR="00D30F4F">
        <w:rPr>
          <w:rFonts w:hint="cs"/>
          <w:rtl/>
        </w:rPr>
        <w:t>ו</w:t>
      </w:r>
      <w:r>
        <w:rPr>
          <w:rFonts w:hint="cs"/>
          <w:rtl/>
        </w:rPr>
        <w:t>אז היא תעביר את זה לוועדה הרלוונטית.</w:t>
      </w:r>
      <w:bookmarkStart w:id="1482" w:name="_ETM_Q7_515000"/>
      <w:bookmarkEnd w:id="1482"/>
      <w:r>
        <w:rPr>
          <w:rFonts w:hint="cs"/>
          <w:rtl/>
        </w:rPr>
        <w:t xml:space="preserve"> אתם מבקשים ועדה, אני מניח.</w:t>
      </w:r>
    </w:p>
    <w:p w:rsidR="00DD4665" w:rsidRDefault="00DD4665" w:rsidP="005A1449">
      <w:pPr>
        <w:rPr>
          <w:rtl/>
        </w:rPr>
      </w:pPr>
    </w:p>
    <w:p w:rsidR="00DD4665" w:rsidRDefault="00DD4665" w:rsidP="005A1449">
      <w:pPr>
        <w:pStyle w:val="af5"/>
        <w:keepNext/>
        <w:rPr>
          <w:rtl/>
        </w:rPr>
      </w:pPr>
      <w:bookmarkStart w:id="1483" w:name="ET_interruption_5085_46"/>
      <w:r w:rsidRPr="00C25159">
        <w:rPr>
          <w:rStyle w:val="TagStyle"/>
          <w:rtl/>
        </w:rPr>
        <w:t xml:space="preserve"> &lt;&lt; קריאה &gt;&gt; </w:t>
      </w:r>
      <w:r>
        <w:rPr>
          <w:rtl/>
        </w:rPr>
        <w:t>אורלי לוי אבקסיס (העבודה-גשר):</w:t>
      </w:r>
      <w:r w:rsidRPr="00C25159">
        <w:rPr>
          <w:rStyle w:val="TagStyle"/>
          <w:rtl/>
        </w:rPr>
        <w:t xml:space="preserve"> &lt;&lt; קריאה &gt;&gt;</w:t>
      </w:r>
      <w:r>
        <w:rPr>
          <w:rtl/>
        </w:rPr>
        <w:t xml:space="preserve"> </w:t>
      </w:r>
      <w:bookmarkEnd w:id="1483"/>
    </w:p>
    <w:p w:rsidR="00DD4665" w:rsidRDefault="00DD4665" w:rsidP="0009735D">
      <w:pPr>
        <w:rPr>
          <w:rtl/>
        </w:rPr>
      </w:pPr>
    </w:p>
    <w:p w:rsidR="00DD4665" w:rsidRDefault="00DD4665" w:rsidP="00D30F4F">
      <w:pPr>
        <w:rPr>
          <w:rtl/>
        </w:rPr>
      </w:pPr>
      <w:bookmarkStart w:id="1484" w:name="_ETM_Q7_521000"/>
      <w:bookmarkEnd w:id="1484"/>
      <w:r>
        <w:rPr>
          <w:rFonts w:hint="cs"/>
          <w:rtl/>
        </w:rPr>
        <w:t xml:space="preserve">רגע, דיון במליאה, אם </w:t>
      </w:r>
      <w:r w:rsidRPr="00D22214">
        <w:rPr>
          <w:rFonts w:hint="cs"/>
          <w:rtl/>
        </w:rPr>
        <w:t>מתכנסת</w:t>
      </w:r>
      <w:r>
        <w:rPr>
          <w:rFonts w:hint="cs"/>
          <w:rtl/>
        </w:rPr>
        <w:t xml:space="preserve"> המליאה </w:t>
      </w:r>
      <w:r w:rsidR="00D30F4F">
        <w:rPr>
          <w:rFonts w:hint="cs"/>
          <w:rtl/>
        </w:rPr>
        <w:t>ב</w:t>
      </w:r>
      <w:r>
        <w:rPr>
          <w:rFonts w:hint="cs"/>
          <w:rtl/>
        </w:rPr>
        <w:t xml:space="preserve">סדרי דין מיוחדים וכדומה </w:t>
      </w:r>
      <w:r w:rsidR="006A3C86">
        <w:rPr>
          <w:rFonts w:hint="eastAsia"/>
          <w:rtl/>
        </w:rPr>
        <w:t>–</w:t>
      </w:r>
      <w:r w:rsidR="00D30F4F">
        <w:rPr>
          <w:rFonts w:hint="eastAsia"/>
          <w:rtl/>
        </w:rPr>
        <w:t xml:space="preserve"> </w:t>
      </w:r>
      <w:r>
        <w:rPr>
          <w:rFonts w:hint="cs"/>
          <w:rtl/>
        </w:rPr>
        <w:t xml:space="preserve">האם </w:t>
      </w:r>
      <w:bookmarkStart w:id="1485" w:name="_ETM_Q7_525000"/>
      <w:bookmarkEnd w:id="1485"/>
      <w:r w:rsidR="006A3C86">
        <w:rPr>
          <w:rFonts w:hint="cs"/>
          <w:rtl/>
        </w:rPr>
        <w:t>– – –</w:t>
      </w:r>
    </w:p>
    <w:p w:rsidR="00DD4665" w:rsidRDefault="00DD4665" w:rsidP="005A1449">
      <w:pPr>
        <w:rPr>
          <w:rtl/>
        </w:rPr>
      </w:pPr>
      <w:bookmarkStart w:id="1486" w:name="_ETM_Q7_526000"/>
      <w:bookmarkEnd w:id="1486"/>
    </w:p>
    <w:p w:rsidR="00DD4665" w:rsidRDefault="00DD4665" w:rsidP="005A1449">
      <w:pPr>
        <w:pStyle w:val="af6"/>
        <w:keepNext/>
        <w:rPr>
          <w:rtl/>
        </w:rPr>
      </w:pPr>
      <w:bookmarkStart w:id="1487" w:name="ET_yor_5317_47"/>
      <w:r w:rsidRPr="00C25159">
        <w:rPr>
          <w:rStyle w:val="TagStyle"/>
          <w:rtl/>
        </w:rPr>
        <w:t xml:space="preserve"> &lt;&lt; יור &gt;&gt; </w:t>
      </w:r>
      <w:r>
        <w:rPr>
          <w:rtl/>
        </w:rPr>
        <w:t>היו"ר יולי יואל אדלשטיין:</w:t>
      </w:r>
      <w:r w:rsidRPr="00C25159">
        <w:rPr>
          <w:rStyle w:val="TagStyle"/>
          <w:rtl/>
        </w:rPr>
        <w:t xml:space="preserve"> &lt;&lt; יור &gt;&gt;</w:t>
      </w:r>
      <w:r>
        <w:rPr>
          <w:rtl/>
        </w:rPr>
        <w:t xml:space="preserve"> </w:t>
      </w:r>
      <w:bookmarkEnd w:id="1487"/>
    </w:p>
    <w:p w:rsidR="00DD4665" w:rsidRDefault="00DD4665" w:rsidP="0009735D">
      <w:pPr>
        <w:rPr>
          <w:rtl/>
        </w:rPr>
      </w:pPr>
    </w:p>
    <w:p w:rsidR="00DD4665" w:rsidRDefault="00DD4665" w:rsidP="00D30F4F">
      <w:pPr>
        <w:rPr>
          <w:rtl/>
        </w:rPr>
      </w:pPr>
      <w:bookmarkStart w:id="1488" w:name="_ETM_Q7_528000"/>
      <w:bookmarkEnd w:id="1488"/>
      <w:r>
        <w:rPr>
          <w:rFonts w:hint="cs"/>
          <w:rtl/>
        </w:rPr>
        <w:t>לא</w:t>
      </w:r>
      <w:r w:rsidR="00D30F4F">
        <w:rPr>
          <w:rFonts w:hint="cs"/>
          <w:rtl/>
        </w:rPr>
        <w:t>,</w:t>
      </w:r>
      <w:r>
        <w:rPr>
          <w:rFonts w:hint="cs"/>
          <w:rtl/>
        </w:rPr>
        <w:t xml:space="preserve"> לא ניתן. המליאה תתכנס או </w:t>
      </w:r>
      <w:bookmarkStart w:id="1489" w:name="_ETM_Q7_531000"/>
      <w:bookmarkEnd w:id="1489"/>
      <w:r>
        <w:rPr>
          <w:rFonts w:hint="cs"/>
          <w:rtl/>
        </w:rPr>
        <w:t xml:space="preserve">לפי דרישת האופוזיציה, 25 חתימות, או חקיקה ממשלתית. </w:t>
      </w:r>
      <w:bookmarkStart w:id="1490" w:name="_ETM_Q7_536000"/>
      <w:bookmarkEnd w:id="1490"/>
    </w:p>
    <w:p w:rsidR="00DD4665" w:rsidRDefault="00DD4665" w:rsidP="005A1449">
      <w:pPr>
        <w:rPr>
          <w:rtl/>
        </w:rPr>
      </w:pPr>
    </w:p>
    <w:p w:rsidR="00DD4665" w:rsidRDefault="00DD4665" w:rsidP="005A1449">
      <w:pPr>
        <w:pStyle w:val="af5"/>
        <w:keepNext/>
        <w:rPr>
          <w:rtl/>
        </w:rPr>
      </w:pPr>
      <w:bookmarkStart w:id="1491" w:name="ET_interruption_5085_48"/>
      <w:r w:rsidRPr="00FC1A15">
        <w:rPr>
          <w:rStyle w:val="TagStyle"/>
          <w:rtl/>
        </w:rPr>
        <w:t xml:space="preserve"> &lt;&lt; קריאה &gt;&gt; </w:t>
      </w:r>
      <w:r>
        <w:rPr>
          <w:rtl/>
        </w:rPr>
        <w:t>אורלי לוי אבקסיס (העבודה-גשר):</w:t>
      </w:r>
      <w:r w:rsidRPr="00FC1A15">
        <w:rPr>
          <w:rStyle w:val="TagStyle"/>
          <w:rtl/>
        </w:rPr>
        <w:t xml:space="preserve"> &lt;&lt; קריאה &gt;&gt;</w:t>
      </w:r>
      <w:r>
        <w:rPr>
          <w:rtl/>
        </w:rPr>
        <w:t xml:space="preserve"> </w:t>
      </w:r>
      <w:bookmarkEnd w:id="1491"/>
    </w:p>
    <w:p w:rsidR="00DD4665" w:rsidRDefault="00DD4665" w:rsidP="0009735D">
      <w:pPr>
        <w:rPr>
          <w:rtl/>
        </w:rPr>
      </w:pPr>
    </w:p>
    <w:p w:rsidR="00DD4665" w:rsidRDefault="00DD4665" w:rsidP="005A1449">
      <w:pPr>
        <w:rPr>
          <w:rtl/>
        </w:rPr>
      </w:pPr>
      <w:r>
        <w:rPr>
          <w:rFonts w:hint="cs"/>
          <w:rtl/>
        </w:rPr>
        <w:t xml:space="preserve">ואם </w:t>
      </w:r>
      <w:bookmarkStart w:id="1492" w:name="_ETM_Q7_534000"/>
      <w:bookmarkEnd w:id="1492"/>
      <w:r>
        <w:rPr>
          <w:rFonts w:hint="cs"/>
          <w:rtl/>
        </w:rPr>
        <w:t xml:space="preserve">אנחנו מביאים 25 חתימות מהאופוזיציה לנושא הזה </w:t>
      </w:r>
      <w:r w:rsidR="006A3C86">
        <w:rPr>
          <w:rFonts w:hint="cs"/>
          <w:rtl/>
        </w:rPr>
        <w:t>– – –</w:t>
      </w:r>
    </w:p>
    <w:p w:rsidR="00DD4665" w:rsidRDefault="00DD4665" w:rsidP="005A1449">
      <w:pPr>
        <w:rPr>
          <w:rtl/>
        </w:rPr>
      </w:pPr>
      <w:bookmarkStart w:id="1493" w:name="_ETM_Q7_538000"/>
      <w:bookmarkEnd w:id="1493"/>
    </w:p>
    <w:p w:rsidR="00DD4665" w:rsidRDefault="00DD4665" w:rsidP="005A1449">
      <w:pPr>
        <w:pStyle w:val="af6"/>
        <w:keepNext/>
        <w:rPr>
          <w:rtl/>
        </w:rPr>
      </w:pPr>
      <w:bookmarkStart w:id="1494" w:name="ET_yor_5317_49"/>
      <w:r w:rsidRPr="00D03834">
        <w:rPr>
          <w:rStyle w:val="TagStyle"/>
          <w:rtl/>
        </w:rPr>
        <w:lastRenderedPageBreak/>
        <w:t xml:space="preserve"> &lt;&lt; יור &gt;&gt; </w:t>
      </w:r>
      <w:r>
        <w:rPr>
          <w:rtl/>
        </w:rPr>
        <w:t>היו"ר יולי יואל אדלשטיין:</w:t>
      </w:r>
      <w:r w:rsidRPr="00D03834">
        <w:rPr>
          <w:rStyle w:val="TagStyle"/>
          <w:rtl/>
        </w:rPr>
        <w:t xml:space="preserve"> &lt;&lt; יור &gt;&gt;</w:t>
      </w:r>
      <w:r>
        <w:rPr>
          <w:rtl/>
        </w:rPr>
        <w:t xml:space="preserve"> </w:t>
      </w:r>
      <w:bookmarkEnd w:id="1494"/>
    </w:p>
    <w:p w:rsidR="00DD4665" w:rsidRDefault="00DD4665" w:rsidP="0009735D">
      <w:pPr>
        <w:rPr>
          <w:rtl/>
        </w:rPr>
      </w:pPr>
    </w:p>
    <w:p w:rsidR="00DD4665" w:rsidRDefault="00DD4665" w:rsidP="00D30F4F">
      <w:pPr>
        <w:rPr>
          <w:rtl/>
        </w:rPr>
      </w:pPr>
      <w:bookmarkStart w:id="1495" w:name="_ETM_Q7_540000"/>
      <w:bookmarkEnd w:id="1495"/>
      <w:r>
        <w:rPr>
          <w:rFonts w:hint="cs"/>
          <w:rtl/>
        </w:rPr>
        <w:t xml:space="preserve">בסדר, </w:t>
      </w:r>
      <w:bookmarkStart w:id="1496" w:name="_ETM_Q7_542000"/>
      <w:bookmarkEnd w:id="1496"/>
      <w:r>
        <w:rPr>
          <w:rFonts w:hint="cs"/>
          <w:rtl/>
        </w:rPr>
        <w:t xml:space="preserve">אבל אנחנו נהיה באותו סרט. זאת אומרת, אתם תנאמו נאומים </w:t>
      </w:r>
      <w:bookmarkStart w:id="1497" w:name="_ETM_Q7_543000"/>
      <w:bookmarkEnd w:id="1497"/>
      <w:r>
        <w:rPr>
          <w:rFonts w:hint="cs"/>
          <w:rtl/>
        </w:rPr>
        <w:t xml:space="preserve">מאוד </w:t>
      </w:r>
      <w:r w:rsidR="006A3C86">
        <w:rPr>
          <w:rtl/>
        </w:rPr>
        <w:t>–</w:t>
      </w:r>
      <w:r>
        <w:rPr>
          <w:rFonts w:hint="cs"/>
          <w:rtl/>
        </w:rPr>
        <w:t xml:space="preserve"> שאני מסכים </w:t>
      </w:r>
      <w:r w:rsidR="00D30F4F">
        <w:rPr>
          <w:rFonts w:hint="cs"/>
          <w:rtl/>
        </w:rPr>
        <w:t>ל</w:t>
      </w:r>
      <w:r>
        <w:rPr>
          <w:rFonts w:hint="cs"/>
          <w:rtl/>
        </w:rPr>
        <w:t>כל מילה</w:t>
      </w:r>
      <w:r w:rsidR="00D30F4F">
        <w:rPr>
          <w:rFonts w:hint="cs"/>
          <w:rtl/>
        </w:rPr>
        <w:t>,</w:t>
      </w:r>
      <w:r>
        <w:rPr>
          <w:rFonts w:hint="cs"/>
          <w:rtl/>
        </w:rPr>
        <w:t xml:space="preserve"> אבל </w:t>
      </w:r>
      <w:bookmarkStart w:id="1498" w:name="_ETM_Q7_544000"/>
      <w:bookmarkEnd w:id="1498"/>
      <w:r>
        <w:rPr>
          <w:rFonts w:hint="cs"/>
          <w:rtl/>
        </w:rPr>
        <w:t xml:space="preserve">אין לזה המשך. </w:t>
      </w:r>
      <w:bookmarkStart w:id="1499" w:name="_ETM_Q7_551000"/>
      <w:bookmarkEnd w:id="1499"/>
      <w:r>
        <w:rPr>
          <w:rFonts w:hint="cs"/>
          <w:rtl/>
        </w:rPr>
        <w:t>אני מציע להעביר את זה</w:t>
      </w:r>
      <w:bookmarkStart w:id="1500" w:name="_ETM_Q7_550000"/>
      <w:bookmarkEnd w:id="1500"/>
      <w:r>
        <w:rPr>
          <w:rFonts w:hint="cs"/>
          <w:rtl/>
        </w:rPr>
        <w:t xml:space="preserve">, כמו שאמרתי, בתקווה ובתפילה לנס, לוועדה המסדרת, וזה אולי </w:t>
      </w:r>
      <w:bookmarkStart w:id="1501" w:name="_ETM_Q7_554000"/>
      <w:bookmarkEnd w:id="1501"/>
      <w:r>
        <w:rPr>
          <w:rFonts w:hint="cs"/>
          <w:rtl/>
        </w:rPr>
        <w:t>המעשה היחיד שאנחנו יכולים לעשות כרגע, במצב האבסורדי הזה.</w:t>
      </w:r>
    </w:p>
    <w:p w:rsidR="00DD4665" w:rsidRDefault="00DD4665" w:rsidP="005A1449">
      <w:pPr>
        <w:rPr>
          <w:rtl/>
        </w:rPr>
      </w:pPr>
      <w:bookmarkStart w:id="1502" w:name="TOR_Q8"/>
      <w:bookmarkEnd w:id="1502"/>
    </w:p>
    <w:p w:rsidR="00DD4665" w:rsidRDefault="00DD4665" w:rsidP="00D30F4F">
      <w:pPr>
        <w:rPr>
          <w:rtl/>
        </w:rPr>
      </w:pPr>
      <w:r>
        <w:rPr>
          <w:rFonts w:hint="cs"/>
          <w:rtl/>
        </w:rPr>
        <w:t xml:space="preserve">הצעה דחופה לסדר-היום בנושא ניצול </w:t>
      </w:r>
      <w:r w:rsidR="00D30F4F">
        <w:rPr>
          <w:rFonts w:hint="cs"/>
          <w:rtl/>
        </w:rPr>
        <w:t xml:space="preserve">ילדים </w:t>
      </w:r>
      <w:r>
        <w:rPr>
          <w:rFonts w:hint="cs"/>
          <w:rtl/>
        </w:rPr>
        <w:t>והתעללות חמורה ב</w:t>
      </w:r>
      <w:r w:rsidR="00D30F4F">
        <w:rPr>
          <w:rFonts w:hint="cs"/>
          <w:rtl/>
        </w:rPr>
        <w:t>ילדים</w:t>
      </w:r>
      <w:r>
        <w:rPr>
          <w:rFonts w:hint="cs"/>
          <w:rtl/>
        </w:rPr>
        <w:t xml:space="preserve"> בירושלים. </w:t>
      </w:r>
      <w:bookmarkStart w:id="1503" w:name="_ETM_Q8_564956"/>
      <w:bookmarkEnd w:id="1503"/>
      <w:r>
        <w:rPr>
          <w:rFonts w:hint="cs"/>
          <w:rtl/>
        </w:rPr>
        <w:t xml:space="preserve">מי שמצביע בעד מבקש להעביר לוועדה מסדרת; מי שמצביע נגד </w:t>
      </w:r>
      <w:r w:rsidR="006A3C86">
        <w:rPr>
          <w:rtl/>
        </w:rPr>
        <w:t>–</w:t>
      </w:r>
      <w:r>
        <w:rPr>
          <w:rFonts w:hint="cs"/>
          <w:rtl/>
        </w:rPr>
        <w:t xml:space="preserve"> להסיר מסדר-היום. ההצבעה החלה. </w:t>
      </w:r>
    </w:p>
    <w:p w:rsidR="00DD4665" w:rsidRDefault="00DD4665" w:rsidP="005A1449">
      <w:pPr>
        <w:rPr>
          <w:rtl/>
        </w:rPr>
      </w:pPr>
    </w:p>
    <w:p w:rsidR="00DD4665" w:rsidRDefault="00DD4665" w:rsidP="005A1449">
      <w:pPr>
        <w:pStyle w:val="af1"/>
        <w:keepNext/>
        <w:rPr>
          <w:rtl/>
        </w:rPr>
      </w:pPr>
      <w:r>
        <w:rPr>
          <w:rtl/>
        </w:rPr>
        <w:t>הצבעה מס'</w:t>
      </w:r>
      <w:r>
        <w:rPr>
          <w:rFonts w:hint="cs"/>
          <w:rtl/>
        </w:rPr>
        <w:t xml:space="preserve"> 3</w:t>
      </w:r>
    </w:p>
    <w:p w:rsidR="00DD4665" w:rsidRDefault="00DD4665" w:rsidP="005A1449">
      <w:pPr>
        <w:pStyle w:val="--"/>
        <w:keepNext/>
        <w:rPr>
          <w:rtl/>
        </w:rPr>
      </w:pPr>
    </w:p>
    <w:p w:rsidR="00DD4665" w:rsidRDefault="00DD4665" w:rsidP="005A1449">
      <w:pPr>
        <w:pStyle w:val="--"/>
        <w:keepNext/>
        <w:rPr>
          <w:rtl/>
        </w:rPr>
      </w:pPr>
      <w:r>
        <w:rPr>
          <w:rtl/>
        </w:rPr>
        <w:t xml:space="preserve">בעד </w:t>
      </w:r>
      <w:r>
        <w:rPr>
          <w:rFonts w:hint="cs"/>
          <w:rtl/>
        </w:rPr>
        <w:t xml:space="preserve">ההצעה להעביר את הנושא לוועדה </w:t>
      </w:r>
      <w:r w:rsidR="006A3C86">
        <w:rPr>
          <w:rtl/>
        </w:rPr>
        <w:t>–</w:t>
      </w:r>
      <w:r>
        <w:rPr>
          <w:rtl/>
        </w:rPr>
        <w:t xml:space="preserve"> </w:t>
      </w:r>
      <w:r>
        <w:rPr>
          <w:rFonts w:hint="cs"/>
          <w:rtl/>
        </w:rPr>
        <w:t>14</w:t>
      </w:r>
    </w:p>
    <w:p w:rsidR="00DD4665" w:rsidRDefault="00DD4665" w:rsidP="005A1449">
      <w:pPr>
        <w:pStyle w:val="--"/>
        <w:keepNext/>
        <w:rPr>
          <w:rtl/>
        </w:rPr>
      </w:pPr>
      <w:r>
        <w:rPr>
          <w:rtl/>
        </w:rPr>
        <w:t xml:space="preserve">נגד </w:t>
      </w:r>
      <w:r w:rsidR="006A3C86">
        <w:rPr>
          <w:rtl/>
        </w:rPr>
        <w:t>–</w:t>
      </w:r>
      <w:r>
        <w:rPr>
          <w:rtl/>
        </w:rPr>
        <w:t xml:space="preserve"> </w:t>
      </w:r>
      <w:r>
        <w:rPr>
          <w:rFonts w:hint="cs"/>
          <w:rtl/>
        </w:rPr>
        <w:t>אין</w:t>
      </w:r>
    </w:p>
    <w:p w:rsidR="00DD4665" w:rsidRDefault="00DD4665" w:rsidP="005A1449">
      <w:pPr>
        <w:pStyle w:val="--"/>
        <w:keepNext/>
        <w:rPr>
          <w:rtl/>
        </w:rPr>
      </w:pPr>
      <w:r>
        <w:rPr>
          <w:rtl/>
        </w:rPr>
        <w:t xml:space="preserve">נמנעים </w:t>
      </w:r>
      <w:r w:rsidR="006A3C86">
        <w:rPr>
          <w:rtl/>
        </w:rPr>
        <w:t>–</w:t>
      </w:r>
      <w:r>
        <w:rPr>
          <w:rFonts w:hint="cs"/>
          <w:rtl/>
        </w:rPr>
        <w:t xml:space="preserve"> אין</w:t>
      </w:r>
      <w:r>
        <w:rPr>
          <w:rtl/>
        </w:rPr>
        <w:t xml:space="preserve"> </w:t>
      </w:r>
    </w:p>
    <w:p w:rsidR="00DD4665" w:rsidRDefault="00DD4665" w:rsidP="005A1449">
      <w:pPr>
        <w:pStyle w:val="af2"/>
        <w:rPr>
          <w:rtl/>
        </w:rPr>
      </w:pPr>
      <w:r>
        <w:rPr>
          <w:rFonts w:hint="cs"/>
          <w:rtl/>
        </w:rPr>
        <w:t xml:space="preserve">ההצעה להעביר את הנושא לוועדה שתקבע הוועדה המסדרת נתקבלה. </w:t>
      </w:r>
    </w:p>
    <w:p w:rsidR="00DD4665" w:rsidRDefault="00DD4665" w:rsidP="005A1449">
      <w:pPr>
        <w:rPr>
          <w:rtl/>
        </w:rPr>
      </w:pPr>
      <w:r>
        <w:rPr>
          <w:rtl/>
        </w:rPr>
        <w:t xml:space="preserve"> </w:t>
      </w:r>
    </w:p>
    <w:p w:rsidR="00DD4665" w:rsidRDefault="00DD4665" w:rsidP="005A1449">
      <w:pPr>
        <w:pStyle w:val="af6"/>
        <w:rPr>
          <w:rtl/>
        </w:rPr>
      </w:pPr>
      <w:r w:rsidRPr="00A80722">
        <w:rPr>
          <w:rStyle w:val="TagStyle"/>
          <w:rtl/>
        </w:rPr>
        <w:t xml:space="preserve"> &lt;&lt; יור &gt;&gt;</w:t>
      </w:r>
      <w:r w:rsidRPr="001F3196">
        <w:rPr>
          <w:rStyle w:val="TagStyle"/>
          <w:rtl/>
        </w:rPr>
        <w:t xml:space="preserve"> </w:t>
      </w:r>
      <w:r>
        <w:rPr>
          <w:rtl/>
        </w:rPr>
        <w:t>היו"ר יולי יואל אדלשטיין:</w:t>
      </w:r>
      <w:r w:rsidRPr="001F3196">
        <w:rPr>
          <w:rStyle w:val="TagStyle"/>
          <w:rtl/>
        </w:rPr>
        <w:t xml:space="preserve"> </w:t>
      </w:r>
      <w:r w:rsidRPr="00A80722">
        <w:rPr>
          <w:rStyle w:val="TagStyle"/>
          <w:rtl/>
        </w:rPr>
        <w:t>&lt;&lt; יור &gt;&gt;</w:t>
      </w:r>
      <w:r>
        <w:rPr>
          <w:rtl/>
        </w:rPr>
        <w:t xml:space="preserve"> </w:t>
      </w:r>
    </w:p>
    <w:p w:rsidR="00DD4665" w:rsidRDefault="00DD4665" w:rsidP="0009735D">
      <w:pPr>
        <w:rPr>
          <w:rtl/>
        </w:rPr>
      </w:pPr>
    </w:p>
    <w:p w:rsidR="00DD4665" w:rsidRDefault="00DD4665" w:rsidP="005A1449">
      <w:pPr>
        <w:rPr>
          <w:rtl/>
        </w:rPr>
      </w:pPr>
      <w:r>
        <w:rPr>
          <w:rFonts w:hint="cs"/>
          <w:rtl/>
        </w:rPr>
        <w:t xml:space="preserve">בעד </w:t>
      </w:r>
      <w:r w:rsidR="006A3C86">
        <w:rPr>
          <w:rFonts w:hint="eastAsia"/>
          <w:rtl/>
        </w:rPr>
        <w:t>–</w:t>
      </w:r>
      <w:r>
        <w:rPr>
          <w:rFonts w:hint="cs"/>
          <w:rtl/>
        </w:rPr>
        <w:t xml:space="preserve"> 14, אין מתנגדים או נמנעים. הנושא </w:t>
      </w:r>
      <w:bookmarkStart w:id="1504" w:name="_ETM_Q8_596820"/>
      <w:bookmarkEnd w:id="1504"/>
      <w:r>
        <w:rPr>
          <w:rFonts w:hint="cs"/>
          <w:rtl/>
        </w:rPr>
        <w:t xml:space="preserve">אושר ועבר לוועדה המסדרת לפיקדון, אפשר לומר. </w:t>
      </w:r>
    </w:p>
    <w:p w:rsidR="00DD4665" w:rsidRDefault="00DD4665" w:rsidP="005A1449">
      <w:pPr>
        <w:rPr>
          <w:rtl/>
        </w:rPr>
      </w:pPr>
    </w:p>
    <w:p w:rsidR="00DD4665" w:rsidRDefault="00DD4665" w:rsidP="005A1449">
      <w:pPr>
        <w:rPr>
          <w:rtl/>
        </w:rPr>
      </w:pPr>
    </w:p>
    <w:p w:rsidR="00DD4665" w:rsidRDefault="00DD4665" w:rsidP="005A1449">
      <w:pPr>
        <w:pStyle w:val="a6"/>
        <w:rPr>
          <w:rtl/>
        </w:rPr>
      </w:pPr>
      <w:bookmarkStart w:id="1505" w:name="_ETM_Q8_603331"/>
      <w:bookmarkStart w:id="1506" w:name="_ETM_Q8_603414"/>
      <w:bookmarkStart w:id="1507" w:name="_ETM_Q8_603483"/>
      <w:bookmarkStart w:id="1508" w:name="_ETM_Q8_603535"/>
      <w:bookmarkStart w:id="1509" w:name="ET_halsi_617998_3"/>
      <w:bookmarkEnd w:id="1505"/>
      <w:bookmarkEnd w:id="1506"/>
      <w:bookmarkEnd w:id="1507"/>
      <w:bookmarkEnd w:id="1508"/>
      <w:r w:rsidRPr="00A80722">
        <w:rPr>
          <w:rStyle w:val="TagStyle"/>
          <w:rtl/>
        </w:rPr>
        <w:t xml:space="preserve"> &lt;&lt; הלסי &gt;&gt;</w:t>
      </w:r>
      <w:r w:rsidRPr="001F3196">
        <w:rPr>
          <w:rStyle w:val="TagStyle"/>
          <w:rtl/>
        </w:rPr>
        <w:t xml:space="preserve"> </w:t>
      </w:r>
      <w:bookmarkStart w:id="1510" w:name="_Toc27056563"/>
      <w:bookmarkStart w:id="1511" w:name="_Toc27293997"/>
      <w:bookmarkStart w:id="1512" w:name="_Toc27294131"/>
      <w:bookmarkStart w:id="1513" w:name="_Toc27297047"/>
      <w:bookmarkStart w:id="1514" w:name="_Toc27558115"/>
      <w:r>
        <w:rPr>
          <w:rtl/>
        </w:rPr>
        <w:t>הצעות לסדר-היום</w:t>
      </w:r>
      <w:bookmarkEnd w:id="1510"/>
      <w:bookmarkEnd w:id="1511"/>
      <w:bookmarkEnd w:id="1512"/>
      <w:bookmarkEnd w:id="1513"/>
      <w:bookmarkEnd w:id="1514"/>
      <w:r w:rsidRPr="001F3196">
        <w:rPr>
          <w:rStyle w:val="TagStyle"/>
          <w:rtl/>
        </w:rPr>
        <w:t xml:space="preserve"> </w:t>
      </w:r>
      <w:r w:rsidRPr="00A80722">
        <w:rPr>
          <w:rStyle w:val="TagStyle"/>
          <w:rtl/>
        </w:rPr>
        <w:t>&lt;&lt; הלסי &gt;&gt;</w:t>
      </w:r>
      <w:r>
        <w:rPr>
          <w:rtl/>
        </w:rPr>
        <w:t xml:space="preserve"> </w:t>
      </w:r>
      <w:bookmarkEnd w:id="1509"/>
    </w:p>
    <w:p w:rsidR="00DD4665" w:rsidRDefault="00DD4665" w:rsidP="005A1449">
      <w:pPr>
        <w:pStyle w:val="a6"/>
        <w:rPr>
          <w:rtl/>
        </w:rPr>
      </w:pPr>
      <w:bookmarkStart w:id="1515" w:name="ET_halsi_617998_4"/>
      <w:r w:rsidRPr="00A80722">
        <w:rPr>
          <w:rStyle w:val="TagStyle"/>
          <w:rtl/>
        </w:rPr>
        <w:t xml:space="preserve"> &lt;&lt; הלסי &gt;&gt;</w:t>
      </w:r>
      <w:bookmarkStart w:id="1516" w:name="_Toc27056564"/>
      <w:bookmarkStart w:id="1517" w:name="_Toc27293998"/>
      <w:bookmarkStart w:id="1518" w:name="_Toc27294132"/>
      <w:bookmarkStart w:id="1519" w:name="_Toc27297048"/>
      <w:bookmarkStart w:id="1520" w:name="_Toc27558116"/>
      <w:r>
        <w:rPr>
          <w:rtl/>
        </w:rPr>
        <w:t>זיהום מוגבר בנחל אלכסנדר המסכן את בריאותם של תושבי האזור</w:t>
      </w:r>
      <w:bookmarkEnd w:id="1516"/>
      <w:bookmarkEnd w:id="1517"/>
      <w:bookmarkEnd w:id="1518"/>
      <w:bookmarkEnd w:id="1519"/>
      <w:bookmarkEnd w:id="1520"/>
      <w:r w:rsidRPr="001F3196">
        <w:rPr>
          <w:rStyle w:val="TagStyle"/>
          <w:rtl/>
        </w:rPr>
        <w:t xml:space="preserve"> </w:t>
      </w:r>
      <w:r w:rsidRPr="00A80722">
        <w:rPr>
          <w:rStyle w:val="TagStyle"/>
          <w:rtl/>
        </w:rPr>
        <w:t>&lt;&lt; הלסי &gt;&gt;</w:t>
      </w:r>
      <w:r>
        <w:rPr>
          <w:rtl/>
        </w:rPr>
        <w:t xml:space="preserve"> </w:t>
      </w:r>
      <w:bookmarkEnd w:id="1515"/>
    </w:p>
    <w:p w:rsidR="00DD4665" w:rsidRDefault="00DD4665" w:rsidP="0009735D">
      <w:pPr>
        <w:rPr>
          <w:rtl/>
        </w:rPr>
      </w:pPr>
    </w:p>
    <w:p w:rsidR="00DD4665" w:rsidRDefault="00DD4665" w:rsidP="005A1449">
      <w:pPr>
        <w:pStyle w:val="af6"/>
        <w:rPr>
          <w:rtl/>
        </w:rPr>
      </w:pPr>
      <w:r w:rsidRPr="00A80722">
        <w:rPr>
          <w:rStyle w:val="TagStyle"/>
          <w:rtl/>
        </w:rPr>
        <w:t xml:space="preserve"> &lt;&lt; יור &gt;&gt;</w:t>
      </w:r>
      <w:r w:rsidRPr="001F3196">
        <w:rPr>
          <w:rStyle w:val="TagStyle"/>
          <w:rtl/>
        </w:rPr>
        <w:t xml:space="preserve"> </w:t>
      </w:r>
      <w:r>
        <w:rPr>
          <w:rtl/>
        </w:rPr>
        <w:t>היו"ר יולי יואל אדלשטיין:</w:t>
      </w:r>
      <w:r w:rsidRPr="001F3196">
        <w:rPr>
          <w:rStyle w:val="TagStyle"/>
          <w:rtl/>
        </w:rPr>
        <w:t xml:space="preserve"> </w:t>
      </w:r>
      <w:r w:rsidRPr="00A80722">
        <w:rPr>
          <w:rStyle w:val="TagStyle"/>
          <w:rtl/>
        </w:rPr>
        <w:t>&lt;&lt; יור &gt;&gt;</w:t>
      </w:r>
      <w:r>
        <w:rPr>
          <w:rtl/>
        </w:rPr>
        <w:t xml:space="preserve"> </w:t>
      </w:r>
    </w:p>
    <w:p w:rsidR="00DD4665" w:rsidRDefault="00DD4665" w:rsidP="0009735D">
      <w:pPr>
        <w:rPr>
          <w:rtl/>
        </w:rPr>
      </w:pPr>
    </w:p>
    <w:p w:rsidR="00DD4665" w:rsidRDefault="00DD4665" w:rsidP="00D30F4F">
      <w:pPr>
        <w:rPr>
          <w:rtl/>
        </w:rPr>
      </w:pPr>
      <w:r>
        <w:rPr>
          <w:rtl/>
        </w:rPr>
        <w:t xml:space="preserve">הצעה </w:t>
      </w:r>
      <w:r>
        <w:rPr>
          <w:rFonts w:hint="cs"/>
          <w:rtl/>
        </w:rPr>
        <w:t xml:space="preserve">דחופה </w:t>
      </w:r>
      <w:r>
        <w:rPr>
          <w:rtl/>
        </w:rPr>
        <w:t>לסדר-היום: זיהום מוגבר בנחל אלכסנדר המסכן את בריאותם של תושבי האזור</w:t>
      </w:r>
      <w:r>
        <w:rPr>
          <w:rFonts w:hint="cs"/>
          <w:rtl/>
        </w:rPr>
        <w:t xml:space="preserve">. ראשונת המציעים </w:t>
      </w:r>
      <w:r w:rsidR="006A3C86">
        <w:rPr>
          <w:rFonts w:hint="eastAsia"/>
          <w:rtl/>
        </w:rPr>
        <w:t>–</w:t>
      </w:r>
      <w:r w:rsidR="00D30F4F">
        <w:rPr>
          <w:rFonts w:hint="cs"/>
          <w:rtl/>
        </w:rPr>
        <w:t xml:space="preserve"> </w:t>
      </w:r>
      <w:r>
        <w:rPr>
          <w:rFonts w:hint="cs"/>
          <w:rtl/>
        </w:rPr>
        <w:t>חברת הכנסת קטי שטרית</w:t>
      </w:r>
      <w:r w:rsidR="00D30F4F">
        <w:rPr>
          <w:rFonts w:hint="cs"/>
          <w:rtl/>
        </w:rPr>
        <w:t>.</w:t>
      </w:r>
      <w:r>
        <w:rPr>
          <w:rFonts w:hint="cs"/>
          <w:rtl/>
        </w:rPr>
        <w:t xml:space="preserve"> בבקשה, גברתי</w:t>
      </w:r>
      <w:r w:rsidR="00D30F4F">
        <w:rPr>
          <w:rFonts w:hint="cs"/>
          <w:rtl/>
        </w:rPr>
        <w:t>,</w:t>
      </w:r>
      <w:r>
        <w:rPr>
          <w:rFonts w:hint="cs"/>
          <w:rtl/>
        </w:rPr>
        <w:t xml:space="preserve"> עד שלוש דקות לרשותך.</w:t>
      </w:r>
    </w:p>
    <w:p w:rsidR="00DD4665" w:rsidRDefault="00DD4665" w:rsidP="005A1449">
      <w:pPr>
        <w:rPr>
          <w:rtl/>
        </w:rPr>
      </w:pPr>
      <w:bookmarkStart w:id="1521" w:name="_ETM_Q8_610385"/>
      <w:bookmarkStart w:id="1522" w:name="_ETM_Q8_610472"/>
      <w:bookmarkEnd w:id="1521"/>
      <w:bookmarkEnd w:id="1522"/>
    </w:p>
    <w:p w:rsidR="00DD4665" w:rsidRDefault="00DD4665" w:rsidP="005A1449">
      <w:pPr>
        <w:pStyle w:val="a4"/>
        <w:rPr>
          <w:rtl/>
        </w:rPr>
      </w:pPr>
      <w:bookmarkStart w:id="1523" w:name="ET_speaker_5807_6"/>
      <w:r w:rsidRPr="00A80722">
        <w:rPr>
          <w:rStyle w:val="TagStyle"/>
          <w:rtl/>
        </w:rPr>
        <w:t xml:space="preserve"> &lt;&lt; דובר &gt;&gt;</w:t>
      </w:r>
      <w:r w:rsidRPr="001F3196">
        <w:rPr>
          <w:rStyle w:val="TagStyle"/>
          <w:rtl/>
        </w:rPr>
        <w:t xml:space="preserve"> </w:t>
      </w:r>
      <w:bookmarkStart w:id="1524" w:name="_Toc27056565"/>
      <w:bookmarkStart w:id="1525" w:name="_Toc27293999"/>
      <w:bookmarkStart w:id="1526" w:name="_Toc27294133"/>
      <w:bookmarkStart w:id="1527" w:name="_Toc27297049"/>
      <w:bookmarkStart w:id="1528" w:name="_Toc27558117"/>
      <w:r>
        <w:rPr>
          <w:rtl/>
        </w:rPr>
        <w:t xml:space="preserve">קטי </w:t>
      </w:r>
      <w:proofErr w:type="spellStart"/>
      <w:r>
        <w:rPr>
          <w:rtl/>
        </w:rPr>
        <w:t>קטרין</w:t>
      </w:r>
      <w:proofErr w:type="spellEnd"/>
      <w:r>
        <w:rPr>
          <w:rtl/>
        </w:rPr>
        <w:t xml:space="preserve"> שטרית (הליכוד):</w:t>
      </w:r>
      <w:bookmarkEnd w:id="1524"/>
      <w:bookmarkEnd w:id="1525"/>
      <w:bookmarkEnd w:id="1526"/>
      <w:bookmarkEnd w:id="1527"/>
      <w:bookmarkEnd w:id="1528"/>
      <w:r w:rsidRPr="001F3196">
        <w:rPr>
          <w:rStyle w:val="TagStyle"/>
          <w:rtl/>
        </w:rPr>
        <w:t xml:space="preserve"> </w:t>
      </w:r>
      <w:r w:rsidRPr="00A80722">
        <w:rPr>
          <w:rStyle w:val="TagStyle"/>
          <w:rtl/>
        </w:rPr>
        <w:t>&lt;&lt; דובר &gt;&gt;</w:t>
      </w:r>
      <w:r>
        <w:rPr>
          <w:rtl/>
        </w:rPr>
        <w:t xml:space="preserve"> </w:t>
      </w:r>
      <w:bookmarkEnd w:id="1523"/>
    </w:p>
    <w:p w:rsidR="00DD4665" w:rsidRDefault="00DD4665" w:rsidP="0009735D">
      <w:pPr>
        <w:rPr>
          <w:rtl/>
        </w:rPr>
      </w:pPr>
    </w:p>
    <w:p w:rsidR="00DD4665" w:rsidRDefault="00DD4665" w:rsidP="00D30F4F">
      <w:pPr>
        <w:rPr>
          <w:rtl/>
        </w:rPr>
      </w:pPr>
      <w:r w:rsidRPr="00377290">
        <w:rPr>
          <w:rFonts w:hint="cs"/>
          <w:rtl/>
        </w:rPr>
        <w:t xml:space="preserve">אדוני היושב-ראש, חברי הכנסת, </w:t>
      </w:r>
      <w:r w:rsidRPr="00377290">
        <w:rPr>
          <w:rtl/>
        </w:rPr>
        <w:t>קחו רגע, תעצמו עיניים</w:t>
      </w:r>
      <w:r w:rsidRPr="00377290">
        <w:rPr>
          <w:rFonts w:hint="cs"/>
          <w:rtl/>
        </w:rPr>
        <w:t>,</w:t>
      </w:r>
      <w:r w:rsidRPr="00377290">
        <w:rPr>
          <w:rtl/>
        </w:rPr>
        <w:t xml:space="preserve"> תדמיינו נחל עם צמחייה עשירה, דגים שוחים בנחל, </w:t>
      </w:r>
      <w:r w:rsidRPr="00377290">
        <w:rPr>
          <w:rFonts w:hint="cs"/>
          <w:rtl/>
        </w:rPr>
        <w:t>ה</w:t>
      </w:r>
      <w:r w:rsidRPr="00377290">
        <w:rPr>
          <w:rtl/>
        </w:rPr>
        <w:t>ציפורים מצייצות</w:t>
      </w:r>
      <w:r w:rsidRPr="00377290">
        <w:rPr>
          <w:rFonts w:hint="cs"/>
          <w:rtl/>
        </w:rPr>
        <w:t>,</w:t>
      </w:r>
      <w:r w:rsidRPr="00377290">
        <w:rPr>
          <w:rtl/>
        </w:rPr>
        <w:t xml:space="preserve"> ופתאום </w:t>
      </w:r>
      <w:r w:rsidRPr="00377290">
        <w:rPr>
          <w:rFonts w:hint="cs"/>
          <w:rtl/>
        </w:rPr>
        <w:t xml:space="preserve">אנחנו </w:t>
      </w:r>
      <w:r w:rsidRPr="00377290">
        <w:rPr>
          <w:rtl/>
        </w:rPr>
        <w:t>מתחילים להריח סירחון</w:t>
      </w:r>
      <w:r w:rsidR="00D30F4F">
        <w:rPr>
          <w:rFonts w:hint="cs"/>
          <w:rtl/>
        </w:rPr>
        <w:t>,</w:t>
      </w:r>
      <w:r w:rsidRPr="00377290">
        <w:rPr>
          <w:rtl/>
        </w:rPr>
        <w:t xml:space="preserve"> וש</w:t>
      </w:r>
      <w:r w:rsidRPr="00377290">
        <w:rPr>
          <w:rFonts w:hint="cs"/>
          <w:rtl/>
        </w:rPr>
        <w:t>צ</w:t>
      </w:r>
      <w:r w:rsidRPr="00377290">
        <w:rPr>
          <w:rtl/>
        </w:rPr>
        <w:t xml:space="preserve">ף של קצף לבן </w:t>
      </w:r>
      <w:r w:rsidRPr="00377290">
        <w:rPr>
          <w:rtl/>
        </w:rPr>
        <w:lastRenderedPageBreak/>
        <w:t xml:space="preserve">מכסה את כל הנחל. </w:t>
      </w:r>
      <w:r w:rsidRPr="00377290">
        <w:rPr>
          <w:rFonts w:hint="cs"/>
          <w:rtl/>
        </w:rPr>
        <w:t>ו</w:t>
      </w:r>
      <w:r w:rsidRPr="00377290">
        <w:rPr>
          <w:rtl/>
        </w:rPr>
        <w:t xml:space="preserve">עכשיו </w:t>
      </w:r>
      <w:r w:rsidRPr="00377290">
        <w:rPr>
          <w:rFonts w:hint="cs"/>
          <w:rtl/>
        </w:rPr>
        <w:t>ת</w:t>
      </w:r>
      <w:r w:rsidRPr="00377290">
        <w:rPr>
          <w:rtl/>
        </w:rPr>
        <w:t xml:space="preserve">פקחו </w:t>
      </w:r>
      <w:r w:rsidRPr="00377290">
        <w:rPr>
          <w:rFonts w:hint="cs"/>
          <w:rtl/>
        </w:rPr>
        <w:t>את ה</w:t>
      </w:r>
      <w:r w:rsidRPr="00377290">
        <w:rPr>
          <w:rtl/>
        </w:rPr>
        <w:t>עיניים</w:t>
      </w:r>
      <w:r w:rsidRPr="00377290">
        <w:rPr>
          <w:rFonts w:hint="cs"/>
          <w:rtl/>
        </w:rPr>
        <w:t xml:space="preserve"> </w:t>
      </w:r>
      <w:r w:rsidR="006A3C86">
        <w:rPr>
          <w:rFonts w:hint="eastAsia"/>
          <w:rtl/>
        </w:rPr>
        <w:t>–</w:t>
      </w:r>
      <w:r w:rsidRPr="00377290">
        <w:rPr>
          <w:rtl/>
        </w:rPr>
        <w:t xml:space="preserve"> ומה שדמיינתם </w:t>
      </w:r>
      <w:r w:rsidRPr="00377290">
        <w:rPr>
          <w:rFonts w:hint="cs"/>
          <w:rtl/>
        </w:rPr>
        <w:t>מ</w:t>
      </w:r>
      <w:r w:rsidRPr="00377290">
        <w:rPr>
          <w:rtl/>
        </w:rPr>
        <w:t>תרחש כאן אצלנו</w:t>
      </w:r>
      <w:r w:rsidRPr="00377290">
        <w:rPr>
          <w:rFonts w:hint="cs"/>
          <w:rtl/>
        </w:rPr>
        <w:t>, במדינה,</w:t>
      </w:r>
      <w:r w:rsidRPr="00377290">
        <w:rPr>
          <w:rtl/>
        </w:rPr>
        <w:t xml:space="preserve"> בנחל אלכסנדר.</w:t>
      </w:r>
      <w:r w:rsidRPr="00377290">
        <w:rPr>
          <w:rFonts w:hint="cs"/>
          <w:rtl/>
        </w:rPr>
        <w:t xml:space="preserve"> </w:t>
      </w:r>
      <w:r w:rsidRPr="00377290">
        <w:rPr>
          <w:rtl/>
        </w:rPr>
        <w:t>בשבועות האחרונים נצפה זיהום חריג בנחל. הנחל מוצף בקצף לבן ע</w:t>
      </w:r>
      <w:r w:rsidRPr="00377290">
        <w:rPr>
          <w:rFonts w:hint="cs"/>
          <w:rtl/>
        </w:rPr>
        <w:t>ד</w:t>
      </w:r>
      <w:r w:rsidRPr="00377290">
        <w:rPr>
          <w:rtl/>
        </w:rPr>
        <w:t xml:space="preserve"> גדותיו ובשמן שחור, סמיך ומזיק. מקור הזיהום הוא שפכי פסולת מתהליך ייצור שמן זית בבתי הבד בשטחים</w:t>
      </w:r>
      <w:r w:rsidRPr="00377290">
        <w:rPr>
          <w:rFonts w:hint="cs"/>
          <w:rtl/>
        </w:rPr>
        <w:t>,</w:t>
      </w:r>
      <w:r w:rsidRPr="00377290">
        <w:rPr>
          <w:rtl/>
        </w:rPr>
        <w:t xml:space="preserve"> מאזור השומרון במעלה הנחל. </w:t>
      </w:r>
    </w:p>
    <w:p w:rsidR="00DD4665" w:rsidRPr="00377290" w:rsidRDefault="00DD4665" w:rsidP="00377290">
      <w:pPr>
        <w:rPr>
          <w:rtl/>
        </w:rPr>
      </w:pPr>
    </w:p>
    <w:p w:rsidR="00DD4665" w:rsidRDefault="00DD4665" w:rsidP="00C34E1B">
      <w:pPr>
        <w:rPr>
          <w:rtl/>
        </w:rPr>
      </w:pPr>
      <w:r w:rsidRPr="00377290">
        <w:rPr>
          <w:rtl/>
        </w:rPr>
        <w:t xml:space="preserve">נחל אלכסנדר הוא לא רק אחד מאזורי הטיול היפים בארץ אלא </w:t>
      </w:r>
      <w:r w:rsidRPr="00377290">
        <w:rPr>
          <w:rFonts w:hint="cs"/>
          <w:rtl/>
        </w:rPr>
        <w:t xml:space="preserve">הוא </w:t>
      </w:r>
      <w:r w:rsidRPr="00377290">
        <w:rPr>
          <w:rtl/>
        </w:rPr>
        <w:t>גם בית גידול לעשרות מיני בעלי חיים</w:t>
      </w:r>
      <w:r w:rsidRPr="00377290">
        <w:rPr>
          <w:rFonts w:hint="cs"/>
          <w:rtl/>
        </w:rPr>
        <w:t>, ה</w:t>
      </w:r>
      <w:r w:rsidRPr="00377290">
        <w:rPr>
          <w:rtl/>
        </w:rPr>
        <w:t>כולל</w:t>
      </w:r>
      <w:r w:rsidRPr="00377290">
        <w:rPr>
          <w:rFonts w:hint="cs"/>
          <w:rtl/>
        </w:rPr>
        <w:t>ים</w:t>
      </w:r>
      <w:r w:rsidRPr="00377290">
        <w:rPr>
          <w:rtl/>
        </w:rPr>
        <w:t xml:space="preserve"> מינים נדירים כדוגמת צבי ים רכים. הזיהום הקשה פוגע באופן </w:t>
      </w:r>
      <w:proofErr w:type="spellStart"/>
      <w:r w:rsidRPr="00377290">
        <w:rPr>
          <w:rtl/>
        </w:rPr>
        <w:t>מי</w:t>
      </w:r>
      <w:r w:rsidRPr="00377290">
        <w:rPr>
          <w:rFonts w:hint="cs"/>
          <w:rtl/>
        </w:rPr>
        <w:t>י</w:t>
      </w:r>
      <w:r w:rsidRPr="00377290">
        <w:rPr>
          <w:rtl/>
        </w:rPr>
        <w:t>די</w:t>
      </w:r>
      <w:proofErr w:type="spellEnd"/>
      <w:r w:rsidRPr="00377290">
        <w:rPr>
          <w:rtl/>
        </w:rPr>
        <w:t xml:space="preserve"> בחי ו</w:t>
      </w:r>
      <w:r w:rsidRPr="00377290">
        <w:rPr>
          <w:rFonts w:hint="cs"/>
          <w:rtl/>
        </w:rPr>
        <w:t>ב</w:t>
      </w:r>
      <w:r w:rsidRPr="00377290">
        <w:rPr>
          <w:rtl/>
        </w:rPr>
        <w:t>צומח ועלול ליצור גם נזקים ארוכי</w:t>
      </w:r>
      <w:r w:rsidRPr="00377290">
        <w:rPr>
          <w:rFonts w:hint="cs"/>
          <w:rtl/>
        </w:rPr>
        <w:t xml:space="preserve"> </w:t>
      </w:r>
      <w:bookmarkStart w:id="1529" w:name="_ETM_Q8_664124"/>
      <w:bookmarkEnd w:id="1529"/>
      <w:r w:rsidRPr="00377290">
        <w:rPr>
          <w:rFonts w:hint="cs"/>
          <w:rtl/>
        </w:rPr>
        <w:t xml:space="preserve">טווח. </w:t>
      </w:r>
      <w:r w:rsidRPr="00377290">
        <w:rPr>
          <w:rtl/>
        </w:rPr>
        <w:t>זיהום נחלים חוצ</w:t>
      </w:r>
      <w:r w:rsidRPr="00377290">
        <w:rPr>
          <w:rFonts w:hint="cs"/>
          <w:rtl/>
        </w:rPr>
        <w:t xml:space="preserve">ה </w:t>
      </w:r>
      <w:r w:rsidRPr="00377290">
        <w:rPr>
          <w:rtl/>
        </w:rPr>
        <w:t xml:space="preserve">גבולות בין ישראל </w:t>
      </w:r>
      <w:r w:rsidRPr="00377290">
        <w:rPr>
          <w:rFonts w:hint="cs"/>
          <w:rtl/>
        </w:rPr>
        <w:t>ל</w:t>
      </w:r>
      <w:r w:rsidRPr="00377290">
        <w:rPr>
          <w:rtl/>
        </w:rPr>
        <w:t>שטחי יהודה ושומרון אינו תופעה חדשה.</w:t>
      </w:r>
      <w:r w:rsidRPr="00377290">
        <w:rPr>
          <w:rFonts w:hint="cs"/>
          <w:rtl/>
        </w:rPr>
        <w:t xml:space="preserve"> </w:t>
      </w:r>
      <w:r w:rsidRPr="00377290">
        <w:rPr>
          <w:rtl/>
        </w:rPr>
        <w:t xml:space="preserve">היא תועדה ודוברה רבות, ואף כונתה על ידי מבקר המדינה </w:t>
      </w:r>
      <w:r w:rsidR="00C34E1B">
        <w:rPr>
          <w:rFonts w:hint="cs"/>
          <w:rtl/>
        </w:rPr>
        <w:t>"ה</w:t>
      </w:r>
      <w:r w:rsidRPr="00377290">
        <w:rPr>
          <w:rtl/>
        </w:rPr>
        <w:t xml:space="preserve">מפגע </w:t>
      </w:r>
      <w:r w:rsidR="00C34E1B">
        <w:rPr>
          <w:rFonts w:hint="cs"/>
          <w:rtl/>
        </w:rPr>
        <w:t>ה</w:t>
      </w:r>
      <w:r w:rsidRPr="00377290">
        <w:rPr>
          <w:rtl/>
        </w:rPr>
        <w:t xml:space="preserve">סביבתי </w:t>
      </w:r>
      <w:r w:rsidR="00C34E1B">
        <w:rPr>
          <w:rFonts w:hint="cs"/>
          <w:rtl/>
        </w:rPr>
        <w:t>ה</w:t>
      </w:r>
      <w:r w:rsidRPr="00377290">
        <w:rPr>
          <w:rtl/>
        </w:rPr>
        <w:t>חמור ביותר ב</w:t>
      </w:r>
      <w:r w:rsidRPr="00377290">
        <w:rPr>
          <w:rFonts w:hint="cs"/>
          <w:rtl/>
        </w:rPr>
        <w:t xml:space="preserve">ין </w:t>
      </w:r>
      <w:r w:rsidRPr="00377290">
        <w:rPr>
          <w:rtl/>
        </w:rPr>
        <w:t>מדינת ישראל לשטחי יהודה ושומרון</w:t>
      </w:r>
      <w:r w:rsidR="00C34E1B">
        <w:rPr>
          <w:rFonts w:hint="cs"/>
          <w:rtl/>
        </w:rPr>
        <w:t>",</w:t>
      </w:r>
      <w:r w:rsidRPr="00377290">
        <w:rPr>
          <w:rtl/>
        </w:rPr>
        <w:t xml:space="preserve"> בשל העובדה שהוא מסכן את מקור המים הטבעיים החשוב</w:t>
      </w:r>
      <w:r w:rsidRPr="00377290">
        <w:rPr>
          <w:rFonts w:hint="cs"/>
          <w:rtl/>
        </w:rPr>
        <w:t xml:space="preserve"> לנו</w:t>
      </w:r>
      <w:r w:rsidRPr="00377290">
        <w:rPr>
          <w:rtl/>
        </w:rPr>
        <w:t xml:space="preserve"> </w:t>
      </w:r>
      <w:r w:rsidR="006A3C86">
        <w:rPr>
          <w:rFonts w:hint="cs"/>
          <w:rtl/>
        </w:rPr>
        <w:t>–</w:t>
      </w:r>
      <w:r w:rsidR="00C34E1B">
        <w:rPr>
          <w:rFonts w:hint="cs"/>
          <w:rtl/>
        </w:rPr>
        <w:t xml:space="preserve"> </w:t>
      </w:r>
      <w:proofErr w:type="spellStart"/>
      <w:r w:rsidRPr="00377290">
        <w:rPr>
          <w:rFonts w:hint="cs"/>
          <w:rtl/>
        </w:rPr>
        <w:t>אקוות</w:t>
      </w:r>
      <w:proofErr w:type="spellEnd"/>
      <w:r w:rsidRPr="00377290">
        <w:rPr>
          <w:rFonts w:hint="cs"/>
          <w:rtl/>
        </w:rPr>
        <w:t xml:space="preserve"> ה</w:t>
      </w:r>
      <w:r w:rsidRPr="00377290">
        <w:rPr>
          <w:rtl/>
        </w:rPr>
        <w:t>הר.</w:t>
      </w:r>
    </w:p>
    <w:p w:rsidR="00DD4665" w:rsidRPr="00377290" w:rsidRDefault="00DD4665" w:rsidP="00377290">
      <w:pPr>
        <w:rPr>
          <w:rtl/>
        </w:rPr>
      </w:pPr>
    </w:p>
    <w:p w:rsidR="00DD4665" w:rsidRPr="00377290" w:rsidRDefault="00DD4665" w:rsidP="00C34E1B">
      <w:pPr>
        <w:rPr>
          <w:rtl/>
        </w:rPr>
      </w:pPr>
      <w:r w:rsidRPr="00377290">
        <w:rPr>
          <w:rtl/>
        </w:rPr>
        <w:t>מקורות המים הטבעיים באזור מזינים את כל האוכלוסייה החיה בסביבה, הן הישראלית והן הפלסטינית.</w:t>
      </w:r>
      <w:r w:rsidRPr="00377290">
        <w:rPr>
          <w:rFonts w:hint="cs"/>
          <w:rtl/>
        </w:rPr>
        <w:t xml:space="preserve"> </w:t>
      </w:r>
      <w:r w:rsidRPr="00377290">
        <w:rPr>
          <w:rtl/>
        </w:rPr>
        <w:t>נחל אלכסנדר כרגע הוא המזוהם ביותר, אך ישנם נחלים נוספים אשר נפגעים באותה צורה</w:t>
      </w:r>
      <w:r w:rsidRPr="00377290">
        <w:rPr>
          <w:rFonts w:hint="cs"/>
          <w:rtl/>
        </w:rPr>
        <w:t xml:space="preserve"> </w:t>
      </w:r>
      <w:r w:rsidR="006A3C86">
        <w:rPr>
          <w:rFonts w:hint="cs"/>
          <w:rtl/>
        </w:rPr>
        <w:t>–</w:t>
      </w:r>
      <w:r w:rsidR="00C34E1B">
        <w:rPr>
          <w:rFonts w:hint="cs"/>
          <w:rtl/>
        </w:rPr>
        <w:t xml:space="preserve"> </w:t>
      </w:r>
      <w:r w:rsidRPr="00377290">
        <w:rPr>
          <w:rtl/>
        </w:rPr>
        <w:t>נחל</w:t>
      </w:r>
      <w:r w:rsidRPr="00377290">
        <w:rPr>
          <w:rFonts w:hint="cs"/>
          <w:rtl/>
        </w:rPr>
        <w:t xml:space="preserve"> </w:t>
      </w:r>
      <w:r w:rsidRPr="00377290">
        <w:rPr>
          <w:rtl/>
        </w:rPr>
        <w:t xml:space="preserve">חדרה, </w:t>
      </w:r>
      <w:proofErr w:type="spellStart"/>
      <w:r w:rsidRPr="00377290">
        <w:rPr>
          <w:rtl/>
        </w:rPr>
        <w:t>קדרון</w:t>
      </w:r>
      <w:proofErr w:type="spellEnd"/>
      <w:r w:rsidRPr="00377290">
        <w:rPr>
          <w:rtl/>
        </w:rPr>
        <w:t>, חברון ועוד.</w:t>
      </w:r>
      <w:r w:rsidRPr="00377290">
        <w:rPr>
          <w:rFonts w:hint="cs"/>
          <w:rtl/>
        </w:rPr>
        <w:t xml:space="preserve"> </w:t>
      </w:r>
      <w:r w:rsidR="00C34E1B">
        <w:rPr>
          <w:rFonts w:hint="cs"/>
          <w:rtl/>
        </w:rPr>
        <w:t>ב</w:t>
      </w:r>
      <w:r w:rsidRPr="00377290">
        <w:rPr>
          <w:rtl/>
        </w:rPr>
        <w:t>אמצע שנות ה</w:t>
      </w:r>
      <w:r w:rsidR="00C34E1B">
        <w:rPr>
          <w:rFonts w:hint="cs"/>
          <w:rtl/>
        </w:rPr>
        <w:t>תשעים</w:t>
      </w:r>
      <w:r w:rsidRPr="00377290">
        <w:rPr>
          <w:rtl/>
        </w:rPr>
        <w:t xml:space="preserve"> החל שיקום נחל אלכסנדר בעלות של עשרות מיליוני שקלים, אך למרות ההשקעה בכסף ובזמן, מקרי הזיהום חוזרים ונשנים. </w:t>
      </w:r>
      <w:r w:rsidRPr="00377290">
        <w:rPr>
          <w:rFonts w:eastAsia="David" w:hint="cs"/>
          <w:rtl/>
        </w:rPr>
        <w:t>הפתרון</w:t>
      </w:r>
      <w:r w:rsidRPr="00377290">
        <w:rPr>
          <w:rtl/>
        </w:rPr>
        <w:t xml:space="preserve"> הוא הטמנה באתרי סילוק מ</w:t>
      </w:r>
      <w:r w:rsidRPr="00377290">
        <w:rPr>
          <w:rFonts w:hint="cs"/>
          <w:rtl/>
        </w:rPr>
        <w:t xml:space="preserve">סודרים. על </w:t>
      </w:r>
      <w:bookmarkStart w:id="1530" w:name="_ETM_Q8_780105"/>
      <w:bookmarkEnd w:id="1530"/>
      <w:proofErr w:type="spellStart"/>
      <w:r w:rsidRPr="00377290">
        <w:rPr>
          <w:rFonts w:hint="cs"/>
          <w:rtl/>
        </w:rPr>
        <w:t>המ</w:t>
      </w:r>
      <w:r w:rsidR="00C34E1B">
        <w:rPr>
          <w:rFonts w:hint="cs"/>
          <w:rtl/>
        </w:rPr>
        <w:t>י</w:t>
      </w:r>
      <w:r w:rsidRPr="00377290">
        <w:rPr>
          <w:rFonts w:hint="cs"/>
          <w:rtl/>
        </w:rPr>
        <w:t>נהל</w:t>
      </w:r>
      <w:proofErr w:type="spellEnd"/>
      <w:r w:rsidRPr="00377290">
        <w:rPr>
          <w:rFonts w:hint="cs"/>
          <w:rtl/>
        </w:rPr>
        <w:t xml:space="preserve"> האזרחי לדאוג לפתרונות ההטמנה</w:t>
      </w:r>
      <w:r w:rsidR="00C34E1B">
        <w:rPr>
          <w:rFonts w:hint="cs"/>
          <w:rtl/>
        </w:rPr>
        <w:t>,</w:t>
      </w:r>
      <w:r w:rsidRPr="00377290">
        <w:rPr>
          <w:rFonts w:hint="cs"/>
          <w:rtl/>
        </w:rPr>
        <w:t xml:space="preserve"> וכן לאכוף את הנ</w:t>
      </w:r>
      <w:r w:rsidRPr="00377290">
        <w:rPr>
          <w:rtl/>
        </w:rPr>
        <w:t>ושא כדי שלא יבוצעו קיצורי דרך דומים אשר פוגעים בסביבה.</w:t>
      </w:r>
    </w:p>
    <w:p w:rsidR="00DD4665" w:rsidRPr="00377290" w:rsidRDefault="00DD4665" w:rsidP="00377290">
      <w:pPr>
        <w:rPr>
          <w:rtl/>
        </w:rPr>
      </w:pPr>
      <w:bookmarkStart w:id="1531" w:name="_ETM_Q8_791226"/>
      <w:bookmarkStart w:id="1532" w:name="_ETM_Q8_791307"/>
      <w:bookmarkEnd w:id="1531"/>
      <w:bookmarkEnd w:id="1532"/>
    </w:p>
    <w:p w:rsidR="00DD4665" w:rsidRPr="00377290" w:rsidRDefault="00DD4665" w:rsidP="00C34E1B">
      <w:pPr>
        <w:rPr>
          <w:rtl/>
        </w:rPr>
      </w:pPr>
      <w:r w:rsidRPr="00377290">
        <w:rPr>
          <w:rtl/>
        </w:rPr>
        <w:t xml:space="preserve">אני קוראת </w:t>
      </w:r>
      <w:proofErr w:type="spellStart"/>
      <w:r w:rsidRPr="00377290">
        <w:rPr>
          <w:rtl/>
        </w:rPr>
        <w:t>למינהל</w:t>
      </w:r>
      <w:proofErr w:type="spellEnd"/>
      <w:r w:rsidRPr="00377290">
        <w:rPr>
          <w:rtl/>
        </w:rPr>
        <w:t xml:space="preserve"> האזרחי לפעול ביד קשה </w:t>
      </w:r>
      <w:r w:rsidR="00C34E1B">
        <w:rPr>
          <w:rFonts w:hint="cs"/>
          <w:rtl/>
        </w:rPr>
        <w:t>נגד ה</w:t>
      </w:r>
      <w:r w:rsidRPr="00377290">
        <w:rPr>
          <w:rtl/>
        </w:rPr>
        <w:t>מזהמים ולנקוט אפס סובלנות כלפיהם. לא ייתכן שמדינת ישראל תשקיע את מיטב כספה בשיקום הנחל בעוד ברשות הפלסטינית ימשיכו לזהם ולהעביר שפכים.</w:t>
      </w:r>
      <w:r w:rsidRPr="00377290">
        <w:rPr>
          <w:rFonts w:hint="cs"/>
          <w:rtl/>
        </w:rPr>
        <w:t xml:space="preserve"> </w:t>
      </w:r>
      <w:r w:rsidRPr="00377290">
        <w:rPr>
          <w:rtl/>
        </w:rPr>
        <w:t xml:space="preserve">הגיעו מים עד נפש, ולא מים נקיים אלא </w:t>
      </w:r>
      <w:r w:rsidRPr="00377290">
        <w:rPr>
          <w:rFonts w:hint="cs"/>
          <w:rtl/>
        </w:rPr>
        <w:t xml:space="preserve">מים </w:t>
      </w:r>
      <w:r w:rsidRPr="00377290">
        <w:rPr>
          <w:rtl/>
        </w:rPr>
        <w:t>שחורים ומסריחים.</w:t>
      </w:r>
      <w:r w:rsidRPr="00377290">
        <w:rPr>
          <w:rFonts w:hint="cs"/>
          <w:rtl/>
        </w:rPr>
        <w:t xml:space="preserve"> </w:t>
      </w:r>
      <w:r w:rsidRPr="00377290">
        <w:rPr>
          <w:rtl/>
        </w:rPr>
        <w:t>יש להפנות תקציבים צבועים לשיקום הנחל</w:t>
      </w:r>
      <w:r w:rsidR="00C34E1B">
        <w:rPr>
          <w:rFonts w:hint="cs"/>
          <w:rtl/>
        </w:rPr>
        <w:t xml:space="preserve"> ו</w:t>
      </w:r>
      <w:r w:rsidRPr="00377290">
        <w:rPr>
          <w:rtl/>
        </w:rPr>
        <w:t>להגדלת מספר הפקחים באזור.</w:t>
      </w:r>
      <w:r w:rsidRPr="00377290">
        <w:rPr>
          <w:rFonts w:hint="cs"/>
          <w:rtl/>
        </w:rPr>
        <w:t xml:space="preserve"> </w:t>
      </w:r>
      <w:r w:rsidRPr="00377290">
        <w:rPr>
          <w:rtl/>
        </w:rPr>
        <w:t xml:space="preserve">כבר עכשיו מונחת </w:t>
      </w:r>
      <w:proofErr w:type="spellStart"/>
      <w:r w:rsidRPr="00377290">
        <w:rPr>
          <w:rtl/>
        </w:rPr>
        <w:t>ת</w:t>
      </w:r>
      <w:r w:rsidRPr="00377290">
        <w:rPr>
          <w:rFonts w:hint="cs"/>
          <w:rtl/>
        </w:rPr>
        <w:t>ו</w:t>
      </w:r>
      <w:r w:rsidRPr="00377290">
        <w:rPr>
          <w:rtl/>
        </w:rPr>
        <w:t>כנית</w:t>
      </w:r>
      <w:proofErr w:type="spellEnd"/>
      <w:r w:rsidRPr="00377290">
        <w:rPr>
          <w:rtl/>
        </w:rPr>
        <w:t xml:space="preserve"> בין</w:t>
      </w:r>
      <w:r w:rsidRPr="00377290">
        <w:rPr>
          <w:rFonts w:hint="cs"/>
          <w:rtl/>
        </w:rPr>
        <w:t>-</w:t>
      </w:r>
      <w:r w:rsidRPr="00377290">
        <w:rPr>
          <w:rtl/>
        </w:rPr>
        <w:t xml:space="preserve">משרדית לטיפול בזיהומים </w:t>
      </w:r>
      <w:proofErr w:type="spellStart"/>
      <w:r w:rsidRPr="00377290">
        <w:rPr>
          <w:rtl/>
        </w:rPr>
        <w:t>חוצי</w:t>
      </w:r>
      <w:proofErr w:type="spellEnd"/>
      <w:r w:rsidRPr="00377290">
        <w:rPr>
          <w:rFonts w:hint="cs"/>
          <w:rtl/>
        </w:rPr>
        <w:t xml:space="preserve"> </w:t>
      </w:r>
      <w:r w:rsidRPr="00377290">
        <w:rPr>
          <w:rtl/>
        </w:rPr>
        <w:t>גבולות</w:t>
      </w:r>
      <w:r w:rsidRPr="00377290">
        <w:rPr>
          <w:rFonts w:hint="cs"/>
          <w:rtl/>
        </w:rPr>
        <w:t>,</w:t>
      </w:r>
      <w:r w:rsidRPr="00377290">
        <w:rPr>
          <w:rtl/>
        </w:rPr>
        <w:t xml:space="preserve"> ויש ליישם אותה במהירות.</w:t>
      </w:r>
      <w:r w:rsidRPr="00377290">
        <w:rPr>
          <w:rFonts w:hint="cs"/>
          <w:rtl/>
        </w:rPr>
        <w:t xml:space="preserve"> </w:t>
      </w:r>
      <w:r w:rsidRPr="00377290">
        <w:rPr>
          <w:rtl/>
        </w:rPr>
        <w:t>אסור</w:t>
      </w:r>
      <w:r w:rsidRPr="00377290">
        <w:rPr>
          <w:rFonts w:hint="cs"/>
          <w:rtl/>
        </w:rPr>
        <w:t xml:space="preserve"> לשתוק נוכח הזיהום המתמשך שבא מכיוון </w:t>
      </w:r>
      <w:bookmarkStart w:id="1533" w:name="_ETM_Q8_834163"/>
      <w:bookmarkEnd w:id="1533"/>
      <w:r w:rsidRPr="00377290">
        <w:rPr>
          <w:rFonts w:hint="cs"/>
          <w:rtl/>
        </w:rPr>
        <w:t xml:space="preserve">הרשות הפלסטינית. </w:t>
      </w:r>
      <w:r w:rsidRPr="00377290">
        <w:rPr>
          <w:rtl/>
        </w:rPr>
        <w:t xml:space="preserve">אני פונה מעל בימת הכנסת לראש </w:t>
      </w:r>
      <w:proofErr w:type="spellStart"/>
      <w:r w:rsidRPr="00377290">
        <w:rPr>
          <w:rtl/>
        </w:rPr>
        <w:t>המינהל</w:t>
      </w:r>
      <w:proofErr w:type="spellEnd"/>
      <w:r w:rsidRPr="00377290">
        <w:rPr>
          <w:rtl/>
        </w:rPr>
        <w:t xml:space="preserve"> האזרחי ביהודה ושומרון תת</w:t>
      </w:r>
      <w:r w:rsidRPr="00377290">
        <w:rPr>
          <w:rFonts w:hint="cs"/>
          <w:rtl/>
        </w:rPr>
        <w:t>-</w:t>
      </w:r>
      <w:r w:rsidRPr="00377290">
        <w:rPr>
          <w:rtl/>
        </w:rPr>
        <w:t xml:space="preserve">אלוף </w:t>
      </w:r>
      <w:proofErr w:type="spellStart"/>
      <w:r w:rsidRPr="00377290">
        <w:rPr>
          <w:rtl/>
        </w:rPr>
        <w:t>רסאן</w:t>
      </w:r>
      <w:proofErr w:type="spellEnd"/>
      <w:r w:rsidRPr="00377290">
        <w:rPr>
          <w:rtl/>
        </w:rPr>
        <w:t xml:space="preserve"> </w:t>
      </w:r>
      <w:proofErr w:type="spellStart"/>
      <w:r w:rsidRPr="00377290">
        <w:rPr>
          <w:rtl/>
        </w:rPr>
        <w:t>עליאן</w:t>
      </w:r>
      <w:proofErr w:type="spellEnd"/>
      <w:r w:rsidRPr="00377290">
        <w:rPr>
          <w:rtl/>
        </w:rPr>
        <w:t xml:space="preserve">: עצור את הזיהום ופעל </w:t>
      </w:r>
      <w:r w:rsidRPr="00377290">
        <w:rPr>
          <w:rFonts w:hint="cs"/>
          <w:rtl/>
        </w:rPr>
        <w:t>כ</w:t>
      </w:r>
      <w:r w:rsidRPr="00377290">
        <w:rPr>
          <w:rtl/>
        </w:rPr>
        <w:t xml:space="preserve">נגד העבריינים. היום זה נחל אלכסנדר ומחר זה נחלים אחרים. הארץ </w:t>
      </w:r>
      <w:r w:rsidRPr="00377290">
        <w:rPr>
          <w:rFonts w:hint="cs"/>
          <w:rtl/>
        </w:rPr>
        <w:t xml:space="preserve">הזאת </w:t>
      </w:r>
      <w:r w:rsidRPr="00377290">
        <w:rPr>
          <w:rtl/>
        </w:rPr>
        <w:t>יקרה לנו</w:t>
      </w:r>
      <w:r w:rsidR="00C34E1B">
        <w:rPr>
          <w:rFonts w:hint="cs"/>
          <w:rtl/>
        </w:rPr>
        <w:t>,</w:t>
      </w:r>
      <w:r w:rsidRPr="00377290">
        <w:rPr>
          <w:rtl/>
        </w:rPr>
        <w:t xml:space="preserve"> ואסור לנו לתת</w:t>
      </w:r>
      <w:r w:rsidRPr="00377290">
        <w:rPr>
          <w:rFonts w:hint="cs"/>
          <w:rtl/>
        </w:rPr>
        <w:t xml:space="preserve"> לאף אחד לפגוע בה. תודה </w:t>
      </w:r>
      <w:bookmarkStart w:id="1534" w:name="_ETM_Q8_864733"/>
      <w:bookmarkEnd w:id="1534"/>
      <w:r w:rsidRPr="00377290">
        <w:rPr>
          <w:rFonts w:hint="cs"/>
          <w:rtl/>
        </w:rPr>
        <w:t xml:space="preserve">רבה. </w:t>
      </w:r>
    </w:p>
    <w:p w:rsidR="00DD4665" w:rsidRDefault="00DD4665" w:rsidP="005A1449">
      <w:pPr>
        <w:rPr>
          <w:rtl/>
        </w:rPr>
      </w:pPr>
    </w:p>
    <w:p w:rsidR="00DD4665" w:rsidRDefault="00DD4665" w:rsidP="005A1449">
      <w:pPr>
        <w:pStyle w:val="af6"/>
        <w:rPr>
          <w:rtl/>
        </w:rPr>
      </w:pPr>
      <w:bookmarkStart w:id="1535" w:name="ET_yor_5872_8"/>
      <w:r w:rsidRPr="00A80722">
        <w:rPr>
          <w:rStyle w:val="TagStyle"/>
          <w:rtl/>
        </w:rPr>
        <w:t xml:space="preserve"> &lt;&lt; יור &gt;&gt;</w:t>
      </w:r>
      <w:r w:rsidRPr="008B12FE">
        <w:rPr>
          <w:rStyle w:val="TagStyle"/>
          <w:rtl/>
        </w:rPr>
        <w:t xml:space="preserve"> </w:t>
      </w:r>
      <w:r>
        <w:rPr>
          <w:rtl/>
        </w:rPr>
        <w:t>היו"ר דוד ביטן:</w:t>
      </w:r>
      <w:r w:rsidRPr="008B12FE">
        <w:rPr>
          <w:rStyle w:val="TagStyle"/>
          <w:rtl/>
        </w:rPr>
        <w:t xml:space="preserve"> </w:t>
      </w:r>
      <w:r w:rsidRPr="00A80722">
        <w:rPr>
          <w:rStyle w:val="TagStyle"/>
          <w:rtl/>
        </w:rPr>
        <w:t>&lt;&lt; יור &gt;&gt;</w:t>
      </w:r>
      <w:r>
        <w:rPr>
          <w:rtl/>
        </w:rPr>
        <w:t xml:space="preserve"> </w:t>
      </w:r>
      <w:bookmarkEnd w:id="1535"/>
    </w:p>
    <w:p w:rsidR="00DD4665" w:rsidRPr="00C5525F" w:rsidRDefault="00DD4665" w:rsidP="005A1449">
      <w:pPr>
        <w:ind w:firstLine="0"/>
        <w:rPr>
          <w:rtl/>
        </w:rPr>
      </w:pPr>
    </w:p>
    <w:p w:rsidR="00DD4665" w:rsidRDefault="00DD4665" w:rsidP="005A1449">
      <w:pPr>
        <w:rPr>
          <w:rtl/>
        </w:rPr>
      </w:pPr>
      <w:r>
        <w:rPr>
          <w:rFonts w:hint="cs"/>
          <w:rtl/>
        </w:rPr>
        <w:t xml:space="preserve">תודה. חבר הכנסת אופיר סופר נמצא? חבר הכנסת </w:t>
      </w:r>
      <w:bookmarkStart w:id="1536" w:name="_ETM_Q8_885823"/>
      <w:bookmarkEnd w:id="1536"/>
      <w:r>
        <w:rPr>
          <w:rFonts w:hint="cs"/>
          <w:rtl/>
        </w:rPr>
        <w:t xml:space="preserve">מיכאל </w:t>
      </w:r>
      <w:proofErr w:type="spellStart"/>
      <w:r>
        <w:rPr>
          <w:rFonts w:hint="cs"/>
          <w:rtl/>
        </w:rPr>
        <w:t>מלכיאלי</w:t>
      </w:r>
      <w:proofErr w:type="spellEnd"/>
      <w:r>
        <w:rPr>
          <w:rFonts w:hint="cs"/>
          <w:rtl/>
        </w:rPr>
        <w:t xml:space="preserve">. </w:t>
      </w:r>
    </w:p>
    <w:p w:rsidR="00DD4665" w:rsidRDefault="00DD4665" w:rsidP="005A1449">
      <w:pPr>
        <w:rPr>
          <w:rtl/>
        </w:rPr>
      </w:pPr>
    </w:p>
    <w:p w:rsidR="00DD4665" w:rsidRDefault="00DD4665" w:rsidP="005A1449">
      <w:pPr>
        <w:pStyle w:val="a4"/>
        <w:rPr>
          <w:rtl/>
        </w:rPr>
      </w:pPr>
      <w:bookmarkStart w:id="1537" w:name="ET_speaker_5628_9"/>
      <w:r w:rsidRPr="00A80722">
        <w:rPr>
          <w:rStyle w:val="TagStyle"/>
          <w:rtl/>
        </w:rPr>
        <w:t xml:space="preserve"> &lt;&lt; דובר &gt;&gt;</w:t>
      </w:r>
      <w:r w:rsidRPr="008B12FE">
        <w:rPr>
          <w:rStyle w:val="TagStyle"/>
          <w:rtl/>
        </w:rPr>
        <w:t xml:space="preserve"> </w:t>
      </w:r>
      <w:bookmarkStart w:id="1538" w:name="_Toc27056566"/>
      <w:bookmarkStart w:id="1539" w:name="_Toc27294000"/>
      <w:bookmarkStart w:id="1540" w:name="_Toc27294134"/>
      <w:bookmarkStart w:id="1541" w:name="_Toc27297050"/>
      <w:bookmarkStart w:id="1542" w:name="_Toc27558118"/>
      <w:r>
        <w:rPr>
          <w:rtl/>
        </w:rPr>
        <w:t xml:space="preserve">מיכאל </w:t>
      </w:r>
      <w:proofErr w:type="spellStart"/>
      <w:r>
        <w:rPr>
          <w:rtl/>
        </w:rPr>
        <w:t>מלכיאלי</w:t>
      </w:r>
      <w:proofErr w:type="spellEnd"/>
      <w:r>
        <w:rPr>
          <w:rtl/>
        </w:rPr>
        <w:t xml:space="preserve"> (ש"ס):</w:t>
      </w:r>
      <w:bookmarkEnd w:id="1538"/>
      <w:bookmarkEnd w:id="1539"/>
      <w:bookmarkEnd w:id="1540"/>
      <w:bookmarkEnd w:id="1541"/>
      <w:bookmarkEnd w:id="1542"/>
      <w:r w:rsidRPr="008B12FE">
        <w:rPr>
          <w:rStyle w:val="TagStyle"/>
          <w:rtl/>
        </w:rPr>
        <w:t xml:space="preserve"> </w:t>
      </w:r>
      <w:r w:rsidRPr="00A80722">
        <w:rPr>
          <w:rStyle w:val="TagStyle"/>
          <w:rtl/>
        </w:rPr>
        <w:t>&lt;&lt; דובר &gt;&gt;</w:t>
      </w:r>
      <w:r>
        <w:rPr>
          <w:rtl/>
        </w:rPr>
        <w:t xml:space="preserve"> </w:t>
      </w:r>
      <w:bookmarkEnd w:id="1537"/>
    </w:p>
    <w:p w:rsidR="00DD4665" w:rsidRDefault="00DD4665" w:rsidP="0009735D">
      <w:pPr>
        <w:rPr>
          <w:rtl/>
        </w:rPr>
      </w:pPr>
    </w:p>
    <w:p w:rsidR="00DD4665" w:rsidRDefault="00DD4665" w:rsidP="00C34E1B">
      <w:pPr>
        <w:rPr>
          <w:rtl/>
        </w:rPr>
      </w:pPr>
      <w:r>
        <w:rPr>
          <w:rFonts w:hint="cs"/>
          <w:rtl/>
        </w:rPr>
        <w:lastRenderedPageBreak/>
        <w:t xml:space="preserve">תודה, אדוני היושב-ראש. אדוני השר, חבריי חברי הכנסת, כתוב במדרש שבשעה שהקדוש ברוך הוא ברא את העולם הוא לקח </w:t>
      </w:r>
      <w:bookmarkStart w:id="1543" w:name="_ETM_Q8_921021"/>
      <w:bookmarkEnd w:id="1543"/>
      <w:r>
        <w:rPr>
          <w:rFonts w:hint="cs"/>
          <w:rtl/>
        </w:rPr>
        <w:t>את האדם הראשון ועשה לו טיול בכדור הארץ שלנו</w:t>
      </w:r>
      <w:r w:rsidR="00C34E1B">
        <w:rPr>
          <w:rFonts w:hint="cs"/>
          <w:rtl/>
        </w:rPr>
        <w:t>,</w:t>
      </w:r>
      <w:r>
        <w:rPr>
          <w:rFonts w:hint="cs"/>
          <w:rtl/>
        </w:rPr>
        <w:t xml:space="preserve"> הראה לו את הים, הראה לו את בעלי החיים, הראה לו את הימים. המקום הראשון שבו הקדוש ברוך הוא בא לאדם הראשון בבקשה </w:t>
      </w:r>
      <w:r w:rsidR="006A3C86">
        <w:rPr>
          <w:rtl/>
        </w:rPr>
        <w:t>–</w:t>
      </w:r>
      <w:r>
        <w:rPr>
          <w:rFonts w:hint="cs"/>
          <w:rtl/>
        </w:rPr>
        <w:t xml:space="preserve"> נתן לו ציוויים, אבל בבקשה </w:t>
      </w:r>
      <w:r w:rsidR="006A3C86">
        <w:rPr>
          <w:rtl/>
        </w:rPr>
        <w:t>–</w:t>
      </w:r>
      <w:r>
        <w:rPr>
          <w:rFonts w:hint="cs"/>
          <w:rtl/>
        </w:rPr>
        <w:t xml:space="preserve"> הוא אומר </w:t>
      </w:r>
      <w:bookmarkStart w:id="1544" w:name="_ETM_Q8_935407"/>
      <w:bookmarkEnd w:id="1544"/>
      <w:r>
        <w:rPr>
          <w:rFonts w:hint="cs"/>
          <w:rtl/>
        </w:rPr>
        <w:t>לו: תן דעתך שלא תחריב את עולמי. אומר הקדוש ברוך הוא לאדם הראשון</w:t>
      </w:r>
      <w:r w:rsidR="00C34E1B">
        <w:rPr>
          <w:rFonts w:hint="cs"/>
          <w:rtl/>
        </w:rPr>
        <w:t>:</w:t>
      </w:r>
      <w:r>
        <w:rPr>
          <w:rFonts w:hint="cs"/>
          <w:rtl/>
        </w:rPr>
        <w:t xml:space="preserve"> כי אם תקלקל לא יהיה מי שיתקן אחריך. זה הציווי הראשון של הקדוש ברוך הוא, בטיול הראשון שלו, לאדם הראשון</w:t>
      </w:r>
      <w:r w:rsidR="00C34E1B">
        <w:rPr>
          <w:rFonts w:hint="cs"/>
          <w:rtl/>
        </w:rPr>
        <w:t>:</w:t>
      </w:r>
      <w:r>
        <w:rPr>
          <w:rFonts w:hint="cs"/>
          <w:rtl/>
        </w:rPr>
        <w:t xml:space="preserve"> תן דעתך, תשים </w:t>
      </w:r>
      <w:bookmarkStart w:id="1545" w:name="_ETM_Q8_954846"/>
      <w:bookmarkEnd w:id="1545"/>
      <w:r>
        <w:rPr>
          <w:rFonts w:hint="cs"/>
          <w:rtl/>
        </w:rPr>
        <w:t xml:space="preserve">שכל שלא תקלקל את עולמי. </w:t>
      </w:r>
    </w:p>
    <w:p w:rsidR="00DD4665" w:rsidRDefault="00DD4665" w:rsidP="005A1449">
      <w:pPr>
        <w:rPr>
          <w:rtl/>
        </w:rPr>
      </w:pPr>
    </w:p>
    <w:p w:rsidR="00C34E1B" w:rsidRDefault="00DD4665" w:rsidP="00C34E1B">
      <w:pPr>
        <w:rPr>
          <w:rtl/>
        </w:rPr>
      </w:pPr>
      <w:r>
        <w:rPr>
          <w:rFonts w:hint="cs"/>
          <w:rtl/>
        </w:rPr>
        <w:t>מי שקורא קצת על ההיסטוריה של נחל אלכסנדר יודע שזה אחד הנחלים הארוכים</w:t>
      </w:r>
      <w:r w:rsidR="00C34E1B">
        <w:rPr>
          <w:rFonts w:hint="cs"/>
          <w:rtl/>
        </w:rPr>
        <w:t>,</w:t>
      </w:r>
      <w:r>
        <w:rPr>
          <w:rFonts w:hint="cs"/>
          <w:rtl/>
        </w:rPr>
        <w:t xml:space="preserve"> יחסית לנחלים אחרים בארץ </w:t>
      </w:r>
      <w:r w:rsidR="006A3C86">
        <w:rPr>
          <w:rtl/>
        </w:rPr>
        <w:t>–</w:t>
      </w:r>
      <w:r>
        <w:rPr>
          <w:rFonts w:hint="cs"/>
          <w:rtl/>
        </w:rPr>
        <w:t xml:space="preserve"> 32 קילומטר. </w:t>
      </w:r>
      <w:r w:rsidRPr="00A7252F">
        <w:rPr>
          <w:rFonts w:hint="cs"/>
          <w:rtl/>
        </w:rPr>
        <w:t xml:space="preserve">הוא אחד </w:t>
      </w:r>
      <w:r>
        <w:rPr>
          <w:rFonts w:hint="cs"/>
          <w:rtl/>
        </w:rPr>
        <w:t xml:space="preserve">הנחלים </w:t>
      </w:r>
      <w:r w:rsidRPr="00A7252F">
        <w:rPr>
          <w:rFonts w:hint="cs"/>
          <w:rtl/>
        </w:rPr>
        <w:t>היפים ב</w:t>
      </w:r>
      <w:r>
        <w:rPr>
          <w:rFonts w:hint="cs"/>
          <w:rtl/>
        </w:rPr>
        <w:t>יותר ב</w:t>
      </w:r>
      <w:r w:rsidRPr="00A7252F">
        <w:rPr>
          <w:rFonts w:hint="cs"/>
          <w:rtl/>
        </w:rPr>
        <w:t>מרכז הארץ.</w:t>
      </w:r>
      <w:r>
        <w:rPr>
          <w:rFonts w:hint="cs"/>
          <w:rtl/>
        </w:rPr>
        <w:t xml:space="preserve"> בצפון הרחוק יש לנו, בדרום </w:t>
      </w:r>
      <w:bookmarkStart w:id="1546" w:name="_ETM_Q8_369688"/>
      <w:bookmarkEnd w:id="1546"/>
      <w:r>
        <w:rPr>
          <w:rFonts w:hint="cs"/>
          <w:rtl/>
        </w:rPr>
        <w:t xml:space="preserve">יש </w:t>
      </w:r>
      <w:r w:rsidR="006A3C86">
        <w:rPr>
          <w:rtl/>
        </w:rPr>
        <w:t>–</w:t>
      </w:r>
      <w:r w:rsidR="00C34E1B">
        <w:rPr>
          <w:rFonts w:hint="cs"/>
          <w:rtl/>
        </w:rPr>
        <w:t xml:space="preserve"> תלוי אם </w:t>
      </w:r>
      <w:r>
        <w:rPr>
          <w:rFonts w:hint="cs"/>
          <w:rtl/>
        </w:rPr>
        <w:t xml:space="preserve">חורף או קיץ </w:t>
      </w:r>
      <w:r w:rsidR="006A3C86">
        <w:rPr>
          <w:rFonts w:hint="eastAsia"/>
          <w:rtl/>
        </w:rPr>
        <w:t>–</w:t>
      </w:r>
      <w:r w:rsidR="00C34E1B">
        <w:rPr>
          <w:rFonts w:hint="eastAsia"/>
          <w:rtl/>
        </w:rPr>
        <w:t xml:space="preserve"> </w:t>
      </w:r>
      <w:r>
        <w:rPr>
          <w:rFonts w:hint="cs"/>
          <w:rtl/>
        </w:rPr>
        <w:t xml:space="preserve">אבל במרכז הארץ </w:t>
      </w:r>
      <w:bookmarkStart w:id="1547" w:name="_ETM_Q8_372549"/>
      <w:bookmarkEnd w:id="1547"/>
      <w:r>
        <w:rPr>
          <w:rFonts w:hint="cs"/>
          <w:rtl/>
        </w:rPr>
        <w:t xml:space="preserve">זה אחד הנחלים היחידים שאנחנו מכירים. זה היה נחל שהביא איתו פריחה גדולה מאוד גם במובן האקולוגי </w:t>
      </w:r>
      <w:bookmarkStart w:id="1548" w:name="_ETM_Q8_383959"/>
      <w:bookmarkEnd w:id="1548"/>
      <w:r w:rsidR="006A3C86">
        <w:rPr>
          <w:rFonts w:hint="eastAsia"/>
          <w:rtl/>
        </w:rPr>
        <w:t>–</w:t>
      </w:r>
      <w:r w:rsidR="00C34E1B">
        <w:rPr>
          <w:rFonts w:hint="eastAsia"/>
          <w:rtl/>
        </w:rPr>
        <w:t xml:space="preserve"> </w:t>
      </w:r>
      <w:r>
        <w:rPr>
          <w:rFonts w:hint="cs"/>
          <w:rtl/>
        </w:rPr>
        <w:t xml:space="preserve">בעלי חיים שלא היו במקומות אחרים הגיעו לנחל. יש לו </w:t>
      </w:r>
      <w:bookmarkStart w:id="1549" w:name="_ETM_Q8_387342"/>
      <w:bookmarkEnd w:id="1549"/>
      <w:r>
        <w:rPr>
          <w:rFonts w:hint="cs"/>
          <w:rtl/>
        </w:rPr>
        <w:t>סגולות משל עצמו</w:t>
      </w:r>
      <w:r w:rsidR="00C34E1B">
        <w:rPr>
          <w:rFonts w:hint="cs"/>
          <w:rtl/>
        </w:rPr>
        <w:t>,</w:t>
      </w:r>
      <w:r>
        <w:rPr>
          <w:rFonts w:hint="cs"/>
          <w:rtl/>
        </w:rPr>
        <w:t xml:space="preserve"> אבל הכי חשוב </w:t>
      </w:r>
      <w:r w:rsidR="006A3C86">
        <w:rPr>
          <w:rtl/>
        </w:rPr>
        <w:t>–</w:t>
      </w:r>
      <w:r>
        <w:rPr>
          <w:rFonts w:hint="cs"/>
          <w:rtl/>
        </w:rPr>
        <w:t xml:space="preserve"> מקום שאפשר לטייל </w:t>
      </w:r>
      <w:r w:rsidR="00C34E1B">
        <w:rPr>
          <w:rFonts w:hint="cs"/>
          <w:rtl/>
        </w:rPr>
        <w:t>בו</w:t>
      </w:r>
      <w:r>
        <w:rPr>
          <w:rFonts w:hint="cs"/>
          <w:rtl/>
        </w:rPr>
        <w:t xml:space="preserve">, מקום שאפשר לקחת אליו את הילדים. </w:t>
      </w:r>
    </w:p>
    <w:p w:rsidR="00C34E1B" w:rsidRDefault="00C34E1B" w:rsidP="00C34E1B">
      <w:pPr>
        <w:rPr>
          <w:rtl/>
        </w:rPr>
      </w:pPr>
    </w:p>
    <w:p w:rsidR="00DD4665" w:rsidRDefault="00DD4665" w:rsidP="00FB650B">
      <w:pPr>
        <w:rPr>
          <w:rtl/>
        </w:rPr>
      </w:pPr>
      <w:r>
        <w:rPr>
          <w:rFonts w:hint="cs"/>
          <w:rtl/>
        </w:rPr>
        <w:t xml:space="preserve">מי שראה את הסרטונים שפורסמו לאחרונה אחרי מסיק הזיתים מכיוון שכם </w:t>
      </w:r>
      <w:r w:rsidR="006A3C86">
        <w:rPr>
          <w:rFonts w:hint="eastAsia"/>
          <w:rtl/>
        </w:rPr>
        <w:t>–</w:t>
      </w:r>
      <w:r w:rsidR="00C34E1B">
        <w:rPr>
          <w:rFonts w:hint="eastAsia"/>
          <w:rtl/>
        </w:rPr>
        <w:t xml:space="preserve"> </w:t>
      </w:r>
      <w:r>
        <w:rPr>
          <w:rFonts w:hint="cs"/>
          <w:rtl/>
        </w:rPr>
        <w:t>בהתחלה זה נראה יפה</w:t>
      </w:r>
      <w:r w:rsidR="00C34E1B">
        <w:rPr>
          <w:rFonts w:hint="cs"/>
          <w:rtl/>
        </w:rPr>
        <w:t>:</w:t>
      </w:r>
      <w:r>
        <w:rPr>
          <w:rFonts w:hint="cs"/>
          <w:rtl/>
        </w:rPr>
        <w:t xml:space="preserve"> קצף לבן שמגיע ומטייל על המים. כשראיתי את זה בהתחלה אמרתי</w:t>
      </w:r>
      <w:r w:rsidR="00C34E1B">
        <w:rPr>
          <w:rFonts w:hint="cs"/>
          <w:rtl/>
        </w:rPr>
        <w:t>:</w:t>
      </w:r>
      <w:r>
        <w:rPr>
          <w:rFonts w:hint="cs"/>
          <w:rtl/>
        </w:rPr>
        <w:t xml:space="preserve"> בוא </w:t>
      </w:r>
      <w:bookmarkStart w:id="1550" w:name="_ETM_Q8_403098"/>
      <w:bookmarkEnd w:id="1550"/>
      <w:r>
        <w:rPr>
          <w:rFonts w:hint="cs"/>
          <w:rtl/>
        </w:rPr>
        <w:t xml:space="preserve">נלך להצטלם ליד זה. אבל כשאתה מבין את הנזק הסביבתי שאותו קצף של אותו מסיק זיתים עושה </w:t>
      </w:r>
      <w:r w:rsidR="006A3C86">
        <w:rPr>
          <w:rtl/>
        </w:rPr>
        <w:t>–</w:t>
      </w:r>
      <w:r>
        <w:rPr>
          <w:rFonts w:hint="cs"/>
          <w:rtl/>
        </w:rPr>
        <w:t xml:space="preserve"> ולאו דווקא אותו מסיק זיתים, אלא כל הזבל שנשפך שם, כמויות ענק של ביוב שנשפכות לנחל, ואין טיהור שפכים שיודע להתמודד עם זה. בנו שם משהו ש</w:t>
      </w:r>
      <w:r w:rsidR="00FB650B">
        <w:rPr>
          <w:rFonts w:hint="cs"/>
          <w:rtl/>
        </w:rPr>
        <w:t>ל</w:t>
      </w:r>
      <w:r>
        <w:rPr>
          <w:rFonts w:hint="cs"/>
          <w:rtl/>
        </w:rPr>
        <w:t xml:space="preserve">דברי ראש הרשות, לא יודע לעמוד בכמות מי הביוב שמוזרמים לנחל. </w:t>
      </w:r>
    </w:p>
    <w:p w:rsidR="00DD4665" w:rsidRDefault="00DD4665" w:rsidP="005A1449">
      <w:pPr>
        <w:rPr>
          <w:rtl/>
        </w:rPr>
      </w:pPr>
    </w:p>
    <w:p w:rsidR="00DD4665" w:rsidRDefault="00DD4665" w:rsidP="00FB650B">
      <w:pPr>
        <w:rPr>
          <w:rtl/>
        </w:rPr>
      </w:pPr>
      <w:r>
        <w:rPr>
          <w:rFonts w:hint="cs"/>
          <w:rtl/>
        </w:rPr>
        <w:t>יש שתי בעיות: יש בעיה אחת מול הרשות</w:t>
      </w:r>
      <w:r w:rsidR="00FB650B">
        <w:rPr>
          <w:rFonts w:hint="cs"/>
          <w:rtl/>
        </w:rPr>
        <w:t>,</w:t>
      </w:r>
      <w:r>
        <w:rPr>
          <w:rFonts w:hint="cs"/>
          <w:rtl/>
        </w:rPr>
        <w:t xml:space="preserve"> ויש בעיה אחרת, </w:t>
      </w:r>
      <w:bookmarkStart w:id="1551" w:name="_ETM_Q8_439223"/>
      <w:bookmarkEnd w:id="1551"/>
      <w:r>
        <w:rPr>
          <w:rFonts w:hint="cs"/>
          <w:rtl/>
        </w:rPr>
        <w:t xml:space="preserve">גם אצלנו, שפסולת מגיעה לנחל. אני חושב שצריכים לקבל וליישם את החלטת הממשלה. אגב, </w:t>
      </w:r>
      <w:bookmarkStart w:id="1552" w:name="_ETM_Q8_450177"/>
      <w:bookmarkEnd w:id="1552"/>
      <w:r>
        <w:rPr>
          <w:rFonts w:hint="cs"/>
          <w:rtl/>
        </w:rPr>
        <w:t xml:space="preserve">גם בג"ץ קיבל את העתירה של הרשות על יישום החלטת הממשלה להקצות 90 מיליון שקל כדי לשקם את הנחל הזה. אני חושב שזאת מחויבות שלנו גם לדורות הבאים, אבל גם לנו עצמנו, שיהיה לנו </w:t>
      </w:r>
      <w:bookmarkStart w:id="1553" w:name="_ETM_Q8_458808"/>
      <w:bookmarkEnd w:id="1553"/>
      <w:r>
        <w:rPr>
          <w:rFonts w:hint="cs"/>
          <w:rtl/>
        </w:rPr>
        <w:t>נחל יפה במרכז הארץ</w:t>
      </w:r>
      <w:r w:rsidR="00FB650B">
        <w:rPr>
          <w:rFonts w:hint="cs"/>
          <w:rtl/>
        </w:rPr>
        <w:t>,</w:t>
      </w:r>
      <w:r>
        <w:rPr>
          <w:rFonts w:hint="cs"/>
          <w:rtl/>
        </w:rPr>
        <w:t xml:space="preserve"> עם פחות זיהום אוויר, נחל מזמין, וכמובן </w:t>
      </w:r>
      <w:r w:rsidR="006A3C86">
        <w:rPr>
          <w:rFonts w:hint="eastAsia"/>
          <w:rtl/>
        </w:rPr>
        <w:t>–</w:t>
      </w:r>
      <w:r w:rsidR="00FB650B">
        <w:rPr>
          <w:rFonts w:hint="eastAsia"/>
          <w:rtl/>
        </w:rPr>
        <w:t xml:space="preserve"> </w:t>
      </w:r>
      <w:r>
        <w:rPr>
          <w:rFonts w:hint="cs"/>
          <w:rtl/>
        </w:rPr>
        <w:t xml:space="preserve">לטפל </w:t>
      </w:r>
      <w:bookmarkStart w:id="1554" w:name="_ETM_Q8_467950"/>
      <w:bookmarkEnd w:id="1554"/>
      <w:r>
        <w:rPr>
          <w:rFonts w:hint="cs"/>
          <w:rtl/>
        </w:rPr>
        <w:t xml:space="preserve">בבעיה של הרשות. מדובר על הקמה של מסננים של המים. יודעים באיזו תקופה מדובר </w:t>
      </w:r>
      <w:r w:rsidR="006A3C86">
        <w:rPr>
          <w:rtl/>
        </w:rPr>
        <w:t>–</w:t>
      </w:r>
      <w:r>
        <w:rPr>
          <w:rFonts w:hint="cs"/>
          <w:rtl/>
        </w:rPr>
        <w:t xml:space="preserve"> תקופת מסיק הזיתים. אני מקווה שדבריי ייפלו על אוזן קשבת</w:t>
      </w:r>
      <w:r w:rsidR="00FB650B">
        <w:rPr>
          <w:rFonts w:hint="cs"/>
          <w:rtl/>
        </w:rPr>
        <w:t>,</w:t>
      </w:r>
      <w:r>
        <w:rPr>
          <w:rFonts w:hint="cs"/>
          <w:rtl/>
        </w:rPr>
        <w:t xml:space="preserve"> כדי שנוכל </w:t>
      </w:r>
      <w:bookmarkStart w:id="1555" w:name="_ETM_Q8_482199"/>
      <w:bookmarkEnd w:id="1555"/>
      <w:r>
        <w:rPr>
          <w:rFonts w:hint="cs"/>
          <w:rtl/>
        </w:rPr>
        <w:t xml:space="preserve">לטהר את הנחל הזה. זה נחל שחשוב לנו, חשוב </w:t>
      </w:r>
      <w:bookmarkStart w:id="1556" w:name="_ETM_Q8_485983"/>
      <w:bookmarkEnd w:id="1556"/>
      <w:r>
        <w:rPr>
          <w:rFonts w:hint="cs"/>
          <w:rtl/>
        </w:rPr>
        <w:t xml:space="preserve">לילדינו. תודה רבה. </w:t>
      </w:r>
    </w:p>
    <w:p w:rsidR="00DD4665" w:rsidRDefault="00DD4665" w:rsidP="005A1449">
      <w:pPr>
        <w:rPr>
          <w:rtl/>
        </w:rPr>
      </w:pPr>
    </w:p>
    <w:p w:rsidR="00DD4665" w:rsidRDefault="00DD4665" w:rsidP="005A1449">
      <w:pPr>
        <w:pStyle w:val="af6"/>
        <w:rPr>
          <w:rtl/>
        </w:rPr>
      </w:pPr>
      <w:bookmarkStart w:id="1557" w:name="ET_yor_5872_10"/>
      <w:r w:rsidRPr="00A80722">
        <w:rPr>
          <w:rStyle w:val="TagStyle"/>
          <w:rtl/>
        </w:rPr>
        <w:t xml:space="preserve"> &lt;&lt; יור &gt;&gt;</w:t>
      </w:r>
      <w:r w:rsidRPr="002018DC">
        <w:rPr>
          <w:rStyle w:val="TagStyle"/>
          <w:rtl/>
        </w:rPr>
        <w:t xml:space="preserve"> </w:t>
      </w:r>
      <w:r>
        <w:rPr>
          <w:rtl/>
        </w:rPr>
        <w:t>היו"ר דוד ביטן:</w:t>
      </w:r>
      <w:r w:rsidRPr="002018DC">
        <w:rPr>
          <w:rStyle w:val="TagStyle"/>
          <w:rtl/>
        </w:rPr>
        <w:t xml:space="preserve"> </w:t>
      </w:r>
      <w:r w:rsidRPr="00A80722">
        <w:rPr>
          <w:rStyle w:val="TagStyle"/>
          <w:rtl/>
        </w:rPr>
        <w:t>&lt;&lt; יור &gt;&gt;</w:t>
      </w:r>
      <w:r>
        <w:rPr>
          <w:rtl/>
        </w:rPr>
        <w:t xml:space="preserve"> </w:t>
      </w:r>
      <w:bookmarkEnd w:id="1557"/>
    </w:p>
    <w:p w:rsidR="00DD4665" w:rsidRDefault="00DD4665" w:rsidP="0009735D">
      <w:pPr>
        <w:rPr>
          <w:rtl/>
        </w:rPr>
      </w:pPr>
    </w:p>
    <w:p w:rsidR="00DD4665" w:rsidRDefault="00DD4665" w:rsidP="005A1449">
      <w:pPr>
        <w:rPr>
          <w:rtl/>
        </w:rPr>
      </w:pPr>
      <w:r>
        <w:rPr>
          <w:rFonts w:hint="cs"/>
          <w:rtl/>
        </w:rPr>
        <w:t xml:space="preserve">תודה רבה. חבר הכנסת גדי </w:t>
      </w:r>
      <w:proofErr w:type="spellStart"/>
      <w:r>
        <w:rPr>
          <w:rFonts w:hint="cs"/>
          <w:rtl/>
        </w:rPr>
        <w:t>יברקן</w:t>
      </w:r>
      <w:proofErr w:type="spellEnd"/>
      <w:r>
        <w:rPr>
          <w:rFonts w:hint="cs"/>
          <w:rtl/>
        </w:rPr>
        <w:t xml:space="preserve">. </w:t>
      </w:r>
      <w:bookmarkStart w:id="1558" w:name="_ETM_Q8_498261"/>
      <w:bookmarkEnd w:id="1558"/>
      <w:r>
        <w:rPr>
          <w:rFonts w:hint="cs"/>
          <w:rtl/>
        </w:rPr>
        <w:t xml:space="preserve">ראיתי אותו הוא היה פה. לאן אתה הולך, גדי? </w:t>
      </w:r>
    </w:p>
    <w:p w:rsidR="00DD4665" w:rsidRDefault="00DD4665" w:rsidP="005A1449">
      <w:pPr>
        <w:rPr>
          <w:rtl/>
        </w:rPr>
      </w:pPr>
    </w:p>
    <w:p w:rsidR="00DD4665" w:rsidRDefault="00DD4665" w:rsidP="005A1449">
      <w:pPr>
        <w:pStyle w:val="af5"/>
        <w:rPr>
          <w:rtl/>
        </w:rPr>
      </w:pPr>
      <w:bookmarkStart w:id="1559" w:name="ET_interruption_5771_14"/>
      <w:r w:rsidRPr="00A80722">
        <w:rPr>
          <w:rStyle w:val="TagStyle"/>
          <w:rtl/>
        </w:rPr>
        <w:t xml:space="preserve"> &lt;&lt; קריאה &gt;&gt;</w:t>
      </w:r>
      <w:r w:rsidRPr="004C4F92">
        <w:rPr>
          <w:rStyle w:val="TagStyle"/>
          <w:rtl/>
        </w:rPr>
        <w:t xml:space="preserve"> </w:t>
      </w:r>
      <w:r>
        <w:rPr>
          <w:rtl/>
        </w:rPr>
        <w:t>איתן גינזבורג (כחול לבן):</w:t>
      </w:r>
      <w:r w:rsidRPr="004C4F92">
        <w:rPr>
          <w:rStyle w:val="TagStyle"/>
          <w:rtl/>
        </w:rPr>
        <w:t xml:space="preserve"> </w:t>
      </w:r>
      <w:r w:rsidRPr="00A80722">
        <w:rPr>
          <w:rStyle w:val="TagStyle"/>
          <w:rtl/>
        </w:rPr>
        <w:t>&lt;&lt; קריאה &gt;&gt;</w:t>
      </w:r>
      <w:r>
        <w:rPr>
          <w:rtl/>
        </w:rPr>
        <w:t xml:space="preserve"> </w:t>
      </w:r>
      <w:bookmarkEnd w:id="1559"/>
    </w:p>
    <w:p w:rsidR="00DD4665" w:rsidRDefault="00DD4665" w:rsidP="0009735D">
      <w:pPr>
        <w:rPr>
          <w:rtl/>
        </w:rPr>
      </w:pPr>
    </w:p>
    <w:p w:rsidR="00DD4665" w:rsidRDefault="00DD4665" w:rsidP="005A1449">
      <w:pPr>
        <w:rPr>
          <w:rtl/>
        </w:rPr>
      </w:pPr>
      <w:r>
        <w:rPr>
          <w:rFonts w:hint="cs"/>
          <w:rtl/>
        </w:rPr>
        <w:lastRenderedPageBreak/>
        <w:t xml:space="preserve">להביא </w:t>
      </w:r>
      <w:bookmarkStart w:id="1560" w:name="_ETM_Q8_499819"/>
      <w:bookmarkEnd w:id="1560"/>
      <w:r>
        <w:rPr>
          <w:rFonts w:hint="cs"/>
          <w:rtl/>
        </w:rPr>
        <w:t xml:space="preserve">את הנאום שלו. </w:t>
      </w:r>
    </w:p>
    <w:p w:rsidR="00DD4665" w:rsidRDefault="00DD4665" w:rsidP="0009735D">
      <w:pPr>
        <w:rPr>
          <w:rtl/>
        </w:rPr>
      </w:pPr>
    </w:p>
    <w:p w:rsidR="00DD4665" w:rsidRDefault="00DD4665" w:rsidP="005A1449">
      <w:pPr>
        <w:pStyle w:val="af6"/>
        <w:rPr>
          <w:rtl/>
        </w:rPr>
      </w:pPr>
      <w:bookmarkStart w:id="1561" w:name="ET_yor_5872_15"/>
      <w:r w:rsidRPr="00A80722">
        <w:rPr>
          <w:rStyle w:val="TagStyle"/>
          <w:rtl/>
        </w:rPr>
        <w:t xml:space="preserve"> &lt;&lt; יור &gt;&gt;</w:t>
      </w:r>
      <w:r w:rsidRPr="004C4F92">
        <w:rPr>
          <w:rStyle w:val="TagStyle"/>
          <w:rtl/>
        </w:rPr>
        <w:t xml:space="preserve"> </w:t>
      </w:r>
      <w:r>
        <w:rPr>
          <w:rtl/>
        </w:rPr>
        <w:t>היו"ר דוד ביטן:</w:t>
      </w:r>
      <w:r w:rsidRPr="004C4F92">
        <w:rPr>
          <w:rStyle w:val="TagStyle"/>
          <w:rtl/>
        </w:rPr>
        <w:t xml:space="preserve"> </w:t>
      </w:r>
      <w:r w:rsidRPr="00A80722">
        <w:rPr>
          <w:rStyle w:val="TagStyle"/>
          <w:rtl/>
        </w:rPr>
        <w:t>&lt;&lt; יור &gt;&gt;</w:t>
      </w:r>
      <w:r>
        <w:rPr>
          <w:rtl/>
        </w:rPr>
        <w:t xml:space="preserve"> </w:t>
      </w:r>
      <w:bookmarkEnd w:id="1561"/>
    </w:p>
    <w:p w:rsidR="00DD4665" w:rsidRDefault="00DD4665" w:rsidP="0009735D">
      <w:pPr>
        <w:rPr>
          <w:rtl/>
        </w:rPr>
      </w:pPr>
    </w:p>
    <w:p w:rsidR="00DD4665" w:rsidRPr="004C4F92" w:rsidRDefault="00DD4665" w:rsidP="005A1449">
      <w:pPr>
        <w:rPr>
          <w:rtl/>
        </w:rPr>
      </w:pPr>
      <w:r>
        <w:rPr>
          <w:rFonts w:hint="cs"/>
          <w:rtl/>
        </w:rPr>
        <w:t>אתה מביא את הנאום? טוב. רק בגלל זה אני אתן לך עוד חצי דקה.</w:t>
      </w:r>
    </w:p>
    <w:p w:rsidR="00DD4665" w:rsidRDefault="00DD4665" w:rsidP="005A1449">
      <w:pPr>
        <w:rPr>
          <w:rtl/>
        </w:rPr>
      </w:pPr>
    </w:p>
    <w:p w:rsidR="00DD4665" w:rsidRDefault="00DD4665" w:rsidP="005A1449">
      <w:pPr>
        <w:pStyle w:val="a4"/>
        <w:rPr>
          <w:rtl/>
        </w:rPr>
      </w:pPr>
      <w:bookmarkStart w:id="1562" w:name="ET_speaker_5780_11"/>
      <w:r w:rsidRPr="00A80722">
        <w:rPr>
          <w:rStyle w:val="TagStyle"/>
          <w:rtl/>
        </w:rPr>
        <w:t xml:space="preserve"> &lt;&lt; דובר &gt;&gt;</w:t>
      </w:r>
      <w:r w:rsidRPr="00F238F1">
        <w:rPr>
          <w:rStyle w:val="TagStyle"/>
          <w:rtl/>
        </w:rPr>
        <w:t xml:space="preserve"> </w:t>
      </w:r>
      <w:bookmarkStart w:id="1563" w:name="_Toc27056567"/>
      <w:bookmarkStart w:id="1564" w:name="_Toc27294001"/>
      <w:bookmarkStart w:id="1565" w:name="_Toc27294135"/>
      <w:bookmarkStart w:id="1566" w:name="_Toc27297051"/>
      <w:bookmarkStart w:id="1567" w:name="_Toc27558119"/>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bookmarkEnd w:id="1563"/>
      <w:bookmarkEnd w:id="1564"/>
      <w:bookmarkEnd w:id="1565"/>
      <w:bookmarkEnd w:id="1566"/>
      <w:bookmarkEnd w:id="1567"/>
      <w:r w:rsidRPr="00F238F1">
        <w:rPr>
          <w:rStyle w:val="TagStyle"/>
          <w:rtl/>
        </w:rPr>
        <w:t xml:space="preserve"> </w:t>
      </w:r>
      <w:r w:rsidRPr="00A80722">
        <w:rPr>
          <w:rStyle w:val="TagStyle"/>
          <w:rtl/>
        </w:rPr>
        <w:t>&lt;&lt; דובר &gt;&gt;</w:t>
      </w:r>
      <w:r>
        <w:rPr>
          <w:rtl/>
        </w:rPr>
        <w:t xml:space="preserve"> </w:t>
      </w:r>
      <w:bookmarkEnd w:id="1562"/>
    </w:p>
    <w:p w:rsidR="00DD4665" w:rsidRDefault="00DD4665" w:rsidP="0009735D">
      <w:pPr>
        <w:rPr>
          <w:rtl/>
        </w:rPr>
      </w:pPr>
    </w:p>
    <w:p w:rsidR="00DD4665" w:rsidRDefault="00DD4665" w:rsidP="00FB650B">
      <w:pPr>
        <w:rPr>
          <w:rtl/>
        </w:rPr>
      </w:pPr>
      <w:r>
        <w:rPr>
          <w:rFonts w:hint="cs"/>
          <w:rtl/>
        </w:rPr>
        <w:t xml:space="preserve">אדוני היושב-ראש, חבריי חברי הכנסת, האמת היא שכשישבתי שם והאזנתי בקשב רב לנאום של חברת הכנסת קטי שטרית בנושא הזיהום בנחל אלכסנדר </w:t>
      </w:r>
      <w:bookmarkStart w:id="1568" w:name="_ETM_Q8_535645"/>
      <w:bookmarkEnd w:id="1568"/>
      <w:r>
        <w:rPr>
          <w:rFonts w:hint="cs"/>
          <w:rtl/>
        </w:rPr>
        <w:t xml:space="preserve">גיליתי שקטי צמחונית. </w:t>
      </w:r>
    </w:p>
    <w:p w:rsidR="00DD4665" w:rsidRDefault="00DD4665" w:rsidP="005A1449">
      <w:pPr>
        <w:rPr>
          <w:rtl/>
        </w:rPr>
      </w:pPr>
    </w:p>
    <w:p w:rsidR="00DD4665" w:rsidRDefault="00DD4665" w:rsidP="005A1449">
      <w:pPr>
        <w:pStyle w:val="af5"/>
        <w:rPr>
          <w:rtl/>
        </w:rPr>
      </w:pPr>
      <w:bookmarkStart w:id="1569" w:name="ET_interruption_5807_12"/>
      <w:r w:rsidRPr="00A80722">
        <w:rPr>
          <w:rStyle w:val="TagStyle"/>
          <w:rtl/>
        </w:rPr>
        <w:t xml:space="preserve"> &lt;&lt; קריאה &gt;&gt;</w:t>
      </w:r>
      <w:r w:rsidRPr="00D1413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1413A">
        <w:rPr>
          <w:rStyle w:val="TagStyle"/>
          <w:rtl/>
        </w:rPr>
        <w:t xml:space="preserve"> </w:t>
      </w:r>
      <w:r w:rsidRPr="00A80722">
        <w:rPr>
          <w:rStyle w:val="TagStyle"/>
          <w:rtl/>
        </w:rPr>
        <w:t>&lt;&lt; קריאה &gt;&gt;</w:t>
      </w:r>
      <w:r>
        <w:rPr>
          <w:rtl/>
        </w:rPr>
        <w:t xml:space="preserve"> </w:t>
      </w:r>
      <w:bookmarkEnd w:id="1569"/>
    </w:p>
    <w:p w:rsidR="00DD4665" w:rsidRDefault="00DD4665" w:rsidP="0009735D">
      <w:pPr>
        <w:rPr>
          <w:rtl/>
        </w:rPr>
      </w:pPr>
    </w:p>
    <w:p w:rsidR="00DD4665" w:rsidRDefault="00DD4665" w:rsidP="005A1449">
      <w:pPr>
        <w:rPr>
          <w:rtl/>
        </w:rPr>
      </w:pPr>
      <w:r>
        <w:rPr>
          <w:rFonts w:hint="cs"/>
          <w:rtl/>
        </w:rPr>
        <w:t xml:space="preserve">לא, אני ממש לא. אני אוהבת בשר. </w:t>
      </w:r>
      <w:r>
        <w:t>Made well</w:t>
      </w:r>
      <w:r>
        <w:rPr>
          <w:rFonts w:hint="cs"/>
          <w:rtl/>
        </w:rPr>
        <w:t xml:space="preserve">, אם אפשר. </w:t>
      </w:r>
    </w:p>
    <w:p w:rsidR="00DD4665" w:rsidRDefault="00DD4665" w:rsidP="005A1449">
      <w:pPr>
        <w:rPr>
          <w:rtl/>
        </w:rPr>
      </w:pPr>
      <w:bookmarkStart w:id="1570" w:name="_ETM_Q8_539232"/>
      <w:bookmarkStart w:id="1571" w:name="_ETM_Q8_539327"/>
      <w:bookmarkEnd w:id="1570"/>
      <w:bookmarkEnd w:id="1571"/>
    </w:p>
    <w:p w:rsidR="00DD4665" w:rsidRDefault="00DD4665" w:rsidP="005A1449">
      <w:pPr>
        <w:pStyle w:val="-"/>
        <w:rPr>
          <w:rtl/>
        </w:rPr>
      </w:pPr>
      <w:bookmarkStart w:id="1572" w:name="ET_speakercontinue_5780_16"/>
      <w:r w:rsidRPr="00A80722">
        <w:rPr>
          <w:rStyle w:val="TagStyle"/>
          <w:rtl/>
        </w:rPr>
        <w:t xml:space="preserve"> &lt;&lt; דובר_המשך &gt;&gt;</w:t>
      </w:r>
      <w:r w:rsidRPr="004C4F92">
        <w:rPr>
          <w:rStyle w:val="TagStyle"/>
          <w:rtl/>
        </w:rPr>
        <w:t xml:space="preserve">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4C4F92">
        <w:rPr>
          <w:rStyle w:val="TagStyle"/>
          <w:rtl/>
        </w:rPr>
        <w:t xml:space="preserve"> </w:t>
      </w:r>
      <w:r w:rsidRPr="00A80722">
        <w:rPr>
          <w:rStyle w:val="TagStyle"/>
          <w:rtl/>
        </w:rPr>
        <w:t>&lt;&lt; דובר_המשך &gt;&gt;</w:t>
      </w:r>
      <w:r>
        <w:rPr>
          <w:rtl/>
        </w:rPr>
        <w:t xml:space="preserve"> </w:t>
      </w:r>
      <w:bookmarkEnd w:id="1572"/>
    </w:p>
    <w:p w:rsidR="00DD4665" w:rsidRDefault="00DD4665" w:rsidP="0009735D">
      <w:pPr>
        <w:rPr>
          <w:rtl/>
        </w:rPr>
      </w:pPr>
    </w:p>
    <w:p w:rsidR="00DD4665" w:rsidRDefault="00DD4665" w:rsidP="005A1449">
      <w:pPr>
        <w:rPr>
          <w:rtl/>
        </w:rPr>
      </w:pPr>
      <w:bookmarkStart w:id="1573" w:name="_ETM_Q8_540895"/>
      <w:bookmarkEnd w:id="1573"/>
      <w:r>
        <w:rPr>
          <w:rFonts w:hint="cs"/>
          <w:rtl/>
        </w:rPr>
        <w:t>אני יודע שאת לא צמחונית, אבל פתאום את צמחונית. בואי אני אגיד לך למה את צמחונית.</w:t>
      </w:r>
    </w:p>
    <w:p w:rsidR="00DD4665" w:rsidRDefault="00DD4665" w:rsidP="005A1449">
      <w:pPr>
        <w:rPr>
          <w:rtl/>
        </w:rPr>
      </w:pPr>
    </w:p>
    <w:p w:rsidR="00DD4665" w:rsidRDefault="00DD4665" w:rsidP="005A1449">
      <w:pPr>
        <w:pStyle w:val="af5"/>
        <w:rPr>
          <w:rtl/>
        </w:rPr>
      </w:pPr>
      <w:bookmarkStart w:id="1574" w:name="ET_interruption_5807_17"/>
      <w:r w:rsidRPr="00A80722">
        <w:rPr>
          <w:rStyle w:val="TagStyle"/>
          <w:rtl/>
        </w:rPr>
        <w:t xml:space="preserve"> &lt;&lt; קריאה &gt;&gt;</w:t>
      </w:r>
      <w:r w:rsidRPr="004C4F9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C4F92">
        <w:rPr>
          <w:rStyle w:val="TagStyle"/>
          <w:rtl/>
        </w:rPr>
        <w:t xml:space="preserve"> </w:t>
      </w:r>
      <w:r w:rsidRPr="00A80722">
        <w:rPr>
          <w:rStyle w:val="TagStyle"/>
          <w:rtl/>
        </w:rPr>
        <w:t>&lt;&lt; קריאה &gt;&gt;</w:t>
      </w:r>
      <w:r>
        <w:rPr>
          <w:rtl/>
        </w:rPr>
        <w:t xml:space="preserve"> </w:t>
      </w:r>
      <w:bookmarkEnd w:id="1574"/>
    </w:p>
    <w:p w:rsidR="00DD4665" w:rsidRDefault="00DD4665" w:rsidP="0009735D">
      <w:pPr>
        <w:rPr>
          <w:rtl/>
        </w:rPr>
      </w:pPr>
    </w:p>
    <w:p w:rsidR="00DD4665" w:rsidRDefault="00DD4665" w:rsidP="005A1449">
      <w:pPr>
        <w:rPr>
          <w:rtl/>
        </w:rPr>
      </w:pPr>
      <w:r>
        <w:rPr>
          <w:rFonts w:hint="cs"/>
          <w:rtl/>
        </w:rPr>
        <w:t>נו?</w:t>
      </w:r>
      <w:r>
        <w:rPr>
          <w:rtl/>
        </w:rPr>
        <w:t xml:space="preserve"> </w:t>
      </w:r>
    </w:p>
    <w:p w:rsidR="00DD4665" w:rsidRDefault="00DD4665" w:rsidP="005A1449">
      <w:pPr>
        <w:rPr>
          <w:rtl/>
        </w:rPr>
      </w:pPr>
    </w:p>
    <w:p w:rsidR="00DD4665" w:rsidRDefault="00DD4665" w:rsidP="005A1449">
      <w:pPr>
        <w:pStyle w:val="-"/>
        <w:keepNext/>
        <w:rPr>
          <w:rtl/>
        </w:rPr>
      </w:pPr>
      <w:bookmarkStart w:id="1575" w:name="ET_speakercontinue_5780_10"/>
      <w:r w:rsidRPr="000A4AED">
        <w:rPr>
          <w:rStyle w:val="TagStyle"/>
          <w:rtl/>
        </w:rPr>
        <w:t xml:space="preserve">&lt;&lt;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0A4AED">
        <w:rPr>
          <w:rStyle w:val="TagStyle"/>
          <w:rtl/>
        </w:rPr>
        <w:t xml:space="preserve"> &lt;&lt; דובר_המשך &gt;&gt;</w:t>
      </w:r>
      <w:r>
        <w:rPr>
          <w:rtl/>
        </w:rPr>
        <w:t xml:space="preserve"> </w:t>
      </w:r>
      <w:bookmarkEnd w:id="1575"/>
    </w:p>
    <w:p w:rsidR="00DD4665" w:rsidRDefault="00DD4665" w:rsidP="0009735D">
      <w:pPr>
        <w:rPr>
          <w:rtl/>
        </w:rPr>
      </w:pPr>
    </w:p>
    <w:p w:rsidR="00DD4665" w:rsidRDefault="00DD4665" w:rsidP="00FB650B">
      <w:pPr>
        <w:rPr>
          <w:rtl/>
        </w:rPr>
      </w:pPr>
      <w:r>
        <w:rPr>
          <w:rFonts w:hint="cs"/>
          <w:rtl/>
        </w:rPr>
        <w:t xml:space="preserve">את התחלת לתאר את האירוע הזה כאילו לא שלטון הליכוד </w:t>
      </w:r>
      <w:bookmarkStart w:id="1576" w:name="_ETM_Q9_560000"/>
      <w:bookmarkEnd w:id="1576"/>
      <w:r>
        <w:rPr>
          <w:rFonts w:hint="cs"/>
          <w:rtl/>
        </w:rPr>
        <w:t>מנהל את הממשלה הז</w:t>
      </w:r>
      <w:r w:rsidR="00FB650B">
        <w:rPr>
          <w:rFonts w:hint="cs"/>
          <w:rtl/>
        </w:rPr>
        <w:t>את</w:t>
      </w:r>
      <w:r>
        <w:rPr>
          <w:rFonts w:hint="cs"/>
          <w:rtl/>
        </w:rPr>
        <w:t xml:space="preserve">, כאילו </w:t>
      </w:r>
      <w:bookmarkStart w:id="1577" w:name="_ETM_Q9_565000"/>
      <w:bookmarkEnd w:id="1577"/>
      <w:r>
        <w:rPr>
          <w:rFonts w:hint="cs"/>
          <w:rtl/>
        </w:rPr>
        <w:t xml:space="preserve">לא ממשלת ימין מנהלת את האירוע הזה </w:t>
      </w:r>
      <w:r w:rsidR="006A3C86">
        <w:rPr>
          <w:rFonts w:hint="cs"/>
          <w:rtl/>
        </w:rPr>
        <w:t>– – –</w:t>
      </w:r>
      <w:r>
        <w:rPr>
          <w:rFonts w:hint="cs"/>
          <w:rtl/>
        </w:rPr>
        <w:t xml:space="preserve"> </w:t>
      </w:r>
    </w:p>
    <w:p w:rsidR="00DD4665" w:rsidRDefault="00DD4665" w:rsidP="005A1449">
      <w:pPr>
        <w:rPr>
          <w:rtl/>
        </w:rPr>
      </w:pPr>
    </w:p>
    <w:p w:rsidR="00DD4665" w:rsidRDefault="00DD4665" w:rsidP="005A1449">
      <w:pPr>
        <w:pStyle w:val="af6"/>
        <w:keepNext/>
        <w:rPr>
          <w:rtl/>
        </w:rPr>
      </w:pPr>
      <w:bookmarkStart w:id="1578" w:name="ET_yor_5872_11"/>
      <w:r w:rsidRPr="000A4AED">
        <w:rPr>
          <w:rStyle w:val="TagStyle"/>
          <w:rtl/>
        </w:rPr>
        <w:t xml:space="preserve"> &lt;&lt; יור &gt;&gt; </w:t>
      </w:r>
      <w:r>
        <w:rPr>
          <w:rtl/>
        </w:rPr>
        <w:t>היו"ר דוד ביטן:</w:t>
      </w:r>
      <w:r w:rsidRPr="000A4AED">
        <w:rPr>
          <w:rStyle w:val="TagStyle"/>
          <w:rtl/>
        </w:rPr>
        <w:t xml:space="preserve"> &lt;&lt; יור &gt;&gt;</w:t>
      </w:r>
      <w:r>
        <w:rPr>
          <w:rtl/>
        </w:rPr>
        <w:t xml:space="preserve"> </w:t>
      </w:r>
      <w:bookmarkEnd w:id="1578"/>
    </w:p>
    <w:p w:rsidR="00DD4665" w:rsidRDefault="00DD4665" w:rsidP="0009735D">
      <w:pPr>
        <w:rPr>
          <w:rtl/>
        </w:rPr>
      </w:pPr>
    </w:p>
    <w:p w:rsidR="00DD4665" w:rsidRDefault="00DD4665" w:rsidP="005A1449">
      <w:pPr>
        <w:rPr>
          <w:rtl/>
        </w:rPr>
      </w:pPr>
      <w:bookmarkStart w:id="1579" w:name="_ETM_Q9_567000"/>
      <w:bookmarkEnd w:id="1579"/>
      <w:r>
        <w:rPr>
          <w:rFonts w:hint="cs"/>
          <w:rtl/>
        </w:rPr>
        <w:t>התחלת תעמולת בחירות?</w:t>
      </w:r>
    </w:p>
    <w:p w:rsidR="00DD4665" w:rsidRDefault="00DD4665" w:rsidP="005A1449">
      <w:pPr>
        <w:rPr>
          <w:rtl/>
        </w:rPr>
      </w:pPr>
    </w:p>
    <w:p w:rsidR="00DD4665" w:rsidRDefault="00DD4665" w:rsidP="005A1449">
      <w:pPr>
        <w:pStyle w:val="-"/>
        <w:keepNext/>
        <w:rPr>
          <w:rtl/>
        </w:rPr>
      </w:pPr>
      <w:bookmarkStart w:id="1580" w:name="ET_speakercontinue_5780_12"/>
      <w:r w:rsidRPr="000A4AED">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0A4AED">
        <w:rPr>
          <w:rStyle w:val="TagStyle"/>
          <w:rtl/>
        </w:rPr>
        <w:t xml:space="preserve"> &lt;&lt; דובר_המשך &gt;&gt;</w:t>
      </w:r>
      <w:r>
        <w:rPr>
          <w:rtl/>
        </w:rPr>
        <w:t xml:space="preserve"> </w:t>
      </w:r>
      <w:bookmarkEnd w:id="1580"/>
    </w:p>
    <w:p w:rsidR="00DD4665" w:rsidRDefault="00DD4665" w:rsidP="0009735D">
      <w:pPr>
        <w:rPr>
          <w:rtl/>
        </w:rPr>
      </w:pPr>
    </w:p>
    <w:p w:rsidR="00DD4665" w:rsidRDefault="00DD4665" w:rsidP="00793C23">
      <w:pPr>
        <w:rPr>
          <w:rtl/>
        </w:rPr>
      </w:pPr>
      <w:r>
        <w:rPr>
          <w:rFonts w:hint="cs"/>
          <w:rtl/>
        </w:rPr>
        <w:t xml:space="preserve">ואם עכשיו </w:t>
      </w:r>
      <w:r w:rsidR="006A3C86">
        <w:rPr>
          <w:rFonts w:hint="cs"/>
          <w:rtl/>
        </w:rPr>
        <w:t>– –</w:t>
      </w:r>
    </w:p>
    <w:p w:rsidR="00DD4665" w:rsidRDefault="00DD4665" w:rsidP="005A1449">
      <w:pPr>
        <w:rPr>
          <w:rtl/>
        </w:rPr>
      </w:pPr>
    </w:p>
    <w:p w:rsidR="00DD4665" w:rsidRDefault="00DD4665" w:rsidP="005A1449">
      <w:pPr>
        <w:pStyle w:val="af5"/>
        <w:keepNext/>
        <w:rPr>
          <w:rtl/>
        </w:rPr>
      </w:pPr>
      <w:bookmarkStart w:id="1581" w:name="ET_interruption_5807_13"/>
      <w:r w:rsidRPr="000A4AED">
        <w:rPr>
          <w:rStyle w:val="TagStyle"/>
          <w:rtl/>
        </w:rPr>
        <w:lastRenderedPageBreak/>
        <w:t xml:space="preserve"> &lt;&lt; קריאה &gt;&gt; </w:t>
      </w:r>
      <w:r>
        <w:rPr>
          <w:rtl/>
        </w:rPr>
        <w:t xml:space="preserve">קטי </w:t>
      </w:r>
      <w:proofErr w:type="spellStart"/>
      <w:r>
        <w:rPr>
          <w:rtl/>
        </w:rPr>
        <w:t>קטרין</w:t>
      </w:r>
      <w:proofErr w:type="spellEnd"/>
      <w:r>
        <w:rPr>
          <w:rtl/>
        </w:rPr>
        <w:t xml:space="preserve"> שטרית (הליכוד):</w:t>
      </w:r>
      <w:r w:rsidRPr="000A4AED">
        <w:rPr>
          <w:rStyle w:val="TagStyle"/>
          <w:rtl/>
        </w:rPr>
        <w:t xml:space="preserve"> &lt;&lt; קריאה &gt;&gt;</w:t>
      </w:r>
      <w:r>
        <w:rPr>
          <w:rtl/>
        </w:rPr>
        <w:t xml:space="preserve"> </w:t>
      </w:r>
      <w:bookmarkEnd w:id="1581"/>
    </w:p>
    <w:p w:rsidR="00DD4665" w:rsidRDefault="00DD4665" w:rsidP="0009735D">
      <w:pPr>
        <w:rPr>
          <w:rtl/>
        </w:rPr>
      </w:pPr>
    </w:p>
    <w:p w:rsidR="00DD4665" w:rsidRDefault="00DD4665" w:rsidP="00FB650B">
      <w:pPr>
        <w:rPr>
          <w:rtl/>
        </w:rPr>
      </w:pPr>
      <w:r>
        <w:rPr>
          <w:rFonts w:hint="cs"/>
          <w:rtl/>
        </w:rPr>
        <w:t>לא יעזור, גם</w:t>
      </w:r>
      <w:bookmarkStart w:id="1582" w:name="_ETM_Q9_569000"/>
      <w:bookmarkEnd w:id="1582"/>
      <w:r>
        <w:rPr>
          <w:rFonts w:hint="cs"/>
          <w:rtl/>
        </w:rPr>
        <w:t xml:space="preserve"> שפכים, גם שפכים</w:t>
      </w:r>
      <w:r w:rsidR="00FB650B">
        <w:rPr>
          <w:rFonts w:hint="cs"/>
          <w:rtl/>
        </w:rPr>
        <w:t>.</w:t>
      </w:r>
      <w:r w:rsidR="00FB650B">
        <w:rPr>
          <w:rFonts w:hint="eastAsia"/>
          <w:rtl/>
        </w:rPr>
        <w:t xml:space="preserve"> </w:t>
      </w:r>
      <w:r>
        <w:rPr>
          <w:rFonts w:hint="cs"/>
          <w:rtl/>
        </w:rPr>
        <w:t xml:space="preserve">גם בשפכים אתה מכניס את </w:t>
      </w:r>
      <w:r w:rsidR="006A3C86">
        <w:rPr>
          <w:rFonts w:hint="cs"/>
          <w:rtl/>
        </w:rPr>
        <w:t>– – –</w:t>
      </w:r>
    </w:p>
    <w:p w:rsidR="00DD4665" w:rsidRDefault="00DD4665" w:rsidP="005A1449">
      <w:pPr>
        <w:rPr>
          <w:rtl/>
        </w:rPr>
      </w:pPr>
    </w:p>
    <w:p w:rsidR="00DD4665" w:rsidRDefault="00DD4665" w:rsidP="005A1449">
      <w:pPr>
        <w:pStyle w:val="-"/>
        <w:keepNext/>
        <w:rPr>
          <w:rtl/>
        </w:rPr>
      </w:pPr>
      <w:bookmarkStart w:id="1583" w:name="ET_speakercontinue_5780_14"/>
      <w:r w:rsidRPr="000A4AED">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0A4AED">
        <w:rPr>
          <w:rStyle w:val="TagStyle"/>
          <w:rtl/>
        </w:rPr>
        <w:t xml:space="preserve"> &lt;&lt; דובר_המשך &gt;&gt;</w:t>
      </w:r>
      <w:r>
        <w:rPr>
          <w:rtl/>
        </w:rPr>
        <w:t xml:space="preserve"> </w:t>
      </w:r>
      <w:bookmarkEnd w:id="1583"/>
    </w:p>
    <w:p w:rsidR="00DD4665" w:rsidRDefault="00DD4665" w:rsidP="0009735D">
      <w:pPr>
        <w:rPr>
          <w:rtl/>
        </w:rPr>
      </w:pPr>
    </w:p>
    <w:p w:rsidR="00DD4665" w:rsidRDefault="006A3C86" w:rsidP="005A1449">
      <w:pPr>
        <w:rPr>
          <w:rtl/>
        </w:rPr>
      </w:pPr>
      <w:bookmarkStart w:id="1584" w:name="_ETM_Q9_571000"/>
      <w:bookmarkEnd w:id="1584"/>
      <w:r>
        <w:rPr>
          <w:rFonts w:hint="cs"/>
          <w:rtl/>
        </w:rPr>
        <w:t>– –</w:t>
      </w:r>
      <w:r w:rsidR="00DD4665">
        <w:rPr>
          <w:rFonts w:hint="cs"/>
          <w:rtl/>
        </w:rPr>
        <w:t xml:space="preserve"> בני גנץ היה ראש ממשלה, גברתי, היית </w:t>
      </w:r>
      <w:bookmarkStart w:id="1585" w:name="_ETM_Q9_575000"/>
      <w:bookmarkEnd w:id="1585"/>
      <w:r w:rsidR="00DD4665">
        <w:rPr>
          <w:rFonts w:hint="cs"/>
          <w:rtl/>
        </w:rPr>
        <w:t xml:space="preserve">פה מרימה אולי את כל הכנסת. אם אנחנו עכשיו </w:t>
      </w:r>
      <w:r>
        <w:rPr>
          <w:rFonts w:hint="cs"/>
          <w:rtl/>
        </w:rPr>
        <w:t>– – –</w:t>
      </w:r>
    </w:p>
    <w:p w:rsidR="00DD4665" w:rsidRDefault="00DD4665" w:rsidP="005A1449">
      <w:pPr>
        <w:rPr>
          <w:rtl/>
        </w:rPr>
      </w:pPr>
    </w:p>
    <w:p w:rsidR="00DD4665" w:rsidRDefault="00DD4665" w:rsidP="005A1449">
      <w:pPr>
        <w:pStyle w:val="af5"/>
        <w:keepNext/>
        <w:rPr>
          <w:rtl/>
        </w:rPr>
      </w:pPr>
      <w:bookmarkStart w:id="1586" w:name="ET_interruption_5500_15"/>
      <w:r w:rsidRPr="000A4AED">
        <w:rPr>
          <w:rStyle w:val="TagStyle"/>
          <w:rtl/>
        </w:rPr>
        <w:t xml:space="preserve"> &lt;&lt; קריאה &gt;&gt; </w:t>
      </w:r>
      <w:r>
        <w:rPr>
          <w:rtl/>
        </w:rPr>
        <w:t>שר התיירות יריב לוין:</w:t>
      </w:r>
      <w:r w:rsidRPr="000A4AED">
        <w:rPr>
          <w:rStyle w:val="TagStyle"/>
          <w:rtl/>
        </w:rPr>
        <w:t xml:space="preserve"> &lt;&lt; קריאה &gt;&gt;</w:t>
      </w:r>
      <w:r>
        <w:rPr>
          <w:rtl/>
        </w:rPr>
        <w:t xml:space="preserve"> </w:t>
      </w:r>
      <w:bookmarkEnd w:id="1586"/>
    </w:p>
    <w:p w:rsidR="00DD4665" w:rsidRDefault="00DD4665" w:rsidP="0009735D">
      <w:pPr>
        <w:rPr>
          <w:rtl/>
        </w:rPr>
      </w:pPr>
    </w:p>
    <w:p w:rsidR="00DD4665" w:rsidRDefault="00DD4665" w:rsidP="005A1449">
      <w:pPr>
        <w:rPr>
          <w:rtl/>
        </w:rPr>
      </w:pPr>
      <w:bookmarkStart w:id="1587" w:name="_ETM_Q9_578000"/>
      <w:bookmarkEnd w:id="1587"/>
      <w:r>
        <w:rPr>
          <w:rFonts w:hint="cs"/>
          <w:rtl/>
        </w:rPr>
        <w:t xml:space="preserve">אם </w:t>
      </w:r>
      <w:r w:rsidR="006A3C86">
        <w:rPr>
          <w:rFonts w:hint="cs"/>
          <w:rtl/>
        </w:rPr>
        <w:t>– – –</w:t>
      </w:r>
      <w:r>
        <w:rPr>
          <w:rFonts w:hint="cs"/>
          <w:rtl/>
        </w:rPr>
        <w:t xml:space="preserve"> לא היו שפכים יותר. </w:t>
      </w:r>
    </w:p>
    <w:p w:rsidR="00DD4665" w:rsidRDefault="00DD4665" w:rsidP="005A1449">
      <w:pPr>
        <w:keepNext/>
        <w:rPr>
          <w:rtl/>
        </w:rPr>
      </w:pPr>
      <w:bookmarkStart w:id="1588" w:name="_ETM_Q9_580000"/>
      <w:bookmarkStart w:id="1589" w:name="ET_interruption_5807_16"/>
      <w:bookmarkEnd w:id="1588"/>
    </w:p>
    <w:p w:rsidR="00DD4665" w:rsidRDefault="00DD4665" w:rsidP="005A1449">
      <w:pPr>
        <w:pStyle w:val="af5"/>
        <w:keepNext/>
        <w:rPr>
          <w:rtl/>
        </w:rPr>
      </w:pPr>
      <w:bookmarkStart w:id="1590" w:name="_ETM_Q9_583000"/>
      <w:bookmarkEnd w:id="1590"/>
      <w:r w:rsidRPr="000A4AED">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0A4AED">
        <w:rPr>
          <w:rStyle w:val="TagStyle"/>
          <w:rtl/>
        </w:rPr>
        <w:t xml:space="preserve"> &lt;&lt; קריאה &gt;&gt;</w:t>
      </w:r>
      <w:r>
        <w:rPr>
          <w:rtl/>
        </w:rPr>
        <w:t xml:space="preserve"> </w:t>
      </w:r>
      <w:bookmarkEnd w:id="1589"/>
    </w:p>
    <w:p w:rsidR="00DD4665" w:rsidRDefault="00DD4665" w:rsidP="0009735D">
      <w:pPr>
        <w:rPr>
          <w:rtl/>
        </w:rPr>
      </w:pPr>
    </w:p>
    <w:p w:rsidR="00DD4665" w:rsidRDefault="00DD4665" w:rsidP="00FB650B">
      <w:pPr>
        <w:rPr>
          <w:rtl/>
        </w:rPr>
      </w:pPr>
      <w:r>
        <w:rPr>
          <w:rFonts w:hint="cs"/>
          <w:rtl/>
        </w:rPr>
        <w:t>לא יהיו</w:t>
      </w:r>
      <w:r w:rsidR="00FB650B">
        <w:rPr>
          <w:rFonts w:hint="cs"/>
          <w:rtl/>
        </w:rPr>
        <w:t>.</w:t>
      </w:r>
      <w:r>
        <w:rPr>
          <w:rFonts w:hint="cs"/>
          <w:rtl/>
        </w:rPr>
        <w:t xml:space="preserve"> לא, לא, לא ישפכו</w:t>
      </w:r>
      <w:r w:rsidR="00FB650B">
        <w:rPr>
          <w:rFonts w:hint="cs"/>
          <w:rtl/>
        </w:rPr>
        <w:t>.</w:t>
      </w:r>
      <w:r>
        <w:rPr>
          <w:rFonts w:hint="cs"/>
          <w:rtl/>
        </w:rPr>
        <w:t xml:space="preserve"> לא, לא ישימו </w:t>
      </w:r>
      <w:bookmarkStart w:id="1591" w:name="_ETM_Q9_586000"/>
      <w:bookmarkEnd w:id="1591"/>
      <w:r w:rsidR="006A3C86">
        <w:rPr>
          <w:rFonts w:hint="cs"/>
          <w:rtl/>
        </w:rPr>
        <w:t>– – –</w:t>
      </w:r>
    </w:p>
    <w:p w:rsidR="00DD4665" w:rsidRDefault="00DD4665" w:rsidP="005A1449">
      <w:pPr>
        <w:rPr>
          <w:rtl/>
        </w:rPr>
      </w:pPr>
    </w:p>
    <w:p w:rsidR="00DD4665" w:rsidRDefault="00DD4665" w:rsidP="005A1449">
      <w:pPr>
        <w:pStyle w:val="af6"/>
        <w:keepNext/>
        <w:rPr>
          <w:rtl/>
        </w:rPr>
      </w:pPr>
      <w:bookmarkStart w:id="1592" w:name="ET_yor_5872_17"/>
      <w:r w:rsidRPr="000A4AED">
        <w:rPr>
          <w:rStyle w:val="TagStyle"/>
          <w:rtl/>
        </w:rPr>
        <w:t xml:space="preserve"> &lt;&lt; יור &gt;&gt; </w:t>
      </w:r>
      <w:r>
        <w:rPr>
          <w:rtl/>
        </w:rPr>
        <w:t>היו"ר דוד ביטן:</w:t>
      </w:r>
      <w:r w:rsidRPr="000A4AED">
        <w:rPr>
          <w:rStyle w:val="TagStyle"/>
          <w:rtl/>
        </w:rPr>
        <w:t xml:space="preserve"> &lt;&lt; יור &gt;&gt;</w:t>
      </w:r>
      <w:r>
        <w:rPr>
          <w:rtl/>
        </w:rPr>
        <w:t xml:space="preserve"> </w:t>
      </w:r>
      <w:bookmarkEnd w:id="1592"/>
    </w:p>
    <w:p w:rsidR="00DD4665" w:rsidRDefault="00DD4665" w:rsidP="0009735D">
      <w:pPr>
        <w:rPr>
          <w:rtl/>
        </w:rPr>
      </w:pPr>
    </w:p>
    <w:p w:rsidR="00DD4665" w:rsidRDefault="00DD4665" w:rsidP="005A1449">
      <w:pPr>
        <w:rPr>
          <w:rtl/>
        </w:rPr>
      </w:pPr>
      <w:r>
        <w:rPr>
          <w:rFonts w:hint="cs"/>
          <w:rtl/>
        </w:rPr>
        <w:t xml:space="preserve">חבר'ה, חבר'ה, חברים, לא להפריע, לא </w:t>
      </w:r>
      <w:bookmarkStart w:id="1593" w:name="_ETM_Q9_587000"/>
      <w:bookmarkEnd w:id="1593"/>
      <w:r>
        <w:rPr>
          <w:rFonts w:hint="cs"/>
          <w:rtl/>
        </w:rPr>
        <w:t xml:space="preserve">להפריע עכשיו. </w:t>
      </w:r>
    </w:p>
    <w:p w:rsidR="00DD4665" w:rsidRDefault="00DD4665" w:rsidP="005A1449">
      <w:pPr>
        <w:rPr>
          <w:rtl/>
        </w:rPr>
      </w:pPr>
    </w:p>
    <w:p w:rsidR="00DD4665" w:rsidRDefault="00DD4665" w:rsidP="005A1449">
      <w:pPr>
        <w:pStyle w:val="-"/>
        <w:keepNext/>
        <w:rPr>
          <w:rtl/>
        </w:rPr>
      </w:pPr>
      <w:bookmarkStart w:id="1594" w:name="ET_speakercontinue_5780_18"/>
      <w:r w:rsidRPr="000A4AED">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0A4AED">
        <w:rPr>
          <w:rStyle w:val="TagStyle"/>
          <w:rtl/>
        </w:rPr>
        <w:t xml:space="preserve"> &lt;&lt; דובר_המשך &gt;&gt;</w:t>
      </w:r>
      <w:r>
        <w:rPr>
          <w:rtl/>
        </w:rPr>
        <w:t xml:space="preserve"> </w:t>
      </w:r>
      <w:bookmarkEnd w:id="1594"/>
    </w:p>
    <w:p w:rsidR="00DD4665" w:rsidRDefault="00DD4665" w:rsidP="0009735D">
      <w:pPr>
        <w:rPr>
          <w:rtl/>
        </w:rPr>
      </w:pPr>
    </w:p>
    <w:p w:rsidR="00DD4665" w:rsidRDefault="006A3C86" w:rsidP="005A1449">
      <w:pPr>
        <w:rPr>
          <w:rtl/>
        </w:rPr>
      </w:pPr>
      <w:bookmarkStart w:id="1595" w:name="_ETM_Q9_584000"/>
      <w:bookmarkEnd w:id="1595"/>
      <w:r>
        <w:rPr>
          <w:rFonts w:hint="cs"/>
          <w:rtl/>
        </w:rPr>
        <w:t>– – –</w:t>
      </w:r>
      <w:r w:rsidR="00DD4665">
        <w:rPr>
          <w:rFonts w:hint="cs"/>
          <w:rtl/>
        </w:rPr>
        <w:t xml:space="preserve"> יבואו, ינקו את </w:t>
      </w:r>
      <w:bookmarkStart w:id="1596" w:name="_ETM_Q9_588000"/>
      <w:bookmarkEnd w:id="1596"/>
      <w:r w:rsidR="00DD4665">
        <w:rPr>
          <w:rFonts w:hint="cs"/>
          <w:rtl/>
        </w:rPr>
        <w:t xml:space="preserve">הזיהום. בואו נתחיל מזה שננקה את הזיהום שיש כאן. </w:t>
      </w:r>
    </w:p>
    <w:p w:rsidR="00DD4665" w:rsidRDefault="00DD4665" w:rsidP="005A1449">
      <w:pPr>
        <w:rPr>
          <w:rtl/>
        </w:rPr>
      </w:pPr>
    </w:p>
    <w:p w:rsidR="00DD4665" w:rsidRDefault="00DD4665" w:rsidP="005A1449">
      <w:pPr>
        <w:pStyle w:val="af5"/>
        <w:keepNext/>
        <w:rPr>
          <w:rtl/>
        </w:rPr>
      </w:pPr>
      <w:bookmarkStart w:id="1597" w:name="ET_interruption_5807_19"/>
      <w:r w:rsidRPr="00D057EE">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D057EE">
        <w:rPr>
          <w:rStyle w:val="TagStyle"/>
          <w:rtl/>
        </w:rPr>
        <w:t xml:space="preserve"> &lt;&lt; קריאה &gt;&gt;</w:t>
      </w:r>
      <w:r>
        <w:rPr>
          <w:rtl/>
        </w:rPr>
        <w:t xml:space="preserve"> </w:t>
      </w:r>
      <w:bookmarkEnd w:id="1597"/>
    </w:p>
    <w:p w:rsidR="00DD4665" w:rsidRDefault="00DD4665" w:rsidP="0009735D">
      <w:pPr>
        <w:rPr>
          <w:rtl/>
        </w:rPr>
      </w:pPr>
    </w:p>
    <w:p w:rsidR="00DD4665" w:rsidRDefault="00DD4665" w:rsidP="005A1449">
      <w:pPr>
        <w:rPr>
          <w:rtl/>
        </w:rPr>
      </w:pPr>
      <w:r>
        <w:rPr>
          <w:rFonts w:hint="cs"/>
          <w:rtl/>
        </w:rPr>
        <w:t>גד</w:t>
      </w:r>
      <w:bookmarkStart w:id="1598" w:name="_ETM_Q9_593000"/>
      <w:bookmarkEnd w:id="1598"/>
      <w:r>
        <w:rPr>
          <w:rFonts w:hint="cs"/>
          <w:rtl/>
        </w:rPr>
        <w:t xml:space="preserve">י, </w:t>
      </w:r>
      <w:bookmarkStart w:id="1599" w:name="_ETM_Q9_592000"/>
      <w:bookmarkEnd w:id="1599"/>
      <w:r>
        <w:rPr>
          <w:rFonts w:hint="cs"/>
          <w:rtl/>
        </w:rPr>
        <w:t xml:space="preserve">כשאתה היית בליכוד דיברת הרבה יותר </w:t>
      </w:r>
      <w:r w:rsidR="006A3C86">
        <w:rPr>
          <w:rFonts w:hint="cs"/>
          <w:rtl/>
        </w:rPr>
        <w:t>– – –</w:t>
      </w:r>
    </w:p>
    <w:p w:rsidR="00DD4665" w:rsidRDefault="00DD4665" w:rsidP="005A1449">
      <w:pPr>
        <w:rPr>
          <w:rtl/>
        </w:rPr>
      </w:pPr>
      <w:bookmarkStart w:id="1600" w:name="_ETM_Q9_595000"/>
      <w:bookmarkEnd w:id="1600"/>
    </w:p>
    <w:p w:rsidR="00DD4665" w:rsidRDefault="00DD4665" w:rsidP="005A1449">
      <w:pPr>
        <w:pStyle w:val="af6"/>
        <w:keepNext/>
        <w:rPr>
          <w:rtl/>
        </w:rPr>
      </w:pPr>
      <w:bookmarkStart w:id="1601" w:name="ET_yor_5872_20"/>
      <w:r w:rsidRPr="00D057EE">
        <w:rPr>
          <w:rStyle w:val="TagStyle"/>
          <w:rtl/>
        </w:rPr>
        <w:t xml:space="preserve"> &lt;&lt; יור &gt;&gt; </w:t>
      </w:r>
      <w:r>
        <w:rPr>
          <w:rtl/>
        </w:rPr>
        <w:t>היו"ר דוד ביטן:</w:t>
      </w:r>
      <w:r w:rsidRPr="00D057EE">
        <w:rPr>
          <w:rStyle w:val="TagStyle"/>
          <w:rtl/>
        </w:rPr>
        <w:t xml:space="preserve"> &lt;&lt; יור &gt;&gt;</w:t>
      </w:r>
      <w:r>
        <w:rPr>
          <w:rtl/>
        </w:rPr>
        <w:t xml:space="preserve"> </w:t>
      </w:r>
      <w:bookmarkEnd w:id="1601"/>
    </w:p>
    <w:p w:rsidR="00DD4665" w:rsidRDefault="00DD4665" w:rsidP="0009735D">
      <w:pPr>
        <w:rPr>
          <w:rtl/>
        </w:rPr>
      </w:pPr>
    </w:p>
    <w:p w:rsidR="00DD4665" w:rsidRDefault="00DD4665" w:rsidP="005A1449">
      <w:pPr>
        <w:rPr>
          <w:rtl/>
        </w:rPr>
      </w:pPr>
      <w:bookmarkStart w:id="1602" w:name="_ETM_Q9_596000"/>
      <w:bookmarkEnd w:id="1602"/>
      <w:r>
        <w:rPr>
          <w:rFonts w:hint="cs"/>
          <w:rtl/>
        </w:rPr>
        <w:t>אתה מאמין שבאו והציעו לי להיות טבעוני?</w:t>
      </w:r>
    </w:p>
    <w:p w:rsidR="00DD4665" w:rsidRDefault="00DD4665" w:rsidP="005A1449">
      <w:pPr>
        <w:rPr>
          <w:rtl/>
        </w:rPr>
      </w:pPr>
      <w:bookmarkStart w:id="1603" w:name="_ETM_Q9_597000"/>
      <w:bookmarkEnd w:id="1603"/>
    </w:p>
    <w:p w:rsidR="00DD4665" w:rsidRDefault="00DD4665" w:rsidP="005A1449">
      <w:pPr>
        <w:pStyle w:val="-"/>
        <w:keepNext/>
        <w:rPr>
          <w:rtl/>
        </w:rPr>
      </w:pPr>
      <w:bookmarkStart w:id="1604" w:name="ET_speakercontinue_5780_21"/>
      <w:r w:rsidRPr="00D057EE">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D057EE">
        <w:rPr>
          <w:rStyle w:val="TagStyle"/>
          <w:rtl/>
        </w:rPr>
        <w:t xml:space="preserve"> &lt;&lt; דובר_המשך &gt;&gt;</w:t>
      </w:r>
      <w:r>
        <w:rPr>
          <w:rtl/>
        </w:rPr>
        <w:t xml:space="preserve"> </w:t>
      </w:r>
      <w:bookmarkEnd w:id="1604"/>
    </w:p>
    <w:p w:rsidR="00DD4665" w:rsidRDefault="00DD4665" w:rsidP="0009735D">
      <w:pPr>
        <w:rPr>
          <w:rtl/>
        </w:rPr>
      </w:pPr>
    </w:p>
    <w:p w:rsidR="00DD4665" w:rsidRDefault="00DD4665" w:rsidP="005A1449">
      <w:pPr>
        <w:rPr>
          <w:rtl/>
        </w:rPr>
      </w:pPr>
      <w:r>
        <w:rPr>
          <w:rFonts w:hint="cs"/>
          <w:rtl/>
        </w:rPr>
        <w:t xml:space="preserve">אתה טבעוני, </w:t>
      </w:r>
      <w:bookmarkStart w:id="1605" w:name="_ETM_Q9_598000"/>
      <w:bookmarkEnd w:id="1605"/>
      <w:r>
        <w:rPr>
          <w:rFonts w:hint="cs"/>
          <w:rtl/>
        </w:rPr>
        <w:t>אדוני היושב-ראש?</w:t>
      </w:r>
    </w:p>
    <w:p w:rsidR="00DD4665" w:rsidRDefault="00DD4665" w:rsidP="005A1449">
      <w:pPr>
        <w:rPr>
          <w:rtl/>
        </w:rPr>
      </w:pPr>
      <w:bookmarkStart w:id="1606" w:name="_ETM_Q9_601000"/>
      <w:bookmarkEnd w:id="1606"/>
    </w:p>
    <w:p w:rsidR="00DD4665" w:rsidRDefault="00DD4665" w:rsidP="005A1449">
      <w:pPr>
        <w:pStyle w:val="af5"/>
        <w:keepNext/>
        <w:rPr>
          <w:rtl/>
        </w:rPr>
      </w:pPr>
      <w:bookmarkStart w:id="1607" w:name="ET_interruption_5807_22"/>
      <w:r w:rsidRPr="00D057EE">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D057EE">
        <w:rPr>
          <w:rStyle w:val="TagStyle"/>
          <w:rtl/>
        </w:rPr>
        <w:t xml:space="preserve"> &lt;&lt; קריאה &gt;&gt;</w:t>
      </w:r>
      <w:r>
        <w:rPr>
          <w:rtl/>
        </w:rPr>
        <w:t xml:space="preserve"> </w:t>
      </w:r>
      <w:bookmarkEnd w:id="1607"/>
    </w:p>
    <w:p w:rsidR="00DD4665" w:rsidRDefault="00DD4665" w:rsidP="0009735D">
      <w:pPr>
        <w:rPr>
          <w:rtl/>
        </w:rPr>
      </w:pPr>
    </w:p>
    <w:p w:rsidR="00DD4665" w:rsidRDefault="00DD4665" w:rsidP="005A1449">
      <w:pPr>
        <w:rPr>
          <w:rtl/>
        </w:rPr>
      </w:pPr>
      <w:r>
        <w:rPr>
          <w:rFonts w:hint="cs"/>
          <w:rtl/>
        </w:rPr>
        <w:t xml:space="preserve">גדי, כשהיית בליכוד דיברת הרבה יותר חכם. </w:t>
      </w:r>
    </w:p>
    <w:p w:rsidR="00DD4665" w:rsidRDefault="00DD4665" w:rsidP="005A1449">
      <w:pPr>
        <w:rPr>
          <w:rtl/>
        </w:rPr>
      </w:pPr>
      <w:bookmarkStart w:id="1608" w:name="_ETM_Q9_602000"/>
      <w:bookmarkEnd w:id="1608"/>
    </w:p>
    <w:p w:rsidR="00DD4665" w:rsidRDefault="00DD4665" w:rsidP="005A1449">
      <w:pPr>
        <w:pStyle w:val="af6"/>
        <w:keepNext/>
        <w:rPr>
          <w:rtl/>
        </w:rPr>
      </w:pPr>
      <w:bookmarkStart w:id="1609" w:name="ET_yor_5872_23"/>
      <w:r w:rsidRPr="00D057EE">
        <w:rPr>
          <w:rStyle w:val="TagStyle"/>
          <w:rtl/>
        </w:rPr>
        <w:t xml:space="preserve"> &lt;&lt; יור &gt;&gt; </w:t>
      </w:r>
      <w:r>
        <w:rPr>
          <w:rtl/>
        </w:rPr>
        <w:t>היו"ר דוד ביטן:</w:t>
      </w:r>
      <w:r w:rsidRPr="00D057EE">
        <w:rPr>
          <w:rStyle w:val="TagStyle"/>
          <w:rtl/>
        </w:rPr>
        <w:t xml:space="preserve"> &lt;&lt; יור &gt;&gt;</w:t>
      </w:r>
      <w:r>
        <w:rPr>
          <w:rtl/>
        </w:rPr>
        <w:t xml:space="preserve"> </w:t>
      </w:r>
      <w:bookmarkEnd w:id="1609"/>
    </w:p>
    <w:p w:rsidR="00DD4665" w:rsidRDefault="00DD4665" w:rsidP="0009735D">
      <w:pPr>
        <w:rPr>
          <w:rtl/>
        </w:rPr>
      </w:pPr>
    </w:p>
    <w:p w:rsidR="00DD4665" w:rsidRDefault="00DD4665" w:rsidP="005A1449">
      <w:pPr>
        <w:rPr>
          <w:rtl/>
        </w:rPr>
      </w:pPr>
      <w:bookmarkStart w:id="1610" w:name="_ETM_Q9_603000"/>
      <w:bookmarkEnd w:id="1610"/>
      <w:r>
        <w:rPr>
          <w:rFonts w:hint="cs"/>
          <w:rtl/>
        </w:rPr>
        <w:t xml:space="preserve">חבר'ה, לא לתת מחמאות כאלה. הוא חבר כנסת מטעם כחול לבן, </w:t>
      </w:r>
      <w:bookmarkStart w:id="1611" w:name="_ETM_Q9_606000"/>
      <w:bookmarkEnd w:id="1611"/>
      <w:r>
        <w:rPr>
          <w:rFonts w:hint="cs"/>
          <w:rtl/>
        </w:rPr>
        <w:t xml:space="preserve">זה לא בסדר. </w:t>
      </w:r>
    </w:p>
    <w:p w:rsidR="00DD4665" w:rsidRDefault="00DD4665" w:rsidP="005A1449">
      <w:pPr>
        <w:rPr>
          <w:rtl/>
        </w:rPr>
      </w:pPr>
      <w:bookmarkStart w:id="1612" w:name="_ETM_Q9_607000"/>
      <w:bookmarkEnd w:id="1612"/>
    </w:p>
    <w:p w:rsidR="00DD4665" w:rsidRDefault="00DD4665" w:rsidP="005A1449">
      <w:pPr>
        <w:pStyle w:val="-"/>
        <w:keepNext/>
        <w:rPr>
          <w:rtl/>
        </w:rPr>
      </w:pPr>
      <w:bookmarkStart w:id="1613" w:name="ET_speakercontinue_5780_24"/>
      <w:r w:rsidRPr="00D057EE">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D057EE">
        <w:rPr>
          <w:rStyle w:val="TagStyle"/>
          <w:rtl/>
        </w:rPr>
        <w:t xml:space="preserve"> &lt;&lt; דובר_המשך &gt;&gt;</w:t>
      </w:r>
      <w:r>
        <w:rPr>
          <w:rtl/>
        </w:rPr>
        <w:t xml:space="preserve"> </w:t>
      </w:r>
      <w:bookmarkEnd w:id="1613"/>
    </w:p>
    <w:p w:rsidR="00DD4665" w:rsidRDefault="00DD4665" w:rsidP="0009735D">
      <w:pPr>
        <w:rPr>
          <w:rtl/>
        </w:rPr>
      </w:pPr>
    </w:p>
    <w:p w:rsidR="00DD4665" w:rsidRDefault="00DD4665" w:rsidP="00FB650B">
      <w:pPr>
        <w:rPr>
          <w:rtl/>
        </w:rPr>
      </w:pPr>
      <w:bookmarkStart w:id="1614" w:name="_ETM_Q9_608000"/>
      <w:bookmarkEnd w:id="1614"/>
      <w:r>
        <w:rPr>
          <w:rFonts w:hint="cs"/>
          <w:rtl/>
        </w:rPr>
        <w:t xml:space="preserve">החוכמה לא קשורה לשיוך פוליטי, אבל הגינות </w:t>
      </w:r>
      <w:bookmarkStart w:id="1615" w:name="_ETM_Q9_613000"/>
      <w:bookmarkEnd w:id="1615"/>
      <w:r w:rsidR="006A3C86">
        <w:rPr>
          <w:rFonts w:hint="eastAsia"/>
          <w:rtl/>
        </w:rPr>
        <w:t>–</w:t>
      </w:r>
      <w:r>
        <w:rPr>
          <w:rFonts w:hint="eastAsia"/>
          <w:rtl/>
        </w:rPr>
        <w:t xml:space="preserve"> </w:t>
      </w:r>
      <w:r>
        <w:rPr>
          <w:rFonts w:hint="cs"/>
          <w:rtl/>
        </w:rPr>
        <w:t>כן. בכל אופן, לגופו של עניין, בכל שנה בתי הבד מזר</w:t>
      </w:r>
      <w:r w:rsidR="00FB650B">
        <w:rPr>
          <w:rFonts w:hint="cs"/>
          <w:rtl/>
        </w:rPr>
        <w:t>י</w:t>
      </w:r>
      <w:r>
        <w:rPr>
          <w:rFonts w:hint="cs"/>
          <w:rtl/>
        </w:rPr>
        <w:t xml:space="preserve">מים לפלגי נחל אלכסנדר, מסכנים עשרות יישובים, ולצערי </w:t>
      </w:r>
      <w:bookmarkStart w:id="1616" w:name="_ETM_Q9_631000"/>
      <w:bookmarkEnd w:id="1616"/>
      <w:r>
        <w:rPr>
          <w:rFonts w:hint="cs"/>
          <w:rtl/>
        </w:rPr>
        <w:t xml:space="preserve">הרב הדבר הזה לא בא לפתרון </w:t>
      </w:r>
      <w:bookmarkStart w:id="1617" w:name="_ETM_Q9_633000"/>
      <w:bookmarkEnd w:id="1617"/>
      <w:r w:rsidR="00FB650B">
        <w:rPr>
          <w:rFonts w:hint="cs"/>
          <w:rtl/>
        </w:rPr>
        <w:t>ב</w:t>
      </w:r>
      <w:r>
        <w:rPr>
          <w:rFonts w:hint="cs"/>
          <w:rtl/>
        </w:rPr>
        <w:t xml:space="preserve">משרד הביטחון. בשל הכמות המרובה של השפכים מכון </w:t>
      </w:r>
      <w:bookmarkStart w:id="1618" w:name="_ETM_Q9_636000"/>
      <w:bookmarkEnd w:id="1618"/>
      <w:r>
        <w:rPr>
          <w:rFonts w:hint="cs"/>
          <w:rtl/>
        </w:rPr>
        <w:t xml:space="preserve">הטיהור לא עומד בעומס, ובכל שנה נחל אלכסנדר מזוהם בחומרים רעילים מבתי הבד המוזרמים מן הרשות הפלסטינית. </w:t>
      </w:r>
    </w:p>
    <w:p w:rsidR="00DD4665" w:rsidRDefault="00DD4665" w:rsidP="005A1449">
      <w:pPr>
        <w:rPr>
          <w:rtl/>
        </w:rPr>
      </w:pPr>
    </w:p>
    <w:p w:rsidR="00DD4665" w:rsidRDefault="00DD4665" w:rsidP="00A82089">
      <w:pPr>
        <w:rPr>
          <w:rtl/>
        </w:rPr>
      </w:pPr>
      <w:bookmarkStart w:id="1619" w:name="_ETM_Q9_645000"/>
      <w:bookmarkEnd w:id="1619"/>
      <w:r>
        <w:rPr>
          <w:rFonts w:hint="cs"/>
          <w:rtl/>
        </w:rPr>
        <w:t xml:space="preserve">בנוסף לפגיעה </w:t>
      </w:r>
      <w:bookmarkStart w:id="1620" w:name="_ETM_Q9_650000"/>
      <w:bookmarkEnd w:id="1620"/>
      <w:r>
        <w:rPr>
          <w:rFonts w:hint="cs"/>
          <w:rtl/>
        </w:rPr>
        <w:t>בנחל וזיהום הסביבה, גם מכון טיהור השפכים בעצמו נפגע כלכלית</w:t>
      </w:r>
      <w:bookmarkStart w:id="1621" w:name="_ETM_Q9_654000"/>
      <w:bookmarkEnd w:id="1621"/>
      <w:r>
        <w:rPr>
          <w:rFonts w:hint="cs"/>
          <w:rtl/>
        </w:rPr>
        <w:t xml:space="preserve"> בצורה משמעותית בגלל הכמות האדירה של השפכים המזוהמים המגיעים מאותם מפעלים. אדוני היושב-ראש, עוד </w:t>
      </w:r>
      <w:bookmarkStart w:id="1622" w:name="_ETM_Q9_667000"/>
      <w:bookmarkEnd w:id="1622"/>
      <w:r>
        <w:rPr>
          <w:rFonts w:hint="cs"/>
          <w:rtl/>
        </w:rPr>
        <w:t xml:space="preserve">משנות התשעים </w:t>
      </w:r>
      <w:r w:rsidR="006A3C86">
        <w:rPr>
          <w:rFonts w:hint="cs"/>
          <w:rtl/>
        </w:rPr>
        <w:t>– – –</w:t>
      </w:r>
    </w:p>
    <w:p w:rsidR="00DD4665" w:rsidRDefault="00DD4665" w:rsidP="005A1449">
      <w:pPr>
        <w:rPr>
          <w:rtl/>
        </w:rPr>
      </w:pPr>
    </w:p>
    <w:p w:rsidR="00DD4665" w:rsidRDefault="00DD4665" w:rsidP="005A1449">
      <w:pPr>
        <w:pStyle w:val="af6"/>
        <w:keepNext/>
        <w:rPr>
          <w:rtl/>
        </w:rPr>
      </w:pPr>
      <w:bookmarkStart w:id="1623" w:name="ET_yor_5872_25"/>
      <w:r w:rsidRPr="00D057EE">
        <w:rPr>
          <w:rStyle w:val="TagStyle"/>
          <w:rtl/>
        </w:rPr>
        <w:t xml:space="preserve"> &lt;&lt; יור &gt;&gt; </w:t>
      </w:r>
      <w:r>
        <w:rPr>
          <w:rtl/>
        </w:rPr>
        <w:t>היו"ר דוד ביטן:</w:t>
      </w:r>
      <w:r w:rsidRPr="00D057EE">
        <w:rPr>
          <w:rStyle w:val="TagStyle"/>
          <w:rtl/>
        </w:rPr>
        <w:t xml:space="preserve"> &lt;&lt; יור &gt;&gt;</w:t>
      </w:r>
      <w:r>
        <w:rPr>
          <w:rtl/>
        </w:rPr>
        <w:t xml:space="preserve"> </w:t>
      </w:r>
      <w:bookmarkEnd w:id="1623"/>
    </w:p>
    <w:p w:rsidR="00DD4665" w:rsidRDefault="00DD4665" w:rsidP="0009735D">
      <w:pPr>
        <w:rPr>
          <w:rtl/>
        </w:rPr>
      </w:pPr>
    </w:p>
    <w:p w:rsidR="00DD4665" w:rsidRDefault="00DD4665" w:rsidP="005A1449">
      <w:pPr>
        <w:rPr>
          <w:rtl/>
        </w:rPr>
      </w:pPr>
      <w:bookmarkStart w:id="1624" w:name="_ETM_Q9_665000"/>
      <w:bookmarkEnd w:id="1624"/>
      <w:r>
        <w:rPr>
          <w:rFonts w:hint="cs"/>
          <w:rtl/>
        </w:rPr>
        <w:t xml:space="preserve">רגע, תגיד כמה פעמים "אדוני היושב-ראש", זה מוצא חן בעיניי דווקא. </w:t>
      </w:r>
    </w:p>
    <w:p w:rsidR="00DD4665" w:rsidRDefault="00DD4665" w:rsidP="005A1449">
      <w:pPr>
        <w:rPr>
          <w:rtl/>
        </w:rPr>
      </w:pPr>
      <w:bookmarkStart w:id="1625" w:name="_ETM_Q9_671000"/>
      <w:bookmarkEnd w:id="1625"/>
    </w:p>
    <w:p w:rsidR="00DD4665" w:rsidRDefault="00DD4665" w:rsidP="005A1449">
      <w:pPr>
        <w:pStyle w:val="-"/>
        <w:keepNext/>
        <w:rPr>
          <w:rtl/>
        </w:rPr>
      </w:pPr>
      <w:bookmarkStart w:id="1626" w:name="ET_speakercontinue_5780_26"/>
      <w:r w:rsidRPr="00D057EE">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D057EE">
        <w:rPr>
          <w:rStyle w:val="TagStyle"/>
          <w:rtl/>
        </w:rPr>
        <w:t xml:space="preserve"> &lt;&lt; דובר_המשך &gt;&gt;</w:t>
      </w:r>
      <w:r>
        <w:rPr>
          <w:rtl/>
        </w:rPr>
        <w:t xml:space="preserve"> </w:t>
      </w:r>
      <w:bookmarkEnd w:id="1626"/>
    </w:p>
    <w:p w:rsidR="00DD4665" w:rsidRDefault="00DD4665" w:rsidP="0009735D">
      <w:pPr>
        <w:rPr>
          <w:rtl/>
        </w:rPr>
      </w:pPr>
    </w:p>
    <w:p w:rsidR="00DD4665" w:rsidRDefault="00DD4665" w:rsidP="005A1449">
      <w:pPr>
        <w:rPr>
          <w:rtl/>
        </w:rPr>
      </w:pPr>
      <w:r>
        <w:rPr>
          <w:rFonts w:hint="cs"/>
          <w:rtl/>
        </w:rPr>
        <w:t xml:space="preserve">תשמע, אני מנבא לך עתיד בכנסת הבאה, אולי. </w:t>
      </w:r>
    </w:p>
    <w:p w:rsidR="00DD4665" w:rsidRDefault="00DD4665" w:rsidP="005A1449">
      <w:pPr>
        <w:rPr>
          <w:rtl/>
        </w:rPr>
      </w:pPr>
    </w:p>
    <w:p w:rsidR="00DD4665" w:rsidRDefault="00DD4665" w:rsidP="005A1449">
      <w:pPr>
        <w:pStyle w:val="af6"/>
        <w:keepNext/>
        <w:rPr>
          <w:rtl/>
        </w:rPr>
      </w:pPr>
      <w:bookmarkStart w:id="1627" w:name="ET_yor_5872_27"/>
      <w:r w:rsidRPr="00D057EE">
        <w:rPr>
          <w:rStyle w:val="TagStyle"/>
          <w:rtl/>
        </w:rPr>
        <w:t xml:space="preserve"> &lt;&lt; יור &gt;&gt; </w:t>
      </w:r>
      <w:r>
        <w:rPr>
          <w:rtl/>
        </w:rPr>
        <w:t>היו"ר דוד ביטן:</w:t>
      </w:r>
      <w:r w:rsidRPr="00D057EE">
        <w:rPr>
          <w:rStyle w:val="TagStyle"/>
          <w:rtl/>
        </w:rPr>
        <w:t xml:space="preserve"> &lt;&lt; יור &gt;&gt;</w:t>
      </w:r>
      <w:r>
        <w:rPr>
          <w:rtl/>
        </w:rPr>
        <w:t xml:space="preserve"> </w:t>
      </w:r>
      <w:bookmarkEnd w:id="1627"/>
    </w:p>
    <w:p w:rsidR="00DD4665" w:rsidRDefault="00DD4665" w:rsidP="0009735D">
      <w:pPr>
        <w:rPr>
          <w:rtl/>
        </w:rPr>
      </w:pPr>
    </w:p>
    <w:p w:rsidR="00DD4665" w:rsidRDefault="00DD4665" w:rsidP="00A82089">
      <w:pPr>
        <w:rPr>
          <w:rtl/>
        </w:rPr>
      </w:pPr>
      <w:bookmarkStart w:id="1628" w:name="_ETM_Q9_673000"/>
      <w:bookmarkEnd w:id="1628"/>
      <w:r>
        <w:rPr>
          <w:rFonts w:hint="cs"/>
          <w:rtl/>
        </w:rPr>
        <w:t xml:space="preserve">לא, לא, זה </w:t>
      </w:r>
      <w:bookmarkStart w:id="1629" w:name="_ETM_Q9_672000"/>
      <w:bookmarkEnd w:id="1629"/>
      <w:r>
        <w:rPr>
          <w:rFonts w:hint="cs"/>
          <w:rtl/>
        </w:rPr>
        <w:t>לא. אתה רוצה לסכן עכשיו? יהיה לי בלגן.</w:t>
      </w:r>
    </w:p>
    <w:p w:rsidR="00DD4665" w:rsidRDefault="00DD4665" w:rsidP="005A1449">
      <w:pPr>
        <w:rPr>
          <w:rtl/>
        </w:rPr>
      </w:pPr>
      <w:bookmarkStart w:id="1630" w:name="_ETM_Q9_676000"/>
      <w:bookmarkEnd w:id="1630"/>
    </w:p>
    <w:p w:rsidR="00DD4665" w:rsidRDefault="00DD4665" w:rsidP="005A1449">
      <w:pPr>
        <w:pStyle w:val="-"/>
        <w:keepNext/>
        <w:rPr>
          <w:rtl/>
        </w:rPr>
      </w:pPr>
      <w:bookmarkStart w:id="1631" w:name="ET_speakercontinue_5780_28"/>
      <w:r w:rsidRPr="00D057EE">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D057EE">
        <w:rPr>
          <w:rStyle w:val="TagStyle"/>
          <w:rtl/>
        </w:rPr>
        <w:t xml:space="preserve"> &lt;&lt; דובר_המשך &gt;&gt;</w:t>
      </w:r>
      <w:r>
        <w:rPr>
          <w:rtl/>
        </w:rPr>
        <w:t xml:space="preserve"> </w:t>
      </w:r>
      <w:bookmarkEnd w:id="1631"/>
    </w:p>
    <w:p w:rsidR="00DD4665" w:rsidRDefault="00DD4665" w:rsidP="0009735D">
      <w:pPr>
        <w:rPr>
          <w:rtl/>
        </w:rPr>
      </w:pPr>
    </w:p>
    <w:p w:rsidR="00DD4665" w:rsidRDefault="00DD4665" w:rsidP="005A1449">
      <w:pPr>
        <w:rPr>
          <w:rtl/>
        </w:rPr>
      </w:pPr>
      <w:bookmarkStart w:id="1632" w:name="_ETM_Q9_678000"/>
      <w:bookmarkEnd w:id="1632"/>
      <w:r>
        <w:rPr>
          <w:rFonts w:hint="cs"/>
          <w:rtl/>
        </w:rPr>
        <w:t>אנחנו נגן עליך, רק תעבור צד.</w:t>
      </w:r>
    </w:p>
    <w:p w:rsidR="00DD4665" w:rsidRDefault="00DD4665" w:rsidP="005A1449">
      <w:pPr>
        <w:rPr>
          <w:rtl/>
        </w:rPr>
      </w:pPr>
    </w:p>
    <w:p w:rsidR="00DD4665" w:rsidRDefault="00DD4665" w:rsidP="005A1449">
      <w:pPr>
        <w:rPr>
          <w:rtl/>
        </w:rPr>
      </w:pPr>
      <w:r>
        <w:rPr>
          <w:rFonts w:hint="cs"/>
          <w:rtl/>
        </w:rPr>
        <w:lastRenderedPageBreak/>
        <w:t xml:space="preserve">בכל אופן, אדוני </w:t>
      </w:r>
      <w:r w:rsidR="006A3C86">
        <w:rPr>
          <w:rFonts w:hint="cs"/>
          <w:rtl/>
        </w:rPr>
        <w:t>– – –</w:t>
      </w:r>
    </w:p>
    <w:p w:rsidR="00DD4665" w:rsidRDefault="00DD4665" w:rsidP="005A1449">
      <w:pPr>
        <w:rPr>
          <w:rtl/>
        </w:rPr>
      </w:pPr>
      <w:bookmarkStart w:id="1633" w:name="_ETM_Q9_680000"/>
      <w:bookmarkEnd w:id="1633"/>
    </w:p>
    <w:p w:rsidR="00DD4665" w:rsidRDefault="00DD4665" w:rsidP="005A1449">
      <w:pPr>
        <w:pStyle w:val="af6"/>
        <w:keepNext/>
        <w:rPr>
          <w:rtl/>
        </w:rPr>
      </w:pPr>
      <w:bookmarkStart w:id="1634" w:name="ET_yor_5872_29"/>
      <w:r w:rsidRPr="00D057EE">
        <w:rPr>
          <w:rStyle w:val="TagStyle"/>
          <w:rtl/>
        </w:rPr>
        <w:t xml:space="preserve"> &lt;&lt; יור &gt;&gt; </w:t>
      </w:r>
      <w:r>
        <w:rPr>
          <w:rtl/>
        </w:rPr>
        <w:t>היו"ר דוד ביטן:</w:t>
      </w:r>
      <w:r w:rsidRPr="00D057EE">
        <w:rPr>
          <w:rStyle w:val="TagStyle"/>
          <w:rtl/>
        </w:rPr>
        <w:t xml:space="preserve"> &lt;&lt; יור &gt;&gt;</w:t>
      </w:r>
      <w:r>
        <w:rPr>
          <w:rtl/>
        </w:rPr>
        <w:t xml:space="preserve"> </w:t>
      </w:r>
      <w:bookmarkEnd w:id="1634"/>
    </w:p>
    <w:p w:rsidR="00DD4665" w:rsidRDefault="00DD4665" w:rsidP="0009735D">
      <w:pPr>
        <w:rPr>
          <w:rtl/>
        </w:rPr>
      </w:pPr>
    </w:p>
    <w:p w:rsidR="00DD4665" w:rsidRDefault="00DD4665" w:rsidP="005A1449">
      <w:pPr>
        <w:rPr>
          <w:rtl/>
        </w:rPr>
      </w:pPr>
      <w:bookmarkStart w:id="1635" w:name="_ETM_Q9_685000"/>
      <w:bookmarkEnd w:id="1635"/>
      <w:r>
        <w:rPr>
          <w:rFonts w:hint="cs"/>
          <w:rtl/>
        </w:rPr>
        <w:t>למד, אה?</w:t>
      </w:r>
    </w:p>
    <w:p w:rsidR="0009735D" w:rsidRPr="00D057EE" w:rsidRDefault="0009735D" w:rsidP="005A1449">
      <w:pPr>
        <w:rPr>
          <w:rtl/>
        </w:rPr>
      </w:pPr>
    </w:p>
    <w:p w:rsidR="00DD4665" w:rsidRDefault="00DD4665" w:rsidP="005A1449">
      <w:pPr>
        <w:pStyle w:val="-"/>
        <w:keepNext/>
        <w:rPr>
          <w:rtl/>
        </w:rPr>
      </w:pPr>
      <w:bookmarkStart w:id="1636" w:name="_ETM_Q9_681000"/>
      <w:bookmarkStart w:id="1637" w:name="ET_speakercontinue_5780_30"/>
      <w:bookmarkEnd w:id="1636"/>
      <w:r w:rsidRPr="00D057EE">
        <w:rPr>
          <w:rStyle w:val="TagStyle"/>
          <w:rtl/>
        </w:rPr>
        <w:t xml:space="preserve">&lt;&lt;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D057EE">
        <w:rPr>
          <w:rStyle w:val="TagStyle"/>
          <w:rtl/>
        </w:rPr>
        <w:t xml:space="preserve"> &lt;&lt; דובר_המשך &gt;&gt;</w:t>
      </w:r>
      <w:r>
        <w:rPr>
          <w:rtl/>
        </w:rPr>
        <w:t xml:space="preserve"> </w:t>
      </w:r>
      <w:bookmarkEnd w:id="1637"/>
    </w:p>
    <w:p w:rsidR="00DD4665" w:rsidRDefault="00DD4665" w:rsidP="0009735D">
      <w:pPr>
        <w:rPr>
          <w:rtl/>
        </w:rPr>
      </w:pPr>
    </w:p>
    <w:p w:rsidR="00DD4665" w:rsidRDefault="00DD4665" w:rsidP="00A82089">
      <w:pPr>
        <w:rPr>
          <w:rtl/>
        </w:rPr>
      </w:pPr>
      <w:r>
        <w:rPr>
          <w:rFonts w:hint="cs"/>
          <w:rtl/>
        </w:rPr>
        <w:t xml:space="preserve">שמע, אתה יודע, כנסת שנייה, בדרך לשלישית. לומדים הכול. </w:t>
      </w:r>
    </w:p>
    <w:p w:rsidR="00DD4665" w:rsidRDefault="00DD4665" w:rsidP="005A1449">
      <w:pPr>
        <w:rPr>
          <w:rtl/>
        </w:rPr>
      </w:pPr>
    </w:p>
    <w:p w:rsidR="00DD4665" w:rsidRDefault="00DD4665" w:rsidP="005A1449">
      <w:pPr>
        <w:pStyle w:val="af6"/>
        <w:keepNext/>
        <w:rPr>
          <w:rtl/>
        </w:rPr>
      </w:pPr>
      <w:bookmarkStart w:id="1638" w:name="ET_yor_5872_31"/>
      <w:r w:rsidRPr="00D057EE">
        <w:rPr>
          <w:rStyle w:val="TagStyle"/>
          <w:rtl/>
        </w:rPr>
        <w:t xml:space="preserve"> &lt;&lt; יור &gt;&gt; </w:t>
      </w:r>
      <w:r>
        <w:rPr>
          <w:rtl/>
        </w:rPr>
        <w:t>היו"ר דוד ביטן:</w:t>
      </w:r>
      <w:r w:rsidRPr="00D057EE">
        <w:rPr>
          <w:rStyle w:val="TagStyle"/>
          <w:rtl/>
        </w:rPr>
        <w:t xml:space="preserve"> &lt;&lt; יור &gt;&gt;</w:t>
      </w:r>
      <w:r>
        <w:rPr>
          <w:rtl/>
        </w:rPr>
        <w:t xml:space="preserve"> </w:t>
      </w:r>
      <w:bookmarkEnd w:id="1638"/>
    </w:p>
    <w:p w:rsidR="00DD4665" w:rsidRDefault="00DD4665" w:rsidP="0009735D">
      <w:pPr>
        <w:rPr>
          <w:rtl/>
        </w:rPr>
      </w:pPr>
    </w:p>
    <w:p w:rsidR="00DD4665" w:rsidRDefault="00DD4665" w:rsidP="00A82089">
      <w:pPr>
        <w:rPr>
          <w:rtl/>
        </w:rPr>
      </w:pPr>
      <w:r>
        <w:rPr>
          <w:rFonts w:hint="cs"/>
          <w:rtl/>
        </w:rPr>
        <w:t xml:space="preserve">אתה יודע, </w:t>
      </w:r>
      <w:bookmarkStart w:id="1639" w:name="_ETM_Q9_687000"/>
      <w:bookmarkEnd w:id="1639"/>
      <w:r>
        <w:rPr>
          <w:rFonts w:hint="cs"/>
          <w:rtl/>
        </w:rPr>
        <w:t xml:space="preserve">אנשים שואלים אותי אם אני מקבל פנסיה. אמרתי להם: א. לא מקבלים, </w:t>
      </w:r>
      <w:proofErr w:type="spellStart"/>
      <w:r>
        <w:rPr>
          <w:rFonts w:hint="cs"/>
          <w:rtl/>
        </w:rPr>
        <w:t>וב</w:t>
      </w:r>
      <w:proofErr w:type="spellEnd"/>
      <w:r>
        <w:rPr>
          <w:rFonts w:hint="cs"/>
          <w:rtl/>
        </w:rPr>
        <w:t xml:space="preserve">. הם חושבים שאם אתה </w:t>
      </w:r>
      <w:bookmarkStart w:id="1640" w:name="_ETM_Q9_695000"/>
      <w:bookmarkEnd w:id="1640"/>
      <w:r>
        <w:rPr>
          <w:rFonts w:hint="cs"/>
          <w:rtl/>
        </w:rPr>
        <w:t xml:space="preserve">פעמיים </w:t>
      </w:r>
      <w:r w:rsidR="006A3C86">
        <w:rPr>
          <w:rFonts w:hint="eastAsia"/>
          <w:rtl/>
        </w:rPr>
        <w:t>–</w:t>
      </w:r>
      <w:r>
        <w:rPr>
          <w:rFonts w:hint="cs"/>
          <w:rtl/>
        </w:rPr>
        <w:t xml:space="preserve"> אתה כבר מקבל פנסיה. נו, לפי זה כולם צריכים </w:t>
      </w:r>
      <w:bookmarkStart w:id="1641" w:name="_ETM_Q9_697000"/>
      <w:bookmarkEnd w:id="1641"/>
      <w:r>
        <w:rPr>
          <w:rFonts w:hint="cs"/>
          <w:rtl/>
        </w:rPr>
        <w:t xml:space="preserve">לקבל פנסיה. </w:t>
      </w:r>
    </w:p>
    <w:p w:rsidR="00DD4665" w:rsidRPr="00A82089" w:rsidRDefault="00DD4665" w:rsidP="005A1449">
      <w:pPr>
        <w:rPr>
          <w:rtl/>
        </w:rPr>
      </w:pPr>
      <w:bookmarkStart w:id="1642" w:name="_ETM_Q9_591000"/>
      <w:bookmarkEnd w:id="1642"/>
    </w:p>
    <w:p w:rsidR="00DD4665" w:rsidRDefault="00DD4665" w:rsidP="005A1449">
      <w:pPr>
        <w:pStyle w:val="-"/>
        <w:keepNext/>
        <w:rPr>
          <w:rtl/>
        </w:rPr>
      </w:pPr>
      <w:bookmarkStart w:id="1643" w:name="ET_speakercontinue_5780_33"/>
      <w:r w:rsidRPr="00D057EE">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D057EE">
        <w:rPr>
          <w:rStyle w:val="TagStyle"/>
          <w:rtl/>
        </w:rPr>
        <w:t xml:space="preserve"> &lt;&lt; דובר_המשך &gt;&gt;</w:t>
      </w:r>
      <w:r>
        <w:rPr>
          <w:rtl/>
        </w:rPr>
        <w:t xml:space="preserve"> </w:t>
      </w:r>
      <w:bookmarkEnd w:id="1643"/>
    </w:p>
    <w:p w:rsidR="00DD4665" w:rsidRDefault="00DD4665" w:rsidP="0009735D">
      <w:pPr>
        <w:rPr>
          <w:rtl/>
        </w:rPr>
      </w:pPr>
    </w:p>
    <w:p w:rsidR="00DD4665" w:rsidRDefault="00DD4665" w:rsidP="005A1449">
      <w:pPr>
        <w:rPr>
          <w:rtl/>
        </w:rPr>
      </w:pPr>
      <w:r>
        <w:rPr>
          <w:rFonts w:hint="cs"/>
          <w:rtl/>
        </w:rPr>
        <w:t xml:space="preserve">תראה מה זה. </w:t>
      </w:r>
    </w:p>
    <w:p w:rsidR="00DD4665" w:rsidRDefault="00DD4665" w:rsidP="005A1449">
      <w:pPr>
        <w:rPr>
          <w:rtl/>
        </w:rPr>
      </w:pPr>
      <w:bookmarkStart w:id="1644" w:name="_ETM_Q9_698000"/>
      <w:bookmarkEnd w:id="1644"/>
    </w:p>
    <w:p w:rsidR="00DD4665" w:rsidRDefault="00DD4665" w:rsidP="005A1449">
      <w:pPr>
        <w:pStyle w:val="af5"/>
        <w:keepNext/>
        <w:rPr>
          <w:rtl/>
        </w:rPr>
      </w:pPr>
      <w:bookmarkStart w:id="1645" w:name="ET_interruption_5726_34"/>
      <w:r w:rsidRPr="00D057EE">
        <w:rPr>
          <w:rStyle w:val="TagStyle"/>
          <w:rtl/>
        </w:rPr>
        <w:t xml:space="preserve"> &lt;&lt; קריאה &gt;&gt; </w:t>
      </w:r>
      <w:r>
        <w:rPr>
          <w:rtl/>
        </w:rPr>
        <w:t>ינון אזולאי (ש"ס):</w:t>
      </w:r>
      <w:r w:rsidRPr="00D057EE">
        <w:rPr>
          <w:rStyle w:val="TagStyle"/>
          <w:rtl/>
        </w:rPr>
        <w:t xml:space="preserve"> &lt;&lt; קריאה &gt;&gt;</w:t>
      </w:r>
      <w:r>
        <w:rPr>
          <w:rtl/>
        </w:rPr>
        <w:t xml:space="preserve"> </w:t>
      </w:r>
      <w:bookmarkEnd w:id="1645"/>
    </w:p>
    <w:p w:rsidR="00DD4665" w:rsidRDefault="00DD4665" w:rsidP="0009735D">
      <w:pPr>
        <w:rPr>
          <w:rtl/>
        </w:rPr>
      </w:pPr>
    </w:p>
    <w:p w:rsidR="00DD4665" w:rsidRDefault="006A3C86" w:rsidP="005A1449">
      <w:pPr>
        <w:rPr>
          <w:rtl/>
        </w:rPr>
      </w:pPr>
      <w:r>
        <w:rPr>
          <w:rFonts w:hint="cs"/>
          <w:rtl/>
        </w:rPr>
        <w:t>– – –</w:t>
      </w:r>
      <w:r w:rsidR="00DD4665">
        <w:rPr>
          <w:rFonts w:hint="cs"/>
          <w:rtl/>
        </w:rPr>
        <w:t xml:space="preserve"> היושב-ראש </w:t>
      </w:r>
      <w:r>
        <w:rPr>
          <w:rFonts w:hint="cs"/>
          <w:rtl/>
        </w:rPr>
        <w:t>– – –</w:t>
      </w:r>
    </w:p>
    <w:p w:rsidR="00DD4665" w:rsidRDefault="00DD4665" w:rsidP="005A1449">
      <w:pPr>
        <w:rPr>
          <w:rtl/>
        </w:rPr>
      </w:pPr>
      <w:bookmarkStart w:id="1646" w:name="_ETM_Q9_700000"/>
      <w:bookmarkEnd w:id="1646"/>
    </w:p>
    <w:p w:rsidR="00DD4665" w:rsidRDefault="00DD4665" w:rsidP="005A1449">
      <w:pPr>
        <w:pStyle w:val="af6"/>
        <w:keepNext/>
        <w:rPr>
          <w:rtl/>
        </w:rPr>
      </w:pPr>
      <w:bookmarkStart w:id="1647" w:name="ET_yor_5872_35"/>
      <w:r w:rsidRPr="00D057EE">
        <w:rPr>
          <w:rStyle w:val="TagStyle"/>
          <w:rtl/>
        </w:rPr>
        <w:t xml:space="preserve"> &lt;&lt; יור &gt;&gt; </w:t>
      </w:r>
      <w:r>
        <w:rPr>
          <w:rtl/>
        </w:rPr>
        <w:t>היו"ר דוד ביטן:</w:t>
      </w:r>
      <w:r w:rsidRPr="00D057EE">
        <w:rPr>
          <w:rStyle w:val="TagStyle"/>
          <w:rtl/>
        </w:rPr>
        <w:t xml:space="preserve"> &lt;&lt; יור &gt;&gt;</w:t>
      </w:r>
      <w:r>
        <w:rPr>
          <w:rtl/>
        </w:rPr>
        <w:t xml:space="preserve"> </w:t>
      </w:r>
      <w:bookmarkEnd w:id="1647"/>
    </w:p>
    <w:p w:rsidR="00DD4665" w:rsidRDefault="00DD4665" w:rsidP="0009735D">
      <w:pPr>
        <w:rPr>
          <w:rtl/>
        </w:rPr>
      </w:pPr>
    </w:p>
    <w:p w:rsidR="00DD4665" w:rsidRDefault="00DD4665" w:rsidP="00FB650B">
      <w:pPr>
        <w:rPr>
          <w:rtl/>
        </w:rPr>
      </w:pPr>
      <w:bookmarkStart w:id="1648" w:name="_ETM_Q9_701000"/>
      <w:bookmarkEnd w:id="1648"/>
      <w:r>
        <w:rPr>
          <w:rFonts w:hint="cs"/>
          <w:rtl/>
        </w:rPr>
        <w:t>לא, אני נותן לו זמן</w:t>
      </w:r>
      <w:bookmarkStart w:id="1649" w:name="_ETM_Q9_702000"/>
      <w:bookmarkEnd w:id="1649"/>
      <w:r>
        <w:rPr>
          <w:rFonts w:hint="cs"/>
          <w:rtl/>
        </w:rPr>
        <w:t xml:space="preserve"> חופשי, אמרתי לו</w:t>
      </w:r>
      <w:bookmarkStart w:id="1650" w:name="_ETM_Q9_706000"/>
      <w:bookmarkEnd w:id="1650"/>
      <w:r>
        <w:rPr>
          <w:rFonts w:hint="cs"/>
          <w:rtl/>
        </w:rPr>
        <w:t xml:space="preserve"> </w:t>
      </w:r>
      <w:r w:rsidR="006A3C86">
        <w:rPr>
          <w:rFonts w:hint="eastAsia"/>
          <w:rtl/>
        </w:rPr>
        <w:t>–</w:t>
      </w:r>
      <w:r w:rsidR="00FB650B">
        <w:rPr>
          <w:rFonts w:hint="eastAsia"/>
          <w:rtl/>
        </w:rPr>
        <w:t xml:space="preserve"> </w:t>
      </w:r>
      <w:r>
        <w:rPr>
          <w:rFonts w:hint="cs"/>
          <w:rtl/>
        </w:rPr>
        <w:t>בתנאי שהוא לא מדבר נגד הליכוד.</w:t>
      </w:r>
    </w:p>
    <w:p w:rsidR="00DD4665" w:rsidRDefault="00DD4665" w:rsidP="005A1449">
      <w:pPr>
        <w:rPr>
          <w:rtl/>
        </w:rPr>
      </w:pPr>
      <w:bookmarkStart w:id="1651" w:name="_ETM_Q9_709000"/>
      <w:bookmarkEnd w:id="1651"/>
    </w:p>
    <w:p w:rsidR="00DD4665" w:rsidRDefault="00DD4665" w:rsidP="005A1449">
      <w:pPr>
        <w:pStyle w:val="-"/>
        <w:keepNext/>
        <w:rPr>
          <w:rtl/>
        </w:rPr>
      </w:pPr>
      <w:bookmarkStart w:id="1652" w:name="ET_speakercontinue_5780_36"/>
      <w:r w:rsidRPr="00D057EE">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D057EE">
        <w:rPr>
          <w:rStyle w:val="TagStyle"/>
          <w:rtl/>
        </w:rPr>
        <w:t xml:space="preserve"> &lt;&lt; דובר_המשך &gt;&gt;</w:t>
      </w:r>
      <w:r>
        <w:rPr>
          <w:rtl/>
        </w:rPr>
        <w:t xml:space="preserve"> </w:t>
      </w:r>
      <w:bookmarkEnd w:id="1652"/>
    </w:p>
    <w:p w:rsidR="00DD4665" w:rsidRDefault="00DD4665" w:rsidP="0009735D">
      <w:pPr>
        <w:rPr>
          <w:rtl/>
        </w:rPr>
      </w:pPr>
    </w:p>
    <w:p w:rsidR="00DD4665" w:rsidRDefault="00DD4665" w:rsidP="005A1449">
      <w:pPr>
        <w:rPr>
          <w:rtl/>
        </w:rPr>
      </w:pPr>
      <w:bookmarkStart w:id="1653" w:name="_ETM_Q9_707000"/>
      <w:bookmarkEnd w:id="1653"/>
      <w:r>
        <w:rPr>
          <w:rFonts w:hint="cs"/>
          <w:rtl/>
        </w:rPr>
        <w:t xml:space="preserve">שלוש פעמים קראתי לו אדוני היושב-ראש, אז לפחות על </w:t>
      </w:r>
      <w:bookmarkStart w:id="1654" w:name="_ETM_Q9_710000"/>
      <w:bookmarkEnd w:id="1654"/>
      <w:r>
        <w:rPr>
          <w:rFonts w:hint="cs"/>
          <w:rtl/>
        </w:rPr>
        <w:t xml:space="preserve">התנהגות טובה. </w:t>
      </w:r>
    </w:p>
    <w:p w:rsidR="00DD4665" w:rsidRDefault="00DD4665" w:rsidP="005A1449">
      <w:pPr>
        <w:rPr>
          <w:rtl/>
        </w:rPr>
      </w:pPr>
    </w:p>
    <w:p w:rsidR="00DD4665" w:rsidRDefault="00DD4665" w:rsidP="005A1449">
      <w:pPr>
        <w:pStyle w:val="af6"/>
        <w:keepNext/>
        <w:rPr>
          <w:rtl/>
        </w:rPr>
      </w:pPr>
      <w:bookmarkStart w:id="1655" w:name="ET_yor_5872_37"/>
      <w:r w:rsidRPr="00D057EE">
        <w:rPr>
          <w:rStyle w:val="TagStyle"/>
          <w:rtl/>
        </w:rPr>
        <w:t xml:space="preserve"> &lt;&lt; יור &gt;&gt; </w:t>
      </w:r>
      <w:r>
        <w:rPr>
          <w:rtl/>
        </w:rPr>
        <w:t>היו"ר דוד ביטן:</w:t>
      </w:r>
      <w:r w:rsidRPr="00D057EE">
        <w:rPr>
          <w:rStyle w:val="TagStyle"/>
          <w:rtl/>
        </w:rPr>
        <w:t xml:space="preserve"> &lt;&lt; יור &gt;&gt;</w:t>
      </w:r>
      <w:r>
        <w:rPr>
          <w:rtl/>
        </w:rPr>
        <w:t xml:space="preserve"> </w:t>
      </w:r>
      <w:bookmarkEnd w:id="1655"/>
    </w:p>
    <w:p w:rsidR="00DD4665" w:rsidRDefault="00DD4665" w:rsidP="0009735D">
      <w:pPr>
        <w:rPr>
          <w:rtl/>
        </w:rPr>
      </w:pPr>
    </w:p>
    <w:p w:rsidR="00DD4665" w:rsidRDefault="00DD4665" w:rsidP="005A1449">
      <w:pPr>
        <w:rPr>
          <w:rtl/>
        </w:rPr>
      </w:pPr>
      <w:bookmarkStart w:id="1656" w:name="_ETM_Q9_711000"/>
      <w:bookmarkEnd w:id="1656"/>
      <w:r>
        <w:rPr>
          <w:rFonts w:hint="cs"/>
          <w:rtl/>
        </w:rPr>
        <w:t xml:space="preserve">נכון, נכון. </w:t>
      </w:r>
    </w:p>
    <w:p w:rsidR="00DD4665" w:rsidRDefault="00DD4665" w:rsidP="005A1449">
      <w:pPr>
        <w:rPr>
          <w:rtl/>
        </w:rPr>
      </w:pPr>
    </w:p>
    <w:p w:rsidR="00DD4665" w:rsidRDefault="00DD4665" w:rsidP="005A1449">
      <w:pPr>
        <w:pStyle w:val="af5"/>
        <w:keepNext/>
        <w:rPr>
          <w:rtl/>
        </w:rPr>
      </w:pPr>
      <w:bookmarkStart w:id="1657" w:name="ET_interruption_5628_38"/>
      <w:r w:rsidRPr="00D057EE">
        <w:rPr>
          <w:rStyle w:val="TagStyle"/>
          <w:rtl/>
        </w:rPr>
        <w:lastRenderedPageBreak/>
        <w:t xml:space="preserve"> &lt;&lt; קריאה &gt;&gt; </w:t>
      </w:r>
      <w:r>
        <w:rPr>
          <w:rtl/>
        </w:rPr>
        <w:t xml:space="preserve">מיכאל </w:t>
      </w:r>
      <w:proofErr w:type="spellStart"/>
      <w:r>
        <w:rPr>
          <w:rtl/>
        </w:rPr>
        <w:t>מלכיאלי</w:t>
      </w:r>
      <w:proofErr w:type="spellEnd"/>
      <w:r>
        <w:rPr>
          <w:rtl/>
        </w:rPr>
        <w:t xml:space="preserve"> (ש"ס):</w:t>
      </w:r>
      <w:r w:rsidRPr="00D057EE">
        <w:rPr>
          <w:rStyle w:val="TagStyle"/>
          <w:rtl/>
        </w:rPr>
        <w:t xml:space="preserve"> &lt;&lt; קריאה &gt;&gt;</w:t>
      </w:r>
      <w:r>
        <w:rPr>
          <w:rtl/>
        </w:rPr>
        <w:t xml:space="preserve"> </w:t>
      </w:r>
      <w:bookmarkEnd w:id="1657"/>
    </w:p>
    <w:p w:rsidR="00DD4665" w:rsidRDefault="00DD4665" w:rsidP="0009735D">
      <w:pPr>
        <w:rPr>
          <w:rtl/>
        </w:rPr>
      </w:pPr>
    </w:p>
    <w:p w:rsidR="00DD4665" w:rsidRDefault="00DD4665" w:rsidP="005A1449">
      <w:pPr>
        <w:rPr>
          <w:rtl/>
        </w:rPr>
      </w:pPr>
      <w:bookmarkStart w:id="1658" w:name="_ETM_Q9_712000"/>
      <w:bookmarkEnd w:id="1658"/>
      <w:r>
        <w:rPr>
          <w:rFonts w:hint="cs"/>
          <w:rtl/>
        </w:rPr>
        <w:t xml:space="preserve">גדי, תלמד אותנו איך </w:t>
      </w:r>
      <w:r w:rsidR="006A3C86">
        <w:rPr>
          <w:rFonts w:hint="cs"/>
          <w:rtl/>
        </w:rPr>
        <w:t>– – –</w:t>
      </w:r>
    </w:p>
    <w:p w:rsidR="00DD4665" w:rsidRDefault="00DD4665" w:rsidP="005A1449">
      <w:pPr>
        <w:rPr>
          <w:rtl/>
        </w:rPr>
      </w:pPr>
      <w:bookmarkStart w:id="1659" w:name="_ETM_Q9_713000"/>
      <w:bookmarkEnd w:id="1659"/>
    </w:p>
    <w:p w:rsidR="00DD4665" w:rsidRDefault="00DD4665" w:rsidP="005A1449">
      <w:pPr>
        <w:pStyle w:val="-"/>
        <w:keepNext/>
        <w:rPr>
          <w:rtl/>
        </w:rPr>
      </w:pPr>
      <w:bookmarkStart w:id="1660" w:name="ET_speakercontinue_5780_39"/>
      <w:r w:rsidRPr="00D057EE">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D057EE">
        <w:rPr>
          <w:rStyle w:val="TagStyle"/>
          <w:rtl/>
        </w:rPr>
        <w:t xml:space="preserve"> &lt;&lt; דובר_המשך &gt;&gt;</w:t>
      </w:r>
      <w:r>
        <w:rPr>
          <w:rtl/>
        </w:rPr>
        <w:t xml:space="preserve"> </w:t>
      </w:r>
      <w:bookmarkEnd w:id="1660"/>
    </w:p>
    <w:p w:rsidR="00DD4665" w:rsidRDefault="00DD4665" w:rsidP="0009735D">
      <w:pPr>
        <w:rPr>
          <w:rtl/>
        </w:rPr>
      </w:pPr>
    </w:p>
    <w:p w:rsidR="00DD4665" w:rsidRDefault="00DD4665" w:rsidP="005A1449">
      <w:pPr>
        <w:rPr>
          <w:rtl/>
        </w:rPr>
      </w:pPr>
      <w:bookmarkStart w:id="1661" w:name="_ETM_Q9_714000"/>
      <w:bookmarkEnd w:id="1661"/>
      <w:r>
        <w:rPr>
          <w:rFonts w:hint="cs"/>
          <w:rtl/>
        </w:rPr>
        <w:t xml:space="preserve">אני אלמד אתכם אחר כך שיעור ביחסי </w:t>
      </w:r>
      <w:bookmarkStart w:id="1662" w:name="_ETM_Q9_716000"/>
      <w:bookmarkEnd w:id="1662"/>
      <w:r>
        <w:rPr>
          <w:rFonts w:hint="cs"/>
          <w:rtl/>
        </w:rPr>
        <w:t xml:space="preserve">אנוש. עוד מעט. </w:t>
      </w:r>
    </w:p>
    <w:p w:rsidR="00DD4665" w:rsidRDefault="00DD4665" w:rsidP="005A1449">
      <w:pPr>
        <w:rPr>
          <w:rtl/>
        </w:rPr>
      </w:pPr>
      <w:bookmarkStart w:id="1663" w:name="_ETM_Q9_719000"/>
      <w:bookmarkEnd w:id="1663"/>
    </w:p>
    <w:p w:rsidR="00DD4665" w:rsidRDefault="00DD4665" w:rsidP="00FB650B">
      <w:pPr>
        <w:rPr>
          <w:rtl/>
        </w:rPr>
      </w:pPr>
      <w:bookmarkStart w:id="1664" w:name="_ETM_Q9_720000"/>
      <w:bookmarkEnd w:id="1664"/>
      <w:r>
        <w:rPr>
          <w:rFonts w:hint="cs"/>
          <w:rtl/>
        </w:rPr>
        <w:t xml:space="preserve">תשמעו, אדוני היושב-ראש </w:t>
      </w:r>
      <w:r w:rsidR="006A3C86">
        <w:rPr>
          <w:rtl/>
        </w:rPr>
        <w:t>–</w:t>
      </w:r>
      <w:r>
        <w:rPr>
          <w:rFonts w:hint="cs"/>
          <w:rtl/>
        </w:rPr>
        <w:t xml:space="preserve"> בפעם הרביעית </w:t>
      </w:r>
      <w:bookmarkStart w:id="1665" w:name="_ETM_Q9_723000"/>
      <w:bookmarkEnd w:id="1665"/>
      <w:r>
        <w:rPr>
          <w:rFonts w:hint="cs"/>
          <w:rtl/>
        </w:rPr>
        <w:t xml:space="preserve">והאחרונה </w:t>
      </w:r>
      <w:r w:rsidR="006A3C86">
        <w:rPr>
          <w:rtl/>
        </w:rPr>
        <w:t>–</w:t>
      </w:r>
      <w:r>
        <w:rPr>
          <w:rFonts w:hint="cs"/>
          <w:rtl/>
        </w:rPr>
        <w:t xml:space="preserve"> בכל אופן, האכיפה בנושא הזה היא </w:t>
      </w:r>
      <w:bookmarkStart w:id="1666" w:name="_ETM_Q9_129000"/>
      <w:bookmarkEnd w:id="1666"/>
      <w:r>
        <w:rPr>
          <w:rFonts w:hint="cs"/>
          <w:rtl/>
        </w:rPr>
        <w:t xml:space="preserve">לא המלצה. הפגיעה בסביבה </w:t>
      </w:r>
      <w:r w:rsidR="006A3C86">
        <w:rPr>
          <w:rFonts w:hint="eastAsia"/>
          <w:rtl/>
        </w:rPr>
        <w:t>–</w:t>
      </w:r>
      <w:r w:rsidR="00FB650B">
        <w:rPr>
          <w:rFonts w:hint="eastAsia"/>
          <w:rtl/>
        </w:rPr>
        <w:t xml:space="preserve"> </w:t>
      </w:r>
      <w:r>
        <w:rPr>
          <w:rFonts w:hint="cs"/>
          <w:rtl/>
        </w:rPr>
        <w:t xml:space="preserve">אני מגדיר את </w:t>
      </w:r>
      <w:bookmarkStart w:id="1667" w:name="_ETM_Q9_135000"/>
      <w:bookmarkEnd w:id="1667"/>
      <w:r>
        <w:rPr>
          <w:rFonts w:hint="cs"/>
          <w:rtl/>
        </w:rPr>
        <w:t>זה עכשיו: זה לא מפגע סביבתי</w:t>
      </w:r>
      <w:bookmarkStart w:id="1668" w:name="_ETM_Q9_137000"/>
      <w:bookmarkEnd w:id="1668"/>
      <w:r>
        <w:rPr>
          <w:rFonts w:hint="cs"/>
          <w:rtl/>
        </w:rPr>
        <w:t>, זה פיגוע סביבתי. הדבר הזה, לא רק שהוא משחית את הנו</w:t>
      </w:r>
      <w:bookmarkStart w:id="1669" w:name="_ETM_Q9_143000"/>
      <w:bookmarkEnd w:id="1669"/>
      <w:r>
        <w:rPr>
          <w:rFonts w:hint="cs"/>
          <w:rtl/>
        </w:rPr>
        <w:t xml:space="preserve">ף, הוא גם יעלה בבריאות בני אדם. ואם היום הממשלה </w:t>
      </w:r>
      <w:bookmarkStart w:id="1670" w:name="_ETM_Q9_147000"/>
      <w:bookmarkEnd w:id="1670"/>
      <w:r>
        <w:rPr>
          <w:rFonts w:hint="cs"/>
          <w:rtl/>
        </w:rPr>
        <w:t>לא יכולה לטפל בזה, שתתכבד הממשלה ותקזז מכספי הרשות. היום</w:t>
      </w:r>
      <w:bookmarkStart w:id="1671" w:name="_ETM_Q9_151000"/>
      <w:bookmarkEnd w:id="1671"/>
      <w:r>
        <w:rPr>
          <w:rFonts w:hint="cs"/>
          <w:rtl/>
        </w:rPr>
        <w:t xml:space="preserve"> גם הממשלה עברה מלשלם לרשות </w:t>
      </w:r>
      <w:bookmarkStart w:id="1672" w:name="_ETM_Q9_155565"/>
      <w:bookmarkEnd w:id="1672"/>
      <w:proofErr w:type="spellStart"/>
      <w:r w:rsidR="00FB650B">
        <w:rPr>
          <w:rFonts w:hint="cs"/>
          <w:rtl/>
        </w:rPr>
        <w:t>ל</w:t>
      </w:r>
      <w:r>
        <w:rPr>
          <w:rFonts w:hint="cs"/>
          <w:rtl/>
        </w:rPr>
        <w:t>לשלם</w:t>
      </w:r>
      <w:proofErr w:type="spellEnd"/>
      <w:r>
        <w:rPr>
          <w:rFonts w:hint="cs"/>
          <w:rtl/>
        </w:rPr>
        <w:t xml:space="preserve"> לחמאס. אני </w:t>
      </w:r>
      <w:bookmarkStart w:id="1673" w:name="_ETM_Q9_155000"/>
      <w:bookmarkEnd w:id="1673"/>
      <w:r>
        <w:rPr>
          <w:rFonts w:hint="cs"/>
          <w:rtl/>
        </w:rPr>
        <w:t>כבר לא יודע למי עוד אפשר לשלם.</w:t>
      </w:r>
      <w:r w:rsidR="00FB650B">
        <w:rPr>
          <w:rFonts w:hint="cs"/>
          <w:rtl/>
        </w:rPr>
        <w:t xml:space="preserve"> </w:t>
      </w:r>
      <w:r>
        <w:rPr>
          <w:rFonts w:hint="cs"/>
          <w:rtl/>
        </w:rPr>
        <w:t>לקזז מכספי הרשות</w:t>
      </w:r>
      <w:bookmarkStart w:id="1674" w:name="_ETM_Q9_160000"/>
      <w:bookmarkEnd w:id="1674"/>
      <w:r>
        <w:rPr>
          <w:rFonts w:hint="cs"/>
          <w:rtl/>
        </w:rPr>
        <w:t xml:space="preserve">. שאנחנו, המדינה </w:t>
      </w:r>
      <w:r w:rsidR="006A3C86">
        <w:rPr>
          <w:rFonts w:hint="eastAsia"/>
          <w:rtl/>
        </w:rPr>
        <w:t>–</w:t>
      </w:r>
      <w:r>
        <w:rPr>
          <w:rFonts w:hint="cs"/>
          <w:rtl/>
        </w:rPr>
        <w:t xml:space="preserve"> </w:t>
      </w:r>
      <w:proofErr w:type="spellStart"/>
      <w:r>
        <w:rPr>
          <w:rFonts w:hint="cs"/>
          <w:rtl/>
        </w:rPr>
        <w:t>המינהל</w:t>
      </w:r>
      <w:proofErr w:type="spellEnd"/>
      <w:r>
        <w:rPr>
          <w:rFonts w:hint="cs"/>
          <w:rtl/>
        </w:rPr>
        <w:t xml:space="preserve"> האזרחי ייקח את האחריות</w:t>
      </w:r>
      <w:bookmarkStart w:id="1675" w:name="_ETM_Q9_165000"/>
      <w:bookmarkEnd w:id="1675"/>
      <w:r>
        <w:rPr>
          <w:rFonts w:hint="cs"/>
          <w:rtl/>
        </w:rPr>
        <w:t xml:space="preserve"> והוא בעצמו יטפל במפגע. לא יכול להיות שיגידו</w:t>
      </w:r>
      <w:bookmarkStart w:id="1676" w:name="_ETM_Q9_166000"/>
      <w:bookmarkEnd w:id="1676"/>
      <w:r w:rsidR="00FB650B">
        <w:rPr>
          <w:rFonts w:hint="cs"/>
          <w:rtl/>
        </w:rPr>
        <w:t>:</w:t>
      </w:r>
      <w:r>
        <w:rPr>
          <w:rFonts w:hint="cs"/>
          <w:rtl/>
        </w:rPr>
        <w:t xml:space="preserve"> טוב, זו הרשות הפלסטינית, יש לנו </w:t>
      </w:r>
      <w:bookmarkStart w:id="1677" w:name="_ETM_Q9_170000"/>
      <w:bookmarkEnd w:id="1677"/>
      <w:r>
        <w:rPr>
          <w:rFonts w:hint="cs"/>
          <w:rtl/>
        </w:rPr>
        <w:t xml:space="preserve">יחסים כאלה ואחרים, אנחנו לא נוכל לטפל בזה. לא נשב בשקט </w:t>
      </w:r>
      <w:bookmarkStart w:id="1678" w:name="_ETM_Q9_175000"/>
      <w:bookmarkEnd w:id="1678"/>
      <w:r>
        <w:rPr>
          <w:rFonts w:hint="cs"/>
          <w:rtl/>
        </w:rPr>
        <w:t xml:space="preserve">כשהדבר הזה יפגע באזרחי מדינת ישראל ובנוף </w:t>
      </w:r>
      <w:bookmarkStart w:id="1679" w:name="_ETM_Q9_177000"/>
      <w:bookmarkEnd w:id="1679"/>
      <w:r>
        <w:rPr>
          <w:rFonts w:hint="cs"/>
          <w:rtl/>
        </w:rPr>
        <w:t>הארץ</w:t>
      </w:r>
      <w:r w:rsidR="00FB650B">
        <w:rPr>
          <w:rFonts w:hint="cs"/>
          <w:rtl/>
        </w:rPr>
        <w:t xml:space="preserve"> </w:t>
      </w:r>
      <w:r>
        <w:rPr>
          <w:rFonts w:hint="cs"/>
          <w:rtl/>
        </w:rPr>
        <w:t xml:space="preserve">ישראלי.  </w:t>
      </w:r>
    </w:p>
    <w:p w:rsidR="00DD4665" w:rsidRDefault="00DD4665" w:rsidP="005A1449">
      <w:pPr>
        <w:rPr>
          <w:rtl/>
        </w:rPr>
      </w:pPr>
      <w:bookmarkStart w:id="1680" w:name="_ETM_Q9_178000"/>
      <w:bookmarkEnd w:id="1680"/>
    </w:p>
    <w:p w:rsidR="00DD4665" w:rsidRDefault="00DD4665" w:rsidP="005A1449">
      <w:pPr>
        <w:rPr>
          <w:rtl/>
        </w:rPr>
      </w:pPr>
      <w:bookmarkStart w:id="1681" w:name="_ETM_Q9_179000"/>
      <w:bookmarkEnd w:id="1681"/>
      <w:r>
        <w:rPr>
          <w:rFonts w:hint="cs"/>
          <w:rtl/>
        </w:rPr>
        <w:t>ואדוני היושב-ראש, אני רוצה לסיים ולה</w:t>
      </w:r>
      <w:bookmarkStart w:id="1682" w:name="_ETM_Q9_182000"/>
      <w:bookmarkEnd w:id="1682"/>
      <w:r>
        <w:rPr>
          <w:rFonts w:hint="cs"/>
          <w:rtl/>
        </w:rPr>
        <w:t xml:space="preserve">גיד לך שהתפקיד הזה הולם אותך. </w:t>
      </w:r>
    </w:p>
    <w:p w:rsidR="00DD4665" w:rsidRDefault="00DD4665" w:rsidP="005A1449">
      <w:pPr>
        <w:rPr>
          <w:rtl/>
        </w:rPr>
      </w:pPr>
      <w:bookmarkStart w:id="1683" w:name="_ETM_Q9_183000"/>
      <w:bookmarkEnd w:id="1683"/>
    </w:p>
    <w:p w:rsidR="00DD4665" w:rsidRDefault="00DD4665" w:rsidP="005A1449">
      <w:pPr>
        <w:pStyle w:val="af6"/>
        <w:keepNext/>
        <w:rPr>
          <w:rtl/>
        </w:rPr>
      </w:pPr>
      <w:bookmarkStart w:id="1684" w:name="ET_yor_5872_5"/>
      <w:r w:rsidRPr="00392CB8">
        <w:rPr>
          <w:rStyle w:val="TagStyle"/>
          <w:rtl/>
        </w:rPr>
        <w:t xml:space="preserve"> &lt;&lt; יור &gt;&gt; </w:t>
      </w:r>
      <w:r>
        <w:rPr>
          <w:rtl/>
        </w:rPr>
        <w:t>היו"ר דוד ביטן:</w:t>
      </w:r>
      <w:r w:rsidRPr="00392CB8">
        <w:rPr>
          <w:rStyle w:val="TagStyle"/>
          <w:rtl/>
        </w:rPr>
        <w:t xml:space="preserve"> &lt;&lt; יור &gt;&gt;</w:t>
      </w:r>
      <w:r>
        <w:rPr>
          <w:rtl/>
        </w:rPr>
        <w:t xml:space="preserve"> </w:t>
      </w:r>
      <w:bookmarkEnd w:id="1684"/>
    </w:p>
    <w:p w:rsidR="00DD4665" w:rsidRDefault="00DD4665" w:rsidP="0009735D">
      <w:pPr>
        <w:rPr>
          <w:rtl/>
        </w:rPr>
      </w:pPr>
    </w:p>
    <w:p w:rsidR="00DD4665" w:rsidRDefault="00DD4665" w:rsidP="00FB650B">
      <w:pPr>
        <w:rPr>
          <w:rtl/>
        </w:rPr>
      </w:pPr>
      <w:bookmarkStart w:id="1685" w:name="_ETM_Q9_184000"/>
      <w:bookmarkEnd w:id="1685"/>
      <w:r>
        <w:rPr>
          <w:rFonts w:hint="cs"/>
          <w:rtl/>
        </w:rPr>
        <w:t>אין בעיה. זה זמני, אבל</w:t>
      </w:r>
      <w:r w:rsidR="00FB650B">
        <w:rPr>
          <w:rFonts w:hint="cs"/>
          <w:rtl/>
        </w:rPr>
        <w:t>.</w:t>
      </w:r>
      <w:r>
        <w:rPr>
          <w:rFonts w:hint="cs"/>
          <w:rtl/>
        </w:rPr>
        <w:t xml:space="preserve"> זמני. הכול זמני. אני רוצה להגיד </w:t>
      </w:r>
      <w:bookmarkStart w:id="1686" w:name="_ETM_Q9_189000"/>
      <w:bookmarkEnd w:id="1686"/>
      <w:r>
        <w:rPr>
          <w:rFonts w:hint="cs"/>
          <w:rtl/>
        </w:rPr>
        <w:t>לך</w:t>
      </w:r>
      <w:r w:rsidR="00FB650B">
        <w:rPr>
          <w:rFonts w:hint="cs"/>
          <w:rtl/>
        </w:rPr>
        <w:t>,</w:t>
      </w:r>
      <w:r>
        <w:rPr>
          <w:rFonts w:hint="cs"/>
          <w:rtl/>
        </w:rPr>
        <w:t xml:space="preserve"> מעכשיו והלאה, מי שידבר נגד הליכוד אני </w:t>
      </w:r>
      <w:bookmarkStart w:id="1687" w:name="_ETM_Q9_191000"/>
      <w:bookmarkEnd w:id="1687"/>
      <w:r>
        <w:rPr>
          <w:rFonts w:hint="cs"/>
          <w:rtl/>
        </w:rPr>
        <w:t xml:space="preserve">אוריד לו זמן, ומי שידבר בעד </w:t>
      </w:r>
      <w:r w:rsidR="006A3C86">
        <w:rPr>
          <w:rtl/>
        </w:rPr>
        <w:t>–</w:t>
      </w:r>
      <w:r>
        <w:rPr>
          <w:rFonts w:hint="cs"/>
          <w:rtl/>
        </w:rPr>
        <w:t xml:space="preserve"> אני אוסיף </w:t>
      </w:r>
      <w:bookmarkStart w:id="1688" w:name="_ETM_Q9_192000"/>
      <w:bookmarkEnd w:id="1688"/>
      <w:r>
        <w:rPr>
          <w:rFonts w:hint="cs"/>
          <w:rtl/>
        </w:rPr>
        <w:t xml:space="preserve">לו. </w:t>
      </w:r>
    </w:p>
    <w:p w:rsidR="00DD4665" w:rsidRDefault="00DD4665" w:rsidP="005A1449">
      <w:pPr>
        <w:rPr>
          <w:rtl/>
        </w:rPr>
      </w:pPr>
      <w:bookmarkStart w:id="1689" w:name="_ETM_Q9_193000"/>
      <w:bookmarkEnd w:id="1689"/>
    </w:p>
    <w:p w:rsidR="00DD4665" w:rsidRDefault="00DD4665" w:rsidP="005A1449">
      <w:pPr>
        <w:pStyle w:val="-"/>
        <w:keepNext/>
        <w:rPr>
          <w:rtl/>
        </w:rPr>
      </w:pPr>
      <w:bookmarkStart w:id="1690" w:name="ET_speakercontinue_5780_6"/>
      <w:r w:rsidRPr="00392CB8">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392CB8">
        <w:rPr>
          <w:rStyle w:val="TagStyle"/>
          <w:rtl/>
        </w:rPr>
        <w:t xml:space="preserve"> &lt;&lt; דובר_המשך &gt;&gt;</w:t>
      </w:r>
      <w:r>
        <w:rPr>
          <w:rtl/>
        </w:rPr>
        <w:t xml:space="preserve"> </w:t>
      </w:r>
      <w:bookmarkEnd w:id="1690"/>
    </w:p>
    <w:p w:rsidR="00DD4665" w:rsidRDefault="00DD4665" w:rsidP="0009735D">
      <w:pPr>
        <w:rPr>
          <w:rtl/>
        </w:rPr>
      </w:pPr>
    </w:p>
    <w:p w:rsidR="00DD4665" w:rsidRDefault="00DD4665" w:rsidP="005A1449">
      <w:pPr>
        <w:rPr>
          <w:rtl/>
        </w:rPr>
      </w:pPr>
      <w:bookmarkStart w:id="1691" w:name="_ETM_Q9_195000"/>
      <w:bookmarkEnd w:id="1691"/>
      <w:r>
        <w:rPr>
          <w:rFonts w:hint="cs"/>
          <w:rtl/>
        </w:rPr>
        <w:t xml:space="preserve">אבל אתה לא יודע. אני איש ימין, אתה לא יודע איך להגיב. </w:t>
      </w:r>
    </w:p>
    <w:p w:rsidR="00DD4665" w:rsidRDefault="00DD4665" w:rsidP="005A1449">
      <w:pPr>
        <w:rPr>
          <w:rtl/>
        </w:rPr>
      </w:pPr>
    </w:p>
    <w:p w:rsidR="00DD4665" w:rsidRDefault="00DD4665" w:rsidP="005A1449">
      <w:pPr>
        <w:pStyle w:val="af6"/>
        <w:keepNext/>
        <w:rPr>
          <w:rtl/>
        </w:rPr>
      </w:pPr>
      <w:bookmarkStart w:id="1692" w:name="ET_yor_5872_7"/>
      <w:r w:rsidRPr="00392CB8">
        <w:rPr>
          <w:rStyle w:val="TagStyle"/>
          <w:rtl/>
        </w:rPr>
        <w:t xml:space="preserve"> &lt;&lt; יור &gt;&gt; </w:t>
      </w:r>
      <w:r>
        <w:rPr>
          <w:rtl/>
        </w:rPr>
        <w:t>היו"ר דוד ביטן:</w:t>
      </w:r>
      <w:r w:rsidRPr="00392CB8">
        <w:rPr>
          <w:rStyle w:val="TagStyle"/>
          <w:rtl/>
        </w:rPr>
        <w:t xml:space="preserve"> &lt;&lt; יור &gt;&gt;</w:t>
      </w:r>
      <w:r>
        <w:rPr>
          <w:rtl/>
        </w:rPr>
        <w:t xml:space="preserve"> </w:t>
      </w:r>
      <w:bookmarkEnd w:id="1692"/>
    </w:p>
    <w:p w:rsidR="00DD4665" w:rsidRDefault="00DD4665" w:rsidP="0009735D">
      <w:pPr>
        <w:rPr>
          <w:rtl/>
        </w:rPr>
      </w:pPr>
    </w:p>
    <w:p w:rsidR="00DD4665" w:rsidRDefault="00DD4665" w:rsidP="005A1449">
      <w:pPr>
        <w:rPr>
          <w:rtl/>
        </w:rPr>
      </w:pPr>
      <w:bookmarkStart w:id="1693" w:name="_ETM_Q9_197000"/>
      <w:bookmarkEnd w:id="1693"/>
      <w:r>
        <w:rPr>
          <w:rFonts w:hint="cs"/>
          <w:rtl/>
        </w:rPr>
        <w:t xml:space="preserve">זו המצאה שלכם, שאפשר להיות בכחול </w:t>
      </w:r>
      <w:bookmarkStart w:id="1694" w:name="_ETM_Q9_200000"/>
      <w:bookmarkEnd w:id="1694"/>
      <w:r>
        <w:rPr>
          <w:rFonts w:hint="cs"/>
          <w:rtl/>
        </w:rPr>
        <w:t xml:space="preserve">לבן איש ימין. אבל בסדר, נעזוב את זה. </w:t>
      </w:r>
    </w:p>
    <w:p w:rsidR="00DD4665" w:rsidRPr="00A82089" w:rsidRDefault="00DD4665" w:rsidP="00A82089">
      <w:pPr>
        <w:rPr>
          <w:rtl/>
        </w:rPr>
      </w:pPr>
      <w:bookmarkStart w:id="1695" w:name="_ETM_Q9_204000"/>
      <w:bookmarkEnd w:id="1695"/>
    </w:p>
    <w:p w:rsidR="00DD4665" w:rsidRDefault="00DD4665" w:rsidP="005A1449">
      <w:pPr>
        <w:pStyle w:val="-"/>
        <w:keepNext/>
        <w:rPr>
          <w:rtl/>
        </w:rPr>
      </w:pPr>
      <w:bookmarkStart w:id="1696" w:name="ET_speakercontinue_5780_9"/>
      <w:r w:rsidRPr="00392CB8">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392CB8">
        <w:rPr>
          <w:rStyle w:val="TagStyle"/>
          <w:rtl/>
        </w:rPr>
        <w:t xml:space="preserve"> &lt;&lt; דובר_המשך &gt;&gt;</w:t>
      </w:r>
      <w:r>
        <w:rPr>
          <w:rtl/>
        </w:rPr>
        <w:t xml:space="preserve"> </w:t>
      </w:r>
      <w:bookmarkEnd w:id="1696"/>
    </w:p>
    <w:p w:rsidR="00DD4665" w:rsidRDefault="00DD4665" w:rsidP="0009735D">
      <w:pPr>
        <w:rPr>
          <w:rtl/>
        </w:rPr>
      </w:pPr>
    </w:p>
    <w:p w:rsidR="00DD4665" w:rsidRDefault="00DD4665" w:rsidP="005A1449">
      <w:pPr>
        <w:rPr>
          <w:rtl/>
        </w:rPr>
      </w:pPr>
      <w:r>
        <w:rPr>
          <w:rFonts w:hint="cs"/>
          <w:rtl/>
        </w:rPr>
        <w:t xml:space="preserve">אדוני היושב-ראש, תודה רבה. </w:t>
      </w:r>
    </w:p>
    <w:p w:rsidR="00DD4665" w:rsidRDefault="00DD4665" w:rsidP="005A1449">
      <w:pPr>
        <w:rPr>
          <w:rtl/>
        </w:rPr>
      </w:pPr>
    </w:p>
    <w:p w:rsidR="00DD4665" w:rsidRDefault="00DD4665" w:rsidP="005A1449">
      <w:pPr>
        <w:pStyle w:val="af6"/>
        <w:keepNext/>
        <w:rPr>
          <w:rtl/>
        </w:rPr>
      </w:pPr>
      <w:r w:rsidRPr="00392CB8">
        <w:rPr>
          <w:rStyle w:val="TagStyle"/>
          <w:rtl/>
        </w:rPr>
        <w:lastRenderedPageBreak/>
        <w:t xml:space="preserve"> &lt;&lt; יור &gt;&gt; </w:t>
      </w:r>
      <w:r>
        <w:rPr>
          <w:rtl/>
        </w:rPr>
        <w:t>היו"ר דוד ביטן:</w:t>
      </w:r>
      <w:r w:rsidRPr="00392CB8">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bookmarkStart w:id="1697" w:name="_ETM_Q9_202000"/>
      <w:bookmarkEnd w:id="1697"/>
      <w:r>
        <w:rPr>
          <w:rFonts w:hint="cs"/>
          <w:rtl/>
        </w:rPr>
        <w:t xml:space="preserve">תודה רבה. </w:t>
      </w:r>
    </w:p>
    <w:p w:rsidR="00DD4665" w:rsidRDefault="00DD4665" w:rsidP="005A1449">
      <w:pPr>
        <w:rPr>
          <w:rtl/>
        </w:rPr>
      </w:pPr>
    </w:p>
    <w:p w:rsidR="00DD4665" w:rsidRDefault="00DD4665" w:rsidP="005A1449">
      <w:pPr>
        <w:pStyle w:val="-"/>
        <w:keepNext/>
        <w:rPr>
          <w:rtl/>
        </w:rPr>
      </w:pPr>
      <w:bookmarkStart w:id="1698" w:name="ET_speakercontinue_5780_11"/>
      <w:r w:rsidRPr="00392CB8">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392CB8">
        <w:rPr>
          <w:rStyle w:val="TagStyle"/>
          <w:rtl/>
        </w:rPr>
        <w:t xml:space="preserve"> &lt;&lt; דובר_המשך &gt;&gt;</w:t>
      </w:r>
      <w:r>
        <w:rPr>
          <w:rtl/>
        </w:rPr>
        <w:t xml:space="preserve"> </w:t>
      </w:r>
      <w:bookmarkEnd w:id="1698"/>
    </w:p>
    <w:p w:rsidR="00DD4665" w:rsidRDefault="00DD4665" w:rsidP="0009735D">
      <w:pPr>
        <w:rPr>
          <w:rtl/>
        </w:rPr>
      </w:pPr>
    </w:p>
    <w:p w:rsidR="00DD4665" w:rsidRDefault="00DD4665" w:rsidP="00FB650B">
      <w:pPr>
        <w:rPr>
          <w:rtl/>
        </w:rPr>
      </w:pPr>
      <w:bookmarkStart w:id="1699" w:name="_ETM_Q9_205000"/>
      <w:bookmarkEnd w:id="1699"/>
      <w:r>
        <w:rPr>
          <w:rFonts w:hint="cs"/>
          <w:rtl/>
        </w:rPr>
        <w:t xml:space="preserve">אני אשמח מאוד </w:t>
      </w:r>
      <w:r w:rsidR="006A3C86">
        <w:rPr>
          <w:rtl/>
        </w:rPr>
        <w:t>–</w:t>
      </w:r>
      <w:r>
        <w:rPr>
          <w:rFonts w:hint="cs"/>
          <w:rtl/>
        </w:rPr>
        <w:t xml:space="preserve"> אני בטוח שסגן שר הביטחון אבי דיכטר</w:t>
      </w:r>
      <w:r w:rsidR="00FB650B">
        <w:rPr>
          <w:rFonts w:hint="cs"/>
          <w:rtl/>
        </w:rPr>
        <w:t>,</w:t>
      </w:r>
      <w:r>
        <w:rPr>
          <w:rFonts w:hint="cs"/>
          <w:rtl/>
        </w:rPr>
        <w:t xml:space="preserve"> ידידי, </w:t>
      </w:r>
      <w:bookmarkStart w:id="1700" w:name="_ETM_Q9_208000"/>
      <w:bookmarkEnd w:id="1700"/>
      <w:r>
        <w:rPr>
          <w:rFonts w:hint="cs"/>
          <w:rtl/>
        </w:rPr>
        <w:t xml:space="preserve">שאני מאוד מעריך באופן אישי </w:t>
      </w:r>
      <w:r w:rsidR="006A3C86">
        <w:rPr>
          <w:rtl/>
        </w:rPr>
        <w:t>–</w:t>
      </w:r>
      <w:r>
        <w:rPr>
          <w:rFonts w:hint="cs"/>
          <w:rtl/>
        </w:rPr>
        <w:t xml:space="preserve"> מאחל לך הצלחה בתפקיד</w:t>
      </w:r>
      <w:r w:rsidR="00FB650B">
        <w:rPr>
          <w:rFonts w:hint="cs"/>
          <w:rtl/>
        </w:rPr>
        <w:t>;</w:t>
      </w:r>
      <w:r>
        <w:rPr>
          <w:rFonts w:hint="cs"/>
          <w:rtl/>
        </w:rPr>
        <w:t xml:space="preserve"> ההצלחה שלך</w:t>
      </w:r>
      <w:r w:rsidR="00FB650B">
        <w:rPr>
          <w:rFonts w:hint="cs"/>
          <w:rtl/>
        </w:rPr>
        <w:t xml:space="preserve"> היא</w:t>
      </w:r>
      <w:r>
        <w:rPr>
          <w:rFonts w:hint="cs"/>
          <w:rtl/>
        </w:rPr>
        <w:t xml:space="preserve"> ההצלחה שלנו </w:t>
      </w:r>
      <w:r w:rsidR="006A3C86">
        <w:rPr>
          <w:rtl/>
        </w:rPr>
        <w:t>–</w:t>
      </w:r>
      <w:r>
        <w:rPr>
          <w:rFonts w:hint="cs"/>
          <w:rtl/>
        </w:rPr>
        <w:t xml:space="preserve"> ייתן הסברים </w:t>
      </w:r>
      <w:r w:rsidR="00FB650B">
        <w:rPr>
          <w:rFonts w:hint="cs"/>
          <w:rtl/>
        </w:rPr>
        <w:t>ע</w:t>
      </w:r>
      <w:r>
        <w:rPr>
          <w:rFonts w:hint="cs"/>
          <w:rtl/>
        </w:rPr>
        <w:t>ל</w:t>
      </w:r>
      <w:r w:rsidR="00FB650B">
        <w:rPr>
          <w:rFonts w:hint="cs"/>
          <w:rtl/>
        </w:rPr>
        <w:t xml:space="preserve"> ה</w:t>
      </w:r>
      <w:r>
        <w:rPr>
          <w:rFonts w:hint="cs"/>
          <w:rtl/>
        </w:rPr>
        <w:t xml:space="preserve">התנהלות של </w:t>
      </w:r>
      <w:bookmarkStart w:id="1701" w:name="_ETM_Q9_218000"/>
      <w:bookmarkEnd w:id="1701"/>
      <w:proofErr w:type="spellStart"/>
      <w:r>
        <w:rPr>
          <w:rFonts w:hint="cs"/>
          <w:rtl/>
        </w:rPr>
        <w:t>המינהל</w:t>
      </w:r>
      <w:proofErr w:type="spellEnd"/>
      <w:r>
        <w:rPr>
          <w:rFonts w:hint="cs"/>
          <w:rtl/>
        </w:rPr>
        <w:t xml:space="preserve"> האזרחי. אני מקווה מאוד שהדבר הזה יבוא על פתרונו, </w:t>
      </w:r>
      <w:bookmarkStart w:id="1702" w:name="_ETM_Q9_224000"/>
      <w:bookmarkEnd w:id="1702"/>
      <w:r>
        <w:rPr>
          <w:rFonts w:hint="cs"/>
          <w:rtl/>
        </w:rPr>
        <w:t>משום שכל שנה אנחנו נתקלים במפגע הסביבתי</w:t>
      </w:r>
      <w:bookmarkStart w:id="1703" w:name="_ETM_Q9_226000"/>
      <w:bookmarkEnd w:id="1703"/>
      <w:r>
        <w:rPr>
          <w:rFonts w:hint="cs"/>
          <w:rtl/>
        </w:rPr>
        <w:t xml:space="preserve"> האיום הזה. תודה רבה. </w:t>
      </w:r>
    </w:p>
    <w:p w:rsidR="00DD4665" w:rsidRDefault="00DD4665" w:rsidP="005A1449">
      <w:pPr>
        <w:rPr>
          <w:rtl/>
        </w:rPr>
      </w:pPr>
      <w:bookmarkStart w:id="1704" w:name="_ETM_Q9_229000"/>
      <w:bookmarkEnd w:id="1704"/>
    </w:p>
    <w:p w:rsidR="00DD4665" w:rsidRDefault="00DD4665" w:rsidP="005A1449">
      <w:pPr>
        <w:pStyle w:val="af6"/>
        <w:keepNext/>
        <w:rPr>
          <w:rtl/>
        </w:rPr>
      </w:pPr>
      <w:bookmarkStart w:id="1705" w:name="ET_yor_5872_4"/>
      <w:r w:rsidRPr="003639D0">
        <w:rPr>
          <w:rStyle w:val="TagStyle"/>
          <w:rtl/>
        </w:rPr>
        <w:t xml:space="preserve"> &lt;&lt; יור &gt;&gt; </w:t>
      </w:r>
      <w:r>
        <w:rPr>
          <w:rtl/>
        </w:rPr>
        <w:t>היו"ר דוד ביטן:</w:t>
      </w:r>
      <w:r w:rsidRPr="003639D0">
        <w:rPr>
          <w:rStyle w:val="TagStyle"/>
          <w:rtl/>
        </w:rPr>
        <w:t xml:space="preserve"> &lt;&lt; יור &gt;&gt;</w:t>
      </w:r>
      <w:r>
        <w:rPr>
          <w:rtl/>
        </w:rPr>
        <w:t xml:space="preserve"> </w:t>
      </w:r>
      <w:bookmarkEnd w:id="1705"/>
    </w:p>
    <w:p w:rsidR="00DD4665" w:rsidRDefault="00DD4665" w:rsidP="0009735D">
      <w:pPr>
        <w:rPr>
          <w:rtl/>
        </w:rPr>
      </w:pPr>
    </w:p>
    <w:p w:rsidR="00DD4665" w:rsidRDefault="00DD4665" w:rsidP="00FB650B">
      <w:pPr>
        <w:rPr>
          <w:rtl/>
        </w:rPr>
      </w:pPr>
      <w:r>
        <w:rPr>
          <w:rFonts w:hint="cs"/>
          <w:rtl/>
        </w:rPr>
        <w:t xml:space="preserve">יש טעם להעביר את זה לוועדה המסדרת? אין טעם </w:t>
      </w:r>
      <w:bookmarkStart w:id="1706" w:name="_ETM_Q9_836000"/>
      <w:bookmarkEnd w:id="1706"/>
      <w:r>
        <w:rPr>
          <w:rFonts w:hint="cs"/>
          <w:rtl/>
        </w:rPr>
        <w:t>בזה</w:t>
      </w:r>
      <w:r w:rsidR="00FB650B">
        <w:rPr>
          <w:rFonts w:hint="cs"/>
          <w:rtl/>
        </w:rPr>
        <w:t>.</w:t>
      </w:r>
      <w:r>
        <w:rPr>
          <w:rFonts w:hint="cs"/>
          <w:rtl/>
        </w:rPr>
        <w:t xml:space="preserve"> בין כה וכה זה לא יידון בשום מקום. </w:t>
      </w:r>
      <w:bookmarkStart w:id="1707" w:name="_ETM_Q9_840000"/>
      <w:bookmarkEnd w:id="1707"/>
      <w:r>
        <w:rPr>
          <w:rFonts w:hint="cs"/>
          <w:rtl/>
        </w:rPr>
        <w:t>לדעתי להסתפק בדיון זה מספיק</w:t>
      </w:r>
      <w:r w:rsidR="00FB650B">
        <w:rPr>
          <w:rFonts w:hint="cs"/>
          <w:rtl/>
        </w:rPr>
        <w:t>.</w:t>
      </w:r>
      <w:r>
        <w:rPr>
          <w:rFonts w:hint="cs"/>
          <w:rtl/>
        </w:rPr>
        <w:t xml:space="preserve"> אתם מסכימים לזה?</w:t>
      </w:r>
    </w:p>
    <w:p w:rsidR="00DD4665" w:rsidRDefault="00DD4665" w:rsidP="005A1449">
      <w:pPr>
        <w:rPr>
          <w:rtl/>
        </w:rPr>
      </w:pPr>
    </w:p>
    <w:p w:rsidR="00DD4665" w:rsidRDefault="00DD4665" w:rsidP="005A1449">
      <w:pPr>
        <w:pStyle w:val="af5"/>
        <w:keepNext/>
        <w:rPr>
          <w:rtl/>
        </w:rPr>
      </w:pPr>
      <w:bookmarkStart w:id="1708" w:name="ET_interruption_5777_40"/>
      <w:r w:rsidRPr="00D231A8">
        <w:rPr>
          <w:rStyle w:val="TagStyle"/>
          <w:rtl/>
        </w:rPr>
        <w:t xml:space="preserve"> &lt;&lt; קריאה &gt;&gt; </w:t>
      </w:r>
      <w:r>
        <w:rPr>
          <w:rtl/>
        </w:rPr>
        <w:t>מיקי חיימוביץ' (כחול לבן):</w:t>
      </w:r>
      <w:r w:rsidRPr="00D231A8">
        <w:rPr>
          <w:rStyle w:val="TagStyle"/>
          <w:rtl/>
        </w:rPr>
        <w:t xml:space="preserve"> &lt;&lt; קריאה &gt;&gt;</w:t>
      </w:r>
      <w:r>
        <w:rPr>
          <w:rtl/>
        </w:rPr>
        <w:t xml:space="preserve"> </w:t>
      </w:r>
      <w:bookmarkEnd w:id="1708"/>
    </w:p>
    <w:p w:rsidR="00DD4665" w:rsidRDefault="00DD4665" w:rsidP="0009735D">
      <w:pPr>
        <w:rPr>
          <w:rtl/>
        </w:rPr>
      </w:pPr>
    </w:p>
    <w:p w:rsidR="00DD4665" w:rsidRDefault="00DD4665" w:rsidP="005A1449">
      <w:pPr>
        <w:rPr>
          <w:rtl/>
        </w:rPr>
      </w:pPr>
      <w:r>
        <w:rPr>
          <w:rFonts w:hint="cs"/>
          <w:rtl/>
        </w:rPr>
        <w:t xml:space="preserve">רגע, אני רוצה גם </w:t>
      </w:r>
      <w:r w:rsidR="006A3C86">
        <w:rPr>
          <w:rFonts w:hint="cs"/>
          <w:rtl/>
        </w:rPr>
        <w:t>– – –</w:t>
      </w:r>
    </w:p>
    <w:p w:rsidR="00DD4665" w:rsidRDefault="00DD4665" w:rsidP="005A1449">
      <w:pPr>
        <w:rPr>
          <w:rtl/>
        </w:rPr>
      </w:pPr>
      <w:bookmarkStart w:id="1709" w:name="_ETM_Q9_842000"/>
      <w:bookmarkEnd w:id="1709"/>
    </w:p>
    <w:p w:rsidR="00DD4665" w:rsidRDefault="00DD4665" w:rsidP="005A1449">
      <w:pPr>
        <w:pStyle w:val="af6"/>
        <w:keepNext/>
        <w:rPr>
          <w:rtl/>
        </w:rPr>
      </w:pPr>
      <w:bookmarkStart w:id="1710" w:name="ET_yor_5872_41"/>
      <w:r w:rsidRPr="00D231A8">
        <w:rPr>
          <w:rStyle w:val="TagStyle"/>
          <w:rtl/>
        </w:rPr>
        <w:t xml:space="preserve"> &lt;&lt; יור &gt;&gt; </w:t>
      </w:r>
      <w:r>
        <w:rPr>
          <w:rtl/>
        </w:rPr>
        <w:t>היו"ר דוד ביטן:</w:t>
      </w:r>
      <w:r w:rsidRPr="00D231A8">
        <w:rPr>
          <w:rStyle w:val="TagStyle"/>
          <w:rtl/>
        </w:rPr>
        <w:t xml:space="preserve"> &lt;&lt; יור &gt;&gt;</w:t>
      </w:r>
      <w:r>
        <w:rPr>
          <w:rtl/>
        </w:rPr>
        <w:t xml:space="preserve"> </w:t>
      </w:r>
      <w:bookmarkEnd w:id="1710"/>
    </w:p>
    <w:p w:rsidR="00DD4665" w:rsidRDefault="00DD4665" w:rsidP="0009735D">
      <w:pPr>
        <w:rPr>
          <w:rtl/>
        </w:rPr>
      </w:pPr>
    </w:p>
    <w:p w:rsidR="00DD4665" w:rsidRDefault="00DD4665" w:rsidP="005A1449">
      <w:pPr>
        <w:rPr>
          <w:rtl/>
        </w:rPr>
      </w:pPr>
      <w:bookmarkStart w:id="1711" w:name="_ETM_Q9_844000"/>
      <w:bookmarkEnd w:id="1711"/>
      <w:r>
        <w:rPr>
          <w:rFonts w:hint="cs"/>
          <w:rtl/>
        </w:rPr>
        <w:t xml:space="preserve">אני נותן לך, אל תדאגי. טוב, תחשבו בינתיים. עמדה נוספת. את </w:t>
      </w:r>
      <w:bookmarkStart w:id="1712" w:name="_ETM_Q9_853000"/>
      <w:bookmarkEnd w:id="1712"/>
      <w:r>
        <w:rPr>
          <w:rFonts w:hint="cs"/>
          <w:rtl/>
        </w:rPr>
        <w:t xml:space="preserve">רוצה אחריו? טוב, תשבי בינתיים. כבוד השר </w:t>
      </w:r>
      <w:r w:rsidR="006A3C86">
        <w:rPr>
          <w:rFonts w:hint="cs"/>
          <w:rtl/>
        </w:rPr>
        <w:t>– – –</w:t>
      </w:r>
    </w:p>
    <w:p w:rsidR="00DD4665" w:rsidRDefault="00DD4665" w:rsidP="005A1449">
      <w:pPr>
        <w:rPr>
          <w:rtl/>
        </w:rPr>
      </w:pPr>
    </w:p>
    <w:p w:rsidR="00DD4665" w:rsidRDefault="00DD4665" w:rsidP="005A1449">
      <w:pPr>
        <w:pStyle w:val="af5"/>
        <w:keepNext/>
        <w:rPr>
          <w:rtl/>
        </w:rPr>
      </w:pPr>
      <w:bookmarkStart w:id="1713" w:name="ET_interruption_5777_42"/>
      <w:r w:rsidRPr="00D231A8">
        <w:rPr>
          <w:rStyle w:val="TagStyle"/>
          <w:rtl/>
        </w:rPr>
        <w:t xml:space="preserve"> &lt;&lt; קריאה &gt;&gt; </w:t>
      </w:r>
      <w:r>
        <w:rPr>
          <w:rtl/>
        </w:rPr>
        <w:t>מיקי חיימוביץ' (כחול לבן):</w:t>
      </w:r>
      <w:r w:rsidRPr="00D231A8">
        <w:rPr>
          <w:rStyle w:val="TagStyle"/>
          <w:rtl/>
        </w:rPr>
        <w:t xml:space="preserve"> &lt;&lt; קריאה &gt;&gt;</w:t>
      </w:r>
      <w:r>
        <w:rPr>
          <w:rtl/>
        </w:rPr>
        <w:t xml:space="preserve"> </w:t>
      </w:r>
      <w:bookmarkEnd w:id="1713"/>
    </w:p>
    <w:p w:rsidR="00DD4665" w:rsidRDefault="00DD4665" w:rsidP="0009735D">
      <w:pPr>
        <w:rPr>
          <w:rtl/>
        </w:rPr>
      </w:pPr>
    </w:p>
    <w:p w:rsidR="00DD4665" w:rsidRDefault="00DD4665" w:rsidP="005A1449">
      <w:pPr>
        <w:rPr>
          <w:rtl/>
        </w:rPr>
      </w:pPr>
      <w:bookmarkStart w:id="1714" w:name="_ETM_Q9_857000"/>
      <w:bookmarkEnd w:id="1714"/>
      <w:r>
        <w:rPr>
          <w:rFonts w:hint="cs"/>
          <w:rtl/>
        </w:rPr>
        <w:t xml:space="preserve">אבל </w:t>
      </w:r>
      <w:bookmarkStart w:id="1715" w:name="_ETM_Q9_858000"/>
      <w:bookmarkEnd w:id="1715"/>
      <w:r>
        <w:rPr>
          <w:rFonts w:hint="cs"/>
          <w:rtl/>
        </w:rPr>
        <w:t xml:space="preserve">יש לי הרגשה שהוא יגיב לי </w:t>
      </w:r>
      <w:r w:rsidR="006A3C86">
        <w:rPr>
          <w:rFonts w:hint="cs"/>
          <w:rtl/>
        </w:rPr>
        <w:t>– – –</w:t>
      </w:r>
    </w:p>
    <w:p w:rsidR="00DD4665" w:rsidRDefault="00DD4665" w:rsidP="005A1449">
      <w:pPr>
        <w:rPr>
          <w:rtl/>
        </w:rPr>
      </w:pPr>
      <w:bookmarkStart w:id="1716" w:name="_ETM_Q9_862000"/>
      <w:bookmarkEnd w:id="1716"/>
    </w:p>
    <w:p w:rsidR="00DD4665" w:rsidRDefault="00DD4665" w:rsidP="005A1449">
      <w:pPr>
        <w:pStyle w:val="af6"/>
        <w:keepNext/>
        <w:rPr>
          <w:rtl/>
        </w:rPr>
      </w:pPr>
      <w:bookmarkStart w:id="1717" w:name="ET_yor_5872_43"/>
      <w:r w:rsidRPr="00D231A8">
        <w:rPr>
          <w:rStyle w:val="TagStyle"/>
          <w:rtl/>
        </w:rPr>
        <w:t xml:space="preserve"> &lt;&lt; יור &gt;&gt; </w:t>
      </w:r>
      <w:r>
        <w:rPr>
          <w:rtl/>
        </w:rPr>
        <w:t>היו"ר דוד ביטן:</w:t>
      </w:r>
      <w:r w:rsidRPr="00D231A8">
        <w:rPr>
          <w:rStyle w:val="TagStyle"/>
          <w:rtl/>
        </w:rPr>
        <w:t xml:space="preserve"> &lt;&lt; יור &gt;&gt;</w:t>
      </w:r>
      <w:r>
        <w:rPr>
          <w:rtl/>
        </w:rPr>
        <w:t xml:space="preserve"> </w:t>
      </w:r>
      <w:bookmarkEnd w:id="1717"/>
    </w:p>
    <w:p w:rsidR="00DD4665" w:rsidRDefault="00DD4665" w:rsidP="0009735D">
      <w:pPr>
        <w:rPr>
          <w:rtl/>
        </w:rPr>
      </w:pPr>
    </w:p>
    <w:p w:rsidR="00DD4665" w:rsidRDefault="00DD4665" w:rsidP="005A1449">
      <w:pPr>
        <w:rPr>
          <w:rtl/>
        </w:rPr>
      </w:pPr>
      <w:bookmarkStart w:id="1718" w:name="_ETM_Q9_863000"/>
      <w:bookmarkEnd w:id="1718"/>
      <w:r>
        <w:rPr>
          <w:rFonts w:hint="cs"/>
          <w:rtl/>
        </w:rPr>
        <w:t xml:space="preserve">אני אתן לך לדבר מהמקום, אל תדאגי. תראה </w:t>
      </w:r>
      <w:bookmarkStart w:id="1719" w:name="_ETM_Q9_866000"/>
      <w:bookmarkEnd w:id="1719"/>
      <w:r>
        <w:rPr>
          <w:rFonts w:hint="cs"/>
          <w:rtl/>
        </w:rPr>
        <w:t xml:space="preserve">איזה בלגן עושה משרד הביטחון לנחל אלכסנדר, </w:t>
      </w:r>
      <w:proofErr w:type="spellStart"/>
      <w:r>
        <w:rPr>
          <w:rFonts w:hint="cs"/>
          <w:rtl/>
        </w:rPr>
        <w:t>בחייאת</w:t>
      </w:r>
      <w:proofErr w:type="spellEnd"/>
      <w:r>
        <w:rPr>
          <w:rFonts w:hint="cs"/>
          <w:rtl/>
        </w:rPr>
        <w:t xml:space="preserve"> </w:t>
      </w:r>
      <w:proofErr w:type="spellStart"/>
      <w:r>
        <w:rPr>
          <w:rFonts w:hint="cs"/>
          <w:rtl/>
        </w:rPr>
        <w:t>דינכ</w:t>
      </w:r>
      <w:proofErr w:type="spellEnd"/>
      <w:r>
        <w:rPr>
          <w:rFonts w:hint="cs"/>
          <w:rtl/>
        </w:rPr>
        <w:t>.</w:t>
      </w:r>
      <w:bookmarkStart w:id="1720" w:name="_ETM_Q9_867000"/>
      <w:bookmarkEnd w:id="1720"/>
      <w:r>
        <w:rPr>
          <w:rtl/>
        </w:rPr>
        <w:t xml:space="preserve">  </w:t>
      </w:r>
    </w:p>
    <w:p w:rsidR="00DD4665" w:rsidRPr="00FB650B" w:rsidRDefault="00DD4665" w:rsidP="005A1449">
      <w:pPr>
        <w:rPr>
          <w:rtl/>
        </w:rPr>
      </w:pPr>
    </w:p>
    <w:p w:rsidR="00DD4665" w:rsidRDefault="00DD4665" w:rsidP="005A1449">
      <w:pPr>
        <w:pStyle w:val="a4"/>
        <w:keepNext/>
        <w:rPr>
          <w:rtl/>
        </w:rPr>
      </w:pPr>
      <w:bookmarkStart w:id="1721" w:name="ET_speaker_5876_44"/>
      <w:r w:rsidRPr="00D231A8">
        <w:rPr>
          <w:rStyle w:val="TagStyle"/>
          <w:rtl/>
        </w:rPr>
        <w:t xml:space="preserve"> &lt;&lt; דובר &gt;&gt; </w:t>
      </w:r>
      <w:bookmarkStart w:id="1722" w:name="_Toc27056568"/>
      <w:bookmarkStart w:id="1723" w:name="_Toc27294002"/>
      <w:bookmarkStart w:id="1724" w:name="_Toc27294136"/>
      <w:bookmarkStart w:id="1725" w:name="_Toc27297052"/>
      <w:bookmarkStart w:id="1726" w:name="_Toc27558120"/>
      <w:r>
        <w:rPr>
          <w:rtl/>
        </w:rPr>
        <w:t>סגן שר הביטחון אבי דיכטר:</w:t>
      </w:r>
      <w:bookmarkEnd w:id="1722"/>
      <w:bookmarkEnd w:id="1723"/>
      <w:bookmarkEnd w:id="1724"/>
      <w:bookmarkEnd w:id="1725"/>
      <w:bookmarkEnd w:id="1726"/>
      <w:r w:rsidRPr="00D231A8">
        <w:rPr>
          <w:rStyle w:val="TagStyle"/>
          <w:rtl/>
        </w:rPr>
        <w:t xml:space="preserve"> &lt;&lt; דובר &gt;&gt;</w:t>
      </w:r>
      <w:r>
        <w:rPr>
          <w:rtl/>
        </w:rPr>
        <w:t xml:space="preserve"> </w:t>
      </w:r>
      <w:bookmarkEnd w:id="1721"/>
    </w:p>
    <w:p w:rsidR="00DD4665" w:rsidRDefault="00DD4665" w:rsidP="0009735D">
      <w:pPr>
        <w:rPr>
          <w:rtl/>
        </w:rPr>
      </w:pPr>
    </w:p>
    <w:p w:rsidR="00DD4665" w:rsidRDefault="00DD4665" w:rsidP="00FB650B">
      <w:pPr>
        <w:rPr>
          <w:rtl/>
        </w:rPr>
      </w:pPr>
      <w:r>
        <w:rPr>
          <w:rFonts w:hint="cs"/>
          <w:rtl/>
        </w:rPr>
        <w:lastRenderedPageBreak/>
        <w:t xml:space="preserve">אדוני היושב-ראש, רבותיי השרים, חברי הכנסת, ראשית, </w:t>
      </w:r>
      <w:proofErr w:type="spellStart"/>
      <w:r>
        <w:rPr>
          <w:rFonts w:hint="cs"/>
          <w:rtl/>
        </w:rPr>
        <w:t>המינהל</w:t>
      </w:r>
      <w:proofErr w:type="spellEnd"/>
      <w:r>
        <w:rPr>
          <w:rFonts w:hint="cs"/>
          <w:rtl/>
        </w:rPr>
        <w:t xml:space="preserve"> </w:t>
      </w:r>
      <w:bookmarkStart w:id="1727" w:name="_ETM_Q9_882000"/>
      <w:bookmarkEnd w:id="1727"/>
      <w:r>
        <w:rPr>
          <w:rFonts w:hint="cs"/>
          <w:rtl/>
        </w:rPr>
        <w:t>האזרחי עושה רבות למען הטיפול בסוגיית איכות הסביבה</w:t>
      </w:r>
      <w:r w:rsidR="00FB650B">
        <w:rPr>
          <w:rFonts w:hint="cs"/>
          <w:rtl/>
        </w:rPr>
        <w:t>,</w:t>
      </w:r>
      <w:r>
        <w:rPr>
          <w:rFonts w:hint="cs"/>
          <w:rtl/>
        </w:rPr>
        <w:t xml:space="preserve"> ובה מפגעים </w:t>
      </w:r>
      <w:proofErr w:type="spellStart"/>
      <w:r>
        <w:rPr>
          <w:rFonts w:hint="cs"/>
          <w:rtl/>
        </w:rPr>
        <w:t>חוצי</w:t>
      </w:r>
      <w:proofErr w:type="spellEnd"/>
      <w:r>
        <w:rPr>
          <w:rFonts w:hint="cs"/>
          <w:rtl/>
        </w:rPr>
        <w:t xml:space="preserve"> קווים, כמו הקו הירוק מגב ההר </w:t>
      </w:r>
      <w:bookmarkStart w:id="1728" w:name="_ETM_Q9_895000"/>
      <w:bookmarkEnd w:id="1728"/>
      <w:r>
        <w:rPr>
          <w:rFonts w:hint="cs"/>
          <w:rtl/>
        </w:rPr>
        <w:t xml:space="preserve">למטה אל השפלה. זרימת ביוב גולמי לנחלים </w:t>
      </w:r>
      <w:bookmarkStart w:id="1729" w:name="_ETM_Q9_899000"/>
      <w:bookmarkEnd w:id="1729"/>
      <w:r>
        <w:rPr>
          <w:rFonts w:hint="cs"/>
          <w:rtl/>
        </w:rPr>
        <w:t xml:space="preserve">אינה נחלתה של האוכלוסייה הפלסטינית בלבד, שלה לעיתים קרובות אין </w:t>
      </w:r>
      <w:bookmarkStart w:id="1730" w:name="_ETM_Q9_904000"/>
      <w:bookmarkEnd w:id="1730"/>
      <w:r>
        <w:rPr>
          <w:rFonts w:hint="cs"/>
          <w:rtl/>
        </w:rPr>
        <w:t xml:space="preserve">מערכת ביוב מוסדרת, אלא לצערי גם של חלק </w:t>
      </w:r>
      <w:bookmarkStart w:id="1731" w:name="_ETM_Q9_907000"/>
      <w:bookmarkEnd w:id="1731"/>
      <w:r>
        <w:rPr>
          <w:rFonts w:hint="cs"/>
          <w:rtl/>
        </w:rPr>
        <w:t xml:space="preserve">מהיישובים הישראליים ביהודה ושומרון, שמעת לעת או שאין להם או </w:t>
      </w:r>
      <w:bookmarkStart w:id="1732" w:name="_ETM_Q9_914000"/>
      <w:bookmarkEnd w:id="1732"/>
      <w:proofErr w:type="spellStart"/>
      <w:r>
        <w:rPr>
          <w:rFonts w:hint="cs"/>
          <w:rtl/>
        </w:rPr>
        <w:t>שהמט"ש</w:t>
      </w:r>
      <w:proofErr w:type="spellEnd"/>
      <w:r>
        <w:rPr>
          <w:rFonts w:hint="cs"/>
          <w:rtl/>
        </w:rPr>
        <w:t xml:space="preserve"> נפגע, וברירת המחדל שאנחנו מכירים אצלנו בשפלת החוף</w:t>
      </w:r>
      <w:r w:rsidR="00FB650B">
        <w:rPr>
          <w:rFonts w:hint="cs"/>
          <w:rtl/>
        </w:rPr>
        <w:t xml:space="preserve"> היא</w:t>
      </w:r>
      <w:r>
        <w:rPr>
          <w:rFonts w:hint="cs"/>
          <w:rtl/>
        </w:rPr>
        <w:t xml:space="preserve"> </w:t>
      </w:r>
      <w:bookmarkStart w:id="1733" w:name="_ETM_Q9_922000"/>
      <w:bookmarkEnd w:id="1733"/>
      <w:r>
        <w:rPr>
          <w:rFonts w:hint="cs"/>
          <w:rtl/>
        </w:rPr>
        <w:t xml:space="preserve">של הזרמת שפכים לים, שם הם פשוט הולכים בגרביטציה מוזרה-משהו לוואדיות. </w:t>
      </w:r>
    </w:p>
    <w:p w:rsidR="00DD4665" w:rsidRDefault="00DD4665" w:rsidP="005A1449">
      <w:pPr>
        <w:rPr>
          <w:rtl/>
        </w:rPr>
      </w:pPr>
    </w:p>
    <w:p w:rsidR="00DD4665" w:rsidRDefault="00DD4665" w:rsidP="00FB650B">
      <w:pPr>
        <w:rPr>
          <w:rtl/>
        </w:rPr>
      </w:pPr>
      <w:r>
        <w:rPr>
          <w:rFonts w:hint="cs"/>
          <w:rtl/>
        </w:rPr>
        <w:t xml:space="preserve">בשנים האחרונות קידם </w:t>
      </w:r>
      <w:proofErr w:type="spellStart"/>
      <w:r>
        <w:rPr>
          <w:rFonts w:hint="cs"/>
          <w:rtl/>
        </w:rPr>
        <w:t>המינ</w:t>
      </w:r>
      <w:bookmarkStart w:id="1734" w:name="_ETM_Q9_932000"/>
      <w:bookmarkEnd w:id="1734"/>
      <w:r>
        <w:rPr>
          <w:rFonts w:hint="cs"/>
          <w:rtl/>
        </w:rPr>
        <w:t>הל</w:t>
      </w:r>
      <w:proofErr w:type="spellEnd"/>
      <w:r>
        <w:rPr>
          <w:rFonts w:hint="cs"/>
          <w:rtl/>
        </w:rPr>
        <w:t xml:space="preserve"> האזרחי הצעת מחליטים למפגעים </w:t>
      </w:r>
      <w:proofErr w:type="spellStart"/>
      <w:r>
        <w:rPr>
          <w:rFonts w:hint="cs"/>
          <w:rtl/>
        </w:rPr>
        <w:t>חוצי</w:t>
      </w:r>
      <w:proofErr w:type="spellEnd"/>
      <w:r>
        <w:rPr>
          <w:rFonts w:hint="cs"/>
          <w:rtl/>
        </w:rPr>
        <w:t xml:space="preserve"> קווים בהשקעה של </w:t>
      </w:r>
      <w:bookmarkStart w:id="1735" w:name="_ETM_Q9_935000"/>
      <w:bookmarkEnd w:id="1735"/>
      <w:r>
        <w:rPr>
          <w:rFonts w:hint="cs"/>
          <w:rtl/>
        </w:rPr>
        <w:t>1.3 מיליארד שקל. בתוך ההצעה הז</w:t>
      </w:r>
      <w:r w:rsidR="00FB650B">
        <w:rPr>
          <w:rFonts w:hint="cs"/>
          <w:rtl/>
        </w:rPr>
        <w:t>את</w:t>
      </w:r>
      <w:r>
        <w:rPr>
          <w:rFonts w:hint="cs"/>
          <w:rtl/>
        </w:rPr>
        <w:t xml:space="preserve"> נכלל תקציב של כ-20 </w:t>
      </w:r>
      <w:bookmarkStart w:id="1736" w:name="_ETM_Q9_944000"/>
      <w:bookmarkEnd w:id="1736"/>
      <w:r>
        <w:rPr>
          <w:rFonts w:hint="cs"/>
          <w:rtl/>
        </w:rPr>
        <w:t>מיליון שקל לטובת ביצוע שיקום הנחלים. ההצעה הז</w:t>
      </w:r>
      <w:r w:rsidR="00FB650B">
        <w:rPr>
          <w:rFonts w:hint="cs"/>
          <w:rtl/>
        </w:rPr>
        <w:t>את</w:t>
      </w:r>
      <w:r>
        <w:rPr>
          <w:rFonts w:hint="cs"/>
          <w:rtl/>
        </w:rPr>
        <w:t xml:space="preserve">, לצער כולנו, </w:t>
      </w:r>
      <w:bookmarkStart w:id="1737" w:name="_ETM_Q9_950000"/>
      <w:bookmarkEnd w:id="1737"/>
      <w:r>
        <w:rPr>
          <w:rFonts w:hint="cs"/>
          <w:rtl/>
        </w:rPr>
        <w:t>טרם אושרה, ל</w:t>
      </w:r>
      <w:r w:rsidR="00FB650B">
        <w:rPr>
          <w:rFonts w:hint="cs"/>
          <w:rtl/>
        </w:rPr>
        <w:t>נוכח</w:t>
      </w:r>
      <w:r>
        <w:rPr>
          <w:rFonts w:hint="cs"/>
          <w:rtl/>
        </w:rPr>
        <w:t xml:space="preserve"> התהליכים הפוליטיים בשנה האחרונה</w:t>
      </w:r>
      <w:bookmarkStart w:id="1738" w:name="_ETM_Q9_959000"/>
      <w:bookmarkEnd w:id="1738"/>
      <w:r>
        <w:rPr>
          <w:rFonts w:hint="cs"/>
          <w:rtl/>
        </w:rPr>
        <w:t>, והעסק בעצם תקוע.</w:t>
      </w:r>
    </w:p>
    <w:p w:rsidR="00DD4665" w:rsidRDefault="00DD4665" w:rsidP="005A1449">
      <w:pPr>
        <w:rPr>
          <w:rtl/>
        </w:rPr>
      </w:pPr>
      <w:bookmarkStart w:id="1739" w:name="_ETM_Q9_362000"/>
      <w:bookmarkEnd w:id="1739"/>
    </w:p>
    <w:p w:rsidR="00DD4665" w:rsidRDefault="00DD4665" w:rsidP="00AB3725">
      <w:pPr>
        <w:rPr>
          <w:rtl/>
        </w:rPr>
      </w:pPr>
      <w:bookmarkStart w:id="1740" w:name="_ETM_Q9_363000"/>
      <w:bookmarkEnd w:id="1740"/>
      <w:r>
        <w:rPr>
          <w:rFonts w:hint="cs"/>
          <w:rtl/>
        </w:rPr>
        <w:t xml:space="preserve">בשנים האחרונות קודמו מפעלי טיהור שפכים </w:t>
      </w:r>
      <w:r w:rsidR="006A3C86">
        <w:rPr>
          <w:rFonts w:hint="eastAsia"/>
          <w:rtl/>
        </w:rPr>
        <w:t>–</w:t>
      </w:r>
      <w:r w:rsidR="00FB650B">
        <w:rPr>
          <w:rFonts w:hint="eastAsia"/>
          <w:rtl/>
        </w:rPr>
        <w:t xml:space="preserve"> </w:t>
      </w:r>
      <w:proofErr w:type="spellStart"/>
      <w:r>
        <w:rPr>
          <w:rFonts w:hint="cs"/>
          <w:rtl/>
        </w:rPr>
        <w:t>מט</w:t>
      </w:r>
      <w:r w:rsidR="00FB650B">
        <w:rPr>
          <w:rFonts w:hint="cs"/>
          <w:rtl/>
        </w:rPr>
        <w:t>ש</w:t>
      </w:r>
      <w:r>
        <w:rPr>
          <w:rFonts w:hint="cs"/>
          <w:rtl/>
        </w:rPr>
        <w:t>"ים</w:t>
      </w:r>
      <w:proofErr w:type="spellEnd"/>
      <w:r>
        <w:rPr>
          <w:rFonts w:hint="cs"/>
          <w:rtl/>
        </w:rPr>
        <w:t xml:space="preserve"> </w:t>
      </w:r>
      <w:r w:rsidR="006A3C86">
        <w:rPr>
          <w:rFonts w:hint="eastAsia"/>
          <w:rtl/>
        </w:rPr>
        <w:t>–</w:t>
      </w:r>
      <w:r w:rsidR="00FB650B">
        <w:rPr>
          <w:rFonts w:hint="eastAsia"/>
          <w:rtl/>
        </w:rPr>
        <w:t xml:space="preserve"> </w:t>
      </w:r>
      <w:r>
        <w:rPr>
          <w:rFonts w:hint="cs"/>
          <w:rtl/>
        </w:rPr>
        <w:t xml:space="preserve">חדשים, </w:t>
      </w:r>
      <w:bookmarkStart w:id="1741" w:name="_ETM_Q9_367000"/>
      <w:bookmarkEnd w:id="1741"/>
      <w:r>
        <w:rPr>
          <w:rFonts w:hint="cs"/>
          <w:rtl/>
        </w:rPr>
        <w:t>דוגמת מפעל</w:t>
      </w:r>
      <w:r w:rsidR="00FB650B">
        <w:rPr>
          <w:rFonts w:hint="cs"/>
          <w:rtl/>
        </w:rPr>
        <w:t>י</w:t>
      </w:r>
      <w:r>
        <w:rPr>
          <w:rFonts w:hint="cs"/>
          <w:rtl/>
        </w:rPr>
        <w:t xml:space="preserve"> טיהור שפכים ביריחו, באזור שרעף, מעלה אפרים, </w:t>
      </w:r>
      <w:bookmarkStart w:id="1742" w:name="_ETM_Q9_372000"/>
      <w:bookmarkEnd w:id="1742"/>
      <w:r>
        <w:rPr>
          <w:rFonts w:hint="cs"/>
          <w:rtl/>
        </w:rPr>
        <w:t xml:space="preserve">עין </w:t>
      </w:r>
      <w:proofErr w:type="spellStart"/>
      <w:r>
        <w:rPr>
          <w:rFonts w:hint="cs"/>
          <w:rtl/>
        </w:rPr>
        <w:t>יברוד</w:t>
      </w:r>
      <w:proofErr w:type="spellEnd"/>
      <w:r>
        <w:rPr>
          <w:rFonts w:hint="cs"/>
          <w:rtl/>
        </w:rPr>
        <w:t xml:space="preserve">, שכם מזרח. המפעלים האלה מצויים בשלבים שונים או </w:t>
      </w:r>
      <w:bookmarkStart w:id="1743" w:name="_ETM_Q9_378000"/>
      <w:bookmarkEnd w:id="1743"/>
      <w:r>
        <w:rPr>
          <w:rFonts w:hint="cs"/>
          <w:rtl/>
        </w:rPr>
        <w:t xml:space="preserve">של תכנון או של הקמה. מפעל טיהור </w:t>
      </w:r>
      <w:r w:rsidR="00AB3725">
        <w:rPr>
          <w:rFonts w:hint="cs"/>
          <w:rtl/>
        </w:rPr>
        <w:t>ה</w:t>
      </w:r>
      <w:r>
        <w:rPr>
          <w:rFonts w:hint="cs"/>
          <w:rtl/>
        </w:rPr>
        <w:t xml:space="preserve">שפכים של חברון </w:t>
      </w:r>
      <w:bookmarkStart w:id="1744" w:name="_ETM_Q9_382000"/>
      <w:bookmarkEnd w:id="1744"/>
      <w:r>
        <w:rPr>
          <w:rFonts w:hint="cs"/>
          <w:rtl/>
        </w:rPr>
        <w:t xml:space="preserve">מתחיל להיבנות בימים האלה, במטרה לקדם את הטיפול בשפכים </w:t>
      </w:r>
      <w:bookmarkStart w:id="1745" w:name="_ETM_Q9_387000"/>
      <w:bookmarkEnd w:id="1745"/>
      <w:r>
        <w:rPr>
          <w:rFonts w:hint="cs"/>
          <w:rtl/>
        </w:rPr>
        <w:t xml:space="preserve">של הרשות הפלסטינית ולמנוע את זיהום הנחלים. כל זה </w:t>
      </w:r>
      <w:bookmarkStart w:id="1746" w:name="_ETM_Q9_392000"/>
      <w:bookmarkEnd w:id="1746"/>
      <w:r w:rsidR="006A3C86">
        <w:rPr>
          <w:rFonts w:hint="eastAsia"/>
          <w:rtl/>
        </w:rPr>
        <w:t>–</w:t>
      </w:r>
      <w:r w:rsidR="00AB3725">
        <w:rPr>
          <w:rFonts w:hint="eastAsia"/>
          <w:rtl/>
        </w:rPr>
        <w:t xml:space="preserve"> </w:t>
      </w:r>
      <w:r>
        <w:rPr>
          <w:rFonts w:hint="cs"/>
          <w:rtl/>
        </w:rPr>
        <w:t xml:space="preserve">בנוסף לשדרוג של מפעלי טיהור שפכים קיימים שמתבצע על ידי </w:t>
      </w:r>
      <w:bookmarkStart w:id="1747" w:name="_ETM_Q9_398000"/>
      <w:bookmarkEnd w:id="1747"/>
      <w:proofErr w:type="spellStart"/>
      <w:r>
        <w:rPr>
          <w:rFonts w:hint="cs"/>
          <w:rtl/>
        </w:rPr>
        <w:t>המינהל</w:t>
      </w:r>
      <w:proofErr w:type="spellEnd"/>
      <w:r>
        <w:rPr>
          <w:rFonts w:hint="cs"/>
          <w:rtl/>
        </w:rPr>
        <w:t xml:space="preserve"> האזרחי. </w:t>
      </w:r>
      <w:bookmarkStart w:id="1748" w:name="_ETM_Q9_397000"/>
      <w:bookmarkEnd w:id="1748"/>
      <w:r>
        <w:rPr>
          <w:rFonts w:hint="cs"/>
          <w:rtl/>
        </w:rPr>
        <w:t xml:space="preserve">אחת לשנה, בטרם תחילת החורף, מבצע </w:t>
      </w:r>
      <w:proofErr w:type="spellStart"/>
      <w:r>
        <w:rPr>
          <w:rFonts w:hint="cs"/>
          <w:rtl/>
        </w:rPr>
        <w:t>המינהל</w:t>
      </w:r>
      <w:proofErr w:type="spellEnd"/>
      <w:r>
        <w:rPr>
          <w:rFonts w:hint="cs"/>
          <w:rtl/>
        </w:rPr>
        <w:t xml:space="preserve"> </w:t>
      </w:r>
      <w:bookmarkStart w:id="1749" w:name="_ETM_Q9_402000"/>
      <w:bookmarkEnd w:id="1749"/>
      <w:r>
        <w:rPr>
          <w:rFonts w:hint="cs"/>
          <w:rtl/>
        </w:rPr>
        <w:t xml:space="preserve">האזרחי ניקוי נחלים, כדי לאפשר זרימה תקינה של מים, </w:t>
      </w:r>
      <w:bookmarkStart w:id="1750" w:name="_ETM_Q9_412404"/>
      <w:bookmarkEnd w:id="1750"/>
      <w:r>
        <w:rPr>
          <w:rFonts w:hint="cs"/>
          <w:rtl/>
        </w:rPr>
        <w:t xml:space="preserve">מים ללא </w:t>
      </w:r>
      <w:bookmarkStart w:id="1751" w:name="_ETM_Q9_409000"/>
      <w:bookmarkEnd w:id="1751"/>
      <w:r>
        <w:rPr>
          <w:rFonts w:hint="cs"/>
          <w:rtl/>
        </w:rPr>
        <w:t xml:space="preserve">אשפה. </w:t>
      </w:r>
      <w:proofErr w:type="spellStart"/>
      <w:r>
        <w:rPr>
          <w:rFonts w:hint="cs"/>
          <w:rtl/>
        </w:rPr>
        <w:t>המינהל</w:t>
      </w:r>
      <w:proofErr w:type="spellEnd"/>
      <w:r>
        <w:rPr>
          <w:rFonts w:hint="cs"/>
          <w:rtl/>
        </w:rPr>
        <w:t xml:space="preserve"> האזרחי מבצע באופן שוטף פעולות אכיפה כנגד מזהמים, כולל החרמת </w:t>
      </w:r>
      <w:proofErr w:type="spellStart"/>
      <w:r>
        <w:rPr>
          <w:rFonts w:hint="cs"/>
          <w:rtl/>
        </w:rPr>
        <w:t>ביוביות</w:t>
      </w:r>
      <w:proofErr w:type="spellEnd"/>
      <w:r>
        <w:rPr>
          <w:rFonts w:hint="cs"/>
          <w:rtl/>
        </w:rPr>
        <w:t xml:space="preserve"> ששופכות את הביוב שלא כדין לנחלים השונים. </w:t>
      </w:r>
    </w:p>
    <w:p w:rsidR="00DD4665" w:rsidRDefault="00DD4665" w:rsidP="005A1449">
      <w:pPr>
        <w:rPr>
          <w:rtl/>
        </w:rPr>
      </w:pPr>
    </w:p>
    <w:p w:rsidR="00DD4665" w:rsidRDefault="00DD4665" w:rsidP="00AB3725">
      <w:pPr>
        <w:rPr>
          <w:rtl/>
        </w:rPr>
      </w:pPr>
      <w:bookmarkStart w:id="1752" w:name="_ETM_Q9_422000"/>
      <w:bookmarkEnd w:id="1752"/>
      <w:r>
        <w:rPr>
          <w:rFonts w:hint="cs"/>
          <w:rtl/>
        </w:rPr>
        <w:t xml:space="preserve">קונקרטית לזיהום החריג בנחל אלכסנדר, מקורו, כפי </w:t>
      </w:r>
      <w:bookmarkStart w:id="1753" w:name="_ETM_Q9_427000"/>
      <w:bookmarkEnd w:id="1753"/>
      <w:r>
        <w:rPr>
          <w:rFonts w:hint="cs"/>
          <w:rtl/>
        </w:rPr>
        <w:t xml:space="preserve">שנאמר, במי עקר שנוצרים בעונת מסיק הזיתים. </w:t>
      </w:r>
      <w:proofErr w:type="spellStart"/>
      <w:r>
        <w:rPr>
          <w:rFonts w:hint="cs"/>
          <w:rtl/>
        </w:rPr>
        <w:t>המינהל</w:t>
      </w:r>
      <w:proofErr w:type="spellEnd"/>
      <w:r>
        <w:rPr>
          <w:rFonts w:hint="cs"/>
          <w:rtl/>
        </w:rPr>
        <w:t xml:space="preserve"> האזרחי מקדם </w:t>
      </w:r>
      <w:bookmarkStart w:id="1754" w:name="_ETM_Q9_437000"/>
      <w:bookmarkEnd w:id="1754"/>
      <w:r>
        <w:rPr>
          <w:rFonts w:hint="cs"/>
          <w:rtl/>
        </w:rPr>
        <w:t xml:space="preserve">פרויקט ניסיוני להצבת מתקנים לאגירת העקר, כולל התקנת מכלי איגום </w:t>
      </w:r>
      <w:bookmarkStart w:id="1755" w:name="_ETM_Q9_450000"/>
      <w:bookmarkEnd w:id="1755"/>
      <w:r>
        <w:rPr>
          <w:rFonts w:hint="cs"/>
          <w:rtl/>
        </w:rPr>
        <w:t xml:space="preserve">על גדות הנחל. </w:t>
      </w:r>
      <w:proofErr w:type="spellStart"/>
      <w:r>
        <w:rPr>
          <w:rFonts w:hint="cs"/>
          <w:rtl/>
        </w:rPr>
        <w:t>המינהל</w:t>
      </w:r>
      <w:proofErr w:type="spellEnd"/>
      <w:r>
        <w:rPr>
          <w:rFonts w:hint="cs"/>
          <w:rtl/>
        </w:rPr>
        <w:t xml:space="preserve"> האזרחי, בשיתוף גורמים פלסטיניים, של הרשות </w:t>
      </w:r>
      <w:bookmarkStart w:id="1756" w:name="_ETM_Q9_453000"/>
      <w:bookmarkEnd w:id="1756"/>
      <w:r>
        <w:rPr>
          <w:rFonts w:hint="cs"/>
          <w:rtl/>
        </w:rPr>
        <w:t>הפלסטינית, מיפה ואיתר בתי בד בכל מרחב הנחל, וביצע פינוי ופיזור של מי העקר. אגב, מי העקר</w:t>
      </w:r>
      <w:r w:rsidR="00AB3725">
        <w:rPr>
          <w:rFonts w:hint="cs"/>
          <w:rtl/>
        </w:rPr>
        <w:t xml:space="preserve"> </w:t>
      </w:r>
      <w:r w:rsidR="006A3C86">
        <w:rPr>
          <w:rFonts w:hint="eastAsia"/>
          <w:rtl/>
        </w:rPr>
        <w:t>–</w:t>
      </w:r>
      <w:r>
        <w:rPr>
          <w:rFonts w:hint="cs"/>
          <w:rtl/>
        </w:rPr>
        <w:t xml:space="preserve"> כמו שאנחנו מכירים</w:t>
      </w:r>
      <w:bookmarkStart w:id="1757" w:name="_ETM_Q9_472095"/>
      <w:bookmarkStart w:id="1758" w:name="_ETM_Q9_472243"/>
      <w:bookmarkEnd w:id="1757"/>
      <w:bookmarkEnd w:id="1758"/>
      <w:r>
        <w:rPr>
          <w:rFonts w:hint="cs"/>
          <w:rtl/>
        </w:rPr>
        <w:t xml:space="preserve">, להבדיל, ממי ים המלח </w:t>
      </w:r>
      <w:r w:rsidR="006A3C86">
        <w:rPr>
          <w:rFonts w:hint="eastAsia"/>
          <w:rtl/>
        </w:rPr>
        <w:t>–</w:t>
      </w:r>
      <w:r>
        <w:rPr>
          <w:rFonts w:hint="cs"/>
          <w:rtl/>
        </w:rPr>
        <w:t xml:space="preserve"> משמשים </w:t>
      </w:r>
      <w:bookmarkStart w:id="1759" w:name="_ETM_Q9_468000"/>
      <w:bookmarkEnd w:id="1759"/>
      <w:r>
        <w:rPr>
          <w:rFonts w:hint="cs"/>
          <w:rtl/>
        </w:rPr>
        <w:t xml:space="preserve">להקשחת תחתיות. היתרון הנוסף שלהם: הם משמידים עשבי בר שמפריעים </w:t>
      </w:r>
      <w:bookmarkStart w:id="1760" w:name="_ETM_Q9_475000"/>
      <w:bookmarkEnd w:id="1760"/>
      <w:r>
        <w:rPr>
          <w:rFonts w:hint="cs"/>
          <w:rtl/>
        </w:rPr>
        <w:t xml:space="preserve">מאוד לחקלאות. אבל גם לעשות פיזור מסודר זה סיפור </w:t>
      </w:r>
      <w:bookmarkStart w:id="1761" w:name="_ETM_Q9_478000"/>
      <w:bookmarkEnd w:id="1761"/>
      <w:r>
        <w:rPr>
          <w:rFonts w:hint="cs"/>
          <w:rtl/>
        </w:rPr>
        <w:t xml:space="preserve">שעולה כסף, ומטבע הדברים לא תמיד ניתן לעשות </w:t>
      </w:r>
      <w:bookmarkStart w:id="1762" w:name="_ETM_Q9_489000"/>
      <w:bookmarkEnd w:id="1762"/>
      <w:r>
        <w:rPr>
          <w:rFonts w:hint="cs"/>
          <w:rtl/>
        </w:rPr>
        <w:t xml:space="preserve">אותו, בוודאי כשמדובר ברשות הפלסטינית, ששם מדובר בבתי בד בשטחי </w:t>
      </w:r>
      <w:bookmarkStart w:id="1763" w:name="_ETM_Q9_492000"/>
      <w:bookmarkEnd w:id="1763"/>
      <w:r>
        <w:rPr>
          <w:rFonts w:hint="cs"/>
        </w:rPr>
        <w:t>B</w:t>
      </w:r>
      <w:r>
        <w:rPr>
          <w:rFonts w:hint="cs"/>
          <w:rtl/>
        </w:rPr>
        <w:t xml:space="preserve">, זאת אומרת השטחים הצהובים, שהם באחריות אזרחית של הרשות </w:t>
      </w:r>
      <w:bookmarkStart w:id="1764" w:name="_ETM_Q9_498000"/>
      <w:bookmarkEnd w:id="1764"/>
      <w:r>
        <w:rPr>
          <w:rFonts w:hint="cs"/>
          <w:rtl/>
        </w:rPr>
        <w:t>הפלסטינית</w:t>
      </w:r>
      <w:r w:rsidR="00AB3725">
        <w:rPr>
          <w:rFonts w:hint="cs"/>
          <w:rtl/>
        </w:rPr>
        <w:t>,</w:t>
      </w:r>
      <w:r>
        <w:rPr>
          <w:rFonts w:hint="cs"/>
          <w:rtl/>
        </w:rPr>
        <w:t xml:space="preserve"> ולצערי לנו קשה מאוד להתערב בנושא </w:t>
      </w:r>
      <w:bookmarkStart w:id="1765" w:name="_ETM_Q9_504000"/>
      <w:bookmarkEnd w:id="1765"/>
      <w:r>
        <w:rPr>
          <w:rFonts w:hint="cs"/>
          <w:rtl/>
        </w:rPr>
        <w:t xml:space="preserve">האזרחי מעבר לשיחות איתם, תיאומים איתם, ועדה משותפת. אבל לא </w:t>
      </w:r>
      <w:bookmarkStart w:id="1766" w:name="_ETM_Q9_511000"/>
      <w:bookmarkEnd w:id="1766"/>
      <w:r>
        <w:rPr>
          <w:rFonts w:hint="cs"/>
          <w:rtl/>
        </w:rPr>
        <w:t xml:space="preserve">תמיד ההיענות שלהם היא כפי שאנחנו חושבים שהיא צריכה להיות. </w:t>
      </w:r>
    </w:p>
    <w:p w:rsidR="00DD4665" w:rsidRDefault="00DD4665" w:rsidP="005A1449">
      <w:pPr>
        <w:rPr>
          <w:rtl/>
        </w:rPr>
      </w:pPr>
    </w:p>
    <w:p w:rsidR="00DD4665" w:rsidRDefault="00DD4665" w:rsidP="00AB3725">
      <w:pPr>
        <w:rPr>
          <w:rtl/>
        </w:rPr>
      </w:pPr>
      <w:r>
        <w:rPr>
          <w:rFonts w:hint="cs"/>
          <w:rtl/>
        </w:rPr>
        <w:t xml:space="preserve">בכל מקרה, עד כה נאספו מבתי הבד השונים בסביבות הנחל כ-10,000 קוב של מי עקר, והם פוזרו </w:t>
      </w:r>
      <w:bookmarkStart w:id="1767" w:name="_ETM_Q9_525000"/>
      <w:bookmarkEnd w:id="1767"/>
      <w:r>
        <w:rPr>
          <w:rFonts w:hint="cs"/>
          <w:rtl/>
        </w:rPr>
        <w:t>באתרים מסודרים. העבודה הז</w:t>
      </w:r>
      <w:r w:rsidR="00AB3725">
        <w:rPr>
          <w:rFonts w:hint="cs"/>
          <w:rtl/>
        </w:rPr>
        <w:t>את</w:t>
      </w:r>
      <w:r>
        <w:rPr>
          <w:rFonts w:hint="cs"/>
          <w:rtl/>
        </w:rPr>
        <w:t xml:space="preserve">, אגב, </w:t>
      </w:r>
      <w:bookmarkStart w:id="1768" w:name="_ETM_Q9_527000"/>
      <w:bookmarkEnd w:id="1768"/>
      <w:r>
        <w:rPr>
          <w:rFonts w:hint="cs"/>
          <w:rtl/>
        </w:rPr>
        <w:t xml:space="preserve">מתבצעת 24 שעות ביממה וכוללת עשרות מכליות של פינוי. </w:t>
      </w:r>
      <w:bookmarkStart w:id="1769" w:name="_ETM_Q9_534000"/>
      <w:bookmarkEnd w:id="1769"/>
      <w:r>
        <w:rPr>
          <w:rFonts w:hint="cs"/>
          <w:rtl/>
        </w:rPr>
        <w:t xml:space="preserve">הפרויקט הזה עתיד להתפתח בשנים הבאות ולהגיע לכדי 100,000 קוב של מי </w:t>
      </w:r>
      <w:r>
        <w:rPr>
          <w:rFonts w:hint="cs"/>
          <w:rtl/>
        </w:rPr>
        <w:lastRenderedPageBreak/>
        <w:t xml:space="preserve">עקר. זו ההערכה של הגורמים </w:t>
      </w:r>
      <w:bookmarkStart w:id="1770" w:name="_ETM_Q9_543000"/>
      <w:bookmarkEnd w:id="1770"/>
      <w:r>
        <w:rPr>
          <w:rFonts w:hint="cs"/>
          <w:rtl/>
        </w:rPr>
        <w:t xml:space="preserve">המקצועיים </w:t>
      </w:r>
      <w:r w:rsidR="006A3C86">
        <w:rPr>
          <w:rFonts w:hint="eastAsia"/>
          <w:rtl/>
        </w:rPr>
        <w:t>–</w:t>
      </w:r>
      <w:r w:rsidR="00AB3725">
        <w:rPr>
          <w:rFonts w:hint="eastAsia"/>
          <w:rtl/>
        </w:rPr>
        <w:t xml:space="preserve"> </w:t>
      </w:r>
      <w:r>
        <w:rPr>
          <w:rFonts w:hint="cs"/>
          <w:rtl/>
        </w:rPr>
        <w:t xml:space="preserve">שכ-100,000 קוב של מי עקר נוצרים בעונת מסיק הזיתים. </w:t>
      </w:r>
    </w:p>
    <w:p w:rsidR="00DD4665" w:rsidRDefault="00DD4665" w:rsidP="005A1449">
      <w:pPr>
        <w:rPr>
          <w:rtl/>
        </w:rPr>
      </w:pPr>
      <w:bookmarkStart w:id="1771" w:name="_ETM_Q9_553000"/>
      <w:bookmarkEnd w:id="1771"/>
    </w:p>
    <w:p w:rsidR="00DD4665" w:rsidRDefault="00DD4665" w:rsidP="005A1449">
      <w:pPr>
        <w:pStyle w:val="af5"/>
        <w:keepNext/>
        <w:rPr>
          <w:rtl/>
        </w:rPr>
      </w:pPr>
      <w:bookmarkStart w:id="1772" w:name="ET_interruption_5780_43"/>
      <w:r w:rsidRPr="00FB5E26">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FB5E26">
        <w:rPr>
          <w:rStyle w:val="TagStyle"/>
          <w:rtl/>
        </w:rPr>
        <w:t xml:space="preserve"> &lt;&lt; קריאה &gt;&gt;</w:t>
      </w:r>
      <w:r>
        <w:rPr>
          <w:rtl/>
        </w:rPr>
        <w:t xml:space="preserve"> </w:t>
      </w:r>
      <w:bookmarkEnd w:id="1772"/>
    </w:p>
    <w:p w:rsidR="00DD4665" w:rsidRDefault="00DD4665" w:rsidP="0009735D">
      <w:pPr>
        <w:rPr>
          <w:rtl/>
        </w:rPr>
      </w:pPr>
    </w:p>
    <w:p w:rsidR="00DD4665" w:rsidRDefault="00DD4665" w:rsidP="005A1449">
      <w:pPr>
        <w:rPr>
          <w:rtl/>
        </w:rPr>
      </w:pPr>
      <w:r>
        <w:rPr>
          <w:rFonts w:hint="cs"/>
          <w:rtl/>
        </w:rPr>
        <w:t xml:space="preserve">יש צמצום בשפכים מדי שנה </w:t>
      </w:r>
      <w:r w:rsidR="006A3C86">
        <w:rPr>
          <w:rFonts w:hint="eastAsia"/>
          <w:rtl/>
        </w:rPr>
        <w:t>–</w:t>
      </w:r>
      <w:r>
        <w:rPr>
          <w:rFonts w:hint="cs"/>
          <w:rtl/>
        </w:rPr>
        <w:t xml:space="preserve"> בנתונים </w:t>
      </w:r>
      <w:r w:rsidR="006A3C86">
        <w:rPr>
          <w:rFonts w:hint="cs"/>
          <w:rtl/>
        </w:rPr>
        <w:t>–</w:t>
      </w:r>
      <w:r>
        <w:rPr>
          <w:rFonts w:hint="cs"/>
          <w:rtl/>
        </w:rPr>
        <w:t xml:space="preserve"> מהשנה שעברה?</w:t>
      </w:r>
    </w:p>
    <w:p w:rsidR="00DD4665" w:rsidRDefault="00DD4665" w:rsidP="005A1449">
      <w:pPr>
        <w:rPr>
          <w:rtl/>
        </w:rPr>
      </w:pPr>
    </w:p>
    <w:p w:rsidR="00DD4665" w:rsidRDefault="00DD4665" w:rsidP="005A1449">
      <w:pPr>
        <w:pStyle w:val="-"/>
        <w:keepNext/>
        <w:rPr>
          <w:rtl/>
        </w:rPr>
      </w:pPr>
      <w:bookmarkStart w:id="1773" w:name="ET_speakercontinue_5876_44"/>
      <w:r w:rsidRPr="00FB5E26">
        <w:rPr>
          <w:rStyle w:val="TagStyle"/>
          <w:rtl/>
        </w:rPr>
        <w:t xml:space="preserve"> &lt;&lt; דובר_המשך &gt;&gt; </w:t>
      </w:r>
      <w:r>
        <w:rPr>
          <w:rtl/>
        </w:rPr>
        <w:t>סגן שר הביטחון אבי דיכטר:</w:t>
      </w:r>
      <w:r w:rsidRPr="00FB5E26">
        <w:rPr>
          <w:rStyle w:val="TagStyle"/>
          <w:rtl/>
        </w:rPr>
        <w:t xml:space="preserve"> &lt;&lt; דובר_המשך &gt;&gt;</w:t>
      </w:r>
      <w:r>
        <w:rPr>
          <w:rtl/>
        </w:rPr>
        <w:t xml:space="preserve"> </w:t>
      </w:r>
      <w:bookmarkEnd w:id="1773"/>
    </w:p>
    <w:p w:rsidR="00DD4665" w:rsidRDefault="00DD4665" w:rsidP="0009735D">
      <w:pPr>
        <w:rPr>
          <w:rtl/>
        </w:rPr>
      </w:pPr>
    </w:p>
    <w:p w:rsidR="00DD4665" w:rsidRDefault="00DD4665" w:rsidP="005A1449">
      <w:pPr>
        <w:rPr>
          <w:rtl/>
        </w:rPr>
      </w:pPr>
      <w:r>
        <w:rPr>
          <w:rFonts w:hint="cs"/>
          <w:rtl/>
        </w:rPr>
        <w:t>סליחה?</w:t>
      </w:r>
    </w:p>
    <w:p w:rsidR="00DD4665" w:rsidRDefault="00DD4665" w:rsidP="005A1449">
      <w:pPr>
        <w:rPr>
          <w:rtl/>
        </w:rPr>
      </w:pPr>
      <w:bookmarkStart w:id="1774" w:name="_ETM_Q9_555000"/>
      <w:bookmarkEnd w:id="1774"/>
    </w:p>
    <w:p w:rsidR="00DD4665" w:rsidRDefault="00DD4665" w:rsidP="005A1449">
      <w:pPr>
        <w:pStyle w:val="af5"/>
        <w:keepNext/>
        <w:rPr>
          <w:rtl/>
        </w:rPr>
      </w:pPr>
      <w:bookmarkStart w:id="1775" w:name="ET_interruption_5780_45"/>
      <w:r w:rsidRPr="00FB5E26">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FB5E26">
        <w:rPr>
          <w:rStyle w:val="TagStyle"/>
          <w:rtl/>
        </w:rPr>
        <w:t xml:space="preserve"> &lt;&lt; קריאה &gt;&gt;</w:t>
      </w:r>
      <w:r>
        <w:rPr>
          <w:rtl/>
        </w:rPr>
        <w:t xml:space="preserve"> </w:t>
      </w:r>
      <w:bookmarkEnd w:id="1775"/>
    </w:p>
    <w:p w:rsidR="00DD4665" w:rsidRDefault="00DD4665" w:rsidP="0009735D">
      <w:pPr>
        <w:rPr>
          <w:rtl/>
        </w:rPr>
      </w:pPr>
    </w:p>
    <w:p w:rsidR="00DD4665" w:rsidRDefault="00DD4665" w:rsidP="00AB3725">
      <w:pPr>
        <w:rPr>
          <w:rtl/>
        </w:rPr>
      </w:pPr>
      <w:r>
        <w:rPr>
          <w:rFonts w:hint="cs"/>
          <w:rtl/>
        </w:rPr>
        <w:t>ה</w:t>
      </w:r>
      <w:bookmarkStart w:id="1776" w:name="_ETM_Q9_558000"/>
      <w:bookmarkEnd w:id="1776"/>
      <w:r>
        <w:rPr>
          <w:rFonts w:hint="cs"/>
          <w:rtl/>
        </w:rPr>
        <w:t xml:space="preserve">אם יש צמצום במה </w:t>
      </w:r>
      <w:bookmarkStart w:id="1777" w:name="_ETM_Q9_561000"/>
      <w:bookmarkEnd w:id="1777"/>
      <w:r>
        <w:rPr>
          <w:rFonts w:hint="cs"/>
          <w:rtl/>
        </w:rPr>
        <w:t>שנשפך מדי שנה? האם השתפרנו מ</w:t>
      </w:r>
      <w:r w:rsidR="00AB3725">
        <w:rPr>
          <w:rFonts w:hint="cs"/>
          <w:rtl/>
        </w:rPr>
        <w:t>ה</w:t>
      </w:r>
      <w:r>
        <w:rPr>
          <w:rFonts w:hint="cs"/>
          <w:rtl/>
        </w:rPr>
        <w:t>שנה שעברה? הרי כל שנה בעונה הז</w:t>
      </w:r>
      <w:r w:rsidR="00AB3725">
        <w:rPr>
          <w:rFonts w:hint="cs"/>
          <w:rtl/>
        </w:rPr>
        <w:t>את</w:t>
      </w:r>
      <w:r>
        <w:rPr>
          <w:rFonts w:hint="cs"/>
          <w:rtl/>
        </w:rPr>
        <w:t xml:space="preserve"> זה בדיוק מה שקורה.</w:t>
      </w:r>
      <w:r>
        <w:rPr>
          <w:rtl/>
        </w:rPr>
        <w:t xml:space="preserve"> </w:t>
      </w:r>
    </w:p>
    <w:p w:rsidR="00DD4665" w:rsidRDefault="00DD4665" w:rsidP="005A1449">
      <w:pPr>
        <w:rPr>
          <w:rtl/>
        </w:rPr>
      </w:pPr>
      <w:bookmarkStart w:id="1778" w:name="_ETM_Q9_564000"/>
      <w:bookmarkEnd w:id="1778"/>
    </w:p>
    <w:p w:rsidR="00DD4665" w:rsidRDefault="00DD4665" w:rsidP="005A1449">
      <w:pPr>
        <w:pStyle w:val="af5"/>
        <w:keepNext/>
        <w:rPr>
          <w:rtl/>
        </w:rPr>
      </w:pPr>
      <w:bookmarkStart w:id="1779" w:name="ET_interruption_5807_46"/>
      <w:r w:rsidRPr="00FB5E2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FB5E26">
        <w:rPr>
          <w:rStyle w:val="TagStyle"/>
          <w:rtl/>
        </w:rPr>
        <w:t xml:space="preserve"> &lt;&lt; קריאה &gt;&gt;</w:t>
      </w:r>
      <w:r>
        <w:rPr>
          <w:rtl/>
        </w:rPr>
        <w:t xml:space="preserve"> </w:t>
      </w:r>
      <w:bookmarkEnd w:id="1779"/>
    </w:p>
    <w:p w:rsidR="00DD4665" w:rsidRDefault="00DD4665" w:rsidP="0009735D">
      <w:pPr>
        <w:rPr>
          <w:rtl/>
        </w:rPr>
      </w:pPr>
    </w:p>
    <w:p w:rsidR="00DD4665" w:rsidRDefault="00DD4665" w:rsidP="005A1449">
      <w:pPr>
        <w:rPr>
          <w:rtl/>
        </w:rPr>
      </w:pPr>
      <w:r>
        <w:rPr>
          <w:rFonts w:hint="cs"/>
          <w:rtl/>
        </w:rPr>
        <w:t>א</w:t>
      </w:r>
      <w:bookmarkStart w:id="1780" w:name="_ETM_Q9_566000"/>
      <w:bookmarkEnd w:id="1780"/>
      <w:r>
        <w:rPr>
          <w:rFonts w:hint="cs"/>
          <w:rtl/>
        </w:rPr>
        <w:t xml:space="preserve">ני מתארת </w:t>
      </w:r>
      <w:bookmarkStart w:id="1781" w:name="_ETM_Q9_568000"/>
      <w:bookmarkEnd w:id="1781"/>
      <w:r>
        <w:rPr>
          <w:rFonts w:hint="cs"/>
          <w:rtl/>
        </w:rPr>
        <w:t xml:space="preserve">לעצמי שכן. </w:t>
      </w:r>
      <w:r>
        <w:rPr>
          <w:rtl/>
        </w:rPr>
        <w:t xml:space="preserve">  </w:t>
      </w:r>
    </w:p>
    <w:p w:rsidR="00DD4665" w:rsidRDefault="00DD4665" w:rsidP="005A1449">
      <w:pPr>
        <w:rPr>
          <w:rtl/>
        </w:rPr>
      </w:pPr>
    </w:p>
    <w:p w:rsidR="00DD4665" w:rsidRDefault="00DD4665" w:rsidP="005A1449">
      <w:pPr>
        <w:pStyle w:val="-"/>
        <w:keepNext/>
        <w:rPr>
          <w:rtl/>
        </w:rPr>
      </w:pPr>
      <w:bookmarkStart w:id="1782" w:name="ET_speakercontinue_5876_20"/>
      <w:r w:rsidRPr="00AE68DE">
        <w:rPr>
          <w:rStyle w:val="TagStyle"/>
          <w:rtl/>
        </w:rPr>
        <w:t xml:space="preserve">&lt;&lt; דובר_המשך &gt;&gt; </w:t>
      </w:r>
      <w:r>
        <w:rPr>
          <w:rtl/>
        </w:rPr>
        <w:t>סגן שר הביטחון אבי דיכטר:</w:t>
      </w:r>
      <w:r w:rsidRPr="00AE68DE">
        <w:rPr>
          <w:rStyle w:val="TagStyle"/>
          <w:rtl/>
        </w:rPr>
        <w:t xml:space="preserve"> &lt;&lt; דובר_המשך &gt;&gt;</w:t>
      </w:r>
      <w:r>
        <w:rPr>
          <w:rtl/>
        </w:rPr>
        <w:t xml:space="preserve"> </w:t>
      </w:r>
      <w:bookmarkEnd w:id="1782"/>
    </w:p>
    <w:p w:rsidR="00DD4665" w:rsidRDefault="00DD4665" w:rsidP="0009735D">
      <w:pPr>
        <w:rPr>
          <w:rtl/>
        </w:rPr>
      </w:pPr>
    </w:p>
    <w:p w:rsidR="00DD4665" w:rsidRDefault="00DD4665" w:rsidP="005A1449">
      <w:pPr>
        <w:rPr>
          <w:rtl/>
        </w:rPr>
      </w:pPr>
      <w:r>
        <w:rPr>
          <w:rFonts w:hint="cs"/>
          <w:rtl/>
        </w:rPr>
        <w:t>אני לא יודע לתת</w:t>
      </w:r>
      <w:r>
        <w:rPr>
          <w:rtl/>
        </w:rPr>
        <w:t xml:space="preserve"> </w:t>
      </w:r>
      <w:r>
        <w:rPr>
          <w:rFonts w:hint="cs"/>
          <w:rtl/>
        </w:rPr>
        <w:t xml:space="preserve">תשובה </w:t>
      </w:r>
      <w:r w:rsidR="006A3C86">
        <w:rPr>
          <w:rFonts w:hint="cs"/>
          <w:rtl/>
        </w:rPr>
        <w:t>– – –</w:t>
      </w:r>
    </w:p>
    <w:p w:rsidR="00DD4665" w:rsidRDefault="00DD4665" w:rsidP="005A1449">
      <w:pPr>
        <w:rPr>
          <w:rtl/>
        </w:rPr>
      </w:pPr>
      <w:bookmarkStart w:id="1783" w:name="_ETM_Q10_564778"/>
      <w:bookmarkStart w:id="1784" w:name="_ETM_Q10_564891"/>
      <w:bookmarkEnd w:id="1783"/>
      <w:bookmarkEnd w:id="1784"/>
    </w:p>
    <w:p w:rsidR="00DD4665" w:rsidRDefault="00DD4665" w:rsidP="005A1449">
      <w:pPr>
        <w:pStyle w:val="af5"/>
        <w:keepNext/>
        <w:rPr>
          <w:rtl/>
        </w:rPr>
      </w:pPr>
      <w:bookmarkStart w:id="1785" w:name="ET_interruption_5807_21"/>
      <w:r w:rsidRPr="00A76876">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A76876">
        <w:rPr>
          <w:rStyle w:val="TagStyle"/>
          <w:rtl/>
        </w:rPr>
        <w:t xml:space="preserve"> &lt;&lt; קריאה &gt;&gt;</w:t>
      </w:r>
      <w:r>
        <w:rPr>
          <w:rtl/>
        </w:rPr>
        <w:t xml:space="preserve"> </w:t>
      </w:r>
      <w:bookmarkEnd w:id="1785"/>
    </w:p>
    <w:p w:rsidR="00DD4665" w:rsidRDefault="00DD4665" w:rsidP="0009735D">
      <w:pPr>
        <w:rPr>
          <w:rtl/>
        </w:rPr>
      </w:pPr>
    </w:p>
    <w:p w:rsidR="00DD4665" w:rsidRDefault="006A3C86" w:rsidP="005A1449">
      <w:pPr>
        <w:rPr>
          <w:rtl/>
        </w:rPr>
      </w:pPr>
      <w:bookmarkStart w:id="1786" w:name="_ETM_Q10_563996"/>
      <w:bookmarkEnd w:id="1786"/>
      <w:r>
        <w:rPr>
          <w:rFonts w:hint="cs"/>
          <w:rtl/>
        </w:rPr>
        <w:t>– – –</w:t>
      </w:r>
    </w:p>
    <w:p w:rsidR="00DD4665" w:rsidRDefault="00DD4665" w:rsidP="005A1449">
      <w:pPr>
        <w:rPr>
          <w:rtl/>
        </w:rPr>
      </w:pPr>
      <w:bookmarkStart w:id="1787" w:name="_ETM_Q10_566056"/>
      <w:bookmarkStart w:id="1788" w:name="_ETM_Q10_566168"/>
      <w:bookmarkEnd w:id="1787"/>
      <w:bookmarkEnd w:id="1788"/>
    </w:p>
    <w:p w:rsidR="00DD4665" w:rsidRDefault="00DD4665" w:rsidP="005A1449">
      <w:pPr>
        <w:pStyle w:val="-"/>
        <w:keepNext/>
        <w:rPr>
          <w:rtl/>
        </w:rPr>
      </w:pPr>
      <w:bookmarkStart w:id="1789" w:name="ET_speakercontinue_5876_22"/>
      <w:r w:rsidRPr="00A76876">
        <w:rPr>
          <w:rStyle w:val="TagStyle"/>
          <w:rtl/>
        </w:rPr>
        <w:t xml:space="preserve"> &lt;&lt; דובר_המשך &gt;&gt; </w:t>
      </w:r>
      <w:r>
        <w:rPr>
          <w:rtl/>
        </w:rPr>
        <w:t>סגן שר הביטחון אבי דיכטר:</w:t>
      </w:r>
      <w:r w:rsidRPr="00A76876">
        <w:rPr>
          <w:rStyle w:val="TagStyle"/>
          <w:rtl/>
        </w:rPr>
        <w:t xml:space="preserve"> &lt;&lt; דובר_המשך &gt;&gt;</w:t>
      </w:r>
      <w:r>
        <w:rPr>
          <w:rtl/>
        </w:rPr>
        <w:t xml:space="preserve"> </w:t>
      </w:r>
      <w:bookmarkEnd w:id="1789"/>
    </w:p>
    <w:p w:rsidR="00DD4665" w:rsidRDefault="00DD4665" w:rsidP="0009735D">
      <w:pPr>
        <w:rPr>
          <w:rtl/>
        </w:rPr>
      </w:pPr>
    </w:p>
    <w:p w:rsidR="00DD4665" w:rsidRDefault="00DD4665" w:rsidP="005A1449">
      <w:pPr>
        <w:rPr>
          <w:rtl/>
        </w:rPr>
      </w:pPr>
      <w:bookmarkStart w:id="1790" w:name="_ETM_Q10_566878"/>
      <w:bookmarkEnd w:id="1790"/>
      <w:r>
        <w:rPr>
          <w:rFonts w:hint="cs"/>
          <w:rtl/>
        </w:rPr>
        <w:t xml:space="preserve">אני לא </w:t>
      </w:r>
      <w:bookmarkStart w:id="1791" w:name="_ETM_Q10_567976"/>
      <w:bookmarkEnd w:id="1791"/>
      <w:r>
        <w:rPr>
          <w:rFonts w:hint="cs"/>
          <w:rtl/>
        </w:rPr>
        <w:t xml:space="preserve">יודע לתת לך תשובה השוואתית, אין לי פשוט את הנתון </w:t>
      </w:r>
      <w:bookmarkStart w:id="1792" w:name="_ETM_Q10_570939"/>
      <w:bookmarkEnd w:id="1792"/>
      <w:r>
        <w:rPr>
          <w:rFonts w:hint="cs"/>
          <w:rtl/>
        </w:rPr>
        <w:t xml:space="preserve">פה. אני יכול לבדוק ולהעביר לך אותו באופן נפרד, בהנחה </w:t>
      </w:r>
      <w:bookmarkStart w:id="1793" w:name="_ETM_Q10_576764"/>
      <w:bookmarkEnd w:id="1793"/>
      <w:r>
        <w:rPr>
          <w:rFonts w:hint="cs"/>
          <w:rtl/>
        </w:rPr>
        <w:t xml:space="preserve">שיש יכולת </w:t>
      </w:r>
      <w:proofErr w:type="spellStart"/>
      <w:r>
        <w:rPr>
          <w:rFonts w:hint="cs"/>
          <w:rtl/>
        </w:rPr>
        <w:t>למינהל</w:t>
      </w:r>
      <w:proofErr w:type="spellEnd"/>
      <w:r>
        <w:rPr>
          <w:rFonts w:hint="cs"/>
          <w:rtl/>
        </w:rPr>
        <w:t xml:space="preserve"> האזרחי להציג את זה. הרי חלקו</w:t>
      </w:r>
      <w:bookmarkStart w:id="1794" w:name="_ETM_Q10_580620"/>
      <w:bookmarkEnd w:id="1794"/>
      <w:r>
        <w:rPr>
          <w:rFonts w:hint="cs"/>
          <w:rtl/>
        </w:rPr>
        <w:t xml:space="preserve"> </w:t>
      </w:r>
      <w:r w:rsidR="006A3C86">
        <w:rPr>
          <w:rFonts w:hint="eastAsia"/>
          <w:rtl/>
        </w:rPr>
        <w:t>–</w:t>
      </w:r>
      <w:r>
        <w:rPr>
          <w:rFonts w:hint="eastAsia"/>
          <w:rtl/>
        </w:rPr>
        <w:t xml:space="preserve"> </w:t>
      </w:r>
      <w:r>
        <w:rPr>
          <w:rFonts w:hint="cs"/>
          <w:rtl/>
        </w:rPr>
        <w:t xml:space="preserve">צריך להבין, כשזה מתחיל לזרום ברשות הפלסטינית, חלק מזה נספג </w:t>
      </w:r>
      <w:bookmarkStart w:id="1795" w:name="_ETM_Q10_585526"/>
      <w:bookmarkEnd w:id="1795"/>
      <w:r>
        <w:rPr>
          <w:rFonts w:hint="cs"/>
          <w:rtl/>
        </w:rPr>
        <w:t xml:space="preserve">באדמה בשטח עוד לפני שהוא מגיע לקו הירוק. אני מניח </w:t>
      </w:r>
      <w:bookmarkStart w:id="1796" w:name="_ETM_Q10_591277"/>
      <w:bookmarkEnd w:id="1796"/>
      <w:r>
        <w:rPr>
          <w:rFonts w:hint="cs"/>
          <w:rtl/>
        </w:rPr>
        <w:t>שעל הקו ירוק אפשר לתת נתון קצת יותר מדויק.</w:t>
      </w:r>
    </w:p>
    <w:p w:rsidR="00DD4665" w:rsidRDefault="00DD4665" w:rsidP="005A1449">
      <w:pPr>
        <w:rPr>
          <w:rtl/>
        </w:rPr>
      </w:pPr>
      <w:bookmarkStart w:id="1797" w:name="_ETM_Q10_593624"/>
      <w:bookmarkStart w:id="1798" w:name="_ETM_Q10_593849"/>
      <w:bookmarkEnd w:id="1797"/>
      <w:bookmarkEnd w:id="1798"/>
    </w:p>
    <w:p w:rsidR="00DD4665" w:rsidRDefault="00DD4665" w:rsidP="005A1449">
      <w:pPr>
        <w:pStyle w:val="af5"/>
        <w:keepNext/>
        <w:rPr>
          <w:rtl/>
        </w:rPr>
      </w:pPr>
      <w:bookmarkStart w:id="1799" w:name="ET_interruption_5777_23"/>
      <w:r w:rsidRPr="001154CD">
        <w:rPr>
          <w:rStyle w:val="TagStyle"/>
          <w:rtl/>
        </w:rPr>
        <w:lastRenderedPageBreak/>
        <w:t xml:space="preserve"> &lt;&lt; קריאה &gt;&gt; </w:t>
      </w:r>
      <w:r>
        <w:rPr>
          <w:rtl/>
        </w:rPr>
        <w:t>מיקי חיימוביץ' (כחול לבן):</w:t>
      </w:r>
      <w:r w:rsidRPr="001154CD">
        <w:rPr>
          <w:rStyle w:val="TagStyle"/>
          <w:rtl/>
        </w:rPr>
        <w:t xml:space="preserve"> &lt;&lt; קריאה &gt;&gt;</w:t>
      </w:r>
      <w:r>
        <w:rPr>
          <w:rtl/>
        </w:rPr>
        <w:t xml:space="preserve"> </w:t>
      </w:r>
      <w:bookmarkEnd w:id="1799"/>
    </w:p>
    <w:p w:rsidR="00DD4665" w:rsidRDefault="00DD4665" w:rsidP="0009735D">
      <w:pPr>
        <w:rPr>
          <w:rtl/>
        </w:rPr>
      </w:pPr>
    </w:p>
    <w:p w:rsidR="00DD4665" w:rsidRDefault="00DD4665" w:rsidP="005A1449">
      <w:pPr>
        <w:rPr>
          <w:rtl/>
        </w:rPr>
      </w:pPr>
      <w:bookmarkStart w:id="1800" w:name="_ETM_Q10_593209"/>
      <w:bookmarkStart w:id="1801" w:name="_ETM_Q10_593464"/>
      <w:bookmarkStart w:id="1802" w:name="_ETM_Q10_593508"/>
      <w:bookmarkEnd w:id="1800"/>
      <w:bookmarkEnd w:id="1801"/>
      <w:bookmarkEnd w:id="1802"/>
      <w:r>
        <w:rPr>
          <w:rFonts w:hint="cs"/>
          <w:rtl/>
        </w:rPr>
        <w:t xml:space="preserve">למה לא </w:t>
      </w:r>
      <w:bookmarkStart w:id="1803" w:name="_ETM_Q10_594708"/>
      <w:bookmarkEnd w:id="1803"/>
      <w:r>
        <w:rPr>
          <w:rFonts w:hint="cs"/>
          <w:rtl/>
        </w:rPr>
        <w:t xml:space="preserve">אוספים את העקר שם כמו שאוספים בגליל? אפשר לעשות את </w:t>
      </w:r>
      <w:bookmarkStart w:id="1804" w:name="_ETM_Q10_597783"/>
      <w:bookmarkEnd w:id="1804"/>
      <w:r>
        <w:rPr>
          <w:rFonts w:hint="cs"/>
          <w:rtl/>
        </w:rPr>
        <w:t>זה.</w:t>
      </w:r>
    </w:p>
    <w:p w:rsidR="00DD4665" w:rsidRDefault="00DD4665" w:rsidP="005A1449">
      <w:pPr>
        <w:rPr>
          <w:rtl/>
        </w:rPr>
      </w:pPr>
      <w:bookmarkStart w:id="1805" w:name="_ETM_Q10_598407"/>
      <w:bookmarkStart w:id="1806" w:name="_ETM_Q10_598511"/>
      <w:bookmarkEnd w:id="1805"/>
      <w:bookmarkEnd w:id="1806"/>
    </w:p>
    <w:p w:rsidR="00DD4665" w:rsidRDefault="00DD4665" w:rsidP="005A1449">
      <w:pPr>
        <w:pStyle w:val="-"/>
        <w:keepNext/>
        <w:rPr>
          <w:rtl/>
        </w:rPr>
      </w:pPr>
      <w:bookmarkStart w:id="1807" w:name="ET_speakercontinue_5876_24"/>
      <w:r w:rsidRPr="001154CD">
        <w:rPr>
          <w:rStyle w:val="TagStyle"/>
          <w:rtl/>
        </w:rPr>
        <w:t xml:space="preserve"> &lt;&lt; דובר_המשך &gt;&gt; </w:t>
      </w:r>
      <w:r>
        <w:rPr>
          <w:rtl/>
        </w:rPr>
        <w:t>סגן שר הביטחון אבי דיכטר:</w:t>
      </w:r>
      <w:r w:rsidRPr="001154CD">
        <w:rPr>
          <w:rStyle w:val="TagStyle"/>
          <w:rtl/>
        </w:rPr>
        <w:t xml:space="preserve"> &lt;&lt; דובר_המשך &gt;&gt;</w:t>
      </w:r>
      <w:r>
        <w:rPr>
          <w:rtl/>
        </w:rPr>
        <w:t xml:space="preserve"> </w:t>
      </w:r>
      <w:bookmarkEnd w:id="1807"/>
    </w:p>
    <w:p w:rsidR="00DD4665" w:rsidRDefault="00DD4665" w:rsidP="0009735D">
      <w:pPr>
        <w:rPr>
          <w:rtl/>
        </w:rPr>
      </w:pPr>
    </w:p>
    <w:p w:rsidR="00DD4665" w:rsidRDefault="00DD4665" w:rsidP="00AB3725">
      <w:pPr>
        <w:rPr>
          <w:rtl/>
        </w:rPr>
      </w:pPr>
      <w:bookmarkStart w:id="1808" w:name="_ETM_Q10_599248"/>
      <w:bookmarkEnd w:id="1808"/>
      <w:r>
        <w:rPr>
          <w:rFonts w:hint="cs"/>
          <w:rtl/>
        </w:rPr>
        <w:t xml:space="preserve">כל הנושא הזה של מי עקר הוא </w:t>
      </w:r>
      <w:bookmarkStart w:id="1809" w:name="_ETM_Q10_603384"/>
      <w:bookmarkEnd w:id="1809"/>
      <w:r>
        <w:rPr>
          <w:rFonts w:hint="cs"/>
          <w:rtl/>
        </w:rPr>
        <w:t xml:space="preserve">לא ייחודי לנחל אלכסנדר, הוא סוגיה שקיימת גם בנחלי </w:t>
      </w:r>
      <w:bookmarkStart w:id="1810" w:name="_ETM_Q10_607423"/>
      <w:bookmarkEnd w:id="1810"/>
      <w:r>
        <w:rPr>
          <w:rFonts w:hint="cs"/>
          <w:rtl/>
        </w:rPr>
        <w:t xml:space="preserve">הצפון </w:t>
      </w:r>
      <w:r w:rsidR="006A3C86">
        <w:rPr>
          <w:rFonts w:hint="eastAsia"/>
          <w:rtl/>
        </w:rPr>
        <w:t>–</w:t>
      </w:r>
      <w:r w:rsidR="00AB3725">
        <w:rPr>
          <w:rFonts w:hint="eastAsia"/>
          <w:rtl/>
        </w:rPr>
        <w:t xml:space="preserve"> </w:t>
      </w:r>
      <w:r>
        <w:rPr>
          <w:rFonts w:hint="cs"/>
          <w:rtl/>
        </w:rPr>
        <w:t>בכל המקומות שיש מסיק זיתים.</w:t>
      </w:r>
    </w:p>
    <w:p w:rsidR="00DD4665" w:rsidRDefault="00DD4665" w:rsidP="005A1449">
      <w:pPr>
        <w:rPr>
          <w:rtl/>
        </w:rPr>
      </w:pPr>
    </w:p>
    <w:p w:rsidR="00DD4665" w:rsidRDefault="00DD4665" w:rsidP="005A1449">
      <w:pPr>
        <w:pStyle w:val="af5"/>
        <w:keepNext/>
        <w:rPr>
          <w:rtl/>
        </w:rPr>
      </w:pPr>
      <w:bookmarkStart w:id="1811" w:name="ET_interruption_5777_25"/>
      <w:r w:rsidRPr="00CC5BAA">
        <w:rPr>
          <w:rStyle w:val="TagStyle"/>
          <w:rtl/>
        </w:rPr>
        <w:t xml:space="preserve"> &lt;&lt; קריאה &gt;&gt; </w:t>
      </w:r>
      <w:r>
        <w:rPr>
          <w:rtl/>
        </w:rPr>
        <w:t>מיקי חיימוביץ' (כחול לבן):</w:t>
      </w:r>
      <w:r w:rsidRPr="00CC5BAA">
        <w:rPr>
          <w:rStyle w:val="TagStyle"/>
          <w:rtl/>
        </w:rPr>
        <w:t xml:space="preserve"> &lt;&lt; קריאה &gt;&gt;</w:t>
      </w:r>
      <w:r>
        <w:rPr>
          <w:rtl/>
        </w:rPr>
        <w:t xml:space="preserve"> </w:t>
      </w:r>
      <w:bookmarkEnd w:id="1811"/>
    </w:p>
    <w:p w:rsidR="00DD4665" w:rsidRDefault="00DD4665" w:rsidP="0009735D">
      <w:pPr>
        <w:rPr>
          <w:rtl/>
        </w:rPr>
      </w:pPr>
    </w:p>
    <w:p w:rsidR="00DD4665" w:rsidRDefault="00DD4665" w:rsidP="005A1449">
      <w:pPr>
        <w:rPr>
          <w:rtl/>
        </w:rPr>
      </w:pPr>
      <w:bookmarkStart w:id="1812" w:name="_ETM_Q10_609963"/>
      <w:bookmarkEnd w:id="1812"/>
      <w:r>
        <w:rPr>
          <w:rFonts w:hint="cs"/>
          <w:rtl/>
        </w:rPr>
        <w:t>הצלחנו לפתור את זה בגליל.</w:t>
      </w:r>
    </w:p>
    <w:p w:rsidR="00DD4665" w:rsidRDefault="00DD4665" w:rsidP="005A1449">
      <w:pPr>
        <w:rPr>
          <w:rtl/>
        </w:rPr>
      </w:pPr>
      <w:bookmarkStart w:id="1813" w:name="_ETM_Q10_612998"/>
      <w:bookmarkStart w:id="1814" w:name="_ETM_Q10_613070"/>
      <w:bookmarkEnd w:id="1813"/>
      <w:bookmarkEnd w:id="1814"/>
    </w:p>
    <w:p w:rsidR="00DD4665" w:rsidRDefault="00DD4665" w:rsidP="005A1449">
      <w:pPr>
        <w:pStyle w:val="-"/>
        <w:keepNext/>
        <w:rPr>
          <w:rtl/>
        </w:rPr>
      </w:pPr>
      <w:bookmarkStart w:id="1815" w:name="ET_speakercontinue_5876_26"/>
      <w:r w:rsidRPr="00CC5BAA">
        <w:rPr>
          <w:rStyle w:val="TagStyle"/>
          <w:rtl/>
        </w:rPr>
        <w:t xml:space="preserve"> &lt;&lt; דובר_המשך &gt;&gt; </w:t>
      </w:r>
      <w:r>
        <w:rPr>
          <w:rtl/>
        </w:rPr>
        <w:t>סגן שר הביטחון אבי דיכטר:</w:t>
      </w:r>
      <w:r w:rsidRPr="00CC5BAA">
        <w:rPr>
          <w:rStyle w:val="TagStyle"/>
          <w:rtl/>
        </w:rPr>
        <w:t xml:space="preserve"> &lt;&lt; דובר_המשך &gt;&gt;</w:t>
      </w:r>
      <w:r>
        <w:rPr>
          <w:rtl/>
        </w:rPr>
        <w:t xml:space="preserve"> </w:t>
      </w:r>
      <w:bookmarkEnd w:id="1815"/>
    </w:p>
    <w:p w:rsidR="00DD4665" w:rsidRDefault="00DD4665" w:rsidP="0009735D">
      <w:pPr>
        <w:rPr>
          <w:rtl/>
        </w:rPr>
      </w:pPr>
    </w:p>
    <w:p w:rsidR="00DD4665" w:rsidRDefault="00DD4665" w:rsidP="0009735D">
      <w:pPr>
        <w:rPr>
          <w:rtl/>
        </w:rPr>
      </w:pPr>
      <w:bookmarkStart w:id="1816" w:name="_ETM_Q10_613668"/>
      <w:bookmarkEnd w:id="1816"/>
      <w:r>
        <w:rPr>
          <w:rFonts w:hint="cs"/>
          <w:rtl/>
        </w:rPr>
        <w:t xml:space="preserve">הבעיה </w:t>
      </w:r>
      <w:bookmarkStart w:id="1817" w:name="_ETM_Q10_612433"/>
      <w:bookmarkEnd w:id="1817"/>
      <w:r w:rsidR="00AB3725">
        <w:rPr>
          <w:rFonts w:hint="cs"/>
          <w:rtl/>
        </w:rPr>
        <w:t xml:space="preserve">היא </w:t>
      </w:r>
      <w:r>
        <w:rPr>
          <w:rFonts w:hint="cs"/>
          <w:rtl/>
        </w:rPr>
        <w:t xml:space="preserve">כמובן שכאשר אתה מתחיל לעסוק במקומות שאין לך שליטה בהם, </w:t>
      </w:r>
      <w:bookmarkStart w:id="1818" w:name="_ETM_Q10_616822"/>
      <w:bookmarkEnd w:id="1818"/>
      <w:r>
        <w:rPr>
          <w:rFonts w:hint="cs"/>
          <w:rtl/>
        </w:rPr>
        <w:t xml:space="preserve">כמו שטחי </w:t>
      </w:r>
      <w:r>
        <w:rPr>
          <w:rFonts w:hint="cs"/>
        </w:rPr>
        <w:t>B</w:t>
      </w:r>
      <w:r>
        <w:rPr>
          <w:rtl/>
        </w:rPr>
        <w:t xml:space="preserve"> </w:t>
      </w:r>
      <w:r>
        <w:rPr>
          <w:rFonts w:hint="cs"/>
          <w:rtl/>
        </w:rPr>
        <w:t xml:space="preserve">של הרשות הפלסטינית, אתה יכול לדבר עם </w:t>
      </w:r>
      <w:bookmarkStart w:id="1819" w:name="_ETM_Q10_622123"/>
      <w:bookmarkEnd w:id="1819"/>
      <w:r>
        <w:rPr>
          <w:rFonts w:hint="cs"/>
          <w:rtl/>
        </w:rPr>
        <w:t xml:space="preserve">הרשות הפלסטינית, אבל אתה לא יכול לאכוף את זה במקומם. </w:t>
      </w:r>
      <w:bookmarkStart w:id="1820" w:name="_ETM_Q10_624842"/>
      <w:bookmarkEnd w:id="1820"/>
      <w:r>
        <w:rPr>
          <w:rFonts w:hint="cs"/>
          <w:rtl/>
        </w:rPr>
        <w:t xml:space="preserve">אין לך סמכות. </w:t>
      </w:r>
      <w:proofErr w:type="spellStart"/>
      <w:r>
        <w:rPr>
          <w:rFonts w:hint="cs"/>
          <w:rtl/>
        </w:rPr>
        <w:t>למינהל</w:t>
      </w:r>
      <w:proofErr w:type="spellEnd"/>
      <w:r>
        <w:rPr>
          <w:rFonts w:hint="cs"/>
          <w:rtl/>
        </w:rPr>
        <w:t xml:space="preserve"> האזרחי אין סמכות לאכוף את נושא </w:t>
      </w:r>
      <w:bookmarkStart w:id="1821" w:name="_ETM_Q10_631041"/>
      <w:bookmarkEnd w:id="1821"/>
      <w:r>
        <w:rPr>
          <w:rFonts w:hint="cs"/>
          <w:rtl/>
        </w:rPr>
        <w:t xml:space="preserve">מי העקר </w:t>
      </w:r>
      <w:r w:rsidR="006A3C86">
        <w:rPr>
          <w:rFonts w:hint="eastAsia"/>
          <w:rtl/>
        </w:rPr>
        <w:t>–</w:t>
      </w:r>
      <w:r>
        <w:rPr>
          <w:rFonts w:hint="eastAsia"/>
          <w:rtl/>
        </w:rPr>
        <w:t xml:space="preserve"> </w:t>
      </w:r>
      <w:r>
        <w:rPr>
          <w:rFonts w:hint="cs"/>
          <w:rtl/>
        </w:rPr>
        <w:t xml:space="preserve">או בכלל שפכים </w:t>
      </w:r>
      <w:r w:rsidR="006A3C86">
        <w:rPr>
          <w:rFonts w:hint="eastAsia"/>
          <w:rtl/>
        </w:rPr>
        <w:t>–</w:t>
      </w:r>
      <w:r>
        <w:rPr>
          <w:rFonts w:hint="cs"/>
          <w:rtl/>
        </w:rPr>
        <w:t xml:space="preserve"> במקום הרשות הפלסטינית. יש יכולת </w:t>
      </w:r>
      <w:bookmarkStart w:id="1822" w:name="_ETM_Q10_634288"/>
      <w:bookmarkEnd w:id="1822"/>
      <w:r>
        <w:rPr>
          <w:rFonts w:hint="cs"/>
          <w:rtl/>
        </w:rPr>
        <w:t xml:space="preserve">להידבר איתם, </w:t>
      </w:r>
      <w:bookmarkStart w:id="1823" w:name="_ETM_Q10_637544"/>
      <w:bookmarkStart w:id="1824" w:name="_ETM_Q10_637616"/>
      <w:bookmarkStart w:id="1825" w:name="_ETM_Q10_637744"/>
      <w:bookmarkStart w:id="1826" w:name="_ETM_Q10_637817"/>
      <w:bookmarkEnd w:id="1823"/>
      <w:bookmarkEnd w:id="1824"/>
      <w:bookmarkEnd w:id="1825"/>
      <w:bookmarkEnd w:id="1826"/>
      <w:r>
        <w:rPr>
          <w:rFonts w:hint="cs"/>
          <w:rtl/>
        </w:rPr>
        <w:t xml:space="preserve">אבל הרשות הפלסטינית היא לא תמיד </w:t>
      </w:r>
      <w:bookmarkStart w:id="1827" w:name="_ETM_Q10_639083"/>
      <w:bookmarkEnd w:id="1827"/>
      <w:r>
        <w:rPr>
          <w:rFonts w:hint="cs"/>
          <w:rtl/>
        </w:rPr>
        <w:t xml:space="preserve">קואופרטיבית </w:t>
      </w:r>
      <w:r w:rsidR="00AB3725">
        <w:rPr>
          <w:rFonts w:hint="cs"/>
          <w:rtl/>
        </w:rPr>
        <w:t xml:space="preserve">בנושא הזה, </w:t>
      </w:r>
      <w:r>
        <w:rPr>
          <w:rFonts w:hint="cs"/>
          <w:rtl/>
        </w:rPr>
        <w:t>בלשון המעטה.</w:t>
      </w:r>
    </w:p>
    <w:p w:rsidR="00DD4665" w:rsidRDefault="00DD4665" w:rsidP="005A1449">
      <w:pPr>
        <w:rPr>
          <w:rtl/>
        </w:rPr>
      </w:pPr>
      <w:bookmarkStart w:id="1828" w:name="_ETM_Q10_646114"/>
      <w:bookmarkStart w:id="1829" w:name="_ETM_Q10_646184"/>
      <w:bookmarkEnd w:id="1828"/>
      <w:bookmarkEnd w:id="1829"/>
    </w:p>
    <w:p w:rsidR="00DD4665" w:rsidRDefault="00DD4665" w:rsidP="00AB3725">
      <w:pPr>
        <w:rPr>
          <w:rtl/>
        </w:rPr>
      </w:pPr>
      <w:bookmarkStart w:id="1830" w:name="_ETM_Q10_646283"/>
      <w:bookmarkStart w:id="1831" w:name="_ETM_Q10_646398"/>
      <w:bookmarkEnd w:id="1830"/>
      <w:bookmarkEnd w:id="1831"/>
      <w:r>
        <w:rPr>
          <w:rFonts w:hint="cs"/>
          <w:rtl/>
        </w:rPr>
        <w:t xml:space="preserve">בחודש יוני האחרון </w:t>
      </w:r>
      <w:r w:rsidR="006A3C86">
        <w:rPr>
          <w:rFonts w:hint="eastAsia"/>
          <w:rtl/>
        </w:rPr>
        <w:t>–</w:t>
      </w:r>
      <w:r>
        <w:rPr>
          <w:rFonts w:hint="eastAsia"/>
          <w:rtl/>
        </w:rPr>
        <w:t xml:space="preserve"> סליחה, </w:t>
      </w:r>
      <w:r>
        <w:rPr>
          <w:rFonts w:hint="cs"/>
          <w:rtl/>
        </w:rPr>
        <w:t>היה נושא אחר ש</w:t>
      </w:r>
      <w:r w:rsidR="00AB3725">
        <w:rPr>
          <w:rFonts w:hint="cs"/>
          <w:rtl/>
        </w:rPr>
        <w:t xml:space="preserve">עלה </w:t>
      </w:r>
      <w:r>
        <w:rPr>
          <w:rFonts w:hint="cs"/>
          <w:rtl/>
        </w:rPr>
        <w:t xml:space="preserve">בשאילתות </w:t>
      </w:r>
      <w:bookmarkStart w:id="1832" w:name="_ETM_Q10_652094"/>
      <w:bookmarkEnd w:id="1832"/>
      <w:r>
        <w:rPr>
          <w:rFonts w:hint="cs"/>
          <w:rtl/>
        </w:rPr>
        <w:t>או בהצעות לסדר-היום, וזה נושא המשחטות באזור טול כרם.</w:t>
      </w:r>
    </w:p>
    <w:p w:rsidR="00DD4665" w:rsidRDefault="00DD4665" w:rsidP="005A1449">
      <w:pPr>
        <w:rPr>
          <w:rtl/>
        </w:rPr>
      </w:pPr>
    </w:p>
    <w:p w:rsidR="00DD4665" w:rsidRDefault="00DD4665" w:rsidP="005A1449">
      <w:pPr>
        <w:pStyle w:val="af5"/>
        <w:keepNext/>
        <w:rPr>
          <w:rtl/>
        </w:rPr>
      </w:pPr>
      <w:r w:rsidRPr="00CE0187">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CE0187">
        <w:rPr>
          <w:rStyle w:val="TagStyle"/>
          <w:rtl/>
        </w:rPr>
        <w:t xml:space="preserve"> &lt;&lt; קריאה &gt;&gt;</w:t>
      </w:r>
      <w:r>
        <w:rPr>
          <w:rtl/>
        </w:rPr>
        <w:t xml:space="preserve"> </w:t>
      </w:r>
    </w:p>
    <w:p w:rsidR="00DD4665" w:rsidRDefault="00DD4665" w:rsidP="0009735D">
      <w:pPr>
        <w:rPr>
          <w:rtl/>
        </w:rPr>
      </w:pPr>
    </w:p>
    <w:p w:rsidR="00DD4665" w:rsidRDefault="00DD4665" w:rsidP="005A1449">
      <w:pPr>
        <w:rPr>
          <w:rtl/>
        </w:rPr>
      </w:pPr>
      <w:bookmarkStart w:id="1833" w:name="_ETM_Q10_657108"/>
      <w:bookmarkEnd w:id="1833"/>
      <w:r>
        <w:rPr>
          <w:rFonts w:hint="cs"/>
          <w:rtl/>
        </w:rPr>
        <w:t xml:space="preserve">נכון. </w:t>
      </w:r>
      <w:bookmarkStart w:id="1834" w:name="_ETM_Q10_657853"/>
      <w:bookmarkEnd w:id="1834"/>
      <w:r>
        <w:rPr>
          <w:rFonts w:hint="cs"/>
          <w:rtl/>
        </w:rPr>
        <w:t xml:space="preserve">הם מזרימים את הכול: את הנוצות, את </w:t>
      </w:r>
      <w:bookmarkStart w:id="1835" w:name="_ETM_Q10_660345"/>
      <w:bookmarkEnd w:id="1835"/>
      <w:r>
        <w:rPr>
          <w:rFonts w:hint="cs"/>
          <w:rtl/>
        </w:rPr>
        <w:t>הפסולת.</w:t>
      </w:r>
    </w:p>
    <w:p w:rsidR="00DD4665" w:rsidRDefault="00DD4665" w:rsidP="005A1449">
      <w:pPr>
        <w:rPr>
          <w:rtl/>
        </w:rPr>
      </w:pPr>
      <w:bookmarkStart w:id="1836" w:name="_ETM_Q10_661984"/>
      <w:bookmarkStart w:id="1837" w:name="_ETM_Q10_662259"/>
      <w:bookmarkEnd w:id="1836"/>
      <w:bookmarkEnd w:id="1837"/>
    </w:p>
    <w:p w:rsidR="00DD4665" w:rsidRDefault="00DD4665" w:rsidP="005A1449">
      <w:pPr>
        <w:pStyle w:val="-"/>
        <w:keepNext/>
        <w:rPr>
          <w:rtl/>
        </w:rPr>
      </w:pPr>
      <w:bookmarkStart w:id="1838" w:name="ET_speakercontinue_5876_28"/>
      <w:r w:rsidRPr="00CE0187">
        <w:rPr>
          <w:rStyle w:val="TagStyle"/>
          <w:rtl/>
        </w:rPr>
        <w:t xml:space="preserve"> &lt;&lt; דובר_המשך &gt;&gt; </w:t>
      </w:r>
      <w:r>
        <w:rPr>
          <w:rtl/>
        </w:rPr>
        <w:t>סגן שר הביטחון אבי דיכטר:</w:t>
      </w:r>
      <w:r w:rsidRPr="00CE0187">
        <w:rPr>
          <w:rStyle w:val="TagStyle"/>
          <w:rtl/>
        </w:rPr>
        <w:t xml:space="preserve"> &lt;&lt; דובר_המשך &gt;&gt;</w:t>
      </w:r>
      <w:r>
        <w:rPr>
          <w:rtl/>
        </w:rPr>
        <w:t xml:space="preserve"> </w:t>
      </w:r>
      <w:bookmarkEnd w:id="1838"/>
    </w:p>
    <w:p w:rsidR="00DD4665" w:rsidRDefault="00DD4665" w:rsidP="0009735D">
      <w:pPr>
        <w:rPr>
          <w:rtl/>
        </w:rPr>
      </w:pPr>
    </w:p>
    <w:p w:rsidR="00DD4665" w:rsidRDefault="00DD4665" w:rsidP="005A1449">
      <w:pPr>
        <w:rPr>
          <w:rtl/>
        </w:rPr>
      </w:pPr>
      <w:bookmarkStart w:id="1839" w:name="_ETM_Q10_662709"/>
      <w:bookmarkEnd w:id="1839"/>
      <w:r>
        <w:rPr>
          <w:rFonts w:hint="cs"/>
          <w:rtl/>
        </w:rPr>
        <w:t xml:space="preserve">בנושא הזה, </w:t>
      </w:r>
      <w:bookmarkStart w:id="1840" w:name="_ETM_Q10_72245"/>
      <w:bookmarkEnd w:id="1840"/>
      <w:r>
        <w:rPr>
          <w:rFonts w:hint="cs"/>
          <w:rtl/>
        </w:rPr>
        <w:t xml:space="preserve">בחודש יוני האחרון נערך סיור במשחטה המזהמת. התקיים מפגש עם </w:t>
      </w:r>
      <w:bookmarkStart w:id="1841" w:name="_ETM_Q10_668514"/>
      <w:bookmarkEnd w:id="1841"/>
      <w:r>
        <w:rPr>
          <w:rFonts w:hint="cs"/>
          <w:rtl/>
        </w:rPr>
        <w:t xml:space="preserve">נציגי המשחטה. </w:t>
      </w:r>
    </w:p>
    <w:p w:rsidR="00DD4665" w:rsidRDefault="00DD4665" w:rsidP="005A1449">
      <w:pPr>
        <w:rPr>
          <w:rtl/>
        </w:rPr>
      </w:pPr>
      <w:bookmarkStart w:id="1842" w:name="_ETM_Q10_91930"/>
      <w:bookmarkStart w:id="1843" w:name="_ETM_Q10_92018"/>
      <w:bookmarkEnd w:id="1842"/>
      <w:bookmarkEnd w:id="1843"/>
    </w:p>
    <w:p w:rsidR="00DD4665" w:rsidRDefault="00DD4665" w:rsidP="005A1449">
      <w:pPr>
        <w:pStyle w:val="af5"/>
        <w:keepNext/>
        <w:rPr>
          <w:rtl/>
        </w:rPr>
      </w:pPr>
      <w:bookmarkStart w:id="1844" w:name="_ETM_Q10_78018"/>
      <w:bookmarkStart w:id="1845" w:name="_ETM_Q10_78083"/>
      <w:bookmarkStart w:id="1846" w:name="_ETM_Q10_78154"/>
      <w:bookmarkStart w:id="1847" w:name="_ETM_Q10_78216"/>
      <w:bookmarkStart w:id="1848" w:name="_ETM_Q10_78298"/>
      <w:bookmarkEnd w:id="1844"/>
      <w:bookmarkEnd w:id="1845"/>
      <w:bookmarkEnd w:id="1846"/>
      <w:bookmarkEnd w:id="1847"/>
      <w:bookmarkEnd w:id="1848"/>
      <w:r w:rsidRPr="00CE0187">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CE0187">
        <w:rPr>
          <w:rStyle w:val="TagStyle"/>
          <w:rtl/>
        </w:rPr>
        <w:t xml:space="preserve"> &lt;&lt; קריאה &gt;&gt;</w:t>
      </w:r>
      <w:r>
        <w:rPr>
          <w:rtl/>
        </w:rPr>
        <w:t xml:space="preserve"> </w:t>
      </w:r>
    </w:p>
    <w:p w:rsidR="00DD4665" w:rsidRDefault="00DD4665" w:rsidP="005A1449">
      <w:pPr>
        <w:rPr>
          <w:rtl/>
        </w:rPr>
      </w:pPr>
    </w:p>
    <w:p w:rsidR="00DD4665" w:rsidRDefault="006A3C86" w:rsidP="005A1449">
      <w:pPr>
        <w:rPr>
          <w:rtl/>
        </w:rPr>
      </w:pPr>
      <w:r>
        <w:rPr>
          <w:rFonts w:hint="cs"/>
          <w:rtl/>
        </w:rPr>
        <w:t>– – –</w:t>
      </w:r>
    </w:p>
    <w:p w:rsidR="00DD4665" w:rsidRDefault="00DD4665" w:rsidP="005A1449">
      <w:pPr>
        <w:rPr>
          <w:rtl/>
        </w:rPr>
      </w:pPr>
      <w:bookmarkStart w:id="1849" w:name="_ETM_Q10_101498"/>
      <w:bookmarkStart w:id="1850" w:name="_ETM_Q10_101581"/>
      <w:bookmarkEnd w:id="1849"/>
      <w:bookmarkEnd w:id="1850"/>
    </w:p>
    <w:p w:rsidR="00DD4665" w:rsidRDefault="00DD4665" w:rsidP="005A1449">
      <w:pPr>
        <w:pStyle w:val="-"/>
        <w:keepNext/>
        <w:rPr>
          <w:rtl/>
        </w:rPr>
      </w:pPr>
      <w:r w:rsidRPr="00CE0187">
        <w:rPr>
          <w:rStyle w:val="TagStyle"/>
          <w:rtl/>
        </w:rPr>
        <w:t xml:space="preserve">&lt;&lt; דובר_המשך &gt;&gt; </w:t>
      </w:r>
      <w:r>
        <w:rPr>
          <w:rtl/>
        </w:rPr>
        <w:t>סגן שר הביטחון אבי דיכטר:</w:t>
      </w:r>
      <w:r w:rsidRPr="00CE0187">
        <w:rPr>
          <w:rStyle w:val="TagStyle"/>
          <w:rtl/>
        </w:rPr>
        <w:t xml:space="preserve"> &lt;&lt; דובר_המשך &gt;&gt;</w:t>
      </w:r>
      <w:r>
        <w:rPr>
          <w:rtl/>
        </w:rPr>
        <w:t xml:space="preserve"> </w:t>
      </w:r>
    </w:p>
    <w:p w:rsidR="00DD4665" w:rsidRDefault="00DD4665" w:rsidP="005A1449">
      <w:pPr>
        <w:rPr>
          <w:rtl/>
        </w:rPr>
      </w:pPr>
    </w:p>
    <w:p w:rsidR="00DD4665" w:rsidRDefault="00DD4665" w:rsidP="00AB3725">
      <w:pPr>
        <w:rPr>
          <w:rtl/>
        </w:rPr>
      </w:pPr>
      <w:bookmarkStart w:id="1851" w:name="_ETM_Q10_78363"/>
      <w:bookmarkEnd w:id="1851"/>
      <w:r>
        <w:rPr>
          <w:rFonts w:hint="cs"/>
          <w:rtl/>
        </w:rPr>
        <w:t>כמובן</w:t>
      </w:r>
      <w:r w:rsidR="00AB3725">
        <w:rPr>
          <w:rFonts w:hint="cs"/>
          <w:rtl/>
        </w:rPr>
        <w:t>,</w:t>
      </w:r>
      <w:r>
        <w:rPr>
          <w:rFonts w:hint="cs"/>
          <w:rtl/>
        </w:rPr>
        <w:t xml:space="preserve"> הסבירו להם בדיוק שהמשחטה בטול כרם זה </w:t>
      </w:r>
      <w:bookmarkStart w:id="1852" w:name="_ETM_Q10_674640"/>
      <w:bookmarkEnd w:id="1852"/>
      <w:r>
        <w:rPr>
          <w:rFonts w:hint="cs"/>
          <w:rtl/>
        </w:rPr>
        <w:t xml:space="preserve">לא שטח באחריות של </w:t>
      </w:r>
      <w:proofErr w:type="spellStart"/>
      <w:r>
        <w:rPr>
          <w:rFonts w:hint="cs"/>
          <w:rtl/>
        </w:rPr>
        <w:t>המינהל</w:t>
      </w:r>
      <w:proofErr w:type="spellEnd"/>
      <w:r>
        <w:rPr>
          <w:rFonts w:hint="cs"/>
          <w:rtl/>
        </w:rPr>
        <w:t xml:space="preserve"> האזרחי, אבל במגעים איתם הובהר </w:t>
      </w:r>
      <w:bookmarkStart w:id="1853" w:name="_ETM_Q10_681487"/>
      <w:bookmarkEnd w:id="1853"/>
      <w:r>
        <w:rPr>
          <w:rFonts w:hint="cs"/>
          <w:rtl/>
        </w:rPr>
        <w:t xml:space="preserve">להם כי הם חייבים לחדול מהזרמת השפכים התעשייתיים מהמשחטה הזאת </w:t>
      </w:r>
      <w:bookmarkStart w:id="1854" w:name="_ETM_Q10_688682"/>
      <w:bookmarkEnd w:id="1854"/>
      <w:r>
        <w:rPr>
          <w:rFonts w:hint="cs"/>
          <w:rtl/>
        </w:rPr>
        <w:t>לנחל אלכסנדר</w:t>
      </w:r>
      <w:r w:rsidR="00AB3725">
        <w:rPr>
          <w:rFonts w:hint="cs"/>
          <w:rtl/>
        </w:rPr>
        <w:t>,</w:t>
      </w:r>
      <w:r w:rsidRPr="00673DEA">
        <w:rPr>
          <w:rFonts w:hint="cs"/>
          <w:rtl/>
        </w:rPr>
        <w:t xml:space="preserve"> </w:t>
      </w:r>
      <w:r>
        <w:rPr>
          <w:rFonts w:hint="cs"/>
          <w:rtl/>
        </w:rPr>
        <w:t>וכמובן</w:t>
      </w:r>
      <w:r w:rsidR="00AB3725">
        <w:rPr>
          <w:rFonts w:hint="cs"/>
          <w:rtl/>
        </w:rPr>
        <w:t>,</w:t>
      </w:r>
      <w:r>
        <w:rPr>
          <w:rtl/>
        </w:rPr>
        <w:t xml:space="preserve"> </w:t>
      </w:r>
      <w:r>
        <w:rPr>
          <w:rFonts w:hint="cs"/>
          <w:rtl/>
        </w:rPr>
        <w:t>הם אוימו בכך שיינקטו נגדם צעדים</w:t>
      </w:r>
      <w:r w:rsidR="00AB3725">
        <w:rPr>
          <w:rFonts w:hint="cs"/>
          <w:rtl/>
        </w:rPr>
        <w:t>,</w:t>
      </w:r>
      <w:r>
        <w:rPr>
          <w:rFonts w:hint="cs"/>
          <w:rtl/>
        </w:rPr>
        <w:t xml:space="preserve">. סנקציות. </w:t>
      </w:r>
      <w:bookmarkStart w:id="1855" w:name="_ETM_Q10_696808"/>
      <w:bookmarkStart w:id="1856" w:name="_ETM_Q10_696906"/>
      <w:bookmarkStart w:id="1857" w:name="_ETM_Q10_696984"/>
      <w:bookmarkStart w:id="1858" w:name="_ETM_Q10_697076"/>
      <w:bookmarkStart w:id="1859" w:name="_ETM_Q10_104999"/>
      <w:bookmarkStart w:id="1860" w:name="_ETM_Q10_105054"/>
      <w:bookmarkEnd w:id="1855"/>
      <w:bookmarkEnd w:id="1856"/>
      <w:bookmarkEnd w:id="1857"/>
      <w:bookmarkEnd w:id="1858"/>
      <w:bookmarkEnd w:id="1859"/>
      <w:bookmarkEnd w:id="1860"/>
      <w:r>
        <w:rPr>
          <w:rFonts w:hint="cs"/>
          <w:rtl/>
        </w:rPr>
        <w:t xml:space="preserve">ממשיכים </w:t>
      </w:r>
      <w:bookmarkStart w:id="1861" w:name="_ETM_Q10_698392"/>
      <w:bookmarkEnd w:id="1861"/>
      <w:r>
        <w:rPr>
          <w:rFonts w:hint="cs"/>
          <w:rtl/>
        </w:rPr>
        <w:t xml:space="preserve">לעקוב אחרי הנושא הזה מול המשחטה הזאת ומול משחטות נוספות </w:t>
      </w:r>
      <w:bookmarkStart w:id="1862" w:name="_ETM_Q10_701683"/>
      <w:bookmarkEnd w:id="1862"/>
      <w:r>
        <w:rPr>
          <w:rFonts w:hint="cs"/>
          <w:rtl/>
        </w:rPr>
        <w:t xml:space="preserve">באזור. </w:t>
      </w:r>
    </w:p>
    <w:p w:rsidR="00DD4665" w:rsidRDefault="00DD4665" w:rsidP="005A1449">
      <w:pPr>
        <w:rPr>
          <w:rtl/>
        </w:rPr>
      </w:pPr>
      <w:bookmarkStart w:id="1863" w:name="_ETM_Q10_705781"/>
      <w:bookmarkStart w:id="1864" w:name="_ETM_Q10_705852"/>
      <w:bookmarkEnd w:id="1863"/>
      <w:bookmarkEnd w:id="1864"/>
    </w:p>
    <w:p w:rsidR="00DD4665" w:rsidRDefault="00DD4665" w:rsidP="00AB3725">
      <w:pPr>
        <w:rPr>
          <w:rtl/>
        </w:rPr>
      </w:pPr>
      <w:bookmarkStart w:id="1865" w:name="_ETM_Q10_703126"/>
      <w:bookmarkEnd w:id="1865"/>
      <w:r>
        <w:rPr>
          <w:rFonts w:hint="cs"/>
          <w:rtl/>
        </w:rPr>
        <w:t xml:space="preserve">בכל מקרה, הנושא הזה של הנחלים, בגלל </w:t>
      </w:r>
      <w:bookmarkStart w:id="1866" w:name="_ETM_Q10_710311"/>
      <w:bookmarkEnd w:id="1866"/>
      <w:r>
        <w:rPr>
          <w:rFonts w:hint="cs"/>
          <w:rtl/>
        </w:rPr>
        <w:t>העובדה שגם אם תחילתו בשטחי הרשות הפלסטינית עיקר נזקו בתחום שלנו</w:t>
      </w:r>
      <w:bookmarkStart w:id="1867" w:name="_ETM_Q10_716456"/>
      <w:bookmarkEnd w:id="1867"/>
      <w:r>
        <w:rPr>
          <w:rFonts w:hint="cs"/>
          <w:rtl/>
        </w:rPr>
        <w:t xml:space="preserve"> </w:t>
      </w:r>
      <w:r w:rsidR="006A3C86">
        <w:rPr>
          <w:rFonts w:hint="eastAsia"/>
          <w:rtl/>
        </w:rPr>
        <w:t>–</w:t>
      </w:r>
      <w:r w:rsidR="00AB3725">
        <w:rPr>
          <w:rFonts w:hint="eastAsia"/>
          <w:rtl/>
        </w:rPr>
        <w:t xml:space="preserve"> </w:t>
      </w:r>
      <w:r>
        <w:rPr>
          <w:rFonts w:hint="cs"/>
          <w:rtl/>
        </w:rPr>
        <w:t xml:space="preserve">רק בשנה האחרונה </w:t>
      </w:r>
      <w:proofErr w:type="spellStart"/>
      <w:r>
        <w:rPr>
          <w:rFonts w:hint="cs"/>
          <w:rtl/>
        </w:rPr>
        <w:t>המינהל</w:t>
      </w:r>
      <w:proofErr w:type="spellEnd"/>
      <w:r>
        <w:rPr>
          <w:rFonts w:hint="cs"/>
          <w:rtl/>
        </w:rPr>
        <w:t xml:space="preserve"> האזרחי השקיע שם 1.6 מיליון </w:t>
      </w:r>
      <w:bookmarkStart w:id="1868" w:name="_ETM_Q10_722268"/>
      <w:bookmarkEnd w:id="1868"/>
      <w:r>
        <w:rPr>
          <w:rFonts w:hint="cs"/>
          <w:rtl/>
        </w:rPr>
        <w:t>שקל</w:t>
      </w:r>
      <w:r w:rsidR="00AB3725">
        <w:rPr>
          <w:rFonts w:hint="cs"/>
          <w:rtl/>
        </w:rPr>
        <w:t>,</w:t>
      </w:r>
      <w:r>
        <w:rPr>
          <w:rFonts w:hint="cs"/>
          <w:rtl/>
        </w:rPr>
        <w:t xml:space="preserve"> סכום לא מבוטל. האם זה מספיק? בשום פנים ואופן </w:t>
      </w:r>
      <w:bookmarkStart w:id="1869" w:name="_ETM_Q10_726134"/>
      <w:bookmarkEnd w:id="1869"/>
      <w:r>
        <w:rPr>
          <w:rFonts w:hint="cs"/>
          <w:rtl/>
        </w:rPr>
        <w:t xml:space="preserve">לא. עצם הבעיה שהוצגה כאן, בהיקפים שלה, כפי שגם אני </w:t>
      </w:r>
      <w:bookmarkStart w:id="1870" w:name="_ETM_Q10_733608"/>
      <w:bookmarkEnd w:id="1870"/>
      <w:r>
        <w:rPr>
          <w:rFonts w:hint="cs"/>
          <w:rtl/>
        </w:rPr>
        <w:t xml:space="preserve">סקרתי </w:t>
      </w:r>
      <w:r w:rsidR="006A3C86">
        <w:rPr>
          <w:rFonts w:hint="eastAsia"/>
          <w:rtl/>
        </w:rPr>
        <w:t>–</w:t>
      </w:r>
      <w:r w:rsidR="00AB3725">
        <w:rPr>
          <w:rFonts w:hint="eastAsia"/>
          <w:rtl/>
        </w:rPr>
        <w:t xml:space="preserve"> </w:t>
      </w:r>
      <w:r>
        <w:rPr>
          <w:rFonts w:hint="cs"/>
          <w:rtl/>
        </w:rPr>
        <w:t xml:space="preserve">ברור לחלוטין שהדבר הזה יחייב תקציב נוסף. אבל כפי </w:t>
      </w:r>
      <w:bookmarkStart w:id="1871" w:name="_ETM_Q10_737533"/>
      <w:bookmarkEnd w:id="1871"/>
      <w:r>
        <w:rPr>
          <w:rFonts w:hint="cs"/>
          <w:rtl/>
        </w:rPr>
        <w:t xml:space="preserve">שאמרתי, זו לא רק בעיה תקציבית, זו בעיה של אכיפה, </w:t>
      </w:r>
      <w:bookmarkStart w:id="1872" w:name="_ETM_Q10_742303"/>
      <w:bookmarkEnd w:id="1872"/>
      <w:r>
        <w:rPr>
          <w:rFonts w:hint="cs"/>
          <w:rtl/>
        </w:rPr>
        <w:t xml:space="preserve">של משמעת, שחלקה </w:t>
      </w:r>
      <w:r w:rsidR="006A3C86">
        <w:rPr>
          <w:rtl/>
        </w:rPr>
        <w:t>–</w:t>
      </w:r>
      <w:r>
        <w:rPr>
          <w:rFonts w:hint="cs"/>
          <w:rtl/>
        </w:rPr>
        <w:t xml:space="preserve"> לא כולה, אבל חלק הארי </w:t>
      </w:r>
      <w:r w:rsidR="006A3C86">
        <w:rPr>
          <w:rFonts w:hint="eastAsia"/>
          <w:rtl/>
        </w:rPr>
        <w:t>–</w:t>
      </w:r>
      <w:r>
        <w:rPr>
          <w:rFonts w:hint="eastAsia"/>
          <w:rtl/>
        </w:rPr>
        <w:t xml:space="preserve"> </w:t>
      </w:r>
      <w:r>
        <w:rPr>
          <w:rFonts w:hint="cs"/>
          <w:rtl/>
        </w:rPr>
        <w:t xml:space="preserve">נמצא בשטחי הרשות הפלסטינית. </w:t>
      </w:r>
    </w:p>
    <w:p w:rsidR="00DD4665" w:rsidRDefault="00DD4665" w:rsidP="005A1449">
      <w:pPr>
        <w:rPr>
          <w:rtl/>
        </w:rPr>
      </w:pPr>
      <w:bookmarkStart w:id="1873" w:name="_ETM_Q10_153298"/>
      <w:bookmarkStart w:id="1874" w:name="_ETM_Q10_153358"/>
      <w:bookmarkEnd w:id="1873"/>
      <w:bookmarkEnd w:id="1874"/>
    </w:p>
    <w:p w:rsidR="00DD4665" w:rsidRDefault="00DD4665" w:rsidP="005A1449">
      <w:pPr>
        <w:rPr>
          <w:rtl/>
        </w:rPr>
      </w:pPr>
      <w:bookmarkStart w:id="1875" w:name="_ETM_Q10_153834"/>
      <w:bookmarkStart w:id="1876" w:name="_ETM_Q10_153896"/>
      <w:bookmarkEnd w:id="1875"/>
      <w:bookmarkEnd w:id="1876"/>
      <w:r>
        <w:rPr>
          <w:rFonts w:hint="cs"/>
          <w:rtl/>
        </w:rPr>
        <w:t xml:space="preserve">אני בהחלט חושב שזו סוגיה שצריך להמשיך לעקוב אחריה, לפקח ולראות שהיא מתבצעת. בסופו של דבר, </w:t>
      </w:r>
      <w:bookmarkStart w:id="1877" w:name="_ETM_Q10_755147"/>
      <w:bookmarkEnd w:id="1877"/>
      <w:r>
        <w:rPr>
          <w:rFonts w:hint="cs"/>
          <w:rtl/>
        </w:rPr>
        <w:t xml:space="preserve">כל עוד אנחנו למטה והם על גב ההר, הבעיה </w:t>
      </w:r>
      <w:bookmarkStart w:id="1878" w:name="_ETM_Q10_758242"/>
      <w:bookmarkEnd w:id="1878"/>
      <w:r>
        <w:rPr>
          <w:rFonts w:hint="cs"/>
          <w:rtl/>
        </w:rPr>
        <w:t>שלנו או אצלנו היא אקוטית יותר. תודה רבה.</w:t>
      </w:r>
    </w:p>
    <w:p w:rsidR="00DD4665" w:rsidRDefault="00DD4665" w:rsidP="005A1449">
      <w:pPr>
        <w:rPr>
          <w:rtl/>
        </w:rPr>
      </w:pPr>
      <w:bookmarkStart w:id="1879" w:name="_ETM_Q10_761308"/>
      <w:bookmarkStart w:id="1880" w:name="_ETM_Q10_761419"/>
      <w:bookmarkEnd w:id="1879"/>
      <w:bookmarkEnd w:id="1880"/>
    </w:p>
    <w:p w:rsidR="00DD4665" w:rsidRDefault="00DD4665" w:rsidP="005A1449">
      <w:pPr>
        <w:pStyle w:val="af6"/>
        <w:keepNext/>
        <w:rPr>
          <w:rtl/>
        </w:rPr>
      </w:pPr>
      <w:r w:rsidRPr="00345F94">
        <w:rPr>
          <w:rStyle w:val="TagStyle"/>
          <w:rtl/>
        </w:rPr>
        <w:t xml:space="preserve"> &lt;&lt; יור &gt;&gt; </w:t>
      </w:r>
      <w:r>
        <w:rPr>
          <w:rtl/>
        </w:rPr>
        <w:t>היו"ר דוד ביטן:</w:t>
      </w:r>
      <w:r w:rsidRPr="00345F94">
        <w:rPr>
          <w:rStyle w:val="TagStyle"/>
          <w:rtl/>
        </w:rPr>
        <w:t xml:space="preserve"> &lt;&lt; יור &gt;&gt;</w:t>
      </w:r>
      <w:r>
        <w:rPr>
          <w:rtl/>
        </w:rPr>
        <w:t xml:space="preserve"> </w:t>
      </w:r>
    </w:p>
    <w:p w:rsidR="00DD4665" w:rsidRDefault="00DD4665" w:rsidP="0009735D">
      <w:pPr>
        <w:rPr>
          <w:rtl/>
        </w:rPr>
      </w:pPr>
    </w:p>
    <w:p w:rsidR="00DD4665" w:rsidRPr="00AE68DE" w:rsidRDefault="00DD4665" w:rsidP="00AB3725">
      <w:pPr>
        <w:rPr>
          <w:rtl/>
        </w:rPr>
      </w:pPr>
      <w:bookmarkStart w:id="1881" w:name="_ETM_Q10_762189"/>
      <w:bookmarkEnd w:id="1881"/>
      <w:r>
        <w:rPr>
          <w:rFonts w:hint="cs"/>
          <w:rtl/>
        </w:rPr>
        <w:t>רגע</w:t>
      </w:r>
      <w:r w:rsidR="00AB3725">
        <w:rPr>
          <w:rFonts w:hint="cs"/>
          <w:rtl/>
        </w:rPr>
        <w:t>,</w:t>
      </w:r>
      <w:r>
        <w:rPr>
          <w:rFonts w:hint="cs"/>
          <w:rtl/>
        </w:rPr>
        <w:t xml:space="preserve"> רגע</w:t>
      </w:r>
      <w:r w:rsidR="00AB3725">
        <w:rPr>
          <w:rFonts w:hint="cs"/>
          <w:rtl/>
        </w:rPr>
        <w:t>,</w:t>
      </w:r>
      <w:r>
        <w:rPr>
          <w:rFonts w:hint="cs"/>
          <w:rtl/>
        </w:rPr>
        <w:t xml:space="preserve"> עמדה </w:t>
      </w:r>
      <w:bookmarkStart w:id="1882" w:name="_ETM_Q10_765060"/>
      <w:bookmarkEnd w:id="1882"/>
      <w:r>
        <w:rPr>
          <w:rFonts w:hint="cs"/>
          <w:rtl/>
        </w:rPr>
        <w:t xml:space="preserve">נוספת. את רוצה לשאול משהו </w:t>
      </w:r>
      <w:r w:rsidR="006A3C86">
        <w:rPr>
          <w:rFonts w:hint="eastAsia"/>
          <w:rtl/>
        </w:rPr>
        <w:t>–</w:t>
      </w:r>
      <w:r w:rsidR="00AB3725">
        <w:rPr>
          <w:rFonts w:hint="eastAsia"/>
          <w:rtl/>
        </w:rPr>
        <w:t xml:space="preserve"> </w:t>
      </w:r>
      <w:r>
        <w:rPr>
          <w:rFonts w:hint="cs"/>
          <w:rtl/>
        </w:rPr>
        <w:t>מהמקום</w:t>
      </w:r>
      <w:r w:rsidR="00AB3725">
        <w:rPr>
          <w:rFonts w:hint="cs"/>
          <w:rtl/>
        </w:rPr>
        <w:t>?</w:t>
      </w:r>
      <w:r>
        <w:rPr>
          <w:rFonts w:hint="cs"/>
          <w:rtl/>
        </w:rPr>
        <w:t xml:space="preserve"> יותר טוב</w:t>
      </w:r>
      <w:r w:rsidR="00AB3725">
        <w:rPr>
          <w:rFonts w:hint="cs"/>
          <w:rtl/>
        </w:rPr>
        <w:t>.</w:t>
      </w:r>
    </w:p>
    <w:p w:rsidR="00DD4665" w:rsidRDefault="00DD4665" w:rsidP="005A1449">
      <w:pPr>
        <w:rPr>
          <w:rtl/>
        </w:rPr>
      </w:pPr>
    </w:p>
    <w:p w:rsidR="00DD4665" w:rsidRDefault="00DD4665" w:rsidP="00AB3725">
      <w:pPr>
        <w:pStyle w:val="af5"/>
        <w:keepNext/>
        <w:rPr>
          <w:rtl/>
        </w:rPr>
      </w:pPr>
      <w:bookmarkStart w:id="1883" w:name="ET_interruption_5777_31"/>
      <w:r w:rsidRPr="00345F94">
        <w:rPr>
          <w:rStyle w:val="TagStyle"/>
          <w:rtl/>
        </w:rPr>
        <w:t xml:space="preserve"> &lt;&lt; קריאה &gt;&gt; </w:t>
      </w:r>
      <w:r w:rsidR="00AB3725">
        <w:rPr>
          <w:rFonts w:hint="cs"/>
          <w:rtl/>
        </w:rPr>
        <w:t>קריאות</w:t>
      </w:r>
      <w:r>
        <w:rPr>
          <w:rtl/>
        </w:rPr>
        <w:t>:</w:t>
      </w:r>
      <w:r w:rsidRPr="00345F94">
        <w:rPr>
          <w:rStyle w:val="TagStyle"/>
          <w:rtl/>
        </w:rPr>
        <w:t xml:space="preserve"> &lt;&lt; קריאה &gt;&gt;</w:t>
      </w:r>
      <w:r>
        <w:rPr>
          <w:rtl/>
        </w:rPr>
        <w:t xml:space="preserve"> </w:t>
      </w:r>
      <w:bookmarkEnd w:id="1883"/>
    </w:p>
    <w:p w:rsidR="00DD4665" w:rsidRDefault="00DD4665" w:rsidP="0009735D">
      <w:pPr>
        <w:rPr>
          <w:rtl/>
        </w:rPr>
      </w:pPr>
    </w:p>
    <w:p w:rsidR="00DD4665" w:rsidRDefault="006A3C86" w:rsidP="005A1449">
      <w:pPr>
        <w:rPr>
          <w:rtl/>
        </w:rPr>
      </w:pPr>
      <w:bookmarkStart w:id="1884" w:name="_ETM_Q10_766520"/>
      <w:bookmarkEnd w:id="1884"/>
      <w:r>
        <w:rPr>
          <w:rFonts w:hint="cs"/>
          <w:rtl/>
        </w:rPr>
        <w:t>– – –</w:t>
      </w:r>
    </w:p>
    <w:p w:rsidR="00DD4665" w:rsidRDefault="00DD4665" w:rsidP="005A1449">
      <w:pPr>
        <w:rPr>
          <w:rtl/>
        </w:rPr>
      </w:pPr>
      <w:bookmarkStart w:id="1885" w:name="_ETM_Q10_765872"/>
      <w:bookmarkStart w:id="1886" w:name="_ETM_Q10_766048"/>
      <w:bookmarkStart w:id="1887" w:name="_ETM_Q10_767706"/>
      <w:bookmarkStart w:id="1888" w:name="_ETM_Q10_767794"/>
      <w:bookmarkEnd w:id="1885"/>
      <w:bookmarkEnd w:id="1886"/>
      <w:bookmarkEnd w:id="1887"/>
      <w:bookmarkEnd w:id="1888"/>
    </w:p>
    <w:p w:rsidR="00DD4665" w:rsidRDefault="00DD4665" w:rsidP="005A1449">
      <w:pPr>
        <w:pStyle w:val="af6"/>
        <w:keepNext/>
        <w:rPr>
          <w:rtl/>
        </w:rPr>
      </w:pPr>
      <w:bookmarkStart w:id="1889" w:name="ET_yor_5872_33"/>
      <w:r w:rsidRPr="00345F94">
        <w:rPr>
          <w:rStyle w:val="TagStyle"/>
          <w:rtl/>
        </w:rPr>
        <w:t xml:space="preserve"> &lt;&lt; יור &gt;&gt; </w:t>
      </w:r>
      <w:r>
        <w:rPr>
          <w:rtl/>
        </w:rPr>
        <w:t>היו"ר דוד ביטן:</w:t>
      </w:r>
      <w:r w:rsidRPr="00345F94">
        <w:rPr>
          <w:rStyle w:val="TagStyle"/>
          <w:rtl/>
        </w:rPr>
        <w:t xml:space="preserve"> &lt;&lt; יור &gt;&gt;</w:t>
      </w:r>
      <w:r>
        <w:rPr>
          <w:rtl/>
        </w:rPr>
        <w:t xml:space="preserve"> </w:t>
      </w:r>
      <w:bookmarkEnd w:id="1889"/>
    </w:p>
    <w:p w:rsidR="00DD4665" w:rsidRDefault="00DD4665" w:rsidP="0009735D">
      <w:pPr>
        <w:rPr>
          <w:rtl/>
        </w:rPr>
      </w:pPr>
    </w:p>
    <w:p w:rsidR="00DD4665" w:rsidRDefault="00DD4665" w:rsidP="00AB3725">
      <w:pPr>
        <w:rPr>
          <w:rtl/>
        </w:rPr>
      </w:pPr>
      <w:bookmarkStart w:id="1890" w:name="_ETM_Q10_768707"/>
      <w:bookmarkEnd w:id="1890"/>
      <w:r>
        <w:rPr>
          <w:rFonts w:hint="cs"/>
          <w:rtl/>
        </w:rPr>
        <w:t>רגע</w:t>
      </w:r>
      <w:r w:rsidR="00AB3725">
        <w:rPr>
          <w:rFonts w:hint="cs"/>
          <w:rtl/>
        </w:rPr>
        <w:t>,</w:t>
      </w:r>
      <w:r>
        <w:rPr>
          <w:rFonts w:hint="cs"/>
          <w:rtl/>
        </w:rPr>
        <w:t xml:space="preserve"> רגע</w:t>
      </w:r>
      <w:r w:rsidR="00AB3725">
        <w:rPr>
          <w:rFonts w:hint="cs"/>
          <w:rtl/>
        </w:rPr>
        <w:t>,</w:t>
      </w:r>
      <w:r>
        <w:rPr>
          <w:rFonts w:hint="cs"/>
          <w:rtl/>
        </w:rPr>
        <w:t xml:space="preserve"> רגע. קודם כול יש עמדה נוספת. </w:t>
      </w:r>
    </w:p>
    <w:p w:rsidR="00DD4665" w:rsidRDefault="00DD4665" w:rsidP="005A1449">
      <w:pPr>
        <w:rPr>
          <w:rtl/>
        </w:rPr>
      </w:pPr>
    </w:p>
    <w:p w:rsidR="00DD4665" w:rsidRDefault="00DD4665" w:rsidP="005A1449">
      <w:pPr>
        <w:pStyle w:val="af5"/>
        <w:keepNext/>
        <w:rPr>
          <w:rtl/>
        </w:rPr>
      </w:pPr>
      <w:bookmarkStart w:id="1891" w:name="ET_interruption_5777_48"/>
      <w:r w:rsidRPr="00673DEA">
        <w:rPr>
          <w:rStyle w:val="TagStyle"/>
          <w:rtl/>
        </w:rPr>
        <w:t xml:space="preserve">&lt;&lt; קריאה &gt;&gt; </w:t>
      </w:r>
      <w:r>
        <w:rPr>
          <w:rtl/>
        </w:rPr>
        <w:t>מיקי חיימוביץ' (כחול לבן):</w:t>
      </w:r>
      <w:r w:rsidRPr="00673DEA">
        <w:rPr>
          <w:rStyle w:val="TagStyle"/>
          <w:rtl/>
        </w:rPr>
        <w:t xml:space="preserve"> &lt;&lt; קריאה &gt;&gt;</w:t>
      </w:r>
      <w:r>
        <w:rPr>
          <w:rtl/>
        </w:rPr>
        <w:t xml:space="preserve"> </w:t>
      </w:r>
      <w:bookmarkEnd w:id="1891"/>
    </w:p>
    <w:p w:rsidR="00DD4665" w:rsidRDefault="00DD4665" w:rsidP="0009735D">
      <w:pPr>
        <w:rPr>
          <w:rtl/>
        </w:rPr>
      </w:pPr>
    </w:p>
    <w:p w:rsidR="00DD4665" w:rsidRDefault="00DD4665" w:rsidP="005A1449">
      <w:pPr>
        <w:rPr>
          <w:rtl/>
        </w:rPr>
      </w:pPr>
      <w:r>
        <w:rPr>
          <w:rFonts w:hint="cs"/>
          <w:rtl/>
        </w:rPr>
        <w:t>אני יכולה מפה.</w:t>
      </w:r>
    </w:p>
    <w:p w:rsidR="00DD4665" w:rsidRDefault="00DD4665" w:rsidP="005A1449">
      <w:pPr>
        <w:rPr>
          <w:rtl/>
        </w:rPr>
      </w:pPr>
      <w:r>
        <w:rPr>
          <w:rtl/>
        </w:rPr>
        <w:t xml:space="preserve"> </w:t>
      </w:r>
    </w:p>
    <w:p w:rsidR="00DD4665" w:rsidRDefault="00DD4665" w:rsidP="005A1449">
      <w:pPr>
        <w:pStyle w:val="af6"/>
        <w:keepNext/>
        <w:rPr>
          <w:rtl/>
        </w:rPr>
      </w:pPr>
      <w:r w:rsidRPr="00345F94">
        <w:rPr>
          <w:rStyle w:val="TagStyle"/>
          <w:rtl/>
        </w:rPr>
        <w:lastRenderedPageBreak/>
        <w:t xml:space="preserve">&lt;&lt; יור &gt;&gt; </w:t>
      </w:r>
      <w:r>
        <w:rPr>
          <w:rtl/>
        </w:rPr>
        <w:t>היו"ר דוד ביטן:</w:t>
      </w:r>
      <w:r w:rsidRPr="00345F94">
        <w:rPr>
          <w:rStyle w:val="TagStyle"/>
          <w:rtl/>
        </w:rPr>
        <w:t xml:space="preserve"> &lt;&lt; יור &gt;&gt;</w:t>
      </w:r>
      <w:r>
        <w:rPr>
          <w:rtl/>
        </w:rPr>
        <w:t xml:space="preserve"> </w:t>
      </w:r>
    </w:p>
    <w:p w:rsidR="00DD4665" w:rsidRDefault="00DD4665" w:rsidP="005A1449">
      <w:pPr>
        <w:rPr>
          <w:rtl/>
        </w:rPr>
      </w:pPr>
    </w:p>
    <w:p w:rsidR="00DD4665" w:rsidRDefault="00DD4665" w:rsidP="00AB3725">
      <w:pPr>
        <w:rPr>
          <w:rtl/>
        </w:rPr>
      </w:pPr>
      <w:r>
        <w:rPr>
          <w:rFonts w:hint="cs"/>
          <w:rtl/>
        </w:rPr>
        <w:t>את יכולה מפה ואת יכולה משם</w:t>
      </w:r>
      <w:r w:rsidR="00AB3725">
        <w:rPr>
          <w:rFonts w:hint="cs"/>
          <w:rtl/>
        </w:rPr>
        <w:t>,</w:t>
      </w:r>
      <w:r>
        <w:rPr>
          <w:rFonts w:hint="cs"/>
          <w:rtl/>
        </w:rPr>
        <w:t xml:space="preserve"> מאיפה שאת רוצה.</w:t>
      </w:r>
    </w:p>
    <w:p w:rsidR="00DD4665" w:rsidRDefault="00DD4665" w:rsidP="005A1449">
      <w:pPr>
        <w:rPr>
          <w:rtl/>
        </w:rPr>
      </w:pPr>
    </w:p>
    <w:p w:rsidR="00DD4665" w:rsidRDefault="00DD4665" w:rsidP="005A1449">
      <w:pPr>
        <w:pStyle w:val="af5"/>
        <w:keepNext/>
        <w:rPr>
          <w:rtl/>
        </w:rPr>
      </w:pPr>
      <w:bookmarkStart w:id="1892" w:name="ET_interruption_קר_אה_49"/>
      <w:r w:rsidRPr="00673DEA">
        <w:rPr>
          <w:rStyle w:val="TagStyle"/>
          <w:rtl/>
        </w:rPr>
        <w:t xml:space="preserve"> &lt;&lt; קריאה &gt;&gt; </w:t>
      </w:r>
      <w:r>
        <w:rPr>
          <w:rtl/>
        </w:rPr>
        <w:t>קריאה:</w:t>
      </w:r>
      <w:r w:rsidRPr="00673DEA">
        <w:rPr>
          <w:rStyle w:val="TagStyle"/>
          <w:rtl/>
        </w:rPr>
        <w:t xml:space="preserve"> &lt;&lt; קריאה &gt;&gt;</w:t>
      </w:r>
      <w:r>
        <w:rPr>
          <w:rtl/>
        </w:rPr>
        <w:t xml:space="preserve"> </w:t>
      </w:r>
      <w:bookmarkEnd w:id="1892"/>
    </w:p>
    <w:p w:rsidR="00DD4665" w:rsidRDefault="00DD4665" w:rsidP="0009735D">
      <w:pPr>
        <w:rPr>
          <w:rtl/>
        </w:rPr>
      </w:pPr>
    </w:p>
    <w:p w:rsidR="00DD4665" w:rsidRDefault="006A3C86" w:rsidP="005A1449">
      <w:pPr>
        <w:rPr>
          <w:rtl/>
        </w:rPr>
      </w:pPr>
      <w:r>
        <w:rPr>
          <w:rFonts w:hint="cs"/>
          <w:rtl/>
        </w:rPr>
        <w:t>– – –</w:t>
      </w:r>
      <w:r w:rsidR="00DD4665">
        <w:rPr>
          <w:rtl/>
        </w:rPr>
        <w:t xml:space="preserve"> </w:t>
      </w:r>
    </w:p>
    <w:p w:rsidR="00DD4665" w:rsidRDefault="00DD4665" w:rsidP="005A1449">
      <w:pPr>
        <w:rPr>
          <w:rtl/>
        </w:rPr>
      </w:pPr>
    </w:p>
    <w:p w:rsidR="00DD4665" w:rsidRDefault="00DD4665" w:rsidP="005A1449">
      <w:pPr>
        <w:pStyle w:val="af6"/>
        <w:keepNext/>
        <w:rPr>
          <w:rtl/>
        </w:rPr>
      </w:pPr>
      <w:r w:rsidRPr="00345F94">
        <w:rPr>
          <w:rStyle w:val="TagStyle"/>
          <w:rtl/>
        </w:rPr>
        <w:t xml:space="preserve">&lt;&lt; יור &gt;&gt; </w:t>
      </w:r>
      <w:r>
        <w:rPr>
          <w:rtl/>
        </w:rPr>
        <w:t>היו"ר דוד ביטן:</w:t>
      </w:r>
      <w:r w:rsidRPr="00345F94">
        <w:rPr>
          <w:rStyle w:val="TagStyle"/>
          <w:rtl/>
        </w:rPr>
        <w:t xml:space="preserve"> &lt;&lt; יור &gt;&gt;</w:t>
      </w:r>
      <w:r>
        <w:rPr>
          <w:rtl/>
        </w:rPr>
        <w:t xml:space="preserve"> </w:t>
      </w:r>
    </w:p>
    <w:p w:rsidR="00DD4665" w:rsidRDefault="00DD4665" w:rsidP="005A1449">
      <w:pPr>
        <w:rPr>
          <w:rtl/>
        </w:rPr>
      </w:pPr>
    </w:p>
    <w:p w:rsidR="00DD4665" w:rsidRDefault="00DD4665" w:rsidP="005A1449">
      <w:pPr>
        <w:rPr>
          <w:rtl/>
        </w:rPr>
      </w:pPr>
      <w:r>
        <w:rPr>
          <w:rFonts w:hint="cs"/>
          <w:rtl/>
        </w:rPr>
        <w:t xml:space="preserve">אני אאפשר שאלות, </w:t>
      </w:r>
      <w:bookmarkStart w:id="1893" w:name="_ETM_Q10_777064"/>
      <w:bookmarkEnd w:id="1893"/>
      <w:r>
        <w:rPr>
          <w:rFonts w:hint="cs"/>
          <w:rtl/>
        </w:rPr>
        <w:t>תמתינו בסבלנות.</w:t>
      </w:r>
    </w:p>
    <w:p w:rsidR="00DD4665" w:rsidRDefault="00DD4665" w:rsidP="005A1449">
      <w:pPr>
        <w:rPr>
          <w:rtl/>
        </w:rPr>
      </w:pPr>
      <w:bookmarkStart w:id="1894" w:name="_ETM_Q10_771378"/>
      <w:bookmarkStart w:id="1895" w:name="_ETM_Q10_771441"/>
      <w:bookmarkEnd w:id="1894"/>
      <w:bookmarkEnd w:id="1895"/>
      <w:r>
        <w:rPr>
          <w:rtl/>
        </w:rPr>
        <w:t xml:space="preserve"> </w:t>
      </w:r>
    </w:p>
    <w:p w:rsidR="00DD4665" w:rsidRDefault="00DD4665" w:rsidP="005A1449">
      <w:pPr>
        <w:pStyle w:val="a4"/>
        <w:keepNext/>
        <w:rPr>
          <w:rtl/>
        </w:rPr>
      </w:pPr>
      <w:bookmarkStart w:id="1896" w:name="_ETM_Q10_785074"/>
      <w:bookmarkStart w:id="1897" w:name="ET_speaker_5777_36"/>
      <w:bookmarkEnd w:id="1896"/>
      <w:r w:rsidRPr="00382A3C">
        <w:rPr>
          <w:rStyle w:val="TagStyle"/>
          <w:rtl/>
        </w:rPr>
        <w:t xml:space="preserve"> &lt;&lt; דובר &gt;&gt; </w:t>
      </w:r>
      <w:bookmarkStart w:id="1898" w:name="_Toc27056569"/>
      <w:bookmarkStart w:id="1899" w:name="_Toc27294003"/>
      <w:bookmarkStart w:id="1900" w:name="_Toc27294137"/>
      <w:bookmarkStart w:id="1901" w:name="_Toc27297053"/>
      <w:bookmarkStart w:id="1902" w:name="_Toc27558121"/>
      <w:r>
        <w:rPr>
          <w:rtl/>
        </w:rPr>
        <w:t>מיקי חיימוביץ' (כחול לבן):</w:t>
      </w:r>
      <w:bookmarkEnd w:id="1898"/>
      <w:bookmarkEnd w:id="1899"/>
      <w:bookmarkEnd w:id="1900"/>
      <w:bookmarkEnd w:id="1901"/>
      <w:bookmarkEnd w:id="1902"/>
      <w:r w:rsidRPr="00382A3C">
        <w:rPr>
          <w:rStyle w:val="TagStyle"/>
          <w:rtl/>
        </w:rPr>
        <w:t xml:space="preserve"> &lt;&lt; דובר &gt;&gt;</w:t>
      </w:r>
      <w:r>
        <w:rPr>
          <w:rtl/>
        </w:rPr>
        <w:t xml:space="preserve"> </w:t>
      </w:r>
      <w:bookmarkEnd w:id="1897"/>
    </w:p>
    <w:p w:rsidR="00DD4665" w:rsidRPr="00382A3C" w:rsidRDefault="00DD4665" w:rsidP="005A1449">
      <w:pPr>
        <w:rPr>
          <w:rtl/>
        </w:rPr>
      </w:pPr>
      <w:bookmarkStart w:id="1903" w:name="_ETM_Q10_786024"/>
      <w:bookmarkStart w:id="1904" w:name="_ETM_Q10_786067"/>
      <w:bookmarkEnd w:id="1903"/>
      <w:bookmarkEnd w:id="1904"/>
    </w:p>
    <w:p w:rsidR="00DD4665" w:rsidRDefault="00DD4665" w:rsidP="00AB3725">
      <w:pPr>
        <w:rPr>
          <w:rtl/>
        </w:rPr>
      </w:pPr>
      <w:bookmarkStart w:id="1905" w:name="_ETM_Q10_766124"/>
      <w:bookmarkEnd w:id="1905"/>
      <w:r>
        <w:rPr>
          <w:rFonts w:hint="cs"/>
          <w:rtl/>
        </w:rPr>
        <w:t>תודה רבה, אדוני היושב-ראש</w:t>
      </w:r>
      <w:r w:rsidR="00AB3725">
        <w:rPr>
          <w:rFonts w:hint="cs"/>
          <w:rtl/>
        </w:rPr>
        <w:t>.</w:t>
      </w:r>
      <w:r>
        <w:rPr>
          <w:rFonts w:hint="cs"/>
          <w:rtl/>
        </w:rPr>
        <w:t xml:space="preserve"> קודם כול, חברתי חברת הכנסת קטי שטרית, אני שמחה לראות את ההתעוררות הסביבתית שלך. אני </w:t>
      </w:r>
      <w:bookmarkStart w:id="1906" w:name="_ETM_Q10_786833"/>
      <w:bookmarkEnd w:id="1906"/>
      <w:r>
        <w:rPr>
          <w:rFonts w:hint="cs"/>
          <w:rtl/>
        </w:rPr>
        <w:t xml:space="preserve">מאוד מקווה שאני אראה אותה לא רק בנושאים </w:t>
      </w:r>
      <w:r w:rsidR="006A3C86">
        <w:rPr>
          <w:rFonts w:hint="cs"/>
          <w:rtl/>
        </w:rPr>
        <w:t>– – –</w:t>
      </w:r>
    </w:p>
    <w:p w:rsidR="00DD4665" w:rsidRDefault="00DD4665" w:rsidP="005A1449">
      <w:pPr>
        <w:rPr>
          <w:rtl/>
        </w:rPr>
      </w:pPr>
    </w:p>
    <w:p w:rsidR="00DD4665" w:rsidRDefault="00DD4665" w:rsidP="005A1449">
      <w:pPr>
        <w:pStyle w:val="af5"/>
        <w:keepNext/>
        <w:rPr>
          <w:rtl/>
        </w:rPr>
      </w:pPr>
      <w:bookmarkStart w:id="1907" w:name="ET_interruption_5807_34"/>
      <w:r w:rsidRPr="00382A3C">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382A3C">
        <w:rPr>
          <w:rStyle w:val="TagStyle"/>
          <w:rtl/>
        </w:rPr>
        <w:t xml:space="preserve"> &lt;&lt; קריאה &gt;&gt;</w:t>
      </w:r>
      <w:r>
        <w:rPr>
          <w:rtl/>
        </w:rPr>
        <w:t xml:space="preserve"> </w:t>
      </w:r>
      <w:bookmarkEnd w:id="1907"/>
    </w:p>
    <w:p w:rsidR="00DD4665" w:rsidRDefault="00DD4665" w:rsidP="0009735D">
      <w:pPr>
        <w:rPr>
          <w:rtl/>
        </w:rPr>
      </w:pPr>
    </w:p>
    <w:p w:rsidR="00DD4665" w:rsidRDefault="00DD4665" w:rsidP="005A1449">
      <w:pPr>
        <w:rPr>
          <w:rtl/>
        </w:rPr>
      </w:pPr>
      <w:bookmarkStart w:id="1908" w:name="_ETM_Q10_786161"/>
      <w:bookmarkEnd w:id="1908"/>
      <w:r>
        <w:rPr>
          <w:rFonts w:hint="cs"/>
          <w:rtl/>
        </w:rPr>
        <w:t>כבר בשתי הכנסות.</w:t>
      </w:r>
    </w:p>
    <w:p w:rsidR="00DD4665" w:rsidRDefault="00DD4665" w:rsidP="005A1449">
      <w:pPr>
        <w:rPr>
          <w:rtl/>
        </w:rPr>
      </w:pPr>
      <w:bookmarkStart w:id="1909" w:name="_ETM_Q10_785640"/>
      <w:bookmarkStart w:id="1910" w:name="_ETM_Q10_785864"/>
      <w:bookmarkEnd w:id="1909"/>
      <w:bookmarkEnd w:id="1910"/>
    </w:p>
    <w:p w:rsidR="00DD4665" w:rsidRDefault="00DD4665" w:rsidP="005A1449">
      <w:pPr>
        <w:pStyle w:val="-"/>
        <w:keepNext/>
        <w:rPr>
          <w:rtl/>
        </w:rPr>
      </w:pPr>
      <w:bookmarkStart w:id="1911" w:name="ET_speakercontinue_5777_37"/>
      <w:r w:rsidRPr="00382A3C">
        <w:rPr>
          <w:rStyle w:val="TagStyle"/>
          <w:rtl/>
        </w:rPr>
        <w:t xml:space="preserve"> &lt;&lt; דובר_המשך &gt;&gt; </w:t>
      </w:r>
      <w:r>
        <w:rPr>
          <w:rtl/>
        </w:rPr>
        <w:t>מיקי חיימוביץ' (כחול לבן):</w:t>
      </w:r>
      <w:r w:rsidRPr="00382A3C">
        <w:rPr>
          <w:rStyle w:val="TagStyle"/>
          <w:rtl/>
        </w:rPr>
        <w:t xml:space="preserve"> &lt;&lt; דובר_המשך &gt;&gt;</w:t>
      </w:r>
      <w:r>
        <w:rPr>
          <w:rtl/>
        </w:rPr>
        <w:t xml:space="preserve"> </w:t>
      </w:r>
      <w:bookmarkEnd w:id="1911"/>
    </w:p>
    <w:p w:rsidR="00DD4665" w:rsidRDefault="00DD4665" w:rsidP="0009735D">
      <w:pPr>
        <w:rPr>
          <w:rtl/>
        </w:rPr>
      </w:pPr>
    </w:p>
    <w:p w:rsidR="00DD4665" w:rsidRDefault="00DD4665" w:rsidP="00AB3725">
      <w:pPr>
        <w:rPr>
          <w:rtl/>
        </w:rPr>
      </w:pPr>
      <w:bookmarkStart w:id="1912" w:name="_ETM_Q10_788302"/>
      <w:bookmarkEnd w:id="1912"/>
      <w:r>
        <w:rPr>
          <w:rFonts w:hint="cs"/>
          <w:rtl/>
        </w:rPr>
        <w:t xml:space="preserve"> </w:t>
      </w:r>
      <w:r w:rsidR="006A3C86">
        <w:rPr>
          <w:rFonts w:hint="cs"/>
          <w:rtl/>
        </w:rPr>
        <w:t>– – –</w:t>
      </w:r>
      <w:r>
        <w:rPr>
          <w:rFonts w:hint="cs"/>
          <w:rtl/>
        </w:rPr>
        <w:t xml:space="preserve"> לא רק כשזה קשור </w:t>
      </w:r>
      <w:bookmarkStart w:id="1913" w:name="_ETM_Q10_790652"/>
      <w:bookmarkEnd w:id="1913"/>
      <w:r>
        <w:rPr>
          <w:rFonts w:hint="cs"/>
          <w:rtl/>
        </w:rPr>
        <w:t xml:space="preserve">לנושאים של הרשות הפלסטינית אלא גם כשזה קשור </w:t>
      </w:r>
      <w:bookmarkStart w:id="1914" w:name="_ETM_Q10_792197"/>
      <w:bookmarkEnd w:id="1914"/>
      <w:r>
        <w:rPr>
          <w:rFonts w:hint="cs"/>
          <w:rtl/>
        </w:rPr>
        <w:t>למדינת ישראל.</w:t>
      </w:r>
    </w:p>
    <w:p w:rsidR="00DD4665" w:rsidRDefault="00DD4665" w:rsidP="005A1449">
      <w:pPr>
        <w:rPr>
          <w:rtl/>
        </w:rPr>
      </w:pPr>
      <w:bookmarkStart w:id="1915" w:name="_ETM_Q10_791725"/>
      <w:bookmarkStart w:id="1916" w:name="_ETM_Q10_791815"/>
      <w:bookmarkStart w:id="1917" w:name="_ETM_Q10_790295"/>
      <w:bookmarkEnd w:id="1915"/>
      <w:bookmarkEnd w:id="1916"/>
      <w:bookmarkEnd w:id="1917"/>
    </w:p>
    <w:p w:rsidR="00DD4665" w:rsidRDefault="00DD4665" w:rsidP="005A1449">
      <w:pPr>
        <w:pStyle w:val="af5"/>
        <w:keepNext/>
        <w:rPr>
          <w:rtl/>
        </w:rPr>
      </w:pPr>
      <w:bookmarkStart w:id="1918" w:name="ET_interruption_5807_38"/>
      <w:r w:rsidRPr="003C4244">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3C4244">
        <w:rPr>
          <w:rStyle w:val="TagStyle"/>
          <w:rtl/>
        </w:rPr>
        <w:t xml:space="preserve"> &lt;&lt; קריאה &gt;&gt;</w:t>
      </w:r>
      <w:r>
        <w:rPr>
          <w:rtl/>
        </w:rPr>
        <w:t xml:space="preserve"> </w:t>
      </w:r>
      <w:bookmarkEnd w:id="1918"/>
    </w:p>
    <w:p w:rsidR="00DD4665" w:rsidRDefault="00DD4665" w:rsidP="0009735D">
      <w:pPr>
        <w:rPr>
          <w:rtl/>
        </w:rPr>
      </w:pPr>
    </w:p>
    <w:p w:rsidR="00DD4665" w:rsidRDefault="00DD4665" w:rsidP="005A1449">
      <w:pPr>
        <w:rPr>
          <w:rtl/>
        </w:rPr>
      </w:pPr>
      <w:bookmarkStart w:id="1919" w:name="_ETM_Q10_791350"/>
      <w:bookmarkStart w:id="1920" w:name="_ETM_Q10_791633"/>
      <w:bookmarkStart w:id="1921" w:name="_ETM_Q10_791677"/>
      <w:bookmarkStart w:id="1922" w:name="_ETM_Q10_790438"/>
      <w:bookmarkEnd w:id="1919"/>
      <w:bookmarkEnd w:id="1920"/>
      <w:bookmarkEnd w:id="1921"/>
      <w:bookmarkEnd w:id="1922"/>
      <w:r>
        <w:rPr>
          <w:rFonts w:hint="cs"/>
          <w:rtl/>
        </w:rPr>
        <w:t>חד-משמעית.</w:t>
      </w:r>
    </w:p>
    <w:p w:rsidR="00DD4665" w:rsidRDefault="00DD4665" w:rsidP="005A1449">
      <w:pPr>
        <w:rPr>
          <w:rtl/>
        </w:rPr>
      </w:pPr>
    </w:p>
    <w:p w:rsidR="00DD4665" w:rsidRDefault="00DD4665" w:rsidP="005A1449">
      <w:pPr>
        <w:pStyle w:val="-"/>
        <w:keepNext/>
        <w:rPr>
          <w:rtl/>
        </w:rPr>
      </w:pPr>
      <w:bookmarkStart w:id="1923" w:name="ET_speakercontinue_5777_7"/>
      <w:r w:rsidRPr="00435426">
        <w:rPr>
          <w:rStyle w:val="TagStyle"/>
          <w:rtl/>
        </w:rPr>
        <w:t xml:space="preserve"> &lt;&lt; דובר_המשך &gt;&gt; </w:t>
      </w:r>
      <w:r>
        <w:rPr>
          <w:rtl/>
        </w:rPr>
        <w:t>מיקי חיימוביץ' (כחול לבן):</w:t>
      </w:r>
      <w:r w:rsidRPr="00435426">
        <w:rPr>
          <w:rStyle w:val="TagStyle"/>
          <w:rtl/>
        </w:rPr>
        <w:t xml:space="preserve"> &lt;&lt; דובר_המשך &gt;&gt;</w:t>
      </w:r>
      <w:r>
        <w:rPr>
          <w:rtl/>
        </w:rPr>
        <w:t xml:space="preserve"> </w:t>
      </w:r>
      <w:bookmarkEnd w:id="1923"/>
    </w:p>
    <w:p w:rsidR="00DD4665" w:rsidRDefault="00DD4665" w:rsidP="0009735D">
      <w:pPr>
        <w:rPr>
          <w:rtl/>
        </w:rPr>
      </w:pPr>
    </w:p>
    <w:p w:rsidR="00DD4665" w:rsidRDefault="00DD4665" w:rsidP="00AB3725">
      <w:pPr>
        <w:rPr>
          <w:rtl/>
        </w:rPr>
      </w:pPr>
      <w:r>
        <w:rPr>
          <w:rFonts w:hint="cs"/>
          <w:rtl/>
        </w:rPr>
        <w:t xml:space="preserve">אני רוצה רק להגיד לך שאם יש לך איזה </w:t>
      </w:r>
      <w:bookmarkStart w:id="1924" w:name="_ETM_Q10_795946"/>
      <w:bookmarkEnd w:id="1924"/>
      <w:r>
        <w:rPr>
          <w:rFonts w:hint="cs"/>
          <w:rtl/>
        </w:rPr>
        <w:t xml:space="preserve">זיקה סביבתית, אז להפחית בבשר זה אחד הדברים הראשונים שאת יכולה לעשות, כי </w:t>
      </w:r>
      <w:bookmarkStart w:id="1925" w:name="_ETM_Q10_800739"/>
      <w:bookmarkEnd w:id="1925"/>
      <w:r>
        <w:rPr>
          <w:rFonts w:hint="cs"/>
          <w:rtl/>
        </w:rPr>
        <w:t xml:space="preserve">ההשפעה של צריכת בשר על הסביבה היא מאוד מאוד </w:t>
      </w:r>
      <w:bookmarkStart w:id="1926" w:name="_ETM_Q10_804171"/>
      <w:bookmarkEnd w:id="1926"/>
      <w:r>
        <w:rPr>
          <w:rFonts w:hint="cs"/>
          <w:rtl/>
        </w:rPr>
        <w:t>גדולה, אז הביאי את זה בחשבון.</w:t>
      </w:r>
    </w:p>
    <w:p w:rsidR="00DD4665" w:rsidRDefault="00DD4665" w:rsidP="005A1449">
      <w:pPr>
        <w:rPr>
          <w:rtl/>
        </w:rPr>
      </w:pPr>
    </w:p>
    <w:p w:rsidR="00DD4665" w:rsidRDefault="00DD4665" w:rsidP="005A1449">
      <w:pPr>
        <w:pStyle w:val="af5"/>
        <w:keepNext/>
        <w:rPr>
          <w:rtl/>
        </w:rPr>
      </w:pPr>
      <w:bookmarkStart w:id="1927" w:name="ET_interruption_5726_39"/>
      <w:r w:rsidRPr="007D3E96">
        <w:rPr>
          <w:rStyle w:val="TagStyle"/>
          <w:rtl/>
        </w:rPr>
        <w:lastRenderedPageBreak/>
        <w:t xml:space="preserve"> &lt;&lt; קריאה &gt;&gt; </w:t>
      </w:r>
      <w:r>
        <w:rPr>
          <w:rtl/>
        </w:rPr>
        <w:t>ינון אזולאי (ש"ס):</w:t>
      </w:r>
      <w:r w:rsidRPr="007D3E96">
        <w:rPr>
          <w:rStyle w:val="TagStyle"/>
          <w:rtl/>
        </w:rPr>
        <w:t xml:space="preserve"> &lt;&lt; קריאה &gt;&gt;</w:t>
      </w:r>
      <w:r>
        <w:rPr>
          <w:rtl/>
        </w:rPr>
        <w:t xml:space="preserve"> </w:t>
      </w:r>
      <w:bookmarkEnd w:id="1927"/>
    </w:p>
    <w:p w:rsidR="00DD4665" w:rsidRDefault="00DD4665" w:rsidP="0009735D">
      <w:pPr>
        <w:rPr>
          <w:rtl/>
        </w:rPr>
      </w:pPr>
    </w:p>
    <w:p w:rsidR="00DD4665" w:rsidRDefault="00DD4665" w:rsidP="005A1449">
      <w:pPr>
        <w:rPr>
          <w:rtl/>
        </w:rPr>
      </w:pPr>
      <w:bookmarkStart w:id="1928" w:name="_ETM_Q10_802814"/>
      <w:bookmarkEnd w:id="1928"/>
      <w:r>
        <w:rPr>
          <w:rFonts w:hint="cs"/>
          <w:rtl/>
        </w:rPr>
        <w:t>אין סיכוי.</w:t>
      </w:r>
    </w:p>
    <w:p w:rsidR="00DD4665" w:rsidRDefault="00DD4665" w:rsidP="005A1449">
      <w:pPr>
        <w:rPr>
          <w:rtl/>
        </w:rPr>
      </w:pPr>
      <w:bookmarkStart w:id="1929" w:name="_ETM_Q10_805164"/>
      <w:bookmarkStart w:id="1930" w:name="_ETM_Q10_805267"/>
      <w:bookmarkEnd w:id="1929"/>
      <w:bookmarkEnd w:id="1930"/>
    </w:p>
    <w:p w:rsidR="00DD4665" w:rsidRDefault="00DD4665" w:rsidP="005A1449">
      <w:pPr>
        <w:pStyle w:val="af5"/>
        <w:keepNext/>
        <w:rPr>
          <w:rtl/>
        </w:rPr>
      </w:pPr>
      <w:bookmarkStart w:id="1931" w:name="ET_interruption_5807_40"/>
      <w:r w:rsidRPr="004254C8">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4254C8">
        <w:rPr>
          <w:rStyle w:val="TagStyle"/>
          <w:rtl/>
        </w:rPr>
        <w:t xml:space="preserve"> &lt;&lt; קריאה &gt;&gt;</w:t>
      </w:r>
      <w:r>
        <w:rPr>
          <w:rtl/>
        </w:rPr>
        <w:t xml:space="preserve"> </w:t>
      </w:r>
      <w:bookmarkEnd w:id="1931"/>
    </w:p>
    <w:p w:rsidR="00DD4665" w:rsidRDefault="00DD4665" w:rsidP="0009735D">
      <w:pPr>
        <w:rPr>
          <w:rtl/>
        </w:rPr>
      </w:pPr>
    </w:p>
    <w:p w:rsidR="00DD4665" w:rsidRDefault="00DD4665" w:rsidP="005A1449">
      <w:pPr>
        <w:rPr>
          <w:rtl/>
        </w:rPr>
      </w:pPr>
      <w:bookmarkStart w:id="1932" w:name="_ETM_Q10_803944"/>
      <w:bookmarkEnd w:id="1932"/>
      <w:r>
        <w:rPr>
          <w:rFonts w:hint="cs"/>
          <w:rtl/>
        </w:rPr>
        <w:t>אתם תמצאו אותי בהרבה נושאים שלקחתם עליהם חסות.</w:t>
      </w:r>
    </w:p>
    <w:p w:rsidR="00DD4665" w:rsidRDefault="00DD4665" w:rsidP="005A1449">
      <w:pPr>
        <w:rPr>
          <w:rtl/>
        </w:rPr>
      </w:pPr>
      <w:bookmarkStart w:id="1933" w:name="_ETM_Q10_809218"/>
      <w:bookmarkStart w:id="1934" w:name="_ETM_Q10_809339"/>
      <w:bookmarkEnd w:id="1933"/>
      <w:bookmarkEnd w:id="1934"/>
    </w:p>
    <w:p w:rsidR="00DD4665" w:rsidRDefault="00DD4665" w:rsidP="005A1449">
      <w:pPr>
        <w:pStyle w:val="-"/>
        <w:keepNext/>
        <w:rPr>
          <w:rtl/>
        </w:rPr>
      </w:pPr>
      <w:bookmarkStart w:id="1935" w:name="ET_speakercontinue_5777_42"/>
      <w:r w:rsidRPr="000C404E">
        <w:rPr>
          <w:rStyle w:val="TagStyle"/>
          <w:rtl/>
        </w:rPr>
        <w:t xml:space="preserve"> &lt;&lt; דובר_המשך &gt;&gt; </w:t>
      </w:r>
      <w:r>
        <w:rPr>
          <w:rtl/>
        </w:rPr>
        <w:t>מיקי חיימוביץ' (כחול לבן):</w:t>
      </w:r>
      <w:r w:rsidRPr="000C404E">
        <w:rPr>
          <w:rStyle w:val="TagStyle"/>
          <w:rtl/>
        </w:rPr>
        <w:t xml:space="preserve"> &lt;&lt; דובר_המשך &gt;&gt;</w:t>
      </w:r>
      <w:r>
        <w:rPr>
          <w:rtl/>
        </w:rPr>
        <w:t xml:space="preserve"> </w:t>
      </w:r>
      <w:bookmarkEnd w:id="1935"/>
    </w:p>
    <w:p w:rsidR="00DD4665" w:rsidRDefault="00DD4665" w:rsidP="0009735D">
      <w:pPr>
        <w:rPr>
          <w:rtl/>
        </w:rPr>
      </w:pPr>
    </w:p>
    <w:p w:rsidR="00DD4665" w:rsidRDefault="00DD4665" w:rsidP="005A1449">
      <w:pPr>
        <w:rPr>
          <w:rtl/>
        </w:rPr>
      </w:pPr>
      <w:bookmarkStart w:id="1936" w:name="_ETM_Q10_808655"/>
      <w:bookmarkEnd w:id="1936"/>
      <w:r>
        <w:rPr>
          <w:rFonts w:hint="cs"/>
          <w:rtl/>
        </w:rPr>
        <w:t>אני זורקת</w:t>
      </w:r>
      <w:bookmarkStart w:id="1937" w:name="_ETM_Q10_810371"/>
      <w:bookmarkEnd w:id="1937"/>
      <w:r>
        <w:rPr>
          <w:rFonts w:hint="cs"/>
          <w:rtl/>
        </w:rPr>
        <w:t xml:space="preserve"> </w:t>
      </w:r>
      <w:r w:rsidR="006A3C86">
        <w:rPr>
          <w:rFonts w:hint="cs"/>
          <w:rtl/>
        </w:rPr>
        <w:t>– – –</w:t>
      </w:r>
    </w:p>
    <w:p w:rsidR="00DD4665" w:rsidRDefault="00DD4665" w:rsidP="005A1449">
      <w:pPr>
        <w:rPr>
          <w:rtl/>
        </w:rPr>
      </w:pPr>
      <w:bookmarkStart w:id="1938" w:name="_ETM_Q10_808445"/>
      <w:bookmarkStart w:id="1939" w:name="_ETM_Q10_808523"/>
      <w:bookmarkEnd w:id="1938"/>
      <w:bookmarkEnd w:id="1939"/>
    </w:p>
    <w:p w:rsidR="00DD4665" w:rsidRDefault="00DD4665" w:rsidP="005A1449">
      <w:pPr>
        <w:pStyle w:val="af5"/>
        <w:keepNext/>
        <w:rPr>
          <w:rtl/>
        </w:rPr>
      </w:pPr>
      <w:bookmarkStart w:id="1940" w:name="ET_interruption_5807_43"/>
      <w:r w:rsidRPr="000C404E">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0C404E">
        <w:rPr>
          <w:rStyle w:val="TagStyle"/>
          <w:rtl/>
        </w:rPr>
        <w:t xml:space="preserve"> &lt;&lt; קריאה &gt;&gt;</w:t>
      </w:r>
      <w:r>
        <w:rPr>
          <w:rtl/>
        </w:rPr>
        <w:t xml:space="preserve"> </w:t>
      </w:r>
      <w:bookmarkEnd w:id="1940"/>
    </w:p>
    <w:p w:rsidR="00DD4665" w:rsidRDefault="00DD4665" w:rsidP="0009735D">
      <w:pPr>
        <w:rPr>
          <w:rtl/>
        </w:rPr>
      </w:pPr>
    </w:p>
    <w:p w:rsidR="00DD4665" w:rsidRDefault="00DD4665" w:rsidP="005A1449">
      <w:pPr>
        <w:rPr>
          <w:rtl/>
        </w:rPr>
      </w:pPr>
      <w:bookmarkStart w:id="1941" w:name="_ETM_Q10_808526"/>
      <w:bookmarkStart w:id="1942" w:name="_ETM_Q10_809377"/>
      <w:bookmarkStart w:id="1943" w:name="_ETM_Q10_809487"/>
      <w:bookmarkEnd w:id="1941"/>
      <w:bookmarkEnd w:id="1942"/>
      <w:bookmarkEnd w:id="1943"/>
      <w:r>
        <w:rPr>
          <w:rFonts w:hint="cs"/>
          <w:rtl/>
        </w:rPr>
        <w:t>בהרבה נושאים.</w:t>
      </w:r>
    </w:p>
    <w:p w:rsidR="00DD4665" w:rsidRDefault="00DD4665" w:rsidP="005A1449">
      <w:pPr>
        <w:rPr>
          <w:rtl/>
        </w:rPr>
      </w:pPr>
      <w:bookmarkStart w:id="1944" w:name="_ETM_Q10_809612"/>
      <w:bookmarkStart w:id="1945" w:name="_ETM_Q10_809869"/>
      <w:bookmarkEnd w:id="1944"/>
      <w:bookmarkEnd w:id="1945"/>
    </w:p>
    <w:p w:rsidR="00DD4665" w:rsidRDefault="00DD4665" w:rsidP="005A1449">
      <w:pPr>
        <w:pStyle w:val="-"/>
        <w:keepNext/>
        <w:rPr>
          <w:rtl/>
        </w:rPr>
      </w:pPr>
      <w:bookmarkStart w:id="1946" w:name="ET_speakercontinue_5777_41"/>
      <w:r w:rsidRPr="000C404E">
        <w:rPr>
          <w:rStyle w:val="TagStyle"/>
          <w:rtl/>
        </w:rPr>
        <w:t xml:space="preserve"> &lt;&lt; דובר_המשך &gt;&gt; </w:t>
      </w:r>
      <w:r>
        <w:rPr>
          <w:rtl/>
        </w:rPr>
        <w:t>מיקי חיימוביץ' (כחול לבן):</w:t>
      </w:r>
      <w:r w:rsidRPr="000C404E">
        <w:rPr>
          <w:rStyle w:val="TagStyle"/>
          <w:rtl/>
        </w:rPr>
        <w:t xml:space="preserve"> &lt;&lt; דובר_המשך &gt;&gt;</w:t>
      </w:r>
      <w:r>
        <w:rPr>
          <w:rtl/>
        </w:rPr>
        <w:t xml:space="preserve"> </w:t>
      </w:r>
      <w:bookmarkEnd w:id="1946"/>
    </w:p>
    <w:p w:rsidR="00DD4665" w:rsidRDefault="00DD4665" w:rsidP="0009735D">
      <w:pPr>
        <w:rPr>
          <w:rtl/>
        </w:rPr>
      </w:pPr>
    </w:p>
    <w:p w:rsidR="00DD4665" w:rsidRDefault="00DD4665" w:rsidP="005A1449">
      <w:pPr>
        <w:rPr>
          <w:rtl/>
        </w:rPr>
      </w:pPr>
      <w:bookmarkStart w:id="1947" w:name="_ETM_Q10_810733"/>
      <w:bookmarkEnd w:id="1947"/>
      <w:r>
        <w:rPr>
          <w:rFonts w:hint="cs"/>
          <w:rtl/>
        </w:rPr>
        <w:t xml:space="preserve">אני זורקת לך עצם בעניין </w:t>
      </w:r>
      <w:bookmarkStart w:id="1948" w:name="_ETM_Q10_815593"/>
      <w:bookmarkEnd w:id="1948"/>
      <w:r>
        <w:rPr>
          <w:rFonts w:hint="cs"/>
          <w:rtl/>
        </w:rPr>
        <w:t>הזה.</w:t>
      </w:r>
    </w:p>
    <w:p w:rsidR="00DD4665" w:rsidRDefault="00DD4665" w:rsidP="005A1449">
      <w:pPr>
        <w:rPr>
          <w:rtl/>
        </w:rPr>
      </w:pPr>
      <w:bookmarkStart w:id="1949" w:name="_ETM_Q10_814919"/>
      <w:bookmarkStart w:id="1950" w:name="_ETM_Q10_815022"/>
      <w:bookmarkEnd w:id="1949"/>
      <w:bookmarkEnd w:id="1950"/>
    </w:p>
    <w:p w:rsidR="00DD4665" w:rsidRDefault="00DD4665" w:rsidP="005A1449">
      <w:pPr>
        <w:pStyle w:val="af6"/>
        <w:keepNext/>
        <w:rPr>
          <w:rtl/>
        </w:rPr>
      </w:pPr>
      <w:bookmarkStart w:id="1951" w:name="ET_yor_5872_9"/>
      <w:r w:rsidRPr="00435426">
        <w:rPr>
          <w:rStyle w:val="TagStyle"/>
          <w:rtl/>
        </w:rPr>
        <w:t xml:space="preserve"> &lt;&lt; יור &gt;&gt; </w:t>
      </w:r>
      <w:r>
        <w:rPr>
          <w:rtl/>
        </w:rPr>
        <w:t>היו"ר דוד ביטן:</w:t>
      </w:r>
      <w:r w:rsidRPr="00435426">
        <w:rPr>
          <w:rStyle w:val="TagStyle"/>
          <w:rtl/>
        </w:rPr>
        <w:t xml:space="preserve"> &lt;&lt; יור &gt;&gt;</w:t>
      </w:r>
      <w:r>
        <w:rPr>
          <w:rtl/>
        </w:rPr>
        <w:t xml:space="preserve"> </w:t>
      </w:r>
      <w:bookmarkEnd w:id="1951"/>
    </w:p>
    <w:p w:rsidR="00DD4665" w:rsidRDefault="00DD4665" w:rsidP="0009735D">
      <w:pPr>
        <w:rPr>
          <w:rtl/>
        </w:rPr>
      </w:pPr>
    </w:p>
    <w:p w:rsidR="00DD4665" w:rsidRDefault="00DD4665" w:rsidP="00AB3725">
      <w:pPr>
        <w:rPr>
          <w:rtl/>
        </w:rPr>
      </w:pPr>
      <w:r>
        <w:rPr>
          <w:rFonts w:hint="cs"/>
          <w:rtl/>
        </w:rPr>
        <w:t xml:space="preserve">חבר'ה, אתם לא צריכים לריב. על מנת שלא תעירי לה </w:t>
      </w:r>
      <w:bookmarkStart w:id="1952" w:name="_ETM_Q10_820902"/>
      <w:bookmarkEnd w:id="1952"/>
      <w:r>
        <w:rPr>
          <w:rFonts w:hint="cs"/>
          <w:rtl/>
        </w:rPr>
        <w:t xml:space="preserve">הערות, אני אפחית לכם 70% מהבשר שאני </w:t>
      </w:r>
      <w:bookmarkStart w:id="1953" w:name="_ETM_Q10_823099"/>
      <w:bookmarkEnd w:id="1953"/>
      <w:r>
        <w:rPr>
          <w:rFonts w:hint="cs"/>
          <w:rtl/>
        </w:rPr>
        <w:t>אוכל</w:t>
      </w:r>
      <w:r w:rsidR="00AB3725">
        <w:rPr>
          <w:rFonts w:hint="cs"/>
          <w:rtl/>
        </w:rPr>
        <w:t>.</w:t>
      </w:r>
      <w:r>
        <w:rPr>
          <w:rFonts w:hint="cs"/>
          <w:rtl/>
        </w:rPr>
        <w:t xml:space="preserve"> הכול בסדר.</w:t>
      </w:r>
    </w:p>
    <w:p w:rsidR="00DD4665" w:rsidRDefault="00DD4665" w:rsidP="005A1449">
      <w:pPr>
        <w:rPr>
          <w:rtl/>
        </w:rPr>
      </w:pPr>
      <w:r>
        <w:rPr>
          <w:rtl/>
        </w:rPr>
        <w:t xml:space="preserve"> </w:t>
      </w:r>
    </w:p>
    <w:p w:rsidR="00DD4665" w:rsidRDefault="00DD4665" w:rsidP="005A1449">
      <w:pPr>
        <w:pStyle w:val="-"/>
        <w:keepNext/>
        <w:rPr>
          <w:rtl/>
        </w:rPr>
      </w:pPr>
      <w:bookmarkStart w:id="1954" w:name="ET_speakercontinue_5777_8"/>
      <w:r w:rsidRPr="00435426">
        <w:rPr>
          <w:rStyle w:val="TagStyle"/>
          <w:rtl/>
        </w:rPr>
        <w:t xml:space="preserve"> &lt;&lt; דובר_המשך &gt;&gt; </w:t>
      </w:r>
      <w:r>
        <w:rPr>
          <w:rtl/>
        </w:rPr>
        <w:t>מיקי חיימוביץ' (כחול לבן):</w:t>
      </w:r>
      <w:r w:rsidRPr="00435426">
        <w:rPr>
          <w:rStyle w:val="TagStyle"/>
          <w:rtl/>
        </w:rPr>
        <w:t xml:space="preserve"> &lt;&lt; דובר_המשך &gt;&gt;</w:t>
      </w:r>
      <w:r>
        <w:rPr>
          <w:rtl/>
        </w:rPr>
        <w:t xml:space="preserve"> </w:t>
      </w:r>
      <w:bookmarkEnd w:id="1954"/>
    </w:p>
    <w:p w:rsidR="00DD4665" w:rsidRDefault="00DD4665" w:rsidP="0009735D">
      <w:pPr>
        <w:rPr>
          <w:rtl/>
        </w:rPr>
      </w:pPr>
    </w:p>
    <w:p w:rsidR="00DD4665" w:rsidRDefault="00DD4665" w:rsidP="00C713F8">
      <w:pPr>
        <w:rPr>
          <w:rtl/>
        </w:rPr>
      </w:pPr>
      <w:r>
        <w:rPr>
          <w:rFonts w:hint="cs"/>
          <w:rtl/>
        </w:rPr>
        <w:t xml:space="preserve">לא מזמן קיימתי סיור </w:t>
      </w:r>
      <w:proofErr w:type="spellStart"/>
      <w:r>
        <w:rPr>
          <w:rFonts w:hint="cs"/>
          <w:rtl/>
        </w:rPr>
        <w:t>במט"ש</w:t>
      </w:r>
      <w:proofErr w:type="spellEnd"/>
      <w:r>
        <w:rPr>
          <w:rFonts w:hint="cs"/>
          <w:rtl/>
        </w:rPr>
        <w:t xml:space="preserve"> החירום שם ביד חנה, שנמצא על גדות נחל אלכסנדר, ובאמת המצב הוא מאוד מאוד מאוד קשה</w:t>
      </w:r>
      <w:r w:rsidR="00AB3725">
        <w:rPr>
          <w:rFonts w:hint="cs"/>
          <w:rtl/>
        </w:rPr>
        <w:t>,</w:t>
      </w:r>
      <w:r>
        <w:rPr>
          <w:rFonts w:hint="cs"/>
          <w:rtl/>
        </w:rPr>
        <w:t xml:space="preserve"> </w:t>
      </w:r>
      <w:bookmarkStart w:id="1955" w:name="_ETM_Q10_835005"/>
      <w:bookmarkEnd w:id="1955"/>
      <w:r>
        <w:rPr>
          <w:rFonts w:hint="cs"/>
          <w:rtl/>
        </w:rPr>
        <w:t>מראות קשים</w:t>
      </w:r>
      <w:r w:rsidR="00AB3725">
        <w:rPr>
          <w:rFonts w:hint="cs"/>
          <w:rtl/>
        </w:rPr>
        <w:t>.</w:t>
      </w:r>
      <w:r>
        <w:rPr>
          <w:rFonts w:hint="cs"/>
          <w:rtl/>
        </w:rPr>
        <w:t xml:space="preserve"> הביוב זורם, ובאמת אין ספק שיש שם בעיה מאוד קשה. </w:t>
      </w:r>
      <w:bookmarkStart w:id="1956" w:name="_ETM_Q10_840464"/>
      <w:bookmarkStart w:id="1957" w:name="_ETM_Q10_840694"/>
      <w:bookmarkStart w:id="1958" w:name="_ETM_Q10_840711"/>
      <w:bookmarkStart w:id="1959" w:name="_ETM_Q10_840748"/>
      <w:bookmarkEnd w:id="1956"/>
      <w:bookmarkEnd w:id="1957"/>
      <w:bookmarkEnd w:id="1958"/>
      <w:bookmarkEnd w:id="1959"/>
      <w:r>
        <w:rPr>
          <w:rFonts w:hint="cs"/>
          <w:rtl/>
        </w:rPr>
        <w:t xml:space="preserve">כשאנחנו מנסים לשאול את </w:t>
      </w:r>
      <w:bookmarkStart w:id="1960" w:name="_ETM_Q10_842141"/>
      <w:bookmarkEnd w:id="1960"/>
      <w:r>
        <w:rPr>
          <w:rFonts w:hint="cs"/>
          <w:rtl/>
        </w:rPr>
        <w:t>השאלה: איך זה קורה</w:t>
      </w:r>
      <w:r w:rsidR="00C713F8">
        <w:rPr>
          <w:rFonts w:hint="cs"/>
          <w:rtl/>
        </w:rPr>
        <w:t>?</w:t>
      </w:r>
      <w:r>
        <w:rPr>
          <w:rFonts w:hint="cs"/>
          <w:rtl/>
        </w:rPr>
        <w:t xml:space="preserve"> הרי בתוך תחומי הקו הירוק ישראל היא מהמובילות בטיפול </w:t>
      </w:r>
      <w:bookmarkStart w:id="1961" w:name="_ETM_Q10_846617"/>
      <w:bookmarkEnd w:id="1961"/>
      <w:r>
        <w:rPr>
          <w:rFonts w:hint="cs"/>
          <w:rtl/>
        </w:rPr>
        <w:t>בביוב ובשימוש החוזר שלו בחקלאות</w:t>
      </w:r>
      <w:r w:rsidR="00C713F8">
        <w:rPr>
          <w:rFonts w:hint="cs"/>
          <w:rtl/>
        </w:rPr>
        <w:t>.</w:t>
      </w:r>
      <w:r>
        <w:rPr>
          <w:rFonts w:hint="cs"/>
          <w:rtl/>
        </w:rPr>
        <w:t xml:space="preserve"> אז התשובה, אני חושבת, היא פשוטה</w:t>
      </w:r>
      <w:r w:rsidR="00C713F8">
        <w:rPr>
          <w:rFonts w:hint="cs"/>
          <w:rtl/>
        </w:rPr>
        <w:t>:</w:t>
      </w:r>
      <w:r>
        <w:rPr>
          <w:rFonts w:hint="cs"/>
          <w:rtl/>
        </w:rPr>
        <w:t xml:space="preserve"> כי מדינת ישראל במשך שנים </w:t>
      </w:r>
      <w:r w:rsidR="006A3C86">
        <w:rPr>
          <w:rFonts w:hint="eastAsia"/>
          <w:rtl/>
        </w:rPr>
        <w:t>–</w:t>
      </w:r>
      <w:r>
        <w:rPr>
          <w:rFonts w:hint="cs"/>
          <w:rtl/>
        </w:rPr>
        <w:t xml:space="preserve"> </w:t>
      </w:r>
      <w:bookmarkStart w:id="1962" w:name="_ETM_Q10_851670"/>
      <w:bookmarkEnd w:id="1962"/>
      <w:r>
        <w:rPr>
          <w:rFonts w:hint="cs"/>
          <w:rtl/>
        </w:rPr>
        <w:t xml:space="preserve">סליחה, כן </w:t>
      </w:r>
      <w:r w:rsidR="006A3C86">
        <w:rPr>
          <w:rFonts w:hint="eastAsia"/>
          <w:rtl/>
        </w:rPr>
        <w:t>–</w:t>
      </w:r>
      <w:r>
        <w:rPr>
          <w:rFonts w:hint="cs"/>
          <w:rtl/>
        </w:rPr>
        <w:t xml:space="preserve"> מפירה הרבה מאוד מהסכמי המים שעליהם היא חתומה </w:t>
      </w:r>
      <w:bookmarkStart w:id="1963" w:name="_ETM_Q10_855332"/>
      <w:bookmarkEnd w:id="1963"/>
      <w:r>
        <w:rPr>
          <w:rFonts w:hint="cs"/>
          <w:rtl/>
        </w:rPr>
        <w:t xml:space="preserve">מול הרשות הפלסטינית. היא מסרבת לאפשר לפלסטינים לבנות מתקני טיהור שפכים שיטפלו בביוב </w:t>
      </w:r>
      <w:bookmarkStart w:id="1964" w:name="_ETM_Q10_861418"/>
      <w:bookmarkEnd w:id="1964"/>
      <w:r>
        <w:rPr>
          <w:rFonts w:hint="cs"/>
          <w:rtl/>
        </w:rPr>
        <w:t>וימנעו זרימה שלו לנחלים דוגמת נחל אלכסנדר.</w:t>
      </w:r>
    </w:p>
    <w:p w:rsidR="00DD4665" w:rsidRDefault="00DD4665" w:rsidP="005A1449">
      <w:pPr>
        <w:rPr>
          <w:rtl/>
        </w:rPr>
      </w:pPr>
      <w:bookmarkStart w:id="1965" w:name="_ETM_Q10_866231"/>
      <w:bookmarkStart w:id="1966" w:name="_ETM_Q10_866320"/>
      <w:bookmarkEnd w:id="1965"/>
      <w:bookmarkEnd w:id="1966"/>
    </w:p>
    <w:p w:rsidR="00DD4665" w:rsidRDefault="00DD4665" w:rsidP="00C713F8">
      <w:pPr>
        <w:rPr>
          <w:rtl/>
        </w:rPr>
      </w:pPr>
      <w:r>
        <w:rPr>
          <w:rFonts w:hint="cs"/>
          <w:rtl/>
        </w:rPr>
        <w:lastRenderedPageBreak/>
        <w:t xml:space="preserve">נושא העקר של מסיק הזיתים, </w:t>
      </w:r>
      <w:bookmarkStart w:id="1967" w:name="_ETM_Q10_866992"/>
      <w:bookmarkEnd w:id="1967"/>
      <w:r>
        <w:rPr>
          <w:rFonts w:hint="cs"/>
          <w:rtl/>
        </w:rPr>
        <w:t xml:space="preserve">כמו שאמרתי, נפתר בגליל. אין שום סיבה שאנחנו לא נשתף </w:t>
      </w:r>
      <w:bookmarkStart w:id="1968" w:name="_ETM_Q10_870687"/>
      <w:bookmarkEnd w:id="1968"/>
      <w:r>
        <w:rPr>
          <w:rFonts w:hint="cs"/>
          <w:rtl/>
        </w:rPr>
        <w:t>איתם פעולה ונלמד אותם איך פותרים את זה במקום.</w:t>
      </w:r>
      <w:r w:rsidR="00C713F8">
        <w:rPr>
          <w:rFonts w:hint="cs"/>
          <w:rtl/>
        </w:rPr>
        <w:t xml:space="preserve"> </w:t>
      </w:r>
      <w:bookmarkStart w:id="1969" w:name="_ETM_Q10_874798"/>
      <w:bookmarkStart w:id="1970" w:name="_ETM_Q10_874902"/>
      <w:bookmarkStart w:id="1971" w:name="_ETM_Q10_874146"/>
      <w:bookmarkStart w:id="1972" w:name="_ETM_Q10_874315"/>
      <w:bookmarkEnd w:id="1969"/>
      <w:bookmarkEnd w:id="1970"/>
      <w:bookmarkEnd w:id="1971"/>
      <w:bookmarkEnd w:id="1972"/>
      <w:r>
        <w:rPr>
          <w:rFonts w:hint="cs"/>
          <w:rtl/>
        </w:rPr>
        <w:t xml:space="preserve">הזיהום </w:t>
      </w:r>
      <w:r w:rsidR="006A3C86">
        <w:rPr>
          <w:rtl/>
        </w:rPr>
        <w:t>–</w:t>
      </w:r>
      <w:r>
        <w:rPr>
          <w:rFonts w:hint="cs"/>
          <w:rtl/>
        </w:rPr>
        <w:t xml:space="preserve"> </w:t>
      </w:r>
      <w:bookmarkStart w:id="1973" w:name="_ETM_Q10_875871"/>
      <w:bookmarkEnd w:id="1973"/>
      <w:r>
        <w:rPr>
          <w:rFonts w:hint="cs"/>
          <w:rtl/>
        </w:rPr>
        <w:t xml:space="preserve">כמו שאני אומרת, בכל הנושאים הסביבתיים אין גבולות. </w:t>
      </w:r>
      <w:bookmarkStart w:id="1974" w:name="_ETM_Q10_879214"/>
      <w:bookmarkEnd w:id="1974"/>
      <w:r>
        <w:rPr>
          <w:rFonts w:hint="cs"/>
          <w:rtl/>
        </w:rPr>
        <w:t xml:space="preserve">בנושא הזה של זיהום סביבה אין גבולות. אנחנו צריכים ללמוד </w:t>
      </w:r>
      <w:bookmarkStart w:id="1975" w:name="_ETM_Q10_881726"/>
      <w:bookmarkEnd w:id="1975"/>
      <w:r>
        <w:rPr>
          <w:rFonts w:hint="cs"/>
          <w:rtl/>
        </w:rPr>
        <w:t>לשתף פעולה</w:t>
      </w:r>
      <w:r w:rsidR="00C713F8">
        <w:rPr>
          <w:rFonts w:hint="cs"/>
          <w:rtl/>
        </w:rPr>
        <w:t>,</w:t>
      </w:r>
      <w:r>
        <w:rPr>
          <w:rFonts w:hint="cs"/>
          <w:rtl/>
        </w:rPr>
        <w:t xml:space="preserve"> ולא לבוא בהאשמות.</w:t>
      </w:r>
    </w:p>
    <w:p w:rsidR="00DD4665" w:rsidRDefault="00DD4665" w:rsidP="005A1449">
      <w:pPr>
        <w:rPr>
          <w:rtl/>
        </w:rPr>
      </w:pPr>
      <w:bookmarkStart w:id="1976" w:name="_ETM_Q10_886269"/>
      <w:bookmarkStart w:id="1977" w:name="_ETM_Q10_886360"/>
      <w:bookmarkEnd w:id="1976"/>
      <w:bookmarkEnd w:id="1977"/>
    </w:p>
    <w:p w:rsidR="00DD4665" w:rsidRDefault="00DD4665" w:rsidP="005A1449">
      <w:pPr>
        <w:rPr>
          <w:rtl/>
        </w:rPr>
      </w:pPr>
      <w:bookmarkStart w:id="1978" w:name="_ETM_Q10_886454"/>
      <w:bookmarkStart w:id="1979" w:name="_ETM_Q10_886626"/>
      <w:bookmarkEnd w:id="1978"/>
      <w:bookmarkEnd w:id="1979"/>
      <w:r>
        <w:rPr>
          <w:rFonts w:hint="cs"/>
          <w:rtl/>
        </w:rPr>
        <w:t xml:space="preserve">אני חושבת שאין שום סיבה שמדינת </w:t>
      </w:r>
      <w:bookmarkStart w:id="1980" w:name="_ETM_Q10_887745"/>
      <w:bookmarkEnd w:id="1980"/>
      <w:r>
        <w:rPr>
          <w:rFonts w:hint="cs"/>
          <w:rtl/>
        </w:rPr>
        <w:t xml:space="preserve">ישראל, כמדיניות, </w:t>
      </w:r>
      <w:r w:rsidR="00C713F8">
        <w:rPr>
          <w:rFonts w:hint="cs"/>
          <w:rtl/>
        </w:rPr>
        <w:t xml:space="preserve">לא </w:t>
      </w:r>
      <w:r>
        <w:rPr>
          <w:rFonts w:hint="cs"/>
          <w:rtl/>
        </w:rPr>
        <w:t xml:space="preserve">תאפשר לפלסטינים לבנות מתקני טיהור בשטחי </w:t>
      </w:r>
      <w:r>
        <w:rPr>
          <w:rFonts w:hint="cs"/>
        </w:rPr>
        <w:t>C</w:t>
      </w:r>
      <w:r>
        <w:rPr>
          <w:rFonts w:hint="cs"/>
          <w:rtl/>
        </w:rPr>
        <w:t xml:space="preserve">, ואנחנו </w:t>
      </w:r>
      <w:bookmarkStart w:id="1981" w:name="_ETM_Q10_894583"/>
      <w:bookmarkEnd w:id="1981"/>
      <w:r>
        <w:rPr>
          <w:rFonts w:hint="cs"/>
          <w:rtl/>
        </w:rPr>
        <w:t xml:space="preserve">עוצרים את זה. אני לא יודעת אם את יודעת, אבל </w:t>
      </w:r>
      <w:bookmarkStart w:id="1982" w:name="_ETM_Q10_895839"/>
      <w:bookmarkEnd w:id="1982"/>
      <w:r>
        <w:rPr>
          <w:rFonts w:hint="cs"/>
          <w:rtl/>
        </w:rPr>
        <w:t xml:space="preserve">כבר במשך שנים אנחנו בולמים הקמה של מתקני טיהור בשטחי </w:t>
      </w:r>
      <w:bookmarkStart w:id="1983" w:name="_ETM_Q10_900852"/>
      <w:bookmarkEnd w:id="1983"/>
      <w:r>
        <w:rPr>
          <w:rFonts w:hint="cs"/>
        </w:rPr>
        <w:t>C</w:t>
      </w:r>
      <w:r>
        <w:rPr>
          <w:rFonts w:hint="cs"/>
          <w:rtl/>
        </w:rPr>
        <w:t>.</w:t>
      </w:r>
    </w:p>
    <w:p w:rsidR="00DD4665" w:rsidRDefault="00DD4665" w:rsidP="005A1449">
      <w:pPr>
        <w:rPr>
          <w:rtl/>
        </w:rPr>
      </w:pPr>
      <w:bookmarkStart w:id="1984" w:name="_ETM_Q10_902383"/>
      <w:bookmarkStart w:id="1985" w:name="_ETM_Q10_902470"/>
      <w:bookmarkStart w:id="1986" w:name="_ETM_Q10_902139"/>
      <w:bookmarkEnd w:id="1984"/>
      <w:bookmarkEnd w:id="1985"/>
      <w:bookmarkEnd w:id="1986"/>
    </w:p>
    <w:p w:rsidR="00D25A92" w:rsidRDefault="00D25A92" w:rsidP="00D25A92">
      <w:pPr>
        <w:pStyle w:val="af5"/>
        <w:keepNext/>
        <w:rPr>
          <w:rtl/>
        </w:rPr>
      </w:pPr>
      <w:r w:rsidRPr="00E57F22">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E57F22">
        <w:rPr>
          <w:rStyle w:val="TagStyle"/>
          <w:rtl/>
        </w:rPr>
        <w:t xml:space="preserve"> &lt;&lt; קריאה &gt;&gt;</w:t>
      </w:r>
      <w:r>
        <w:rPr>
          <w:rtl/>
        </w:rPr>
        <w:t xml:space="preserve"> </w:t>
      </w:r>
    </w:p>
    <w:p w:rsidR="00DD4665" w:rsidRDefault="00DD4665" w:rsidP="00D25A92">
      <w:pPr>
        <w:rPr>
          <w:rtl/>
        </w:rPr>
      </w:pPr>
    </w:p>
    <w:p w:rsidR="00DD4665" w:rsidRDefault="00DD4665" w:rsidP="005A1449">
      <w:pPr>
        <w:rPr>
          <w:rtl/>
        </w:rPr>
      </w:pPr>
      <w:bookmarkStart w:id="1987" w:name="_ETM_Q10_903062"/>
      <w:bookmarkEnd w:id="1987"/>
      <w:r>
        <w:rPr>
          <w:rFonts w:hint="cs"/>
          <w:rtl/>
        </w:rPr>
        <w:t>מ</w:t>
      </w:r>
      <w:bookmarkStart w:id="1988" w:name="_ETM_Q10_903150"/>
      <w:bookmarkEnd w:id="1988"/>
      <w:r>
        <w:rPr>
          <w:rFonts w:hint="cs"/>
          <w:rtl/>
        </w:rPr>
        <w:t>משלת גרמניה בנתה שם מכון טיהור.</w:t>
      </w:r>
    </w:p>
    <w:p w:rsidR="00DD4665" w:rsidRDefault="00DD4665" w:rsidP="005A1449">
      <w:pPr>
        <w:rPr>
          <w:rtl/>
        </w:rPr>
      </w:pPr>
      <w:bookmarkStart w:id="1989" w:name="_ETM_Q10_904456"/>
      <w:bookmarkStart w:id="1990" w:name="_ETM_Q10_904546"/>
      <w:bookmarkEnd w:id="1989"/>
      <w:bookmarkEnd w:id="1990"/>
    </w:p>
    <w:p w:rsidR="00C713F8" w:rsidRDefault="00C713F8" w:rsidP="00C713F8">
      <w:pPr>
        <w:pStyle w:val="-"/>
        <w:keepNext/>
        <w:rPr>
          <w:rtl/>
        </w:rPr>
      </w:pPr>
      <w:r w:rsidRPr="00435426">
        <w:rPr>
          <w:rStyle w:val="TagStyle"/>
          <w:rtl/>
        </w:rPr>
        <w:t xml:space="preserve">&lt;&lt; דובר_המשך &gt;&gt; </w:t>
      </w:r>
      <w:r>
        <w:rPr>
          <w:rtl/>
        </w:rPr>
        <w:t>מיקי חיימוביץ' (כחול לבן):</w:t>
      </w:r>
      <w:r w:rsidRPr="00435426">
        <w:rPr>
          <w:rStyle w:val="TagStyle"/>
          <w:rtl/>
        </w:rPr>
        <w:t xml:space="preserve"> &lt;&lt; דובר_המשך &gt;&gt;</w:t>
      </w:r>
      <w:r>
        <w:rPr>
          <w:rtl/>
        </w:rPr>
        <w:t xml:space="preserve"> </w:t>
      </w:r>
    </w:p>
    <w:p w:rsidR="00DD4665" w:rsidRDefault="00DD4665" w:rsidP="0009735D">
      <w:pPr>
        <w:rPr>
          <w:rtl/>
        </w:rPr>
      </w:pPr>
    </w:p>
    <w:p w:rsidR="00DD4665" w:rsidRDefault="00DD4665" w:rsidP="005A1449">
      <w:pPr>
        <w:rPr>
          <w:rtl/>
        </w:rPr>
      </w:pPr>
      <w:bookmarkStart w:id="1991" w:name="_ETM_Q10_905487"/>
      <w:bookmarkEnd w:id="1991"/>
      <w:r>
        <w:rPr>
          <w:rFonts w:hint="cs"/>
          <w:rtl/>
        </w:rPr>
        <w:t xml:space="preserve">יש תקציב שממשלת גרמניה </w:t>
      </w:r>
      <w:bookmarkStart w:id="1992" w:name="_ETM_Q10_906689"/>
      <w:bookmarkEnd w:id="1992"/>
      <w:r>
        <w:rPr>
          <w:rFonts w:hint="cs"/>
          <w:rtl/>
        </w:rPr>
        <w:t>מוכנה לתת.</w:t>
      </w:r>
      <w:r>
        <w:rPr>
          <w:rtl/>
        </w:rPr>
        <w:t xml:space="preserve"> </w:t>
      </w:r>
    </w:p>
    <w:p w:rsidR="00DD4665" w:rsidRDefault="00DD4665" w:rsidP="005A1449">
      <w:pPr>
        <w:rPr>
          <w:rtl/>
        </w:rPr>
      </w:pPr>
    </w:p>
    <w:p w:rsidR="00DD4665" w:rsidRDefault="00DD4665" w:rsidP="005A1449">
      <w:pPr>
        <w:pStyle w:val="af5"/>
        <w:keepNext/>
        <w:rPr>
          <w:rtl/>
        </w:rPr>
      </w:pPr>
      <w:bookmarkStart w:id="1993" w:name="ET_interruption_5807_44"/>
      <w:r w:rsidRPr="00E57F22">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E57F22">
        <w:rPr>
          <w:rStyle w:val="TagStyle"/>
          <w:rtl/>
        </w:rPr>
        <w:t xml:space="preserve"> &lt;&lt; קריאה &gt;&gt;</w:t>
      </w:r>
      <w:r>
        <w:rPr>
          <w:rtl/>
        </w:rPr>
        <w:t xml:space="preserve"> </w:t>
      </w:r>
      <w:bookmarkEnd w:id="1993"/>
    </w:p>
    <w:p w:rsidR="00DD4665" w:rsidRDefault="00DD4665" w:rsidP="0009735D">
      <w:pPr>
        <w:rPr>
          <w:rtl/>
        </w:rPr>
      </w:pPr>
    </w:p>
    <w:p w:rsidR="00DD4665" w:rsidRDefault="00DD4665" w:rsidP="005A1449">
      <w:pPr>
        <w:rPr>
          <w:rtl/>
        </w:rPr>
      </w:pPr>
      <w:bookmarkStart w:id="1994" w:name="_ETM_Q10_903393"/>
      <w:bookmarkEnd w:id="1994"/>
      <w:r>
        <w:rPr>
          <w:rFonts w:hint="cs"/>
          <w:rtl/>
        </w:rPr>
        <w:t>ממשלת גרמניה בנתה מכון טיהור, אבל מה? היא פשוט בנתה חצי מכון טיהור.</w:t>
      </w:r>
    </w:p>
    <w:p w:rsidR="00DD4665" w:rsidRDefault="00DD4665" w:rsidP="005A1449">
      <w:pPr>
        <w:rPr>
          <w:rtl/>
        </w:rPr>
      </w:pPr>
    </w:p>
    <w:p w:rsidR="00DD4665" w:rsidRDefault="00DD4665" w:rsidP="005A1449">
      <w:pPr>
        <w:pStyle w:val="-"/>
        <w:keepNext/>
        <w:rPr>
          <w:rtl/>
        </w:rPr>
      </w:pPr>
      <w:bookmarkStart w:id="1995" w:name="ET_speakercontinue_5777_10"/>
      <w:r w:rsidRPr="00435426">
        <w:rPr>
          <w:rStyle w:val="TagStyle"/>
          <w:rtl/>
        </w:rPr>
        <w:t xml:space="preserve"> &lt;&lt; דובר_המשך &gt;&gt; </w:t>
      </w:r>
      <w:r>
        <w:rPr>
          <w:rtl/>
        </w:rPr>
        <w:t>מיקי חיימוביץ' (כחול לבן):</w:t>
      </w:r>
      <w:r w:rsidRPr="00435426">
        <w:rPr>
          <w:rStyle w:val="TagStyle"/>
          <w:rtl/>
        </w:rPr>
        <w:t xml:space="preserve"> &lt;&lt; דובר_המשך &gt;&gt;</w:t>
      </w:r>
      <w:r>
        <w:rPr>
          <w:rtl/>
        </w:rPr>
        <w:t xml:space="preserve"> </w:t>
      </w:r>
      <w:bookmarkEnd w:id="1995"/>
    </w:p>
    <w:p w:rsidR="00DD4665" w:rsidRDefault="00DD4665" w:rsidP="0009735D">
      <w:pPr>
        <w:rPr>
          <w:rtl/>
        </w:rPr>
      </w:pPr>
    </w:p>
    <w:p w:rsidR="00DD4665" w:rsidRDefault="00DD4665" w:rsidP="00C713F8">
      <w:pPr>
        <w:rPr>
          <w:rtl/>
        </w:rPr>
      </w:pPr>
      <w:r>
        <w:rPr>
          <w:rFonts w:hint="cs"/>
          <w:rtl/>
        </w:rPr>
        <w:t xml:space="preserve">יש כספים שמוכנים להשקיע. ממשלת יפן מוכנה לשים הרבה מאוד כסף, לבנות מתקן טיהור בשטח </w:t>
      </w:r>
      <w:r>
        <w:rPr>
          <w:rFonts w:hint="cs"/>
        </w:rPr>
        <w:t>C</w:t>
      </w:r>
      <w:r>
        <w:rPr>
          <w:rFonts w:hint="cs"/>
          <w:rtl/>
        </w:rPr>
        <w:t xml:space="preserve">, ואנחנו עוצרים את זה. אני </w:t>
      </w:r>
      <w:bookmarkStart w:id="1996" w:name="_ETM_Q10_921283"/>
      <w:bookmarkEnd w:id="1996"/>
      <w:r>
        <w:rPr>
          <w:rFonts w:hint="cs"/>
          <w:rtl/>
        </w:rPr>
        <w:t xml:space="preserve">חושבת שלמדינת ישראל יש אחריות בנושא הזה. אנחנו לא יכולים להגיד שזה </w:t>
      </w:r>
      <w:bookmarkStart w:id="1997" w:name="_ETM_Q10_925670"/>
      <w:bookmarkEnd w:id="1997"/>
      <w:r>
        <w:rPr>
          <w:rFonts w:hint="cs"/>
          <w:rtl/>
        </w:rPr>
        <w:t>לא אצלנו, כי זה מגיע אלינו בסופו של דבר</w:t>
      </w:r>
      <w:r w:rsidR="00C713F8">
        <w:rPr>
          <w:rFonts w:hint="cs"/>
          <w:rtl/>
        </w:rPr>
        <w:t>,</w:t>
      </w:r>
      <w:r>
        <w:rPr>
          <w:rFonts w:hint="cs"/>
          <w:rtl/>
        </w:rPr>
        <w:t xml:space="preserve"> ואני </w:t>
      </w:r>
      <w:bookmarkStart w:id="1998" w:name="_ETM_Q10_930518"/>
      <w:bookmarkEnd w:id="1998"/>
      <w:r>
        <w:rPr>
          <w:rFonts w:hint="cs"/>
          <w:rtl/>
        </w:rPr>
        <w:t xml:space="preserve">חושבת שבהחלט </w:t>
      </w:r>
      <w:proofErr w:type="spellStart"/>
      <w:r>
        <w:rPr>
          <w:rFonts w:hint="cs"/>
          <w:rtl/>
        </w:rPr>
        <w:t>המינהל</w:t>
      </w:r>
      <w:proofErr w:type="spellEnd"/>
      <w:r>
        <w:rPr>
          <w:rFonts w:hint="cs"/>
          <w:rtl/>
        </w:rPr>
        <w:t xml:space="preserve"> האזרחי, שהוא תחת מדינת ישראל, לא עושה מספיק. אדוני סגן </w:t>
      </w:r>
      <w:bookmarkStart w:id="1999" w:name="_ETM_Q10_935071"/>
      <w:bookmarkEnd w:id="1999"/>
      <w:r>
        <w:rPr>
          <w:rFonts w:hint="cs"/>
          <w:rtl/>
        </w:rPr>
        <w:t>השר דיכטר, תודה רבה.</w:t>
      </w:r>
    </w:p>
    <w:p w:rsidR="00DD4665" w:rsidRDefault="00DD4665" w:rsidP="005A1449">
      <w:pPr>
        <w:rPr>
          <w:rtl/>
        </w:rPr>
      </w:pPr>
    </w:p>
    <w:p w:rsidR="00DD4665" w:rsidRDefault="00DD4665" w:rsidP="005A1449">
      <w:pPr>
        <w:pStyle w:val="af6"/>
        <w:keepNext/>
        <w:rPr>
          <w:rtl/>
        </w:rPr>
      </w:pPr>
      <w:r w:rsidRPr="00B57893">
        <w:rPr>
          <w:rStyle w:val="TagStyle"/>
          <w:rtl/>
        </w:rPr>
        <w:t xml:space="preserve"> &lt;&lt; יור &gt;&gt; </w:t>
      </w:r>
      <w:r>
        <w:rPr>
          <w:rtl/>
        </w:rPr>
        <w:t>היו"ר דוד ביטן:</w:t>
      </w:r>
      <w:r w:rsidRPr="00B57893">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r>
        <w:rPr>
          <w:rFonts w:hint="cs"/>
          <w:rtl/>
        </w:rPr>
        <w:t xml:space="preserve">כבוד סגן השר, אתה רוצה להשיב? קודם כול </w:t>
      </w:r>
      <w:bookmarkStart w:id="2000" w:name="_ETM_Q10_942721"/>
      <w:bookmarkEnd w:id="2000"/>
      <w:r>
        <w:rPr>
          <w:rFonts w:hint="cs"/>
          <w:rtl/>
        </w:rPr>
        <w:t>שיביאו את התרומה, אחר כך נדבר.</w:t>
      </w:r>
    </w:p>
    <w:p w:rsidR="00DD4665" w:rsidRDefault="00DD4665" w:rsidP="005A1449">
      <w:pPr>
        <w:rPr>
          <w:rtl/>
        </w:rPr>
      </w:pPr>
    </w:p>
    <w:p w:rsidR="00D25A92" w:rsidRDefault="00D25A92" w:rsidP="00D25A92">
      <w:pPr>
        <w:pStyle w:val="-"/>
        <w:keepNext/>
        <w:rPr>
          <w:rtl/>
        </w:rPr>
      </w:pPr>
      <w:r w:rsidRPr="00B57893">
        <w:rPr>
          <w:rStyle w:val="TagStyle"/>
          <w:rtl/>
        </w:rPr>
        <w:t xml:space="preserve">&lt;&lt; דובר_המשך &gt;&gt; </w:t>
      </w:r>
      <w:r>
        <w:rPr>
          <w:rtl/>
        </w:rPr>
        <w:t>סגן שר הביטחון אבי דיכטר:</w:t>
      </w:r>
      <w:r w:rsidRPr="00B57893">
        <w:rPr>
          <w:rStyle w:val="TagStyle"/>
          <w:rtl/>
        </w:rPr>
        <w:t xml:space="preserve"> &lt;&lt; דובר_המשך &gt;&gt;</w:t>
      </w:r>
      <w:r>
        <w:rPr>
          <w:rtl/>
        </w:rPr>
        <w:t xml:space="preserve"> </w:t>
      </w:r>
    </w:p>
    <w:p w:rsidR="00DD4665" w:rsidRDefault="00DD4665" w:rsidP="00D25A92">
      <w:pPr>
        <w:rPr>
          <w:rtl/>
        </w:rPr>
      </w:pPr>
    </w:p>
    <w:p w:rsidR="00DD4665" w:rsidRDefault="00DD4665" w:rsidP="005A1449">
      <w:pPr>
        <w:rPr>
          <w:rtl/>
        </w:rPr>
      </w:pPr>
      <w:r>
        <w:rPr>
          <w:rFonts w:hint="cs"/>
          <w:rtl/>
        </w:rPr>
        <w:t xml:space="preserve">קודם כול הייתי ממליץ להיזהר קצת באמירות </w:t>
      </w:r>
      <w:bookmarkStart w:id="2001" w:name="_ETM_Q10_948582"/>
      <w:bookmarkEnd w:id="2001"/>
      <w:r>
        <w:rPr>
          <w:rFonts w:hint="cs"/>
          <w:rtl/>
        </w:rPr>
        <w:t xml:space="preserve">נחרצות על דברים שבמציאות מתנהלים קצת שונה. הנושא של </w:t>
      </w:r>
      <w:proofErr w:type="spellStart"/>
      <w:r>
        <w:rPr>
          <w:rFonts w:hint="cs"/>
          <w:rtl/>
        </w:rPr>
        <w:t>מט"שים</w:t>
      </w:r>
      <w:proofErr w:type="spellEnd"/>
      <w:r>
        <w:rPr>
          <w:rFonts w:hint="cs"/>
          <w:rtl/>
        </w:rPr>
        <w:t xml:space="preserve">, </w:t>
      </w:r>
      <w:bookmarkStart w:id="2002" w:name="_ETM_Q10_953298"/>
      <w:bookmarkEnd w:id="2002"/>
      <w:r>
        <w:rPr>
          <w:rFonts w:hint="cs"/>
          <w:rtl/>
        </w:rPr>
        <w:t xml:space="preserve">מתקני טיהור שפכים, בשטחי </w:t>
      </w:r>
      <w:r>
        <w:rPr>
          <w:rFonts w:hint="cs"/>
        </w:rPr>
        <w:t>C</w:t>
      </w:r>
      <w:r>
        <w:rPr>
          <w:rFonts w:hint="cs"/>
          <w:rtl/>
        </w:rPr>
        <w:t xml:space="preserve">, זה לא איזה דבר שהרשות </w:t>
      </w:r>
      <w:bookmarkStart w:id="2003" w:name="_ETM_Q10_958812"/>
      <w:bookmarkEnd w:id="2003"/>
      <w:r w:rsidR="00C713F8">
        <w:rPr>
          <w:rFonts w:hint="cs"/>
          <w:rtl/>
        </w:rPr>
        <w:t xml:space="preserve">הפלסטינית </w:t>
      </w:r>
      <w:r w:rsidR="00C713F8">
        <w:rPr>
          <w:rFonts w:hint="cs"/>
          <w:rtl/>
        </w:rPr>
        <w:lastRenderedPageBreak/>
        <w:t>אצה-</w:t>
      </w:r>
      <w:r>
        <w:rPr>
          <w:rFonts w:hint="cs"/>
          <w:rtl/>
        </w:rPr>
        <w:t xml:space="preserve">רצה לבנות מתוך רצון לטהר את השפכים, אלא </w:t>
      </w:r>
      <w:bookmarkStart w:id="2004" w:name="_ETM_Q10_365796"/>
      <w:bookmarkEnd w:id="2004"/>
      <w:r>
        <w:rPr>
          <w:rFonts w:hint="cs"/>
          <w:rtl/>
        </w:rPr>
        <w:t xml:space="preserve">מתוך רצון לשים רגל גסה בשטחי </w:t>
      </w:r>
      <w:r>
        <w:rPr>
          <w:rFonts w:hint="cs"/>
        </w:rPr>
        <w:t>C</w:t>
      </w:r>
      <w:r>
        <w:rPr>
          <w:rFonts w:hint="cs"/>
          <w:rtl/>
        </w:rPr>
        <w:t xml:space="preserve">, בעזרה או </w:t>
      </w:r>
      <w:bookmarkStart w:id="2005" w:name="_ETM_Q10_369597"/>
      <w:bookmarkEnd w:id="2005"/>
      <w:r>
        <w:rPr>
          <w:rFonts w:hint="cs"/>
          <w:rtl/>
        </w:rPr>
        <w:t>תחת מטרייה אחרת.</w:t>
      </w:r>
    </w:p>
    <w:p w:rsidR="00DD4665" w:rsidRDefault="00DD4665" w:rsidP="005A1449">
      <w:pPr>
        <w:rPr>
          <w:rtl/>
        </w:rPr>
      </w:pPr>
      <w:bookmarkStart w:id="2006" w:name="_ETM_Q10_370077"/>
      <w:bookmarkStart w:id="2007" w:name="_ETM_Q10_370164"/>
      <w:bookmarkEnd w:id="2006"/>
      <w:bookmarkEnd w:id="2007"/>
    </w:p>
    <w:p w:rsidR="00DD4665" w:rsidRDefault="00DD4665" w:rsidP="005A1449">
      <w:pPr>
        <w:pStyle w:val="af5"/>
        <w:keepNext/>
        <w:rPr>
          <w:rtl/>
        </w:rPr>
      </w:pPr>
      <w:bookmarkStart w:id="2008" w:name="ET_interruption_5777_47"/>
      <w:r w:rsidRPr="00232B6D">
        <w:rPr>
          <w:rStyle w:val="TagStyle"/>
          <w:rtl/>
        </w:rPr>
        <w:t xml:space="preserve"> &lt;&lt; קריאה &gt;&gt; </w:t>
      </w:r>
      <w:r>
        <w:rPr>
          <w:rtl/>
        </w:rPr>
        <w:t>מיקי חיימוביץ' (כחול לבן):</w:t>
      </w:r>
      <w:r w:rsidRPr="00232B6D">
        <w:rPr>
          <w:rStyle w:val="TagStyle"/>
          <w:rtl/>
        </w:rPr>
        <w:t xml:space="preserve"> &lt;&lt; קריאה &gt;&gt;</w:t>
      </w:r>
      <w:r>
        <w:rPr>
          <w:rtl/>
        </w:rPr>
        <w:t xml:space="preserve"> </w:t>
      </w:r>
      <w:bookmarkEnd w:id="2008"/>
    </w:p>
    <w:p w:rsidR="00DD4665" w:rsidRDefault="00DD4665" w:rsidP="005A1449">
      <w:pPr>
        <w:rPr>
          <w:rtl/>
        </w:rPr>
      </w:pPr>
    </w:p>
    <w:p w:rsidR="00DD4665" w:rsidRDefault="00DD4665" w:rsidP="005A1449">
      <w:pPr>
        <w:rPr>
          <w:rtl/>
        </w:rPr>
      </w:pPr>
      <w:bookmarkStart w:id="2009" w:name="_ETM_Q10_369936"/>
      <w:bookmarkStart w:id="2010" w:name="_ETM_Q10_370052"/>
      <w:bookmarkEnd w:id="2009"/>
      <w:bookmarkEnd w:id="2010"/>
      <w:r>
        <w:rPr>
          <w:rFonts w:hint="cs"/>
          <w:rtl/>
        </w:rPr>
        <w:t>אבל יש לנו אינטרס שהם יבנו את זה.</w:t>
      </w:r>
    </w:p>
    <w:p w:rsidR="00DD4665" w:rsidRDefault="00DD4665" w:rsidP="005A1449">
      <w:pPr>
        <w:rPr>
          <w:rtl/>
        </w:rPr>
      </w:pPr>
    </w:p>
    <w:p w:rsidR="00DD4665" w:rsidRDefault="00DD4665" w:rsidP="005A1449">
      <w:pPr>
        <w:pStyle w:val="-"/>
        <w:keepNext/>
        <w:rPr>
          <w:rtl/>
        </w:rPr>
      </w:pPr>
      <w:bookmarkStart w:id="2011" w:name="ET_speakercontinue_5876_13"/>
      <w:r w:rsidRPr="00B57893">
        <w:rPr>
          <w:rStyle w:val="TagStyle"/>
          <w:rtl/>
        </w:rPr>
        <w:t xml:space="preserve"> &lt;&lt; דובר_המשך &gt;&gt; </w:t>
      </w:r>
      <w:r>
        <w:rPr>
          <w:rtl/>
        </w:rPr>
        <w:t>סגן שר הביטחון אבי דיכטר:</w:t>
      </w:r>
      <w:r w:rsidRPr="00B57893">
        <w:rPr>
          <w:rStyle w:val="TagStyle"/>
          <w:rtl/>
        </w:rPr>
        <w:t xml:space="preserve"> &lt;&lt; דובר_המשך &gt;&gt;</w:t>
      </w:r>
      <w:r>
        <w:rPr>
          <w:rtl/>
        </w:rPr>
        <w:t xml:space="preserve"> </w:t>
      </w:r>
      <w:bookmarkEnd w:id="2011"/>
    </w:p>
    <w:p w:rsidR="00DD4665" w:rsidRDefault="00DD4665" w:rsidP="0009735D">
      <w:pPr>
        <w:rPr>
          <w:rtl/>
        </w:rPr>
      </w:pPr>
    </w:p>
    <w:p w:rsidR="00DD4665" w:rsidRDefault="00DD4665" w:rsidP="00C713F8">
      <w:pPr>
        <w:rPr>
          <w:rtl/>
        </w:rPr>
      </w:pPr>
      <w:bookmarkStart w:id="2012" w:name="_ETM_Q10_370963"/>
      <w:bookmarkStart w:id="2013" w:name="_ETM_Q10_371170"/>
      <w:bookmarkEnd w:id="2012"/>
      <w:bookmarkEnd w:id="2013"/>
      <w:r>
        <w:rPr>
          <w:rFonts w:hint="cs"/>
          <w:rtl/>
        </w:rPr>
        <w:t xml:space="preserve">ישנם </w:t>
      </w:r>
      <w:bookmarkStart w:id="2014" w:name="_ETM_Q10_378268"/>
      <w:bookmarkEnd w:id="2014"/>
      <w:r>
        <w:rPr>
          <w:rFonts w:hint="cs"/>
          <w:rtl/>
        </w:rPr>
        <w:t xml:space="preserve">פרויקטים בנושא טיהור שפכים שלמדינת ישראל </w:t>
      </w:r>
      <w:proofErr w:type="spellStart"/>
      <w:r>
        <w:rPr>
          <w:rFonts w:hint="cs"/>
          <w:rtl/>
        </w:rPr>
        <w:t>ולמינהל</w:t>
      </w:r>
      <w:proofErr w:type="spellEnd"/>
      <w:r>
        <w:rPr>
          <w:rFonts w:hint="cs"/>
          <w:rtl/>
        </w:rPr>
        <w:t xml:space="preserve"> האזרחי יש עניין לעשות ביחד, מתקן טיהור </w:t>
      </w:r>
      <w:bookmarkStart w:id="2015" w:name="_ETM_Q10_385926"/>
      <w:bookmarkEnd w:id="2015"/>
      <w:r>
        <w:rPr>
          <w:rFonts w:hint="cs"/>
          <w:rtl/>
        </w:rPr>
        <w:t>שפכים משותף</w:t>
      </w:r>
      <w:r w:rsidR="00C713F8">
        <w:rPr>
          <w:rFonts w:hint="cs"/>
          <w:rtl/>
        </w:rPr>
        <w:t>,</w:t>
      </w:r>
      <w:r>
        <w:rPr>
          <w:rFonts w:hint="cs"/>
          <w:rtl/>
        </w:rPr>
        <w:t xml:space="preserve"> אבל הרשות הפלסטינית רוצה טיהור שפכים פלסטיני נטו. </w:t>
      </w:r>
      <w:bookmarkStart w:id="2016" w:name="_ETM_Q10_389455"/>
      <w:bookmarkEnd w:id="2016"/>
      <w:r>
        <w:rPr>
          <w:rFonts w:hint="cs"/>
          <w:rtl/>
        </w:rPr>
        <w:t xml:space="preserve">אפשר לחשוב שהשפכים הפלסטיניים נראים שונה מהשפכים שלנו. לכך יש </w:t>
      </w:r>
      <w:bookmarkStart w:id="2017" w:name="_ETM_Q10_396397"/>
      <w:bookmarkEnd w:id="2017"/>
      <w:r>
        <w:rPr>
          <w:rFonts w:hint="cs"/>
          <w:rtl/>
        </w:rPr>
        <w:t>התנגדות</w:t>
      </w:r>
      <w:r w:rsidR="00C713F8">
        <w:rPr>
          <w:rFonts w:hint="cs"/>
          <w:rtl/>
        </w:rPr>
        <w:t>.</w:t>
      </w:r>
      <w:r>
        <w:rPr>
          <w:rFonts w:hint="cs"/>
          <w:rtl/>
        </w:rPr>
        <w:t xml:space="preserve"> ישראל, בצדק, אומרת: בשטחי </w:t>
      </w:r>
      <w:r>
        <w:rPr>
          <w:rFonts w:hint="cs"/>
        </w:rPr>
        <w:t>C</w:t>
      </w:r>
      <w:r>
        <w:rPr>
          <w:rFonts w:hint="cs"/>
          <w:rtl/>
        </w:rPr>
        <w:t xml:space="preserve"> לא ייבנו מתקני טיהור </w:t>
      </w:r>
      <w:bookmarkStart w:id="2018" w:name="_ETM_Q10_399321"/>
      <w:bookmarkEnd w:id="2018"/>
      <w:r>
        <w:rPr>
          <w:rFonts w:hint="cs"/>
          <w:rtl/>
        </w:rPr>
        <w:t xml:space="preserve">שפכים לרשות הפלסטינית בלבד, והסיבה שהם דורשים את זה היא </w:t>
      </w:r>
      <w:bookmarkStart w:id="2019" w:name="_ETM_Q10_403908"/>
      <w:bookmarkEnd w:id="2019"/>
      <w:r>
        <w:rPr>
          <w:rFonts w:hint="cs"/>
          <w:rtl/>
        </w:rPr>
        <w:t>סיבה מאוד מאוד מוכרת ומובנת.</w:t>
      </w:r>
    </w:p>
    <w:p w:rsidR="00DD4665" w:rsidRDefault="00DD4665" w:rsidP="005A1449">
      <w:pPr>
        <w:rPr>
          <w:rtl/>
        </w:rPr>
      </w:pPr>
    </w:p>
    <w:p w:rsidR="00DD4665" w:rsidRDefault="00DD4665" w:rsidP="005A1449">
      <w:pPr>
        <w:pStyle w:val="af5"/>
        <w:keepNext/>
        <w:rPr>
          <w:rtl/>
        </w:rPr>
      </w:pPr>
      <w:r w:rsidRPr="00452FC1">
        <w:rPr>
          <w:rStyle w:val="TagStyle"/>
          <w:rtl/>
        </w:rPr>
        <w:t xml:space="preserve"> &lt;&lt; קריאה &gt;&gt; </w:t>
      </w:r>
      <w:r>
        <w:rPr>
          <w:rtl/>
        </w:rPr>
        <w:t>מיקי חיימוביץ' (כחול לבן):</w:t>
      </w:r>
      <w:r w:rsidRPr="00452FC1">
        <w:rPr>
          <w:rStyle w:val="TagStyle"/>
          <w:rtl/>
        </w:rPr>
        <w:t xml:space="preserve"> &lt;&lt; קריאה &gt;&gt;</w:t>
      </w:r>
      <w:r>
        <w:rPr>
          <w:rtl/>
        </w:rPr>
        <w:t xml:space="preserve"> </w:t>
      </w:r>
    </w:p>
    <w:p w:rsidR="00DD4665" w:rsidRDefault="00DD4665" w:rsidP="0009735D">
      <w:pPr>
        <w:rPr>
          <w:rtl/>
        </w:rPr>
      </w:pPr>
    </w:p>
    <w:p w:rsidR="00DD4665" w:rsidRDefault="00DD4665" w:rsidP="00C713F8">
      <w:pPr>
        <w:rPr>
          <w:rtl/>
        </w:rPr>
      </w:pPr>
      <w:r>
        <w:rPr>
          <w:rFonts w:hint="cs"/>
          <w:rtl/>
        </w:rPr>
        <w:t>אבל בסוף זה זורם אלינו</w:t>
      </w:r>
      <w:r w:rsidR="00C713F8">
        <w:rPr>
          <w:rFonts w:hint="cs"/>
          <w:rtl/>
        </w:rPr>
        <w:t>,</w:t>
      </w:r>
      <w:r>
        <w:rPr>
          <w:rFonts w:hint="cs"/>
          <w:rtl/>
        </w:rPr>
        <w:t xml:space="preserve"> אז מה ההתעקשות הזאת?</w:t>
      </w:r>
    </w:p>
    <w:p w:rsidR="00DD4665" w:rsidRPr="00A82089" w:rsidRDefault="00DD4665" w:rsidP="005A1449">
      <w:pPr>
        <w:rPr>
          <w:rtl/>
        </w:rPr>
      </w:pPr>
    </w:p>
    <w:p w:rsidR="00DD4665" w:rsidRDefault="00DD4665" w:rsidP="005A1449">
      <w:pPr>
        <w:pStyle w:val="-"/>
        <w:keepNext/>
        <w:rPr>
          <w:rtl/>
        </w:rPr>
      </w:pPr>
      <w:bookmarkStart w:id="2020" w:name="ET_speakercontinue_5876_16"/>
      <w:r w:rsidRPr="00E92CE1">
        <w:rPr>
          <w:rStyle w:val="TagStyle"/>
          <w:rtl/>
        </w:rPr>
        <w:t xml:space="preserve"> &lt;&lt; דובר_המשך &gt;&gt; </w:t>
      </w:r>
      <w:r>
        <w:rPr>
          <w:rtl/>
        </w:rPr>
        <w:t>סגן שר הביטחון אבי דיכטר:</w:t>
      </w:r>
      <w:r w:rsidRPr="00E92CE1">
        <w:rPr>
          <w:rStyle w:val="TagStyle"/>
          <w:rtl/>
        </w:rPr>
        <w:t xml:space="preserve"> &lt;&lt; דובר_המשך &gt;&gt;</w:t>
      </w:r>
      <w:r>
        <w:rPr>
          <w:rtl/>
        </w:rPr>
        <w:t xml:space="preserve"> </w:t>
      </w:r>
      <w:bookmarkEnd w:id="2020"/>
    </w:p>
    <w:p w:rsidR="00DD4665" w:rsidRDefault="00DD4665" w:rsidP="0009735D">
      <w:pPr>
        <w:rPr>
          <w:rtl/>
        </w:rPr>
      </w:pPr>
    </w:p>
    <w:p w:rsidR="00DD4665" w:rsidRDefault="00DD4665" w:rsidP="00C713F8">
      <w:pPr>
        <w:rPr>
          <w:rtl/>
        </w:rPr>
      </w:pPr>
      <w:r>
        <w:rPr>
          <w:rFonts w:hint="cs"/>
          <w:rtl/>
        </w:rPr>
        <w:t xml:space="preserve">ההתעקשות היא שאם רוצים לבנות </w:t>
      </w:r>
      <w:bookmarkStart w:id="2021" w:name="_ETM_Q10_412240"/>
      <w:bookmarkEnd w:id="2021"/>
      <w:r>
        <w:rPr>
          <w:rFonts w:hint="cs"/>
          <w:rtl/>
        </w:rPr>
        <w:t xml:space="preserve">מתקני טיהור שפכים בשטחי </w:t>
      </w:r>
      <w:r>
        <w:rPr>
          <w:rFonts w:hint="cs"/>
        </w:rPr>
        <w:t>C</w:t>
      </w:r>
      <w:r>
        <w:rPr>
          <w:rFonts w:hint="cs"/>
          <w:rtl/>
        </w:rPr>
        <w:t xml:space="preserve">, הם לא יכולים לשרת רק אוכלוסייה פלסטינית. אין שום היגיון בזה. יש שפכים של 450,000 ישראלים הגרים </w:t>
      </w:r>
      <w:bookmarkStart w:id="2022" w:name="_ETM_Q10_423275"/>
      <w:bookmarkEnd w:id="2022"/>
      <w:r>
        <w:rPr>
          <w:rFonts w:hint="cs"/>
          <w:rtl/>
        </w:rPr>
        <w:t>בשטחי יהודה ושומרון</w:t>
      </w:r>
      <w:r w:rsidR="00C713F8">
        <w:rPr>
          <w:rFonts w:hint="cs"/>
          <w:rtl/>
        </w:rPr>
        <w:t>,</w:t>
      </w:r>
      <w:r>
        <w:rPr>
          <w:rFonts w:hint="cs"/>
          <w:rtl/>
        </w:rPr>
        <w:t xml:space="preserve"> וזה נמצא במגמת עלייה המוכרת לכולנו, ביישובים </w:t>
      </w:r>
      <w:bookmarkStart w:id="2023" w:name="_ETM_Q10_430344"/>
      <w:bookmarkEnd w:id="2023"/>
      <w:r>
        <w:rPr>
          <w:rFonts w:hint="cs"/>
          <w:rtl/>
        </w:rPr>
        <w:t>קיימים, חוקיים</w:t>
      </w:r>
      <w:r w:rsidR="00C713F8">
        <w:rPr>
          <w:rFonts w:hint="cs"/>
          <w:rtl/>
        </w:rPr>
        <w:t>;</w:t>
      </w:r>
      <w:r>
        <w:rPr>
          <w:rFonts w:hint="cs"/>
          <w:rtl/>
        </w:rPr>
        <w:t xml:space="preserve"> למי שעוד היה ספק </w:t>
      </w:r>
      <w:r w:rsidR="006A3C86">
        <w:rPr>
          <w:rFonts w:hint="eastAsia"/>
          <w:rtl/>
        </w:rPr>
        <w:t>–</w:t>
      </w:r>
      <w:r w:rsidR="00C713F8">
        <w:rPr>
          <w:rFonts w:hint="cs"/>
          <w:rtl/>
        </w:rPr>
        <w:t xml:space="preserve"> </w:t>
      </w:r>
      <w:r>
        <w:rPr>
          <w:rFonts w:hint="cs"/>
          <w:rtl/>
        </w:rPr>
        <w:t>קיבל גושפנקה אמריקנית לחו</w:t>
      </w:r>
      <w:bookmarkStart w:id="2024" w:name="_ETM_Q10_435575"/>
      <w:bookmarkEnd w:id="2024"/>
      <w:r>
        <w:rPr>
          <w:rFonts w:hint="cs"/>
          <w:rtl/>
        </w:rPr>
        <w:t>קיות היישובים האלה באחרונה. זאת אומרת</w:t>
      </w:r>
      <w:r w:rsidR="00C713F8">
        <w:rPr>
          <w:rFonts w:hint="cs"/>
          <w:rtl/>
        </w:rPr>
        <w:t>,</w:t>
      </w:r>
      <w:r>
        <w:rPr>
          <w:rFonts w:hint="cs"/>
          <w:rtl/>
        </w:rPr>
        <w:t xml:space="preserve"> זה לא משהו</w:t>
      </w:r>
      <w:bookmarkStart w:id="2025" w:name="_ETM_Q10_439493"/>
      <w:bookmarkEnd w:id="2025"/>
      <w:r>
        <w:rPr>
          <w:rFonts w:hint="cs"/>
          <w:rtl/>
        </w:rPr>
        <w:t xml:space="preserve"> שאפשר לעצום עין ולומר: הפלסטינים רוצים לבנות בשטחי </w:t>
      </w:r>
      <w:r>
        <w:rPr>
          <w:rFonts w:hint="cs"/>
        </w:rPr>
        <w:t>C</w:t>
      </w:r>
      <w:r>
        <w:rPr>
          <w:rFonts w:hint="cs"/>
          <w:rtl/>
        </w:rPr>
        <w:t xml:space="preserve">, </w:t>
      </w:r>
      <w:bookmarkStart w:id="2026" w:name="_ETM_Q10_442801"/>
      <w:bookmarkEnd w:id="2026"/>
      <w:r>
        <w:rPr>
          <w:rFonts w:hint="cs"/>
          <w:rtl/>
        </w:rPr>
        <w:t xml:space="preserve">למה אנחנו לא נותנים להם? זו נקודה אחת שאני מציע </w:t>
      </w:r>
      <w:bookmarkStart w:id="2027" w:name="_ETM_Q10_446408"/>
      <w:bookmarkEnd w:id="2027"/>
      <w:r>
        <w:rPr>
          <w:rFonts w:hint="cs"/>
          <w:rtl/>
        </w:rPr>
        <w:t xml:space="preserve">לתת עליה את הדעת. </w:t>
      </w:r>
    </w:p>
    <w:p w:rsidR="00DD4665" w:rsidRDefault="00DD4665" w:rsidP="005A1449">
      <w:pPr>
        <w:rPr>
          <w:rtl/>
        </w:rPr>
      </w:pPr>
    </w:p>
    <w:p w:rsidR="00DD4665" w:rsidRDefault="00DD4665" w:rsidP="00C713F8">
      <w:pPr>
        <w:rPr>
          <w:rtl/>
        </w:rPr>
      </w:pPr>
      <w:r>
        <w:rPr>
          <w:rFonts w:hint="cs"/>
          <w:rtl/>
        </w:rPr>
        <w:t xml:space="preserve">הבעיה היא הרבה יותר חמורה מאשר </w:t>
      </w:r>
      <w:bookmarkStart w:id="2028" w:name="_ETM_Q10_448915"/>
      <w:bookmarkEnd w:id="2028"/>
      <w:r w:rsidR="00C713F8">
        <w:rPr>
          <w:rFonts w:hint="cs"/>
          <w:rtl/>
        </w:rPr>
        <w:t>הנושא של מתקני טיהור שפכים.</w:t>
      </w:r>
      <w:r>
        <w:rPr>
          <w:rFonts w:hint="cs"/>
          <w:rtl/>
        </w:rPr>
        <w:t xml:space="preserve"> הבעיה היא בעיית אכיפה של </w:t>
      </w:r>
      <w:bookmarkStart w:id="2029" w:name="_ETM_Q10_454906"/>
      <w:bookmarkEnd w:id="2029"/>
      <w:r>
        <w:rPr>
          <w:rFonts w:hint="cs"/>
          <w:rtl/>
        </w:rPr>
        <w:t xml:space="preserve">הזרמה פירטית של שפכים לסוגיהם, גם בתקופת מסיק הזיתים </w:t>
      </w:r>
      <w:r w:rsidR="006A3C86">
        <w:rPr>
          <w:rFonts w:hint="eastAsia"/>
          <w:rtl/>
        </w:rPr>
        <w:t>–</w:t>
      </w:r>
      <w:r>
        <w:rPr>
          <w:rFonts w:hint="cs"/>
          <w:rtl/>
        </w:rPr>
        <w:t xml:space="preserve"> כל </w:t>
      </w:r>
      <w:bookmarkStart w:id="2030" w:name="_ETM_Q10_461387"/>
      <w:bookmarkEnd w:id="2030"/>
      <w:r>
        <w:rPr>
          <w:rFonts w:hint="cs"/>
          <w:rtl/>
        </w:rPr>
        <w:t xml:space="preserve">הנושא של מי העקר </w:t>
      </w:r>
      <w:r w:rsidR="006A3C86">
        <w:rPr>
          <w:rFonts w:hint="eastAsia"/>
          <w:rtl/>
        </w:rPr>
        <w:t>–</w:t>
      </w:r>
      <w:r>
        <w:rPr>
          <w:rFonts w:hint="cs"/>
          <w:rtl/>
        </w:rPr>
        <w:t xml:space="preserve"> וגם בתקופות רגילות לאורך השנה</w:t>
      </w:r>
      <w:r w:rsidR="00C713F8">
        <w:rPr>
          <w:rFonts w:hint="cs"/>
          <w:rtl/>
        </w:rPr>
        <w:t>;</w:t>
      </w:r>
      <w:r>
        <w:rPr>
          <w:rFonts w:hint="cs"/>
          <w:rtl/>
        </w:rPr>
        <w:t xml:space="preserve"> הזרמה </w:t>
      </w:r>
      <w:bookmarkStart w:id="2031" w:name="_ETM_Q10_465420"/>
      <w:bookmarkEnd w:id="2031"/>
      <w:r>
        <w:rPr>
          <w:rFonts w:hint="cs"/>
          <w:rtl/>
        </w:rPr>
        <w:t>פירטית של שפכים לתוך הוואדיות</w:t>
      </w:r>
      <w:r w:rsidR="00C713F8">
        <w:rPr>
          <w:rFonts w:hint="cs"/>
          <w:rtl/>
        </w:rPr>
        <w:t>,</w:t>
      </w:r>
      <w:r>
        <w:rPr>
          <w:rFonts w:hint="cs"/>
          <w:rtl/>
        </w:rPr>
        <w:t xml:space="preserve"> ומה לעשות, משם בכוח הגרביטציה </w:t>
      </w:r>
      <w:bookmarkStart w:id="2032" w:name="_ETM_Q10_473097"/>
      <w:bookmarkEnd w:id="2032"/>
      <w:r>
        <w:rPr>
          <w:rFonts w:hint="cs"/>
          <w:rtl/>
        </w:rPr>
        <w:t xml:space="preserve">זה זורם לתוך הקו הירוק. כשזה מגיע </w:t>
      </w:r>
      <w:proofErr w:type="spellStart"/>
      <w:r>
        <w:rPr>
          <w:rFonts w:hint="cs"/>
          <w:rtl/>
        </w:rPr>
        <w:t>למט"ש</w:t>
      </w:r>
      <w:proofErr w:type="spellEnd"/>
      <w:r>
        <w:rPr>
          <w:rFonts w:hint="cs"/>
          <w:rtl/>
        </w:rPr>
        <w:t xml:space="preserve"> של יד </w:t>
      </w:r>
      <w:bookmarkStart w:id="2033" w:name="_ETM_Q10_476944"/>
      <w:bookmarkEnd w:id="2033"/>
      <w:r>
        <w:rPr>
          <w:rFonts w:hint="cs"/>
          <w:rtl/>
        </w:rPr>
        <w:t>חנה זה כבר סיפור אחר</w:t>
      </w:r>
      <w:r w:rsidR="00C713F8">
        <w:rPr>
          <w:rFonts w:hint="cs"/>
          <w:rtl/>
        </w:rPr>
        <w:t>,</w:t>
      </w:r>
      <w:r>
        <w:rPr>
          <w:rFonts w:hint="cs"/>
          <w:rtl/>
        </w:rPr>
        <w:t xml:space="preserve"> וגם בעיה אחרת</w:t>
      </w:r>
      <w:r w:rsidR="00C713F8">
        <w:rPr>
          <w:rFonts w:hint="cs"/>
          <w:rtl/>
        </w:rPr>
        <w:t>,</w:t>
      </w:r>
      <w:r>
        <w:rPr>
          <w:rFonts w:hint="cs"/>
          <w:rtl/>
        </w:rPr>
        <w:t xml:space="preserve"> גם של </w:t>
      </w:r>
      <w:bookmarkStart w:id="2034" w:name="_ETM_Q10_480462"/>
      <w:bookmarkEnd w:id="2034"/>
      <w:r>
        <w:rPr>
          <w:rFonts w:hint="cs"/>
          <w:rtl/>
        </w:rPr>
        <w:t xml:space="preserve">משרד אחר וגם של ועדה אחרת, ואני מניח שיהיה להם </w:t>
      </w:r>
      <w:bookmarkStart w:id="2035" w:name="_ETM_Q10_482498"/>
      <w:bookmarkEnd w:id="2035"/>
      <w:r>
        <w:rPr>
          <w:rFonts w:hint="cs"/>
          <w:rtl/>
        </w:rPr>
        <w:t xml:space="preserve">מה לומר בנושא הזה אם הם יתבקשו לתת חוות </w:t>
      </w:r>
      <w:bookmarkStart w:id="2036" w:name="_ETM_Q10_485502"/>
      <w:bookmarkEnd w:id="2036"/>
      <w:r>
        <w:rPr>
          <w:rFonts w:hint="cs"/>
          <w:rtl/>
        </w:rPr>
        <w:t>דעת.</w:t>
      </w:r>
      <w:bookmarkStart w:id="2037" w:name="_ETM_Q10_486256"/>
      <w:bookmarkEnd w:id="2037"/>
    </w:p>
    <w:p w:rsidR="00DD4665" w:rsidRDefault="00DD4665" w:rsidP="005A1449">
      <w:pPr>
        <w:rPr>
          <w:rtl/>
        </w:rPr>
      </w:pPr>
      <w:bookmarkStart w:id="2038" w:name="_ETM_Q10_486348"/>
      <w:bookmarkEnd w:id="2038"/>
    </w:p>
    <w:p w:rsidR="00DD4665" w:rsidRDefault="00DD4665" w:rsidP="005A1449">
      <w:pPr>
        <w:pStyle w:val="af5"/>
        <w:keepNext/>
        <w:rPr>
          <w:rtl/>
        </w:rPr>
      </w:pPr>
      <w:bookmarkStart w:id="2039" w:name="ET_interruption_5807_49"/>
      <w:r w:rsidRPr="00102F81">
        <w:rPr>
          <w:rStyle w:val="TagStyle"/>
          <w:rtl/>
        </w:rPr>
        <w:lastRenderedPageBreak/>
        <w:t xml:space="preserve"> &lt;&lt; קריאה &gt;&gt; </w:t>
      </w:r>
      <w:r>
        <w:rPr>
          <w:rtl/>
        </w:rPr>
        <w:t xml:space="preserve">קטי </w:t>
      </w:r>
      <w:proofErr w:type="spellStart"/>
      <w:r>
        <w:rPr>
          <w:rtl/>
        </w:rPr>
        <w:t>קטרין</w:t>
      </w:r>
      <w:proofErr w:type="spellEnd"/>
      <w:r>
        <w:rPr>
          <w:rtl/>
        </w:rPr>
        <w:t xml:space="preserve"> שטרית (הליכוד):</w:t>
      </w:r>
      <w:r w:rsidRPr="00102F81">
        <w:rPr>
          <w:rStyle w:val="TagStyle"/>
          <w:rtl/>
        </w:rPr>
        <w:t xml:space="preserve"> &lt;&lt; קריאה &gt;&gt;</w:t>
      </w:r>
      <w:r>
        <w:rPr>
          <w:rtl/>
        </w:rPr>
        <w:t xml:space="preserve"> </w:t>
      </w:r>
      <w:bookmarkEnd w:id="2039"/>
    </w:p>
    <w:p w:rsidR="00DD4665" w:rsidRDefault="00DD4665" w:rsidP="0009735D">
      <w:pPr>
        <w:rPr>
          <w:rtl/>
        </w:rPr>
      </w:pPr>
    </w:p>
    <w:p w:rsidR="00DD4665" w:rsidRDefault="00DD4665" w:rsidP="005A1449">
      <w:pPr>
        <w:rPr>
          <w:rtl/>
        </w:rPr>
      </w:pPr>
      <w:bookmarkStart w:id="2040" w:name="_ETM_Q10_486657"/>
      <w:bookmarkStart w:id="2041" w:name="_ETM_Q10_434513"/>
      <w:bookmarkStart w:id="2042" w:name="_ETM_Q10_434630"/>
      <w:bookmarkEnd w:id="2040"/>
      <w:bookmarkEnd w:id="2041"/>
      <w:bookmarkEnd w:id="2042"/>
      <w:r>
        <w:rPr>
          <w:rFonts w:hint="cs"/>
          <w:rtl/>
        </w:rPr>
        <w:t xml:space="preserve">האם הבאתם בחשבון אולי להגדיל את </w:t>
      </w:r>
      <w:proofErr w:type="spellStart"/>
      <w:r>
        <w:rPr>
          <w:rFonts w:hint="cs"/>
          <w:rtl/>
        </w:rPr>
        <w:t>מט"ש</w:t>
      </w:r>
      <w:proofErr w:type="spellEnd"/>
      <w:r>
        <w:rPr>
          <w:rFonts w:hint="cs"/>
          <w:rtl/>
        </w:rPr>
        <w:t xml:space="preserve"> יד חנה לגדול יותר כדי שיוכל </w:t>
      </w:r>
      <w:bookmarkStart w:id="2043" w:name="_ETM_Q10_496281"/>
      <w:bookmarkEnd w:id="2043"/>
      <w:r>
        <w:rPr>
          <w:rFonts w:hint="cs"/>
          <w:rtl/>
        </w:rPr>
        <w:t xml:space="preserve">לספוג בינתיים, עד שיימצא פתרון לרשות הפלסטינית? ואתה צודק שהם רוצים להציב את זה בשטחי </w:t>
      </w:r>
      <w:r>
        <w:rPr>
          <w:rFonts w:hint="cs"/>
        </w:rPr>
        <w:t>C</w:t>
      </w:r>
      <w:r>
        <w:rPr>
          <w:rFonts w:hint="cs"/>
          <w:rtl/>
        </w:rPr>
        <w:t xml:space="preserve"> ולהציב עובדה ששם הם שמים את זה.</w:t>
      </w:r>
    </w:p>
    <w:p w:rsidR="00DD4665" w:rsidRDefault="00DD4665" w:rsidP="005A1449">
      <w:pPr>
        <w:rPr>
          <w:rtl/>
        </w:rPr>
      </w:pPr>
      <w:bookmarkStart w:id="2044" w:name="_ETM_Q10_502006"/>
      <w:bookmarkStart w:id="2045" w:name="_ETM_Q10_502080"/>
      <w:bookmarkEnd w:id="2044"/>
      <w:bookmarkEnd w:id="2045"/>
    </w:p>
    <w:p w:rsidR="00DD4665" w:rsidRDefault="00DD4665" w:rsidP="005A1449">
      <w:pPr>
        <w:pStyle w:val="-"/>
        <w:keepNext/>
        <w:rPr>
          <w:rtl/>
        </w:rPr>
      </w:pPr>
      <w:r w:rsidRPr="00E92CE1">
        <w:rPr>
          <w:rStyle w:val="TagStyle"/>
          <w:rtl/>
        </w:rPr>
        <w:t xml:space="preserve">&lt;&lt; דובר_המשך &gt;&gt; </w:t>
      </w:r>
      <w:r>
        <w:rPr>
          <w:rtl/>
        </w:rPr>
        <w:t>סגן שר הביטחון אבי דיכטר:</w:t>
      </w:r>
      <w:r w:rsidRPr="00E92CE1">
        <w:rPr>
          <w:rStyle w:val="TagStyle"/>
          <w:rtl/>
        </w:rPr>
        <w:t xml:space="preserve"> &lt;&lt; דובר_המשך &gt;&gt;</w:t>
      </w:r>
      <w:r>
        <w:rPr>
          <w:rtl/>
        </w:rPr>
        <w:t xml:space="preserve"> </w:t>
      </w:r>
    </w:p>
    <w:p w:rsidR="00DD4665" w:rsidRDefault="00DD4665" w:rsidP="0009735D">
      <w:pPr>
        <w:rPr>
          <w:rtl/>
        </w:rPr>
      </w:pPr>
    </w:p>
    <w:p w:rsidR="00DD4665" w:rsidRPr="00BD75F2" w:rsidRDefault="00DD4665" w:rsidP="005A1449">
      <w:pPr>
        <w:rPr>
          <w:rtl/>
        </w:rPr>
      </w:pPr>
      <w:bookmarkStart w:id="2046" w:name="_ETM_Q10_504138"/>
      <w:bookmarkStart w:id="2047" w:name="_ETM_Q10_504256"/>
      <w:bookmarkEnd w:id="2046"/>
      <w:bookmarkEnd w:id="2047"/>
      <w:r>
        <w:rPr>
          <w:rFonts w:hint="cs"/>
          <w:rtl/>
        </w:rPr>
        <w:t xml:space="preserve">אני לא יודע </w:t>
      </w:r>
      <w:bookmarkStart w:id="2048" w:name="_ETM_Q10_504550"/>
      <w:bookmarkEnd w:id="2048"/>
      <w:r>
        <w:rPr>
          <w:rFonts w:hint="cs"/>
          <w:rtl/>
        </w:rPr>
        <w:t xml:space="preserve">לתת לך תשובה קונקרטית </w:t>
      </w:r>
      <w:r w:rsidR="00C713F8">
        <w:rPr>
          <w:rFonts w:hint="cs"/>
          <w:rtl/>
        </w:rPr>
        <w:t>ע</w:t>
      </w:r>
      <w:r>
        <w:rPr>
          <w:rFonts w:hint="cs"/>
          <w:rtl/>
        </w:rPr>
        <w:t>ל</w:t>
      </w:r>
      <w:r w:rsidR="00C713F8">
        <w:rPr>
          <w:rFonts w:hint="cs"/>
          <w:rtl/>
        </w:rPr>
        <w:t xml:space="preserve"> </w:t>
      </w:r>
      <w:proofErr w:type="spellStart"/>
      <w:r w:rsidR="00C713F8">
        <w:rPr>
          <w:rFonts w:hint="cs"/>
          <w:rtl/>
        </w:rPr>
        <w:t>ה</w:t>
      </w:r>
      <w:r>
        <w:rPr>
          <w:rFonts w:hint="cs"/>
          <w:rtl/>
        </w:rPr>
        <w:t>מט"ש</w:t>
      </w:r>
      <w:proofErr w:type="spellEnd"/>
      <w:r>
        <w:rPr>
          <w:rFonts w:hint="cs"/>
          <w:rtl/>
        </w:rPr>
        <w:t xml:space="preserve"> של יד חנה, כי אני </w:t>
      </w:r>
      <w:bookmarkStart w:id="2049" w:name="_ETM_Q10_508503"/>
      <w:bookmarkEnd w:id="2049"/>
      <w:r>
        <w:rPr>
          <w:rFonts w:hint="cs"/>
          <w:rtl/>
        </w:rPr>
        <w:t xml:space="preserve">לא בטוח שכולו בתחום טיפולו של </w:t>
      </w:r>
      <w:proofErr w:type="spellStart"/>
      <w:r>
        <w:rPr>
          <w:rFonts w:hint="cs"/>
          <w:rtl/>
        </w:rPr>
        <w:t>המינהל</w:t>
      </w:r>
      <w:proofErr w:type="spellEnd"/>
      <w:r>
        <w:rPr>
          <w:rFonts w:hint="cs"/>
          <w:rtl/>
        </w:rPr>
        <w:t xml:space="preserve"> האזרחי. אני </w:t>
      </w:r>
      <w:bookmarkStart w:id="2050" w:name="_ETM_Q10_514962"/>
      <w:bookmarkEnd w:id="2050"/>
      <w:r>
        <w:rPr>
          <w:rFonts w:hint="cs"/>
          <w:rtl/>
        </w:rPr>
        <w:t xml:space="preserve">לא רוצה לתת לך תשובה לא מדויקת. אני מוכן לבדוק </w:t>
      </w:r>
      <w:bookmarkStart w:id="2051" w:name="_ETM_Q10_515551"/>
      <w:bookmarkEnd w:id="2051"/>
      <w:r>
        <w:rPr>
          <w:rFonts w:hint="cs"/>
          <w:rtl/>
        </w:rPr>
        <w:t>את זה ולתת לך תשובה.</w:t>
      </w:r>
    </w:p>
    <w:p w:rsidR="00DD4665" w:rsidRDefault="00DD4665" w:rsidP="005A1449">
      <w:pPr>
        <w:rPr>
          <w:rtl/>
        </w:rPr>
      </w:pPr>
      <w:bookmarkStart w:id="2052" w:name="_ETM_Q10_503033"/>
      <w:bookmarkEnd w:id="2052"/>
    </w:p>
    <w:p w:rsidR="00DD4665" w:rsidRDefault="00DD4665" w:rsidP="005A1449">
      <w:pPr>
        <w:pStyle w:val="af5"/>
        <w:keepNext/>
        <w:rPr>
          <w:rtl/>
        </w:rPr>
      </w:pPr>
      <w:bookmarkStart w:id="2053" w:name="ET_interruption_5807_51"/>
      <w:r w:rsidRPr="00BD5CA1">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BD5CA1">
        <w:rPr>
          <w:rStyle w:val="TagStyle"/>
          <w:rtl/>
        </w:rPr>
        <w:t xml:space="preserve"> &lt;&lt; קריאה &gt;&gt;</w:t>
      </w:r>
      <w:r>
        <w:rPr>
          <w:rtl/>
        </w:rPr>
        <w:t xml:space="preserve"> </w:t>
      </w:r>
      <w:bookmarkEnd w:id="2053"/>
    </w:p>
    <w:p w:rsidR="00DD4665" w:rsidRDefault="00DD4665" w:rsidP="0009735D">
      <w:pPr>
        <w:rPr>
          <w:rtl/>
        </w:rPr>
      </w:pPr>
    </w:p>
    <w:p w:rsidR="00DD4665" w:rsidRDefault="00DD4665" w:rsidP="005A1449">
      <w:pPr>
        <w:rPr>
          <w:rtl/>
        </w:rPr>
      </w:pPr>
      <w:bookmarkStart w:id="2054" w:name="_ETM_Q10_517591"/>
      <w:bookmarkEnd w:id="2054"/>
      <w:r>
        <w:rPr>
          <w:rtl/>
        </w:rPr>
        <w:t xml:space="preserve"> </w:t>
      </w:r>
      <w:r>
        <w:rPr>
          <w:rFonts w:hint="cs"/>
          <w:rtl/>
        </w:rPr>
        <w:t>לתת מענה לכל תושבי עמק חפר והסביבה.</w:t>
      </w:r>
    </w:p>
    <w:p w:rsidR="00DD4665" w:rsidRDefault="00DD4665" w:rsidP="005A1449">
      <w:pPr>
        <w:rPr>
          <w:rtl/>
        </w:rPr>
      </w:pPr>
      <w:bookmarkStart w:id="2055" w:name="_ETM_Q10_519956"/>
      <w:bookmarkStart w:id="2056" w:name="_ETM_Q10_520062"/>
      <w:bookmarkEnd w:id="2055"/>
      <w:bookmarkEnd w:id="2056"/>
    </w:p>
    <w:p w:rsidR="00DD4665" w:rsidRDefault="00DD4665" w:rsidP="005A1449">
      <w:pPr>
        <w:pStyle w:val="af6"/>
        <w:keepNext/>
        <w:rPr>
          <w:rtl/>
        </w:rPr>
      </w:pPr>
      <w:bookmarkStart w:id="2057" w:name="ET_yor_5872_52"/>
      <w:r w:rsidRPr="00BD5CA1">
        <w:rPr>
          <w:rStyle w:val="TagStyle"/>
          <w:rtl/>
        </w:rPr>
        <w:t xml:space="preserve"> &lt;&lt; יור &gt;&gt; </w:t>
      </w:r>
      <w:r>
        <w:rPr>
          <w:rtl/>
        </w:rPr>
        <w:t>היו"ר דוד ביטן:</w:t>
      </w:r>
      <w:r w:rsidRPr="00BD5CA1">
        <w:rPr>
          <w:rStyle w:val="TagStyle"/>
          <w:rtl/>
        </w:rPr>
        <w:t xml:space="preserve"> &lt;&lt; יור &gt;&gt;</w:t>
      </w:r>
      <w:r>
        <w:rPr>
          <w:rtl/>
        </w:rPr>
        <w:t xml:space="preserve"> </w:t>
      </w:r>
      <w:bookmarkEnd w:id="2057"/>
    </w:p>
    <w:p w:rsidR="00DD4665" w:rsidRDefault="00DD4665" w:rsidP="0009735D">
      <w:pPr>
        <w:rPr>
          <w:rtl/>
        </w:rPr>
      </w:pPr>
    </w:p>
    <w:p w:rsidR="00DD4665" w:rsidRDefault="00DD4665" w:rsidP="005A1449">
      <w:pPr>
        <w:rPr>
          <w:rtl/>
        </w:rPr>
      </w:pPr>
      <w:bookmarkStart w:id="2058" w:name="_ETM_Q10_520634"/>
      <w:bookmarkEnd w:id="2058"/>
      <w:r>
        <w:rPr>
          <w:rFonts w:hint="cs"/>
          <w:rtl/>
        </w:rPr>
        <w:t>תודה. תודה.</w:t>
      </w:r>
      <w:r>
        <w:rPr>
          <w:rtl/>
        </w:rPr>
        <w:t xml:space="preserve"> </w:t>
      </w:r>
    </w:p>
    <w:p w:rsidR="00DD4665" w:rsidRDefault="00DD4665" w:rsidP="005A1449">
      <w:pPr>
        <w:rPr>
          <w:rtl/>
        </w:rPr>
      </w:pPr>
    </w:p>
    <w:p w:rsidR="00DD4665" w:rsidRDefault="00DD4665" w:rsidP="005A1449">
      <w:pPr>
        <w:pStyle w:val="-"/>
        <w:keepNext/>
        <w:rPr>
          <w:rtl/>
        </w:rPr>
      </w:pPr>
      <w:bookmarkStart w:id="2059" w:name="ET_speakercontinue_5876_17"/>
      <w:r w:rsidRPr="00E92CE1">
        <w:rPr>
          <w:rStyle w:val="TagStyle"/>
          <w:rtl/>
        </w:rPr>
        <w:t xml:space="preserve"> &lt;&lt; דובר_המשך &gt;&gt; </w:t>
      </w:r>
      <w:r>
        <w:rPr>
          <w:rtl/>
        </w:rPr>
        <w:t>סגן שר הביטחון אבי דיכטר:</w:t>
      </w:r>
      <w:r w:rsidRPr="00E92CE1">
        <w:rPr>
          <w:rStyle w:val="TagStyle"/>
          <w:rtl/>
        </w:rPr>
        <w:t xml:space="preserve"> &lt;&lt; דובר_המשך &gt;&gt;</w:t>
      </w:r>
      <w:r>
        <w:rPr>
          <w:rtl/>
        </w:rPr>
        <w:t xml:space="preserve"> </w:t>
      </w:r>
      <w:bookmarkEnd w:id="2059"/>
    </w:p>
    <w:p w:rsidR="00DD4665" w:rsidRDefault="00DD4665" w:rsidP="0009735D">
      <w:pPr>
        <w:rPr>
          <w:rtl/>
        </w:rPr>
      </w:pPr>
    </w:p>
    <w:p w:rsidR="00DD4665" w:rsidRDefault="00DD4665" w:rsidP="005A1449">
      <w:pPr>
        <w:rPr>
          <w:rtl/>
        </w:rPr>
      </w:pPr>
      <w:r>
        <w:rPr>
          <w:rFonts w:hint="cs"/>
          <w:rtl/>
        </w:rPr>
        <w:t xml:space="preserve">כן, אבל אלה לא תושבים </w:t>
      </w:r>
      <w:bookmarkStart w:id="2060" w:name="_ETM_Q10_524239"/>
      <w:bookmarkEnd w:id="2060"/>
      <w:r>
        <w:rPr>
          <w:rFonts w:hint="cs"/>
          <w:rtl/>
        </w:rPr>
        <w:t xml:space="preserve">שהם בטיפולו של </w:t>
      </w:r>
      <w:proofErr w:type="spellStart"/>
      <w:r>
        <w:rPr>
          <w:rFonts w:hint="cs"/>
          <w:rtl/>
        </w:rPr>
        <w:t>המינהל</w:t>
      </w:r>
      <w:proofErr w:type="spellEnd"/>
      <w:r>
        <w:rPr>
          <w:rFonts w:hint="cs"/>
          <w:rtl/>
        </w:rPr>
        <w:t xml:space="preserve"> האזרחי. תודה רבה.</w:t>
      </w:r>
    </w:p>
    <w:p w:rsidR="00DD4665" w:rsidRDefault="00DD4665" w:rsidP="005A1449">
      <w:pPr>
        <w:rPr>
          <w:rtl/>
        </w:rPr>
      </w:pPr>
    </w:p>
    <w:p w:rsidR="00DD4665" w:rsidRDefault="00DD4665" w:rsidP="005A1449">
      <w:pPr>
        <w:pStyle w:val="af6"/>
        <w:keepNext/>
        <w:rPr>
          <w:rtl/>
        </w:rPr>
      </w:pPr>
      <w:bookmarkStart w:id="2061" w:name="ET_yor_5872_53"/>
      <w:r w:rsidRPr="00BD5CA1">
        <w:rPr>
          <w:rStyle w:val="TagStyle"/>
          <w:rtl/>
        </w:rPr>
        <w:t xml:space="preserve"> &lt;&lt; יור &gt;&gt; </w:t>
      </w:r>
      <w:r>
        <w:rPr>
          <w:rtl/>
        </w:rPr>
        <w:t>היו"ר דוד ביטן:</w:t>
      </w:r>
      <w:r w:rsidRPr="00BD5CA1">
        <w:rPr>
          <w:rStyle w:val="TagStyle"/>
          <w:rtl/>
        </w:rPr>
        <w:t xml:space="preserve"> &lt;&lt; יור &gt;&gt;</w:t>
      </w:r>
      <w:r>
        <w:rPr>
          <w:rtl/>
        </w:rPr>
        <w:t xml:space="preserve"> </w:t>
      </w:r>
      <w:bookmarkEnd w:id="2061"/>
    </w:p>
    <w:p w:rsidR="00DD4665" w:rsidRDefault="00DD4665" w:rsidP="0009735D">
      <w:pPr>
        <w:rPr>
          <w:rtl/>
        </w:rPr>
      </w:pPr>
    </w:p>
    <w:p w:rsidR="00DD4665" w:rsidRDefault="00DD4665" w:rsidP="005A1449">
      <w:pPr>
        <w:rPr>
          <w:rtl/>
        </w:rPr>
      </w:pPr>
      <w:bookmarkStart w:id="2062" w:name="_ETM_Q10_526757"/>
      <w:bookmarkEnd w:id="2062"/>
      <w:r>
        <w:rPr>
          <w:rFonts w:hint="cs"/>
          <w:rtl/>
        </w:rPr>
        <w:t>תודה רבה.</w:t>
      </w:r>
    </w:p>
    <w:p w:rsidR="00DD4665" w:rsidRDefault="00DD4665" w:rsidP="005A1449">
      <w:pPr>
        <w:rPr>
          <w:rtl/>
        </w:rPr>
      </w:pPr>
      <w:bookmarkStart w:id="2063" w:name="_ETM_Q10_526723"/>
      <w:bookmarkStart w:id="2064" w:name="_ETM_Q10_526925"/>
      <w:bookmarkStart w:id="2065" w:name="_ETM_Q10_527902"/>
      <w:bookmarkStart w:id="2066" w:name="_ETM_Q10_525810"/>
      <w:bookmarkStart w:id="2067" w:name="_ETM_Q10_526022"/>
      <w:bookmarkEnd w:id="2063"/>
      <w:bookmarkEnd w:id="2064"/>
      <w:bookmarkEnd w:id="2065"/>
      <w:bookmarkEnd w:id="2066"/>
      <w:bookmarkEnd w:id="2067"/>
    </w:p>
    <w:p w:rsidR="00DD4665" w:rsidRDefault="00DD4665" w:rsidP="005A1449">
      <w:pPr>
        <w:pStyle w:val="af5"/>
        <w:keepNext/>
        <w:rPr>
          <w:rtl/>
        </w:rPr>
      </w:pPr>
      <w:bookmarkStart w:id="2068" w:name="ET_interruption_5807_55"/>
      <w:r w:rsidRPr="000B637C">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0B637C">
        <w:rPr>
          <w:rStyle w:val="TagStyle"/>
          <w:rtl/>
        </w:rPr>
        <w:t xml:space="preserve"> &lt;&lt; קריאה &gt;&gt;</w:t>
      </w:r>
      <w:r>
        <w:rPr>
          <w:rtl/>
        </w:rPr>
        <w:t xml:space="preserve"> </w:t>
      </w:r>
      <w:bookmarkEnd w:id="2068"/>
    </w:p>
    <w:p w:rsidR="00DD4665" w:rsidRDefault="00DD4665" w:rsidP="0009735D">
      <w:pPr>
        <w:rPr>
          <w:rtl/>
        </w:rPr>
      </w:pPr>
    </w:p>
    <w:p w:rsidR="00DD4665" w:rsidRDefault="00DD4665" w:rsidP="005A1449">
      <w:pPr>
        <w:rPr>
          <w:rtl/>
        </w:rPr>
      </w:pPr>
      <w:bookmarkStart w:id="2069" w:name="_ETM_Q10_526569"/>
      <w:bookmarkEnd w:id="2069"/>
      <w:r>
        <w:rPr>
          <w:rFonts w:hint="cs"/>
          <w:rtl/>
        </w:rPr>
        <w:t xml:space="preserve">אני מציעה להעביר את זה </w:t>
      </w:r>
      <w:r w:rsidR="006A3C86">
        <w:rPr>
          <w:rFonts w:hint="cs"/>
          <w:rtl/>
        </w:rPr>
        <w:t>– – –</w:t>
      </w:r>
    </w:p>
    <w:p w:rsidR="00DD4665" w:rsidRDefault="00DD4665" w:rsidP="005A1449">
      <w:pPr>
        <w:rPr>
          <w:rtl/>
        </w:rPr>
      </w:pPr>
      <w:bookmarkStart w:id="2070" w:name="_ETM_Q10_526720"/>
      <w:bookmarkStart w:id="2071" w:name="_ETM_Q10_526811"/>
      <w:bookmarkEnd w:id="2070"/>
      <w:bookmarkEnd w:id="2071"/>
    </w:p>
    <w:p w:rsidR="00DD4665" w:rsidRDefault="00DD4665" w:rsidP="005A1449">
      <w:pPr>
        <w:pStyle w:val="af6"/>
        <w:keepNext/>
        <w:rPr>
          <w:rtl/>
        </w:rPr>
      </w:pPr>
      <w:bookmarkStart w:id="2072" w:name="ET_yor_5872_56"/>
      <w:r w:rsidRPr="000B637C">
        <w:rPr>
          <w:rStyle w:val="TagStyle"/>
          <w:rtl/>
        </w:rPr>
        <w:t xml:space="preserve"> &lt;&lt; יור &gt;&gt; </w:t>
      </w:r>
      <w:r>
        <w:rPr>
          <w:rtl/>
        </w:rPr>
        <w:t>היו"ר דוד ביטן:</w:t>
      </w:r>
      <w:r w:rsidRPr="000B637C">
        <w:rPr>
          <w:rStyle w:val="TagStyle"/>
          <w:rtl/>
        </w:rPr>
        <w:t xml:space="preserve"> &lt;&lt; יור &gt;&gt;</w:t>
      </w:r>
      <w:r>
        <w:rPr>
          <w:rtl/>
        </w:rPr>
        <w:t xml:space="preserve"> </w:t>
      </w:r>
      <w:bookmarkEnd w:id="2072"/>
    </w:p>
    <w:p w:rsidR="00DD4665" w:rsidRDefault="00DD4665" w:rsidP="0009735D">
      <w:pPr>
        <w:rPr>
          <w:rtl/>
        </w:rPr>
      </w:pPr>
    </w:p>
    <w:p w:rsidR="00DD4665" w:rsidRDefault="00DD4665" w:rsidP="005A1449">
      <w:pPr>
        <w:rPr>
          <w:rtl/>
        </w:rPr>
      </w:pPr>
      <w:r>
        <w:rPr>
          <w:rFonts w:hint="cs"/>
          <w:rtl/>
        </w:rPr>
        <w:t xml:space="preserve">אני מציע לא להעביר את זה </w:t>
      </w:r>
      <w:bookmarkStart w:id="2073" w:name="_ETM_Q10_528746"/>
      <w:bookmarkEnd w:id="2073"/>
      <w:r>
        <w:rPr>
          <w:rFonts w:hint="cs"/>
          <w:rtl/>
        </w:rPr>
        <w:t xml:space="preserve">לשום מקום. אין טעם להעביר את זה. בואו נשאיר את זה בדיון </w:t>
      </w:r>
      <w:bookmarkStart w:id="2074" w:name="_ETM_Q10_532514"/>
      <w:bookmarkEnd w:id="2074"/>
      <w:r>
        <w:rPr>
          <w:rFonts w:hint="cs"/>
          <w:rtl/>
        </w:rPr>
        <w:t xml:space="preserve">שהיה, וזה הכול. אין טעם. אתם יודעים, אם הכנסת מתפזרת זה סתם </w:t>
      </w:r>
      <w:bookmarkStart w:id="2075" w:name="_ETM_Q10_535528"/>
      <w:bookmarkEnd w:id="2075"/>
      <w:r>
        <w:rPr>
          <w:rFonts w:hint="cs"/>
          <w:rtl/>
        </w:rPr>
        <w:t>מיותר.</w:t>
      </w:r>
    </w:p>
    <w:p w:rsidR="00DD4665" w:rsidRDefault="00DD4665" w:rsidP="005A1449">
      <w:pPr>
        <w:rPr>
          <w:rtl/>
        </w:rPr>
      </w:pPr>
    </w:p>
    <w:p w:rsidR="00DD4665" w:rsidRDefault="00DD4665" w:rsidP="005A1449">
      <w:pPr>
        <w:pStyle w:val="af5"/>
        <w:keepNext/>
        <w:rPr>
          <w:rtl/>
        </w:rPr>
      </w:pPr>
      <w:bookmarkStart w:id="2076" w:name="ET_interruption_5807_57"/>
      <w:r w:rsidRPr="000B637C">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0B637C">
        <w:rPr>
          <w:rStyle w:val="TagStyle"/>
          <w:rtl/>
        </w:rPr>
        <w:t xml:space="preserve"> &lt;&lt; קריאה &gt;&gt;</w:t>
      </w:r>
      <w:r>
        <w:rPr>
          <w:rtl/>
        </w:rPr>
        <w:t xml:space="preserve"> </w:t>
      </w:r>
      <w:bookmarkEnd w:id="2076"/>
    </w:p>
    <w:p w:rsidR="00DD4665" w:rsidRDefault="00DD4665" w:rsidP="0009735D">
      <w:pPr>
        <w:rPr>
          <w:rtl/>
        </w:rPr>
      </w:pPr>
    </w:p>
    <w:p w:rsidR="00DD4665" w:rsidRDefault="00DD4665" w:rsidP="005A1449">
      <w:pPr>
        <w:rPr>
          <w:rtl/>
        </w:rPr>
      </w:pPr>
      <w:bookmarkStart w:id="2077" w:name="_ETM_Q10_535412"/>
      <w:bookmarkEnd w:id="2077"/>
      <w:r>
        <w:rPr>
          <w:rFonts w:hint="cs"/>
          <w:rtl/>
        </w:rPr>
        <w:t>אבל צריך תקציב לזה.</w:t>
      </w:r>
    </w:p>
    <w:p w:rsidR="00DD4665" w:rsidRDefault="00DD4665" w:rsidP="005A1449">
      <w:pPr>
        <w:rPr>
          <w:rtl/>
        </w:rPr>
      </w:pPr>
      <w:bookmarkStart w:id="2078" w:name="_ETM_Q10_537578"/>
      <w:bookmarkStart w:id="2079" w:name="_ETM_Q10_537675"/>
      <w:bookmarkEnd w:id="2078"/>
      <w:bookmarkEnd w:id="2079"/>
    </w:p>
    <w:p w:rsidR="00DD4665" w:rsidRDefault="00DD4665" w:rsidP="005A1449">
      <w:pPr>
        <w:pStyle w:val="af6"/>
        <w:keepNext/>
        <w:rPr>
          <w:rtl/>
        </w:rPr>
      </w:pPr>
      <w:bookmarkStart w:id="2080" w:name="ET_yor_5872_58"/>
      <w:r w:rsidRPr="00C23345">
        <w:rPr>
          <w:rStyle w:val="TagStyle"/>
          <w:rtl/>
        </w:rPr>
        <w:t xml:space="preserve"> &lt;&lt; יור &gt;&gt; </w:t>
      </w:r>
      <w:r>
        <w:rPr>
          <w:rtl/>
        </w:rPr>
        <w:t>היו"ר דוד ביטן:</w:t>
      </w:r>
      <w:r w:rsidRPr="00C23345">
        <w:rPr>
          <w:rStyle w:val="TagStyle"/>
          <w:rtl/>
        </w:rPr>
        <w:t xml:space="preserve"> &lt;&lt; יור &gt;&gt;</w:t>
      </w:r>
      <w:r>
        <w:rPr>
          <w:rtl/>
        </w:rPr>
        <w:t xml:space="preserve"> </w:t>
      </w:r>
      <w:bookmarkEnd w:id="2080"/>
    </w:p>
    <w:p w:rsidR="00DD4665" w:rsidRDefault="00DD4665" w:rsidP="0009735D">
      <w:pPr>
        <w:rPr>
          <w:rtl/>
        </w:rPr>
      </w:pPr>
    </w:p>
    <w:p w:rsidR="00DD4665" w:rsidRDefault="00DD4665" w:rsidP="005A1449">
      <w:pPr>
        <w:rPr>
          <w:rtl/>
        </w:rPr>
      </w:pPr>
      <w:bookmarkStart w:id="2081" w:name="_ETM_Q10_538359"/>
      <w:bookmarkEnd w:id="2081"/>
      <w:r>
        <w:rPr>
          <w:rFonts w:hint="cs"/>
          <w:rtl/>
        </w:rPr>
        <w:t>כן, אבל זה לא ייפתר עכשיו.</w:t>
      </w:r>
      <w:bookmarkStart w:id="2082" w:name="_ETM_Q10_540864"/>
      <w:bookmarkStart w:id="2083" w:name="_ETM_Q10_540943"/>
      <w:bookmarkEnd w:id="2082"/>
      <w:bookmarkEnd w:id="2083"/>
    </w:p>
    <w:p w:rsidR="00DD4665" w:rsidRDefault="00DD4665" w:rsidP="005A1449">
      <w:pPr>
        <w:rPr>
          <w:rtl/>
        </w:rPr>
      </w:pPr>
    </w:p>
    <w:p w:rsidR="00DD4665" w:rsidRDefault="00DD4665" w:rsidP="005A1449">
      <w:pPr>
        <w:rPr>
          <w:rtl/>
        </w:rPr>
      </w:pPr>
    </w:p>
    <w:p w:rsidR="00DD4665" w:rsidRDefault="00DD4665" w:rsidP="004475FB">
      <w:pPr>
        <w:pStyle w:val="a6"/>
        <w:rPr>
          <w:rtl/>
        </w:rPr>
      </w:pPr>
      <w:bookmarkStart w:id="2084" w:name="ET_subject_618030_59"/>
      <w:r w:rsidRPr="005D397D">
        <w:rPr>
          <w:rStyle w:val="TagStyle"/>
          <w:rtl/>
        </w:rPr>
        <w:t xml:space="preserve"> &lt;&lt; נושא &gt;&gt; </w:t>
      </w:r>
      <w:bookmarkStart w:id="2085" w:name="_Toc27056572"/>
      <w:bookmarkStart w:id="2086" w:name="_Toc27294004"/>
      <w:bookmarkStart w:id="2087" w:name="_Toc27294138"/>
      <w:bookmarkStart w:id="2088" w:name="_Toc27297054"/>
      <w:bookmarkStart w:id="2089" w:name="_Toc27558122"/>
      <w:r>
        <w:rPr>
          <w:rtl/>
        </w:rPr>
        <w:t>המלצת הוועדה המסדרת בדבר הקמת ועדה מיוחדת לדיון בהצעת חוק התפזרות הכנסת העשרים</w:t>
      </w:r>
      <w:r>
        <w:rPr>
          <w:rFonts w:hint="cs"/>
          <w:rtl/>
        </w:rPr>
        <w:t>-</w:t>
      </w:r>
      <w:r>
        <w:rPr>
          <w:rtl/>
        </w:rPr>
        <w:t>ושתיים, התש"ף</w:t>
      </w:r>
      <w:r w:rsidR="006A3C86">
        <w:rPr>
          <w:rFonts w:hint="cs"/>
          <w:rtl/>
        </w:rPr>
        <w:t>–</w:t>
      </w:r>
      <w:r>
        <w:rPr>
          <w:rtl/>
        </w:rPr>
        <w:t>2019</w:t>
      </w:r>
      <w:bookmarkEnd w:id="2085"/>
      <w:bookmarkEnd w:id="2086"/>
      <w:bookmarkEnd w:id="2087"/>
      <w:bookmarkEnd w:id="2088"/>
      <w:bookmarkEnd w:id="2089"/>
      <w:r w:rsidRPr="005D397D">
        <w:rPr>
          <w:rStyle w:val="TagStyle"/>
          <w:rtl/>
        </w:rPr>
        <w:t>&lt;&lt; נושא &gt;&gt;</w:t>
      </w:r>
      <w:r>
        <w:rPr>
          <w:rtl/>
        </w:rPr>
        <w:t xml:space="preserve"> </w:t>
      </w:r>
      <w:bookmarkEnd w:id="2084"/>
    </w:p>
    <w:p w:rsidR="00DD4665" w:rsidRDefault="00DD4665" w:rsidP="005A1449">
      <w:pPr>
        <w:rPr>
          <w:rtl/>
        </w:rPr>
      </w:pPr>
    </w:p>
    <w:p w:rsidR="00DD4665" w:rsidRDefault="00DD4665" w:rsidP="005A1449">
      <w:pPr>
        <w:pStyle w:val="af6"/>
        <w:keepNext/>
        <w:rPr>
          <w:rtl/>
        </w:rPr>
      </w:pPr>
      <w:bookmarkStart w:id="2090" w:name="ET_yor_5872_60"/>
      <w:r w:rsidRPr="005D397D">
        <w:rPr>
          <w:rStyle w:val="TagStyle"/>
          <w:rtl/>
        </w:rPr>
        <w:t xml:space="preserve"> &lt;&lt; יור &gt;&gt; </w:t>
      </w:r>
      <w:r>
        <w:rPr>
          <w:rtl/>
        </w:rPr>
        <w:t>היו"ר דוד ביטן:</w:t>
      </w:r>
      <w:r w:rsidRPr="005D397D">
        <w:rPr>
          <w:rStyle w:val="TagStyle"/>
          <w:rtl/>
        </w:rPr>
        <w:t xml:space="preserve"> &lt;&lt; יור &gt;&gt;</w:t>
      </w:r>
      <w:r>
        <w:rPr>
          <w:rtl/>
        </w:rPr>
        <w:t xml:space="preserve"> </w:t>
      </w:r>
      <w:bookmarkEnd w:id="2090"/>
    </w:p>
    <w:p w:rsidR="00DD4665" w:rsidRDefault="00DD4665" w:rsidP="0009735D">
      <w:pPr>
        <w:rPr>
          <w:rtl/>
        </w:rPr>
      </w:pPr>
    </w:p>
    <w:p w:rsidR="00DD4665" w:rsidRDefault="00DD4665" w:rsidP="00A82089">
      <w:pPr>
        <w:rPr>
          <w:rtl/>
        </w:rPr>
      </w:pPr>
      <w:bookmarkStart w:id="2091" w:name="_ETM_Q10_541478"/>
      <w:bookmarkEnd w:id="2091"/>
      <w:r>
        <w:rPr>
          <w:rFonts w:hint="cs"/>
          <w:rtl/>
        </w:rPr>
        <w:t xml:space="preserve">אני עובר </w:t>
      </w:r>
      <w:bookmarkStart w:id="2092" w:name="_ETM_Q10_543090"/>
      <w:bookmarkEnd w:id="2092"/>
      <w:r>
        <w:rPr>
          <w:rFonts w:hint="cs"/>
          <w:rtl/>
        </w:rPr>
        <w:t xml:space="preserve">לנושא הבא: הקמת ועדה מיוחדת לדיון בהצעת חוק התפזרות הכנסת </w:t>
      </w:r>
      <w:bookmarkStart w:id="2093" w:name="_ETM_Q10_545574"/>
      <w:bookmarkEnd w:id="2093"/>
      <w:r>
        <w:rPr>
          <w:rFonts w:hint="cs"/>
          <w:rtl/>
        </w:rPr>
        <w:t>העשרים-ושתיים, התש"ף</w:t>
      </w:r>
      <w:r w:rsidR="006A3C86">
        <w:rPr>
          <w:rFonts w:hint="eastAsia"/>
          <w:rtl/>
        </w:rPr>
        <w:t>–</w:t>
      </w:r>
      <w:r>
        <w:rPr>
          <w:rFonts w:hint="cs"/>
          <w:rtl/>
        </w:rPr>
        <w:t>2019. יציג את ההמלצה יושב-ראש הוועדה המסדרת</w:t>
      </w:r>
      <w:bookmarkStart w:id="2094" w:name="_ETM_Q10_552915"/>
      <w:bookmarkEnd w:id="2094"/>
      <w:r>
        <w:rPr>
          <w:rFonts w:hint="cs"/>
          <w:rtl/>
        </w:rPr>
        <w:t xml:space="preserve"> חבר הכנסת אבי ניסנקורן. אנחנו עושים על זה הצבעה, </w:t>
      </w:r>
      <w:bookmarkStart w:id="2095" w:name="_ETM_Q10_559463"/>
      <w:bookmarkEnd w:id="2095"/>
      <w:r>
        <w:rPr>
          <w:rFonts w:hint="cs"/>
          <w:rtl/>
        </w:rPr>
        <w:t>אז כל אחד שיזוז למקום שלו, אם אפשר.</w:t>
      </w:r>
    </w:p>
    <w:p w:rsidR="00DD4665" w:rsidRDefault="00DD4665" w:rsidP="005A1449">
      <w:pPr>
        <w:rPr>
          <w:rtl/>
        </w:rPr>
      </w:pPr>
      <w:bookmarkStart w:id="2096" w:name="_ETM_Q10_562505"/>
      <w:bookmarkStart w:id="2097" w:name="_ETM_Q10_562604"/>
      <w:bookmarkStart w:id="2098" w:name="_ETM_Q10_556804"/>
      <w:bookmarkStart w:id="2099" w:name="_ETM_Q10_556904"/>
      <w:bookmarkEnd w:id="2096"/>
      <w:bookmarkEnd w:id="2097"/>
      <w:bookmarkEnd w:id="2098"/>
      <w:bookmarkEnd w:id="2099"/>
    </w:p>
    <w:p w:rsidR="00DD4665" w:rsidRDefault="00DD4665" w:rsidP="005A1449">
      <w:pPr>
        <w:pStyle w:val="a4"/>
        <w:keepNext/>
        <w:rPr>
          <w:rtl/>
        </w:rPr>
      </w:pPr>
      <w:bookmarkStart w:id="2100" w:name="ET_speaker_5863_1"/>
      <w:r w:rsidRPr="00CB6EAF">
        <w:rPr>
          <w:rStyle w:val="TagStyle"/>
          <w:rtl/>
        </w:rPr>
        <w:t xml:space="preserve">&lt;&lt; דובר &gt;&gt; </w:t>
      </w:r>
      <w:bookmarkStart w:id="2101" w:name="_Toc27056573"/>
      <w:bookmarkStart w:id="2102" w:name="_Toc27294005"/>
      <w:bookmarkStart w:id="2103" w:name="_Toc27294139"/>
      <w:bookmarkStart w:id="2104" w:name="_Toc27297055"/>
      <w:bookmarkStart w:id="2105" w:name="_Toc27558123"/>
      <w:r>
        <w:rPr>
          <w:rtl/>
        </w:rPr>
        <w:t>אבי ניסנקורן (יו"ר הוועדה המסדרת):</w:t>
      </w:r>
      <w:bookmarkEnd w:id="2101"/>
      <w:bookmarkEnd w:id="2102"/>
      <w:bookmarkEnd w:id="2103"/>
      <w:bookmarkEnd w:id="2104"/>
      <w:bookmarkEnd w:id="2105"/>
      <w:r w:rsidRPr="00CB6EAF">
        <w:rPr>
          <w:rStyle w:val="TagStyle"/>
          <w:rtl/>
        </w:rPr>
        <w:t xml:space="preserve"> &lt;&lt; דובר &gt;&gt;</w:t>
      </w:r>
      <w:r>
        <w:rPr>
          <w:rtl/>
        </w:rPr>
        <w:t xml:space="preserve"> </w:t>
      </w:r>
      <w:bookmarkEnd w:id="2100"/>
    </w:p>
    <w:p w:rsidR="00DD4665" w:rsidRDefault="00DD4665" w:rsidP="0009735D">
      <w:pPr>
        <w:rPr>
          <w:rtl/>
        </w:rPr>
      </w:pPr>
    </w:p>
    <w:p w:rsidR="00DD4665" w:rsidRDefault="00DD4665" w:rsidP="005A1449">
      <w:pPr>
        <w:rPr>
          <w:rtl/>
        </w:rPr>
      </w:pPr>
      <w:r>
        <w:rPr>
          <w:rFonts w:hint="cs"/>
          <w:rtl/>
        </w:rPr>
        <w:t>על סדר-היום: הקמת ועדה מיוחדת לעניין הצעת חוק התפזרות הכנסת העשרים-ושתיים, התש"ף</w:t>
      </w:r>
      <w:r w:rsidR="006A3C86">
        <w:rPr>
          <w:rFonts w:hint="eastAsia"/>
          <w:rtl/>
        </w:rPr>
        <w:t>–</w:t>
      </w:r>
      <w:r>
        <w:rPr>
          <w:rFonts w:hint="cs"/>
          <w:rtl/>
        </w:rPr>
        <w:t xml:space="preserve">2019. </w:t>
      </w:r>
    </w:p>
    <w:p w:rsidR="00DD4665" w:rsidRDefault="00DD4665" w:rsidP="005A1449">
      <w:pPr>
        <w:rPr>
          <w:rtl/>
        </w:rPr>
      </w:pPr>
    </w:p>
    <w:p w:rsidR="00DD4665" w:rsidRDefault="00DD4665" w:rsidP="00A82089">
      <w:pPr>
        <w:rPr>
          <w:rtl/>
        </w:rPr>
      </w:pPr>
      <w:r>
        <w:rPr>
          <w:rFonts w:hint="cs"/>
          <w:rtl/>
        </w:rPr>
        <w:t xml:space="preserve">סמכויות הוועדה: הוועדה תכין לקריאה הראשונה, השנייה והשלישית את </w:t>
      </w:r>
      <w:bookmarkStart w:id="2106" w:name="_ETM_Q11_574527"/>
      <w:bookmarkEnd w:id="2106"/>
      <w:r>
        <w:rPr>
          <w:rFonts w:hint="cs"/>
          <w:rtl/>
        </w:rPr>
        <w:t>הצעות החוק הבאות:1. הצעת חוק התפזרות הכנסת העשרים-ושתיים, התש"ף</w:t>
      </w:r>
      <w:r w:rsidR="006A3C86">
        <w:rPr>
          <w:rFonts w:hint="eastAsia"/>
          <w:rtl/>
        </w:rPr>
        <w:t>–</w:t>
      </w:r>
      <w:r>
        <w:rPr>
          <w:rFonts w:hint="cs"/>
          <w:rtl/>
        </w:rPr>
        <w:t>2019; 2. הצעת חוק הבחירות לכנסת העשרים-ושלוש (הוראות מיוחדות), התש"ף</w:t>
      </w:r>
      <w:r w:rsidR="006A3C86">
        <w:rPr>
          <w:rFonts w:hint="eastAsia"/>
          <w:rtl/>
        </w:rPr>
        <w:t>–</w:t>
      </w:r>
      <w:r>
        <w:rPr>
          <w:rFonts w:hint="cs"/>
          <w:rtl/>
        </w:rPr>
        <w:t xml:space="preserve">2019. </w:t>
      </w:r>
    </w:p>
    <w:p w:rsidR="00DD4665" w:rsidRDefault="00DD4665" w:rsidP="005A1449">
      <w:pPr>
        <w:rPr>
          <w:rtl/>
        </w:rPr>
      </w:pPr>
      <w:bookmarkStart w:id="2107" w:name="_ETM_Q11_575405"/>
      <w:bookmarkStart w:id="2108" w:name="_ETM_Q11_575468"/>
      <w:bookmarkEnd w:id="2107"/>
      <w:bookmarkEnd w:id="2108"/>
    </w:p>
    <w:p w:rsidR="00DD4665" w:rsidRDefault="00DD4665" w:rsidP="00C713F8">
      <w:pPr>
        <w:rPr>
          <w:rtl/>
        </w:rPr>
      </w:pPr>
      <w:bookmarkStart w:id="2109" w:name="_ETM_Q11_575550"/>
      <w:bookmarkStart w:id="2110" w:name="_ETM_Q11_575610"/>
      <w:bookmarkEnd w:id="2109"/>
      <w:bookmarkEnd w:id="2110"/>
      <w:r>
        <w:rPr>
          <w:rFonts w:hint="cs"/>
          <w:rtl/>
        </w:rPr>
        <w:t xml:space="preserve">הרכב הוועדה: </w:t>
      </w:r>
      <w:bookmarkStart w:id="2111" w:name="_ETM_Q11_578598"/>
      <w:bookmarkStart w:id="2112" w:name="_ETM_Q11_578654"/>
      <w:bookmarkStart w:id="2113" w:name="_ETM_Q11_578750"/>
      <w:bookmarkStart w:id="2114" w:name="_ETM_Q11_578827"/>
      <w:bookmarkEnd w:id="2111"/>
      <w:bookmarkEnd w:id="2112"/>
      <w:bookmarkEnd w:id="2113"/>
      <w:bookmarkEnd w:id="2114"/>
      <w:r>
        <w:rPr>
          <w:rFonts w:hint="cs"/>
          <w:rtl/>
        </w:rPr>
        <w:t xml:space="preserve">בוועדה יכהנו </w:t>
      </w:r>
      <w:bookmarkStart w:id="2115" w:name="_ETM_Q11_581253"/>
      <w:bookmarkEnd w:id="2115"/>
      <w:r>
        <w:rPr>
          <w:rFonts w:hint="cs"/>
          <w:rtl/>
        </w:rPr>
        <w:t>13 חברי כנסת, על פי ההרכב הבא:</w:t>
      </w:r>
      <w:bookmarkStart w:id="2116" w:name="_ETM_Q11_588398"/>
      <w:bookmarkEnd w:id="2116"/>
      <w:r>
        <w:rPr>
          <w:rFonts w:hint="cs"/>
          <w:rtl/>
        </w:rPr>
        <w:t xml:space="preserve"> </w:t>
      </w:r>
      <w:bookmarkStart w:id="2117" w:name="_ETM_Q11_588457"/>
      <w:bookmarkStart w:id="2118" w:name="_ETM_Q11_588527"/>
      <w:bookmarkStart w:id="2119" w:name="_ETM_Q11_588589"/>
      <w:bookmarkEnd w:id="2117"/>
      <w:bookmarkEnd w:id="2118"/>
      <w:bookmarkEnd w:id="2119"/>
      <w:r>
        <w:rPr>
          <w:rFonts w:hint="cs"/>
          <w:rtl/>
        </w:rPr>
        <w:t xml:space="preserve">סיעת כחול לבן </w:t>
      </w:r>
      <w:r w:rsidR="006A3C86">
        <w:rPr>
          <w:rtl/>
        </w:rPr>
        <w:t>–</w:t>
      </w:r>
      <w:r>
        <w:rPr>
          <w:rFonts w:hint="cs"/>
          <w:rtl/>
        </w:rPr>
        <w:t xml:space="preserve"> שלושה </w:t>
      </w:r>
      <w:bookmarkStart w:id="2120" w:name="_ETM_Q11_591797"/>
      <w:bookmarkEnd w:id="2120"/>
      <w:r>
        <w:rPr>
          <w:rFonts w:hint="cs"/>
          <w:rtl/>
        </w:rPr>
        <w:t xml:space="preserve">חברי כנסת: אבי ניסנקורן, מאיר כהן, צבי האוזר; סיעת הליכוד </w:t>
      </w:r>
      <w:r w:rsidR="006A3C86">
        <w:rPr>
          <w:rtl/>
        </w:rPr>
        <w:t>–</w:t>
      </w:r>
      <w:r>
        <w:rPr>
          <w:rFonts w:hint="cs"/>
          <w:rtl/>
        </w:rPr>
        <w:t xml:space="preserve"> שלושה חברי כנסת: מכלוף מיקי זוהר, אופיר כץ, </w:t>
      </w:r>
      <w:bookmarkStart w:id="2121" w:name="_ETM_Q11_595780"/>
      <w:bookmarkEnd w:id="2121"/>
      <w:r>
        <w:rPr>
          <w:rFonts w:hint="cs"/>
          <w:rtl/>
        </w:rPr>
        <w:t xml:space="preserve">קטי </w:t>
      </w:r>
      <w:proofErr w:type="spellStart"/>
      <w:r>
        <w:rPr>
          <w:rFonts w:hint="cs"/>
          <w:rtl/>
        </w:rPr>
        <w:t>קטרין</w:t>
      </w:r>
      <w:proofErr w:type="spellEnd"/>
      <w:r>
        <w:rPr>
          <w:rFonts w:hint="cs"/>
          <w:rtl/>
        </w:rPr>
        <w:t xml:space="preserve"> שטרית; </w:t>
      </w:r>
      <w:bookmarkStart w:id="2122" w:name="_ETM_Q11_595946"/>
      <w:bookmarkStart w:id="2123" w:name="_ETM_Q11_596060"/>
      <w:bookmarkEnd w:id="2122"/>
      <w:bookmarkEnd w:id="2123"/>
      <w:r w:rsidRPr="00F2119F">
        <w:rPr>
          <w:rFonts w:hint="cs"/>
          <w:rtl/>
        </w:rPr>
        <w:t xml:space="preserve">סיעת הרשימה המשותפת </w:t>
      </w:r>
      <w:r w:rsidR="006A3C86">
        <w:rPr>
          <w:rtl/>
        </w:rPr>
        <w:t>–</w:t>
      </w:r>
      <w:r>
        <w:rPr>
          <w:rFonts w:hint="cs"/>
          <w:rtl/>
        </w:rPr>
        <w:t xml:space="preserve"> חבר אחד: אחמד טיבי; </w:t>
      </w:r>
      <w:bookmarkStart w:id="2124" w:name="_ETM_Q11_604417"/>
      <w:bookmarkStart w:id="2125" w:name="_ETM_Q11_604518"/>
      <w:bookmarkEnd w:id="2124"/>
      <w:bookmarkEnd w:id="2125"/>
      <w:r>
        <w:rPr>
          <w:rFonts w:hint="cs"/>
          <w:rtl/>
        </w:rPr>
        <w:t xml:space="preserve">סיעת </w:t>
      </w:r>
      <w:bookmarkStart w:id="2126" w:name="_ETM_Q11_605169"/>
      <w:bookmarkEnd w:id="2126"/>
      <w:r>
        <w:rPr>
          <w:rFonts w:hint="cs"/>
          <w:rtl/>
        </w:rPr>
        <w:t xml:space="preserve">ש"ס </w:t>
      </w:r>
      <w:r w:rsidR="006A3C86">
        <w:rPr>
          <w:rtl/>
        </w:rPr>
        <w:t>–</w:t>
      </w:r>
      <w:r>
        <w:rPr>
          <w:rFonts w:hint="cs"/>
          <w:rtl/>
        </w:rPr>
        <w:t xml:space="preserve"> חבר אחד: יואב בן צור; סיעת ישראל ביתנו </w:t>
      </w:r>
      <w:r w:rsidR="006A3C86">
        <w:rPr>
          <w:rtl/>
        </w:rPr>
        <w:t>–</w:t>
      </w:r>
      <w:r>
        <w:rPr>
          <w:rFonts w:hint="cs"/>
          <w:rtl/>
        </w:rPr>
        <w:t xml:space="preserve"> חבר אחד: עודד פורר; סיעת יהדות התורה </w:t>
      </w:r>
      <w:r w:rsidR="006A3C86">
        <w:rPr>
          <w:rtl/>
        </w:rPr>
        <w:t>–</w:t>
      </w:r>
      <w:r>
        <w:rPr>
          <w:rFonts w:hint="cs"/>
          <w:rtl/>
        </w:rPr>
        <w:t xml:space="preserve"> חבר אחד: יעקב אשר; סיעת העבודה-גשר </w:t>
      </w:r>
      <w:r w:rsidR="006A3C86">
        <w:rPr>
          <w:rtl/>
        </w:rPr>
        <w:t>–</w:t>
      </w:r>
      <w:r>
        <w:rPr>
          <w:rFonts w:hint="cs"/>
          <w:rtl/>
        </w:rPr>
        <w:t xml:space="preserve"> חבר אחד: איציק שמולי; סיעת המחנה הדמוקרטי </w:t>
      </w:r>
      <w:r w:rsidR="006A3C86">
        <w:rPr>
          <w:rtl/>
        </w:rPr>
        <w:t>–</w:t>
      </w:r>
      <w:r>
        <w:rPr>
          <w:rFonts w:hint="cs"/>
          <w:rtl/>
        </w:rPr>
        <w:t xml:space="preserve"> חבר</w:t>
      </w:r>
      <w:r w:rsidR="00C713F8">
        <w:rPr>
          <w:rFonts w:hint="cs"/>
          <w:rtl/>
        </w:rPr>
        <w:t>ה</w:t>
      </w:r>
      <w:r>
        <w:rPr>
          <w:rFonts w:hint="cs"/>
          <w:rtl/>
        </w:rPr>
        <w:t xml:space="preserve"> אח</w:t>
      </w:r>
      <w:r w:rsidR="00C713F8">
        <w:rPr>
          <w:rFonts w:hint="cs"/>
          <w:rtl/>
        </w:rPr>
        <w:t>ת</w:t>
      </w:r>
      <w:r>
        <w:rPr>
          <w:rFonts w:hint="cs"/>
          <w:rtl/>
        </w:rPr>
        <w:t xml:space="preserve">: תמר זנדברג; סיעת הבית היהודי-האיחוד הלאומי </w:t>
      </w:r>
      <w:r w:rsidR="006A3C86">
        <w:rPr>
          <w:rtl/>
        </w:rPr>
        <w:t>–</w:t>
      </w:r>
      <w:r>
        <w:rPr>
          <w:rFonts w:hint="cs"/>
          <w:rtl/>
        </w:rPr>
        <w:t xml:space="preserve"> חבר אחד: אופיר סופר.</w:t>
      </w:r>
      <w:bookmarkStart w:id="2127" w:name="_ETM_Q11_606760"/>
      <w:bookmarkEnd w:id="2127"/>
      <w:r>
        <w:rPr>
          <w:rFonts w:hint="cs"/>
          <w:rtl/>
        </w:rPr>
        <w:t xml:space="preserve"> </w:t>
      </w:r>
      <w:bookmarkStart w:id="2128" w:name="_ETM_Q11_606885"/>
      <w:bookmarkStart w:id="2129" w:name="_ETM_Q11_606937"/>
      <w:bookmarkStart w:id="2130" w:name="_ETM_Q11_607003"/>
      <w:bookmarkEnd w:id="2128"/>
      <w:bookmarkEnd w:id="2129"/>
      <w:bookmarkEnd w:id="2130"/>
      <w:r>
        <w:rPr>
          <w:rFonts w:hint="cs"/>
          <w:rtl/>
        </w:rPr>
        <w:t xml:space="preserve">יושב-ראש הוועדה יהיה חבר הכנסת אבי ניסנקורן. </w:t>
      </w:r>
    </w:p>
    <w:p w:rsidR="00DD4665" w:rsidRDefault="00DD4665" w:rsidP="005A1449">
      <w:pPr>
        <w:rPr>
          <w:rtl/>
        </w:rPr>
      </w:pPr>
      <w:bookmarkStart w:id="2131" w:name="_ETM_Q11_624224"/>
      <w:bookmarkStart w:id="2132" w:name="_ETM_Q11_624325"/>
      <w:bookmarkEnd w:id="2131"/>
      <w:bookmarkEnd w:id="2132"/>
    </w:p>
    <w:p w:rsidR="00DD4665" w:rsidRDefault="00DD4665" w:rsidP="005A1449">
      <w:pPr>
        <w:pStyle w:val="af6"/>
        <w:keepNext/>
        <w:rPr>
          <w:rtl/>
        </w:rPr>
      </w:pPr>
      <w:bookmarkStart w:id="2133" w:name="ET_yor_5872_2"/>
      <w:r w:rsidRPr="00CB6EAF">
        <w:rPr>
          <w:rStyle w:val="TagStyle"/>
          <w:rtl/>
        </w:rPr>
        <w:lastRenderedPageBreak/>
        <w:t xml:space="preserve"> &lt;&lt; יור &gt;&gt; </w:t>
      </w:r>
      <w:r>
        <w:rPr>
          <w:rtl/>
        </w:rPr>
        <w:t>היו"ר דוד ביטן:</w:t>
      </w:r>
      <w:r w:rsidRPr="00CB6EAF">
        <w:rPr>
          <w:rStyle w:val="TagStyle"/>
          <w:rtl/>
        </w:rPr>
        <w:t xml:space="preserve"> &lt;&lt; יור &gt;&gt;</w:t>
      </w:r>
      <w:r>
        <w:rPr>
          <w:rtl/>
        </w:rPr>
        <w:t xml:space="preserve"> </w:t>
      </w:r>
      <w:bookmarkEnd w:id="2133"/>
    </w:p>
    <w:p w:rsidR="00DD4665" w:rsidRDefault="00DD4665" w:rsidP="0009735D">
      <w:pPr>
        <w:rPr>
          <w:rtl/>
        </w:rPr>
      </w:pPr>
    </w:p>
    <w:p w:rsidR="00DD4665" w:rsidRDefault="00DD4665" w:rsidP="005A1449">
      <w:pPr>
        <w:rPr>
          <w:rtl/>
        </w:rPr>
      </w:pPr>
      <w:r>
        <w:rPr>
          <w:rFonts w:hint="cs"/>
          <w:rtl/>
        </w:rPr>
        <w:t xml:space="preserve">הצבעה, בבקשה. </w:t>
      </w:r>
    </w:p>
    <w:p w:rsidR="00DD4665" w:rsidRPr="007C5102" w:rsidRDefault="00DD4665" w:rsidP="005A1449">
      <w:pPr>
        <w:rPr>
          <w:rtl/>
        </w:rPr>
      </w:pPr>
    </w:p>
    <w:p w:rsidR="00DD4665" w:rsidRDefault="00DD4665" w:rsidP="005A1449">
      <w:pPr>
        <w:pStyle w:val="af1"/>
        <w:keepNext/>
        <w:rPr>
          <w:rtl/>
        </w:rPr>
      </w:pPr>
      <w:r>
        <w:rPr>
          <w:rtl/>
        </w:rPr>
        <w:t>הצבעה מס'</w:t>
      </w:r>
      <w:r>
        <w:rPr>
          <w:rFonts w:hint="cs"/>
          <w:rtl/>
        </w:rPr>
        <w:t xml:space="preserve"> 4</w:t>
      </w:r>
    </w:p>
    <w:p w:rsidR="00DD4665" w:rsidRDefault="00DD4665" w:rsidP="005A1449">
      <w:pPr>
        <w:pStyle w:val="--"/>
        <w:keepNext/>
        <w:rPr>
          <w:rtl/>
        </w:rPr>
      </w:pPr>
    </w:p>
    <w:p w:rsidR="00DD4665" w:rsidRDefault="00DD4665" w:rsidP="005A1449">
      <w:pPr>
        <w:pStyle w:val="--"/>
        <w:keepNext/>
        <w:rPr>
          <w:rtl/>
        </w:rPr>
      </w:pPr>
      <w:r>
        <w:rPr>
          <w:rtl/>
        </w:rPr>
        <w:t xml:space="preserve">בעד </w:t>
      </w:r>
      <w:r>
        <w:rPr>
          <w:rFonts w:hint="cs"/>
          <w:rtl/>
        </w:rPr>
        <w:t xml:space="preserve">ההצעה בדבר הרכב הוועדה המסדרת </w:t>
      </w:r>
      <w:r w:rsidR="006A3C86">
        <w:rPr>
          <w:rtl/>
        </w:rPr>
        <w:t>–</w:t>
      </w:r>
      <w:r>
        <w:rPr>
          <w:rtl/>
        </w:rPr>
        <w:t xml:space="preserve"> </w:t>
      </w:r>
      <w:r>
        <w:rPr>
          <w:rFonts w:hint="cs"/>
          <w:rtl/>
        </w:rPr>
        <w:t>18</w:t>
      </w:r>
    </w:p>
    <w:p w:rsidR="00DD4665" w:rsidRDefault="00DD4665" w:rsidP="005A1449">
      <w:pPr>
        <w:pStyle w:val="--"/>
        <w:keepNext/>
        <w:rPr>
          <w:rtl/>
        </w:rPr>
      </w:pPr>
      <w:r>
        <w:rPr>
          <w:rtl/>
        </w:rPr>
        <w:t xml:space="preserve">נגד </w:t>
      </w:r>
      <w:r w:rsidR="006A3C86">
        <w:rPr>
          <w:rtl/>
        </w:rPr>
        <w:t>–</w:t>
      </w:r>
      <w:r>
        <w:rPr>
          <w:rtl/>
        </w:rPr>
        <w:t xml:space="preserve"> </w:t>
      </w:r>
      <w:r>
        <w:rPr>
          <w:rFonts w:hint="cs"/>
          <w:rtl/>
        </w:rPr>
        <w:t>אין</w:t>
      </w:r>
    </w:p>
    <w:p w:rsidR="00DD4665" w:rsidRDefault="00DD4665" w:rsidP="005A1449">
      <w:pPr>
        <w:pStyle w:val="--"/>
        <w:keepNext/>
        <w:rPr>
          <w:rtl/>
        </w:rPr>
      </w:pPr>
      <w:r>
        <w:rPr>
          <w:rtl/>
        </w:rPr>
        <w:t xml:space="preserve">נמנעים </w:t>
      </w:r>
      <w:r w:rsidR="006A3C86">
        <w:rPr>
          <w:rtl/>
        </w:rPr>
        <w:t>–</w:t>
      </w:r>
      <w:r>
        <w:rPr>
          <w:rtl/>
        </w:rPr>
        <w:t xml:space="preserve"> </w:t>
      </w:r>
      <w:r>
        <w:rPr>
          <w:rFonts w:hint="cs"/>
          <w:rtl/>
        </w:rPr>
        <w:t>אין</w:t>
      </w:r>
    </w:p>
    <w:p w:rsidR="00DD4665" w:rsidRPr="007C5102" w:rsidRDefault="00DD4665" w:rsidP="00C713F8">
      <w:pPr>
        <w:pStyle w:val="af2"/>
        <w:rPr>
          <w:rtl/>
        </w:rPr>
      </w:pPr>
      <w:r>
        <w:rPr>
          <w:rFonts w:hint="cs"/>
          <w:rtl/>
        </w:rPr>
        <w:t>הצעת ועדת הכנסת בדבר הרכב הוועדה המיוחדת לעניין הצעת חוק התפזרות הכנסת העשרים-ושתיים, התש"ף</w:t>
      </w:r>
      <w:r w:rsidR="006A3C86">
        <w:rPr>
          <w:rFonts w:hint="eastAsia"/>
          <w:rtl/>
        </w:rPr>
        <w:t>–</w:t>
      </w:r>
      <w:r>
        <w:rPr>
          <w:rFonts w:hint="cs"/>
          <w:rtl/>
        </w:rPr>
        <w:t>2019, נתקבלה.</w:t>
      </w:r>
    </w:p>
    <w:p w:rsidR="00DD4665" w:rsidRDefault="00DD4665" w:rsidP="005A1449">
      <w:pPr>
        <w:rPr>
          <w:rtl/>
        </w:rPr>
      </w:pPr>
    </w:p>
    <w:p w:rsidR="00DD4665" w:rsidRDefault="00DD4665" w:rsidP="005A1449">
      <w:pPr>
        <w:pStyle w:val="af6"/>
        <w:keepNext/>
        <w:rPr>
          <w:rtl/>
        </w:rPr>
      </w:pPr>
      <w:bookmarkStart w:id="2134" w:name="ET_yor_5872_3"/>
      <w:r w:rsidRPr="00CB6EAF">
        <w:rPr>
          <w:rStyle w:val="TagStyle"/>
          <w:rtl/>
        </w:rPr>
        <w:t xml:space="preserve"> &lt;&lt; יור &gt;&gt; </w:t>
      </w:r>
      <w:r>
        <w:rPr>
          <w:rtl/>
        </w:rPr>
        <w:t>היו"ר דוד ביטן:</w:t>
      </w:r>
      <w:r w:rsidRPr="00CB6EAF">
        <w:rPr>
          <w:rStyle w:val="TagStyle"/>
          <w:rtl/>
        </w:rPr>
        <w:t xml:space="preserve"> &lt;&lt; יור &gt;&gt;</w:t>
      </w:r>
      <w:r>
        <w:rPr>
          <w:rtl/>
        </w:rPr>
        <w:t xml:space="preserve"> </w:t>
      </w:r>
      <w:bookmarkEnd w:id="2134"/>
    </w:p>
    <w:p w:rsidR="00DD4665" w:rsidRDefault="00DD4665" w:rsidP="0009735D">
      <w:pPr>
        <w:rPr>
          <w:rtl/>
        </w:rPr>
      </w:pPr>
    </w:p>
    <w:p w:rsidR="00DD4665" w:rsidRDefault="00DD4665" w:rsidP="005A1449">
      <w:pPr>
        <w:rPr>
          <w:rtl/>
        </w:rPr>
      </w:pPr>
      <w:r>
        <w:rPr>
          <w:rFonts w:hint="cs"/>
          <w:rtl/>
        </w:rPr>
        <w:t xml:space="preserve">זו רק הקמת ועדה, אנחנו לא עושים חוק-יסוד. </w:t>
      </w:r>
      <w:bookmarkStart w:id="2135" w:name="_ETM_Q11_642166"/>
      <w:bookmarkStart w:id="2136" w:name="_ETM_Q11_642204"/>
      <w:bookmarkStart w:id="2137" w:name="_ETM_Q11_643939"/>
      <w:bookmarkStart w:id="2138" w:name="_ETM_Q11_644002"/>
      <w:bookmarkEnd w:id="2135"/>
      <w:bookmarkEnd w:id="2136"/>
      <w:bookmarkEnd w:id="2137"/>
      <w:bookmarkEnd w:id="2138"/>
      <w:r>
        <w:rPr>
          <w:rFonts w:hint="cs"/>
          <w:rtl/>
        </w:rPr>
        <w:t xml:space="preserve">ניסנקורן יהיה יושב-ראש הוועדה לא באמצעות חוק-יסוד, רבותיי. </w:t>
      </w:r>
    </w:p>
    <w:p w:rsidR="00DD4665" w:rsidRDefault="00DD4665" w:rsidP="005A1449">
      <w:pPr>
        <w:rPr>
          <w:rtl/>
        </w:rPr>
      </w:pPr>
    </w:p>
    <w:p w:rsidR="00DD4665" w:rsidRDefault="00DD4665" w:rsidP="005A1449">
      <w:pPr>
        <w:rPr>
          <w:rtl/>
        </w:rPr>
      </w:pPr>
      <w:r>
        <w:rPr>
          <w:rFonts w:hint="cs"/>
          <w:rtl/>
        </w:rPr>
        <w:t xml:space="preserve">בעד </w:t>
      </w:r>
      <w:r w:rsidR="006A3C86">
        <w:rPr>
          <w:rtl/>
        </w:rPr>
        <w:t>–</w:t>
      </w:r>
      <w:r>
        <w:rPr>
          <w:rFonts w:hint="cs"/>
          <w:rtl/>
        </w:rPr>
        <w:t xml:space="preserve"> 18, נגד </w:t>
      </w:r>
      <w:r>
        <w:rPr>
          <w:rtl/>
        </w:rPr>
        <w:softHyphen/>
      </w:r>
      <w:r w:rsidR="006A3C86">
        <w:rPr>
          <w:rFonts w:hint="cs"/>
          <w:rtl/>
        </w:rPr>
        <w:t>–</w:t>
      </w:r>
      <w:r>
        <w:rPr>
          <w:rFonts w:hint="cs"/>
          <w:rtl/>
        </w:rPr>
        <w:t xml:space="preserve"> אפס. </w:t>
      </w:r>
      <w:bookmarkStart w:id="2139" w:name="_ETM_Q11_649895"/>
      <w:bookmarkStart w:id="2140" w:name="_ETM_Q11_649968"/>
      <w:bookmarkStart w:id="2141" w:name="_ETM_Q11_655808"/>
      <w:bookmarkStart w:id="2142" w:name="_ETM_Q11_655867"/>
      <w:bookmarkEnd w:id="2139"/>
      <w:bookmarkEnd w:id="2140"/>
      <w:bookmarkEnd w:id="2141"/>
      <w:bookmarkEnd w:id="2142"/>
      <w:r>
        <w:rPr>
          <w:rFonts w:hint="cs"/>
          <w:rtl/>
        </w:rPr>
        <w:t xml:space="preserve">הוועדה אושרה. </w:t>
      </w:r>
    </w:p>
    <w:p w:rsidR="00DD4665" w:rsidRDefault="00DD4665" w:rsidP="005A1449">
      <w:pPr>
        <w:rPr>
          <w:rtl/>
        </w:rPr>
      </w:pPr>
    </w:p>
    <w:p w:rsidR="00DD4665" w:rsidRDefault="00DD4665" w:rsidP="005A1449">
      <w:pPr>
        <w:pStyle w:val="af5"/>
        <w:keepNext/>
        <w:rPr>
          <w:rtl/>
        </w:rPr>
      </w:pPr>
      <w:bookmarkStart w:id="2143" w:name="ET_interruption_קריאה_14"/>
      <w:r w:rsidRPr="00447D15">
        <w:rPr>
          <w:rStyle w:val="TagStyle"/>
          <w:rtl/>
        </w:rPr>
        <w:t xml:space="preserve"> &lt;&lt; קריאה &gt;&gt; </w:t>
      </w:r>
      <w:r>
        <w:rPr>
          <w:rtl/>
        </w:rPr>
        <w:t>קריאה:</w:t>
      </w:r>
      <w:r w:rsidRPr="00447D15">
        <w:rPr>
          <w:rStyle w:val="TagStyle"/>
          <w:rtl/>
        </w:rPr>
        <w:t xml:space="preserve"> &lt;&lt; קריאה &gt;&gt;</w:t>
      </w:r>
      <w:r>
        <w:rPr>
          <w:rtl/>
        </w:rPr>
        <w:t xml:space="preserve"> </w:t>
      </w:r>
      <w:bookmarkEnd w:id="2143"/>
    </w:p>
    <w:p w:rsidR="00DD4665" w:rsidRDefault="00DD4665" w:rsidP="0009735D">
      <w:pPr>
        <w:rPr>
          <w:rtl/>
        </w:rPr>
      </w:pPr>
    </w:p>
    <w:p w:rsidR="00DD4665" w:rsidRDefault="00DD4665" w:rsidP="005A1449">
      <w:pPr>
        <w:rPr>
          <w:rtl/>
        </w:rPr>
      </w:pPr>
      <w:r>
        <w:rPr>
          <w:rFonts w:hint="cs"/>
          <w:rtl/>
        </w:rPr>
        <w:t xml:space="preserve">ההמלצה התקבלה. </w:t>
      </w:r>
    </w:p>
    <w:p w:rsidR="00DD4665" w:rsidRDefault="00DD4665" w:rsidP="005A1449">
      <w:pPr>
        <w:rPr>
          <w:rtl/>
        </w:rPr>
      </w:pPr>
      <w:r>
        <w:rPr>
          <w:rtl/>
        </w:rPr>
        <w:t xml:space="preserve">  </w:t>
      </w:r>
    </w:p>
    <w:p w:rsidR="00DD4665" w:rsidRDefault="00DD4665" w:rsidP="005A1449">
      <w:pPr>
        <w:pStyle w:val="af6"/>
        <w:keepNext/>
        <w:rPr>
          <w:rtl/>
        </w:rPr>
      </w:pPr>
      <w:bookmarkStart w:id="2144" w:name="ET_yor_5872_12"/>
      <w:r w:rsidRPr="007C5102">
        <w:rPr>
          <w:rStyle w:val="TagStyle"/>
          <w:rtl/>
        </w:rPr>
        <w:t xml:space="preserve"> &lt;&lt; יור &gt;&gt; </w:t>
      </w:r>
      <w:r>
        <w:rPr>
          <w:rtl/>
        </w:rPr>
        <w:t>היו"ר דוד ביטן:</w:t>
      </w:r>
      <w:r w:rsidRPr="007C5102">
        <w:rPr>
          <w:rStyle w:val="TagStyle"/>
          <w:rtl/>
        </w:rPr>
        <w:t xml:space="preserve"> &lt;&lt; יור &gt;&gt;</w:t>
      </w:r>
      <w:r>
        <w:rPr>
          <w:rtl/>
        </w:rPr>
        <w:t xml:space="preserve"> </w:t>
      </w:r>
      <w:bookmarkEnd w:id="2144"/>
    </w:p>
    <w:p w:rsidR="00DD4665" w:rsidRDefault="00DD4665" w:rsidP="0009735D">
      <w:pPr>
        <w:rPr>
          <w:rtl/>
        </w:rPr>
      </w:pPr>
    </w:p>
    <w:p w:rsidR="00DD4665" w:rsidRDefault="00DD4665" w:rsidP="005A1449">
      <w:pPr>
        <w:rPr>
          <w:rtl/>
        </w:rPr>
      </w:pPr>
      <w:bookmarkStart w:id="2145" w:name="_ETM_Q11_642292"/>
      <w:bookmarkStart w:id="2146" w:name="_ETM_Q11_642361"/>
      <w:bookmarkEnd w:id="2145"/>
      <w:bookmarkEnd w:id="2146"/>
      <w:r>
        <w:rPr>
          <w:rFonts w:hint="cs"/>
          <w:rtl/>
        </w:rPr>
        <w:t xml:space="preserve">ההמלצה התקבלה. </w:t>
      </w:r>
      <w:bookmarkStart w:id="2147" w:name="_ETM_Q11_654130"/>
      <w:bookmarkStart w:id="2148" w:name="_ETM_Q11_654195"/>
      <w:bookmarkStart w:id="2149" w:name="_ETM_Q11_654618"/>
      <w:bookmarkStart w:id="2150" w:name="_ETM_Q11_654708"/>
      <w:bookmarkEnd w:id="2147"/>
      <w:bookmarkEnd w:id="2148"/>
      <w:bookmarkEnd w:id="2149"/>
      <w:bookmarkEnd w:id="2150"/>
      <w:r>
        <w:rPr>
          <w:rFonts w:hint="cs"/>
          <w:rtl/>
        </w:rPr>
        <w:t xml:space="preserve">זה אותו </w:t>
      </w:r>
      <w:bookmarkStart w:id="2151" w:name="_ETM_Q11_656979"/>
      <w:bookmarkEnd w:id="2151"/>
      <w:r>
        <w:rPr>
          <w:rFonts w:hint="cs"/>
          <w:rtl/>
        </w:rPr>
        <w:t xml:space="preserve">דבר, מה ההבדל בין זה לבין להגיד </w:t>
      </w:r>
      <w:r w:rsidR="00C713F8">
        <w:rPr>
          <w:rFonts w:hint="cs"/>
          <w:rtl/>
        </w:rPr>
        <w:t>"</w:t>
      </w:r>
      <w:r>
        <w:rPr>
          <w:rFonts w:hint="cs"/>
          <w:rtl/>
        </w:rPr>
        <w:t>הוועדה אושרה</w:t>
      </w:r>
      <w:r w:rsidR="00C713F8">
        <w:rPr>
          <w:rFonts w:hint="cs"/>
          <w:rtl/>
        </w:rPr>
        <w:t>"</w:t>
      </w:r>
      <w:r>
        <w:rPr>
          <w:rFonts w:hint="cs"/>
          <w:rtl/>
        </w:rPr>
        <w:t>?</w:t>
      </w:r>
    </w:p>
    <w:p w:rsidR="00DD4665" w:rsidRDefault="00DD4665" w:rsidP="005A1449">
      <w:pPr>
        <w:rPr>
          <w:rtl/>
        </w:rPr>
      </w:pPr>
    </w:p>
    <w:p w:rsidR="00DD4665" w:rsidRDefault="00DD4665" w:rsidP="005A1449">
      <w:pPr>
        <w:rPr>
          <w:rtl/>
        </w:rPr>
      </w:pPr>
    </w:p>
    <w:p w:rsidR="00DD4665" w:rsidRDefault="00DD4665" w:rsidP="005A1449">
      <w:pPr>
        <w:pStyle w:val="a6"/>
        <w:rPr>
          <w:rtl/>
        </w:rPr>
      </w:pPr>
      <w:bookmarkStart w:id="2152" w:name="ET_halsi_618006_4"/>
      <w:r w:rsidRPr="00CB6EAF">
        <w:rPr>
          <w:rStyle w:val="TagStyle"/>
          <w:rtl/>
        </w:rPr>
        <w:t xml:space="preserve"> &lt;&lt; הלסי &gt;&gt; </w:t>
      </w:r>
      <w:bookmarkStart w:id="2153" w:name="_Toc27056574"/>
      <w:bookmarkStart w:id="2154" w:name="_Toc27294006"/>
      <w:bookmarkStart w:id="2155" w:name="_Toc27294140"/>
      <w:bookmarkStart w:id="2156" w:name="_Toc27297056"/>
      <w:bookmarkStart w:id="2157" w:name="_Toc27558124"/>
      <w:r>
        <w:rPr>
          <w:rtl/>
        </w:rPr>
        <w:t>הצעות לסדר-היום</w:t>
      </w:r>
      <w:bookmarkEnd w:id="2153"/>
      <w:bookmarkEnd w:id="2154"/>
      <w:bookmarkEnd w:id="2155"/>
      <w:bookmarkEnd w:id="2156"/>
      <w:bookmarkEnd w:id="2157"/>
      <w:r w:rsidRPr="00CB6EAF">
        <w:rPr>
          <w:rStyle w:val="TagStyle"/>
          <w:rtl/>
        </w:rPr>
        <w:t xml:space="preserve"> &lt;&lt; הלסי &gt;&gt;</w:t>
      </w:r>
      <w:r>
        <w:rPr>
          <w:rtl/>
        </w:rPr>
        <w:t xml:space="preserve"> </w:t>
      </w:r>
      <w:bookmarkEnd w:id="2152"/>
    </w:p>
    <w:p w:rsidR="00DD4665" w:rsidRDefault="00DD4665" w:rsidP="005A1449">
      <w:pPr>
        <w:pStyle w:val="a6"/>
        <w:rPr>
          <w:rtl/>
        </w:rPr>
      </w:pPr>
      <w:bookmarkStart w:id="2158" w:name="ET_halsi_618006_5"/>
      <w:r w:rsidRPr="00CB6EAF">
        <w:rPr>
          <w:rStyle w:val="TagStyle"/>
          <w:rtl/>
        </w:rPr>
        <w:t xml:space="preserve"> &lt;&lt; הלסי &gt;&gt;</w:t>
      </w:r>
      <w:bookmarkStart w:id="2159" w:name="_Toc27056575"/>
      <w:bookmarkStart w:id="2160" w:name="_Toc27294007"/>
      <w:bookmarkStart w:id="2161" w:name="_Toc27294141"/>
      <w:bookmarkStart w:id="2162" w:name="_Toc27297057"/>
      <w:bookmarkStart w:id="2163" w:name="_Toc27558125"/>
      <w:r>
        <w:rPr>
          <w:rtl/>
        </w:rPr>
        <w:t>אי-העברת תקציב למועצות האזוריות עבור הסעות תלמידים</w:t>
      </w:r>
      <w:bookmarkEnd w:id="2159"/>
      <w:bookmarkEnd w:id="2160"/>
      <w:bookmarkEnd w:id="2161"/>
      <w:bookmarkEnd w:id="2162"/>
      <w:bookmarkEnd w:id="2163"/>
      <w:r w:rsidRPr="00CB6EAF">
        <w:rPr>
          <w:rStyle w:val="TagStyle"/>
          <w:rtl/>
        </w:rPr>
        <w:t xml:space="preserve"> &lt;&lt; הלסי &gt;&gt;</w:t>
      </w:r>
      <w:r>
        <w:rPr>
          <w:rtl/>
        </w:rPr>
        <w:t xml:space="preserve"> </w:t>
      </w:r>
      <w:bookmarkEnd w:id="2158"/>
    </w:p>
    <w:p w:rsidR="00DD4665" w:rsidRDefault="00DD4665" w:rsidP="0009735D">
      <w:pPr>
        <w:rPr>
          <w:rtl/>
        </w:rPr>
      </w:pPr>
    </w:p>
    <w:p w:rsidR="00DD4665" w:rsidRDefault="00DD4665" w:rsidP="005A1449">
      <w:pPr>
        <w:pStyle w:val="af6"/>
        <w:keepNext/>
        <w:rPr>
          <w:rtl/>
        </w:rPr>
      </w:pPr>
      <w:bookmarkStart w:id="2164" w:name="ET_yor_5872_6"/>
      <w:r w:rsidRPr="00CB6EAF">
        <w:rPr>
          <w:rStyle w:val="TagStyle"/>
          <w:rtl/>
        </w:rPr>
        <w:t xml:space="preserve"> &lt;&lt; יור &gt;&gt; </w:t>
      </w:r>
      <w:r>
        <w:rPr>
          <w:rtl/>
        </w:rPr>
        <w:t>היו"ר דוד ביטן:</w:t>
      </w:r>
      <w:r w:rsidRPr="00CB6EAF">
        <w:rPr>
          <w:rStyle w:val="TagStyle"/>
          <w:rtl/>
        </w:rPr>
        <w:t xml:space="preserve"> &lt;&lt; יור &gt;&gt;</w:t>
      </w:r>
      <w:r>
        <w:rPr>
          <w:rtl/>
        </w:rPr>
        <w:t xml:space="preserve"> </w:t>
      </w:r>
      <w:bookmarkEnd w:id="2164"/>
    </w:p>
    <w:p w:rsidR="00DD4665" w:rsidRDefault="00DD4665" w:rsidP="0009735D">
      <w:pPr>
        <w:rPr>
          <w:rtl/>
        </w:rPr>
      </w:pPr>
    </w:p>
    <w:p w:rsidR="00DD4665" w:rsidRDefault="00DD4665" w:rsidP="005A1449">
      <w:pPr>
        <w:rPr>
          <w:rtl/>
        </w:rPr>
      </w:pPr>
      <w:r>
        <w:rPr>
          <w:rtl/>
        </w:rPr>
        <w:t>נעבור להצעה</w:t>
      </w:r>
      <w:r>
        <w:rPr>
          <w:rFonts w:hint="cs"/>
          <w:rtl/>
        </w:rPr>
        <w:t xml:space="preserve"> דחופה </w:t>
      </w:r>
      <w:r>
        <w:rPr>
          <w:rtl/>
        </w:rPr>
        <w:t>לסדר-היום בנושא:</w:t>
      </w:r>
      <w:r>
        <w:rPr>
          <w:rFonts w:hint="cs"/>
          <w:rtl/>
        </w:rPr>
        <w:t xml:space="preserve"> </w:t>
      </w:r>
      <w:r>
        <w:rPr>
          <w:rtl/>
        </w:rPr>
        <w:t>אי-העברת תקציב למועצות האזוריות עבור הסעות תלמידים, מס' 363, 365 ו-376</w:t>
      </w:r>
      <w:r>
        <w:rPr>
          <w:rFonts w:hint="cs"/>
          <w:rtl/>
        </w:rPr>
        <w:t xml:space="preserve">. </w:t>
      </w:r>
      <w:bookmarkStart w:id="2165" w:name="_ETM_Q11_671962"/>
      <w:bookmarkStart w:id="2166" w:name="_ETM_Q11_672037"/>
      <w:bookmarkEnd w:id="2165"/>
      <w:bookmarkEnd w:id="2166"/>
      <w:r>
        <w:rPr>
          <w:rFonts w:hint="cs"/>
          <w:rtl/>
        </w:rPr>
        <w:t xml:space="preserve">חבר הכנסת אלון </w:t>
      </w:r>
      <w:bookmarkStart w:id="2167" w:name="_ETM_Q11_674122"/>
      <w:bookmarkEnd w:id="2167"/>
      <w:r>
        <w:rPr>
          <w:rFonts w:hint="cs"/>
          <w:rtl/>
        </w:rPr>
        <w:t>שוסטר.</w:t>
      </w:r>
    </w:p>
    <w:p w:rsidR="00DD4665" w:rsidRDefault="00DD4665" w:rsidP="005A1449">
      <w:pPr>
        <w:rPr>
          <w:rtl/>
        </w:rPr>
      </w:pPr>
    </w:p>
    <w:p w:rsidR="00DD4665" w:rsidRDefault="00DD4665" w:rsidP="005A1449">
      <w:pPr>
        <w:pStyle w:val="a4"/>
        <w:keepNext/>
        <w:rPr>
          <w:rtl/>
        </w:rPr>
      </w:pPr>
      <w:bookmarkStart w:id="2168" w:name="ET_speaker_5805_7"/>
      <w:r w:rsidRPr="00CB6EAF">
        <w:rPr>
          <w:rStyle w:val="TagStyle"/>
          <w:rtl/>
        </w:rPr>
        <w:lastRenderedPageBreak/>
        <w:t xml:space="preserve"> &lt;&lt; דובר &gt;&gt; </w:t>
      </w:r>
      <w:bookmarkStart w:id="2169" w:name="_Toc27056576"/>
      <w:bookmarkStart w:id="2170" w:name="_Toc27294008"/>
      <w:bookmarkStart w:id="2171" w:name="_Toc27294142"/>
      <w:bookmarkStart w:id="2172" w:name="_Toc27297058"/>
      <w:bookmarkStart w:id="2173" w:name="_Toc27558126"/>
      <w:r>
        <w:rPr>
          <w:rtl/>
        </w:rPr>
        <w:t>אלון שוסטר (כחול לבן):</w:t>
      </w:r>
      <w:bookmarkEnd w:id="2169"/>
      <w:bookmarkEnd w:id="2170"/>
      <w:bookmarkEnd w:id="2171"/>
      <w:bookmarkEnd w:id="2172"/>
      <w:bookmarkEnd w:id="2173"/>
      <w:r w:rsidRPr="00CB6EAF">
        <w:rPr>
          <w:rStyle w:val="TagStyle"/>
          <w:rtl/>
        </w:rPr>
        <w:t xml:space="preserve"> &lt;&lt; דובר &gt;&gt;</w:t>
      </w:r>
      <w:r>
        <w:rPr>
          <w:rtl/>
        </w:rPr>
        <w:t xml:space="preserve"> </w:t>
      </w:r>
      <w:bookmarkEnd w:id="2168"/>
    </w:p>
    <w:p w:rsidR="00DD4665" w:rsidRDefault="00DD4665" w:rsidP="0009735D">
      <w:pPr>
        <w:rPr>
          <w:rtl/>
        </w:rPr>
      </w:pPr>
    </w:p>
    <w:p w:rsidR="00DD4665" w:rsidRDefault="00DD4665" w:rsidP="00C713F8">
      <w:pPr>
        <w:rPr>
          <w:rtl/>
        </w:rPr>
      </w:pPr>
      <w:r>
        <w:rPr>
          <w:rFonts w:hint="cs"/>
          <w:rtl/>
        </w:rPr>
        <w:t xml:space="preserve">כבוד היושב-ראש, חבריי, יום לא פשוט, מביך משהו. </w:t>
      </w:r>
      <w:bookmarkStart w:id="2174" w:name="_ETM_Q11_681837"/>
      <w:bookmarkEnd w:id="2174"/>
      <w:r>
        <w:rPr>
          <w:rFonts w:hint="cs"/>
          <w:rtl/>
        </w:rPr>
        <w:t xml:space="preserve">אני רוצה רגע, לפני שנוגעים בנושא תקציב או אי-העברת </w:t>
      </w:r>
      <w:bookmarkStart w:id="2175" w:name="_ETM_Q11_686194"/>
      <w:bookmarkEnd w:id="2175"/>
      <w:r>
        <w:rPr>
          <w:rFonts w:hint="cs"/>
          <w:rtl/>
        </w:rPr>
        <w:t>תקציב להסעות תלמידים במועצות אזוריות</w:t>
      </w:r>
      <w:r w:rsidR="00C713F8">
        <w:rPr>
          <w:rFonts w:hint="cs"/>
          <w:rtl/>
        </w:rPr>
        <w:t xml:space="preserve"> </w:t>
      </w:r>
      <w:r w:rsidR="006A3C86">
        <w:rPr>
          <w:rFonts w:hint="eastAsia"/>
          <w:rtl/>
        </w:rPr>
        <w:t>–</w:t>
      </w:r>
      <w:r>
        <w:rPr>
          <w:rFonts w:hint="cs"/>
          <w:rtl/>
        </w:rPr>
        <w:t xml:space="preserve"> 10% מהתלמידים, 85% בפריסה ארצית </w:t>
      </w:r>
      <w:r w:rsidR="006A3C86">
        <w:rPr>
          <w:rFonts w:hint="eastAsia"/>
          <w:rtl/>
        </w:rPr>
        <w:t>–</w:t>
      </w:r>
      <w:r w:rsidR="00C713F8">
        <w:rPr>
          <w:rFonts w:hint="cs"/>
          <w:rtl/>
        </w:rPr>
        <w:t xml:space="preserve"> </w:t>
      </w:r>
      <w:r>
        <w:rPr>
          <w:rFonts w:hint="cs"/>
          <w:rtl/>
        </w:rPr>
        <w:t xml:space="preserve">אני רוצה לעודד את רוחנו, ברצינות ובלי ציניות, ולהתקשר לסעיף </w:t>
      </w:r>
      <w:bookmarkStart w:id="2176" w:name="_ETM_Q11_706163"/>
      <w:bookmarkEnd w:id="2176"/>
      <w:r>
        <w:rPr>
          <w:rFonts w:hint="cs"/>
          <w:rtl/>
        </w:rPr>
        <w:t xml:space="preserve">הקודם, להצעה הדחופה הקודמת, בנושא הסביבתי. שימו לב, בשורה: לפני </w:t>
      </w:r>
      <w:r w:rsidR="00C713F8">
        <w:rPr>
          <w:rFonts w:hint="cs"/>
          <w:rtl/>
        </w:rPr>
        <w:t>כמה</w:t>
      </w:r>
      <w:r>
        <w:rPr>
          <w:rFonts w:hint="cs"/>
          <w:rtl/>
        </w:rPr>
        <w:t xml:space="preserve"> דקות, על גבי טיל הודי ממרכז החלל ההודי, עלה לחלל החיצון</w:t>
      </w:r>
      <w:r w:rsidR="00C713F8">
        <w:rPr>
          <w:rFonts w:hint="cs"/>
          <w:rtl/>
        </w:rPr>
        <w:t xml:space="preserve"> מיני-</w:t>
      </w:r>
      <w:r>
        <w:rPr>
          <w:rFonts w:hint="cs"/>
          <w:rtl/>
        </w:rPr>
        <w:t xml:space="preserve">לוויין שתוכנן </w:t>
      </w:r>
      <w:r w:rsidR="006A3C86">
        <w:rPr>
          <w:rtl/>
        </w:rPr>
        <w:t>–</w:t>
      </w:r>
      <w:r>
        <w:rPr>
          <w:rFonts w:hint="cs"/>
          <w:rtl/>
        </w:rPr>
        <w:t xml:space="preserve"> גם הטכנולוגיה שלו וגם התכנות המוטס והקרקעי </w:t>
      </w:r>
      <w:r w:rsidR="006A3C86">
        <w:rPr>
          <w:rtl/>
        </w:rPr>
        <w:t>–</w:t>
      </w:r>
      <w:r>
        <w:rPr>
          <w:rFonts w:hint="cs"/>
          <w:rtl/>
        </w:rPr>
        <w:t xml:space="preserve"> בוצע על </w:t>
      </w:r>
      <w:bookmarkStart w:id="2177" w:name="_ETM_Q11_137194"/>
      <w:bookmarkEnd w:id="2177"/>
      <w:r>
        <w:rPr>
          <w:rFonts w:hint="cs"/>
          <w:rtl/>
        </w:rPr>
        <w:t xml:space="preserve">ידי תלמידים משער הנגב, עוטף עזה ומרכז המדעים בהרצליה. המטרה של המיני-לוויין, שברגעים אלה מתמקם ובעוד רגע ישדר אותות חיים, זה </w:t>
      </w:r>
      <w:proofErr w:type="spellStart"/>
      <w:r>
        <w:rPr>
          <w:rFonts w:hint="cs"/>
          <w:rtl/>
        </w:rPr>
        <w:t>לנטר</w:t>
      </w:r>
      <w:proofErr w:type="spellEnd"/>
      <w:r>
        <w:rPr>
          <w:rFonts w:hint="cs"/>
          <w:rtl/>
        </w:rPr>
        <w:t xml:space="preserve"> את האקולוגיה, את הזיהומים בים, בנחלים ובשדות באזור עזה ועוטף </w:t>
      </w:r>
      <w:bookmarkStart w:id="2178" w:name="_ETM_Q11_758200"/>
      <w:bookmarkEnd w:id="2178"/>
      <w:r>
        <w:rPr>
          <w:rFonts w:hint="cs"/>
          <w:rtl/>
        </w:rPr>
        <w:t xml:space="preserve">עזה. אני מקווה שבכך נביא גאולה קטנה לגלובוס שלנו. </w:t>
      </w:r>
    </w:p>
    <w:p w:rsidR="00DD4665" w:rsidRDefault="00DD4665" w:rsidP="005A1449">
      <w:pPr>
        <w:rPr>
          <w:rtl/>
        </w:rPr>
      </w:pPr>
    </w:p>
    <w:p w:rsidR="00DD4665" w:rsidRDefault="00DD4665" w:rsidP="00C713F8">
      <w:pPr>
        <w:rPr>
          <w:rtl/>
        </w:rPr>
      </w:pPr>
      <w:r>
        <w:rPr>
          <w:rFonts w:hint="cs"/>
          <w:rtl/>
        </w:rPr>
        <w:t xml:space="preserve">אותן מועצות אזוריות כמו שער הנגב </w:t>
      </w:r>
      <w:r w:rsidR="006A3C86">
        <w:rPr>
          <w:rFonts w:hint="eastAsia"/>
          <w:rtl/>
        </w:rPr>
        <w:t>–</w:t>
      </w:r>
      <w:r w:rsidR="00C713F8">
        <w:rPr>
          <w:rFonts w:hint="eastAsia"/>
          <w:rtl/>
        </w:rPr>
        <w:t xml:space="preserve"> </w:t>
      </w:r>
      <w:r>
        <w:rPr>
          <w:rFonts w:hint="cs"/>
          <w:rtl/>
        </w:rPr>
        <w:t xml:space="preserve">יש לנו 50 ומשהו מועצות אזוריות </w:t>
      </w:r>
      <w:r w:rsidR="006A3C86">
        <w:rPr>
          <w:rFonts w:hint="eastAsia"/>
          <w:rtl/>
        </w:rPr>
        <w:t>–</w:t>
      </w:r>
      <w:r>
        <w:rPr>
          <w:rFonts w:hint="eastAsia"/>
          <w:rtl/>
        </w:rPr>
        <w:t xml:space="preserve"> </w:t>
      </w:r>
      <w:r>
        <w:rPr>
          <w:rFonts w:hint="cs"/>
          <w:rtl/>
        </w:rPr>
        <w:t>מבוססות על יישובים קטנים, מפוזרים, שאוחזים בקרקע</w:t>
      </w:r>
      <w:r w:rsidR="00C713F8">
        <w:rPr>
          <w:rFonts w:hint="cs"/>
          <w:rtl/>
        </w:rPr>
        <w:t>,</w:t>
      </w:r>
      <w:r>
        <w:rPr>
          <w:rFonts w:hint="cs"/>
          <w:rtl/>
        </w:rPr>
        <w:t xml:space="preserve"> ובהם יישובים חרדיים, בדואיים, יהודיים</w:t>
      </w:r>
      <w:r w:rsidR="00C713F8">
        <w:rPr>
          <w:rFonts w:hint="cs"/>
          <w:rtl/>
        </w:rPr>
        <w:t>,</w:t>
      </w:r>
      <w:r>
        <w:rPr>
          <w:rFonts w:hint="cs"/>
          <w:rtl/>
        </w:rPr>
        <w:t xml:space="preserve"> שאינם לא זה ולא זה </w:t>
      </w:r>
      <w:r w:rsidR="006A3C86">
        <w:rPr>
          <w:rFonts w:hint="eastAsia"/>
          <w:rtl/>
        </w:rPr>
        <w:t>–</w:t>
      </w:r>
      <w:r w:rsidR="00C713F8">
        <w:rPr>
          <w:rFonts w:hint="eastAsia"/>
          <w:rtl/>
        </w:rPr>
        <w:t xml:space="preserve"> </w:t>
      </w:r>
      <w:r>
        <w:rPr>
          <w:rFonts w:hint="cs"/>
          <w:rtl/>
        </w:rPr>
        <w:t>בקיצור, כל עם ישראל, כל מדינת ישראל פרוסה. על בסיס התקציב אמור האוצר להעביר תקציבים בסדרי גודל של 120 מיליון שקל למועצות האזוריות כדי שיוכלו לשלם לקבלני ההסעה, או לשלם לעצמם</w:t>
      </w:r>
      <w:r w:rsidR="00C713F8">
        <w:rPr>
          <w:rFonts w:hint="cs"/>
          <w:rtl/>
        </w:rPr>
        <w:t>,</w:t>
      </w:r>
      <w:r>
        <w:rPr>
          <w:rFonts w:hint="cs"/>
          <w:rtl/>
        </w:rPr>
        <w:t xml:space="preserve"> את </w:t>
      </w:r>
      <w:bookmarkStart w:id="2179" w:name="_ETM_Q11_806907"/>
      <w:bookmarkEnd w:id="2179"/>
      <w:r>
        <w:rPr>
          <w:rFonts w:hint="cs"/>
          <w:rtl/>
        </w:rPr>
        <w:t xml:space="preserve">הוצאות ההסעה בחינוך הרגיל, ההוצאות בחינוך המיוחד. </w:t>
      </w:r>
    </w:p>
    <w:p w:rsidR="00DD4665" w:rsidRDefault="00DD4665" w:rsidP="005A1449">
      <w:pPr>
        <w:rPr>
          <w:rtl/>
        </w:rPr>
      </w:pPr>
    </w:p>
    <w:p w:rsidR="00DD4665" w:rsidRDefault="00DD4665" w:rsidP="00C713F8">
      <w:pPr>
        <w:rPr>
          <w:rtl/>
        </w:rPr>
      </w:pPr>
      <w:r>
        <w:rPr>
          <w:rFonts w:hint="cs"/>
          <w:rtl/>
        </w:rPr>
        <w:t>והינה, מאוקטובר חסרים כ-70 מיליון שקל</w:t>
      </w:r>
      <w:r w:rsidR="00C713F8">
        <w:rPr>
          <w:rFonts w:hint="cs"/>
          <w:rtl/>
        </w:rPr>
        <w:t>;</w:t>
      </w:r>
      <w:r>
        <w:rPr>
          <w:rFonts w:hint="cs"/>
          <w:rtl/>
        </w:rPr>
        <w:t xml:space="preserve"> בנובמבר ודצמבר 120 מיליון שקל בכל חודש לא הועברו עדיין. יש החלטות </w:t>
      </w:r>
      <w:bookmarkStart w:id="2180" w:name="_ETM_Q11_820774"/>
      <w:bookmarkEnd w:id="2180"/>
      <w:r>
        <w:rPr>
          <w:rFonts w:hint="cs"/>
          <w:rtl/>
        </w:rPr>
        <w:t xml:space="preserve">חלקיות, הכסף לא נמצא. עוד 20 מיליון שקל עבור רכישת אוטובוסים חדשים </w:t>
      </w:r>
      <w:r w:rsidR="006A3C86">
        <w:rPr>
          <w:rFonts w:hint="eastAsia"/>
          <w:rtl/>
        </w:rPr>
        <w:t>–</w:t>
      </w:r>
      <w:r>
        <w:rPr>
          <w:rFonts w:hint="eastAsia"/>
          <w:rtl/>
        </w:rPr>
        <w:t xml:space="preserve"> </w:t>
      </w:r>
      <w:r>
        <w:rPr>
          <w:rFonts w:hint="cs"/>
          <w:rtl/>
        </w:rPr>
        <w:t xml:space="preserve">צריך לחדש מסיבות בלאי </w:t>
      </w:r>
      <w:r w:rsidR="006A3C86">
        <w:rPr>
          <w:rFonts w:hint="eastAsia"/>
          <w:rtl/>
        </w:rPr>
        <w:t>–</w:t>
      </w:r>
      <w:r w:rsidR="00C713F8">
        <w:rPr>
          <w:rFonts w:hint="cs"/>
          <w:rtl/>
        </w:rPr>
        <w:t xml:space="preserve"> </w:t>
      </w:r>
      <w:r>
        <w:rPr>
          <w:rFonts w:hint="cs"/>
          <w:rtl/>
        </w:rPr>
        <w:t xml:space="preserve">בסך הכול כ-330 מיליון שקלים שלא הועברו. אני מזכיר, הכול מבסיס התקציב, הכול היה צריך להיעשות באופן שגרתי. יש לי תחושה שבאוצר יש סוג של ניצול של אותה מבוכה פוליטית ושל חוסר יכולת של אפקטיביות של הבית היקר הזה. </w:t>
      </w:r>
    </w:p>
    <w:p w:rsidR="00DD4665" w:rsidRDefault="00DD4665" w:rsidP="005A1449">
      <w:pPr>
        <w:rPr>
          <w:rtl/>
        </w:rPr>
      </w:pPr>
      <w:bookmarkStart w:id="2181" w:name="_ETM_Q11_856826"/>
      <w:bookmarkStart w:id="2182" w:name="_ETM_Q11_856915"/>
      <w:bookmarkEnd w:id="2181"/>
      <w:bookmarkEnd w:id="2182"/>
    </w:p>
    <w:p w:rsidR="00DD4665" w:rsidRDefault="00DD4665" w:rsidP="00C713F8">
      <w:pPr>
        <w:rPr>
          <w:rtl/>
        </w:rPr>
      </w:pPr>
      <w:bookmarkStart w:id="2183" w:name="_ETM_Q11_857099"/>
      <w:bookmarkStart w:id="2184" w:name="_ETM_Q11_857178"/>
      <w:bookmarkEnd w:id="2183"/>
      <w:bookmarkEnd w:id="2184"/>
      <w:r>
        <w:rPr>
          <w:rFonts w:hint="cs"/>
          <w:rtl/>
        </w:rPr>
        <w:t xml:space="preserve">אני מבקש בשארית כוחותיו של המשכן להעביר דיון דחוף לוועדת הכספים </w:t>
      </w:r>
      <w:r w:rsidR="00C713F8">
        <w:rPr>
          <w:rFonts w:hint="cs"/>
          <w:rtl/>
        </w:rPr>
        <w:t xml:space="preserve">גם </w:t>
      </w:r>
      <w:r>
        <w:rPr>
          <w:rFonts w:hint="cs"/>
          <w:rtl/>
        </w:rPr>
        <w:t xml:space="preserve">אם וכאשר יקרה הדבר </w:t>
      </w:r>
      <w:proofErr w:type="spellStart"/>
      <w:r>
        <w:rPr>
          <w:rFonts w:hint="cs"/>
          <w:rtl/>
        </w:rPr>
        <w:t>הכל</w:t>
      </w:r>
      <w:proofErr w:type="spellEnd"/>
      <w:r>
        <w:rPr>
          <w:rFonts w:hint="cs"/>
          <w:rtl/>
        </w:rPr>
        <w:t xml:space="preserve">-כך לא נכון </w:t>
      </w:r>
      <w:bookmarkStart w:id="2185" w:name="_ETM_Q11_867600"/>
      <w:bookmarkEnd w:id="2185"/>
      <w:r>
        <w:rPr>
          <w:rFonts w:hint="cs"/>
          <w:rtl/>
        </w:rPr>
        <w:t>הזה של פיזור הכנסת</w:t>
      </w:r>
      <w:r w:rsidR="00C713F8">
        <w:rPr>
          <w:rFonts w:hint="cs"/>
          <w:rtl/>
        </w:rPr>
        <w:t>.</w:t>
      </w:r>
      <w:r>
        <w:rPr>
          <w:rFonts w:hint="cs"/>
          <w:rtl/>
        </w:rPr>
        <w:t xml:space="preserve"> ועדת הכספים תוכל להמשיך ולוודא שלא מתעללים בציבור יקר של תלמידים, צוות חינוכי מסור ועשרות מועצות אזוריות. אני מודה לך. </w:t>
      </w:r>
    </w:p>
    <w:p w:rsidR="00DD4665" w:rsidRDefault="00DD4665" w:rsidP="005A1449">
      <w:pPr>
        <w:rPr>
          <w:rtl/>
        </w:rPr>
      </w:pPr>
    </w:p>
    <w:p w:rsidR="00DD4665" w:rsidRDefault="00DD4665" w:rsidP="005A1449">
      <w:pPr>
        <w:pStyle w:val="af6"/>
        <w:keepNext/>
        <w:rPr>
          <w:rtl/>
        </w:rPr>
      </w:pPr>
      <w:r w:rsidRPr="00CB6EAF">
        <w:rPr>
          <w:rStyle w:val="TagStyle"/>
          <w:rtl/>
        </w:rPr>
        <w:t xml:space="preserve"> &lt;&lt; יור &gt;&gt; </w:t>
      </w:r>
      <w:r>
        <w:rPr>
          <w:rtl/>
        </w:rPr>
        <w:t>היו"ר דוד ביטן:</w:t>
      </w:r>
      <w:r w:rsidRPr="00CB6EAF">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r>
        <w:rPr>
          <w:rFonts w:hint="cs"/>
          <w:rtl/>
        </w:rPr>
        <w:t xml:space="preserve">תודה. </w:t>
      </w:r>
      <w:bookmarkStart w:id="2186" w:name="_ETM_Q11_282992"/>
      <w:bookmarkStart w:id="2187" w:name="_ETM_Q11_283184"/>
      <w:bookmarkStart w:id="2188" w:name="_ETM_Q11_283265"/>
      <w:bookmarkStart w:id="2189" w:name="_ETM_Q11_280473"/>
      <w:bookmarkStart w:id="2190" w:name="_ETM_Q11_280538"/>
      <w:bookmarkEnd w:id="2186"/>
      <w:bookmarkEnd w:id="2187"/>
      <w:bookmarkEnd w:id="2188"/>
      <w:bookmarkEnd w:id="2189"/>
      <w:bookmarkEnd w:id="2190"/>
      <w:r>
        <w:rPr>
          <w:rFonts w:hint="cs"/>
          <w:rtl/>
        </w:rPr>
        <w:t xml:space="preserve">חבר הכנסת סעיד אלחרומי. </w:t>
      </w:r>
    </w:p>
    <w:p w:rsidR="00DD4665" w:rsidRDefault="00DD4665" w:rsidP="005A1449">
      <w:pPr>
        <w:rPr>
          <w:rtl/>
        </w:rPr>
      </w:pPr>
    </w:p>
    <w:p w:rsidR="00DD4665" w:rsidRDefault="00DD4665" w:rsidP="005A1449">
      <w:pPr>
        <w:pStyle w:val="a4"/>
        <w:keepNext/>
        <w:rPr>
          <w:rtl/>
        </w:rPr>
      </w:pPr>
      <w:bookmarkStart w:id="2191" w:name="ET_speaker_5682_9"/>
      <w:r w:rsidRPr="00CB6EAF">
        <w:rPr>
          <w:rStyle w:val="TagStyle"/>
          <w:rtl/>
        </w:rPr>
        <w:t xml:space="preserve"> &lt;&lt; דובר &gt;&gt; </w:t>
      </w:r>
      <w:bookmarkStart w:id="2192" w:name="_Toc27056577"/>
      <w:bookmarkStart w:id="2193" w:name="_Toc27294009"/>
      <w:bookmarkStart w:id="2194" w:name="_Toc27294143"/>
      <w:bookmarkStart w:id="2195" w:name="_Toc27297059"/>
      <w:bookmarkStart w:id="2196" w:name="_Toc27558127"/>
      <w:r>
        <w:rPr>
          <w:rtl/>
        </w:rPr>
        <w:t>סעיד אלחרומי (הרשימה המשותפת):</w:t>
      </w:r>
      <w:bookmarkEnd w:id="2192"/>
      <w:bookmarkEnd w:id="2193"/>
      <w:bookmarkEnd w:id="2194"/>
      <w:bookmarkEnd w:id="2195"/>
      <w:bookmarkEnd w:id="2196"/>
      <w:r w:rsidRPr="00CB6EAF">
        <w:rPr>
          <w:rStyle w:val="TagStyle"/>
          <w:rtl/>
        </w:rPr>
        <w:t xml:space="preserve"> &lt;&lt; דובר &gt;&gt;</w:t>
      </w:r>
      <w:r>
        <w:rPr>
          <w:rtl/>
        </w:rPr>
        <w:t xml:space="preserve"> </w:t>
      </w:r>
      <w:bookmarkEnd w:id="2191"/>
    </w:p>
    <w:p w:rsidR="00DD4665" w:rsidRDefault="00DD4665" w:rsidP="0009735D">
      <w:pPr>
        <w:rPr>
          <w:rtl/>
        </w:rPr>
      </w:pPr>
    </w:p>
    <w:p w:rsidR="00DD4665" w:rsidRDefault="00DD4665" w:rsidP="00C713F8">
      <w:pPr>
        <w:rPr>
          <w:rtl/>
        </w:rPr>
      </w:pPr>
      <w:r>
        <w:rPr>
          <w:rFonts w:hint="cs"/>
          <w:rtl/>
        </w:rPr>
        <w:t>כבוד היושב-ראש, חבריי חברי הכנסת, הסיפור ש</w:t>
      </w:r>
      <w:r w:rsidR="00C713F8">
        <w:rPr>
          <w:rFonts w:hint="cs"/>
          <w:rtl/>
        </w:rPr>
        <w:t>סיפר</w:t>
      </w:r>
      <w:r>
        <w:rPr>
          <w:rFonts w:hint="cs"/>
          <w:rtl/>
        </w:rPr>
        <w:t xml:space="preserve"> חברי חבר הכנסת אלון שוסטר הוא סיפור עגום. יש לי תחושה שחלק ממשרדי הממשלה</w:t>
      </w:r>
      <w:r w:rsidR="00C713F8">
        <w:rPr>
          <w:rFonts w:hint="cs"/>
          <w:rtl/>
        </w:rPr>
        <w:t>,</w:t>
      </w:r>
      <w:r>
        <w:rPr>
          <w:rFonts w:hint="cs"/>
          <w:rtl/>
        </w:rPr>
        <w:t xml:space="preserve"> לפחות האוצר</w:t>
      </w:r>
      <w:r w:rsidR="00C713F8">
        <w:rPr>
          <w:rFonts w:hint="cs"/>
          <w:rtl/>
        </w:rPr>
        <w:t>,</w:t>
      </w:r>
      <w:r>
        <w:rPr>
          <w:rFonts w:hint="cs"/>
          <w:rtl/>
        </w:rPr>
        <w:t xml:space="preserve"> מנסים להעמיס את כל </w:t>
      </w:r>
      <w:r>
        <w:rPr>
          <w:rFonts w:hint="cs"/>
          <w:rtl/>
        </w:rPr>
        <w:lastRenderedPageBreak/>
        <w:t xml:space="preserve">התחלואים על הסיפור של המבוכה הפוליטית, </w:t>
      </w:r>
      <w:bookmarkStart w:id="2197" w:name="_ETM_Q11_335579"/>
      <w:bookmarkEnd w:id="2197"/>
      <w:r>
        <w:rPr>
          <w:rFonts w:hint="cs"/>
          <w:rtl/>
        </w:rPr>
        <w:t xml:space="preserve">המצב הפוליטי שאנחנו נמצאים בו, שאנחנו הפכנו למדינה שהולכת כל כמה חודשים לבחירות ואין בעצם מצב נורמטיבי שבו המדינה צריכה להתנהל. </w:t>
      </w:r>
    </w:p>
    <w:p w:rsidR="00DD4665" w:rsidRDefault="00DD4665" w:rsidP="005A1449">
      <w:pPr>
        <w:rPr>
          <w:rtl/>
        </w:rPr>
      </w:pPr>
    </w:p>
    <w:p w:rsidR="00DD4665" w:rsidRDefault="00DD4665" w:rsidP="00C713F8">
      <w:pPr>
        <w:rPr>
          <w:rtl/>
        </w:rPr>
      </w:pPr>
      <w:r>
        <w:rPr>
          <w:rFonts w:hint="cs"/>
          <w:rtl/>
        </w:rPr>
        <w:t>אני רוצה להתמקד ברשויות</w:t>
      </w:r>
      <w:bookmarkStart w:id="2198" w:name="_ETM_Q11_353082"/>
      <w:bookmarkEnd w:id="2198"/>
      <w:r>
        <w:rPr>
          <w:rFonts w:hint="cs"/>
          <w:rtl/>
        </w:rPr>
        <w:t xml:space="preserve"> שהן נטולות הכנסה עצמית. באל</w:t>
      </w:r>
      <w:r w:rsidR="00C713F8">
        <w:rPr>
          <w:rFonts w:hint="cs"/>
          <w:rtl/>
        </w:rPr>
        <w:t>-</w:t>
      </w:r>
      <w:r>
        <w:rPr>
          <w:rFonts w:hint="cs"/>
          <w:rtl/>
        </w:rPr>
        <w:t xml:space="preserve">קסום ונווה מדבר יש אפס הכנסות עצמיות. אין שם אזורי תעשייה, אין שם הכנסות מארנונה ממקומות שבשטחי השיפוט של </w:t>
      </w:r>
      <w:bookmarkStart w:id="2199" w:name="_ETM_Q11_370986"/>
      <w:bookmarkEnd w:id="2199"/>
      <w:r>
        <w:rPr>
          <w:rFonts w:hint="cs"/>
          <w:rtl/>
        </w:rPr>
        <w:t>המועצות האלה, מה גם שהן נ</w:t>
      </w:r>
      <w:r w:rsidR="00C713F8">
        <w:rPr>
          <w:rFonts w:hint="cs"/>
          <w:rtl/>
        </w:rPr>
        <w:t>ס</w:t>
      </w:r>
      <w:r>
        <w:rPr>
          <w:rFonts w:hint="cs"/>
          <w:rtl/>
        </w:rPr>
        <w:t xml:space="preserve">מכות לחלוטין על תקציבי התמיכה של המדינה. כל הפעילות שלהן נסמכת על מענק האיזון ועל תקציבי תמיכה שונים של משרדי הממשלה. </w:t>
      </w:r>
    </w:p>
    <w:p w:rsidR="00DD4665" w:rsidRDefault="00DD4665" w:rsidP="005A1449">
      <w:pPr>
        <w:rPr>
          <w:rtl/>
        </w:rPr>
      </w:pPr>
    </w:p>
    <w:p w:rsidR="00DD4665" w:rsidRDefault="00DD4665" w:rsidP="00C713F8">
      <w:pPr>
        <w:rPr>
          <w:rtl/>
        </w:rPr>
      </w:pPr>
      <w:r>
        <w:rPr>
          <w:rFonts w:hint="cs"/>
          <w:rtl/>
        </w:rPr>
        <w:t>נוסף על כך, שתי המועצות האזוריות האלה, נווה מדבר ואל</w:t>
      </w:r>
      <w:r w:rsidR="00C713F8">
        <w:rPr>
          <w:rFonts w:hint="cs"/>
          <w:rtl/>
        </w:rPr>
        <w:t>-</w:t>
      </w:r>
      <w:r>
        <w:rPr>
          <w:rFonts w:hint="cs"/>
          <w:rtl/>
        </w:rPr>
        <w:t xml:space="preserve">קסום, מטפלות במקום המדינה </w:t>
      </w:r>
      <w:r w:rsidR="006A3C86">
        <w:rPr>
          <w:rFonts w:hint="eastAsia"/>
          <w:rtl/>
        </w:rPr>
        <w:t>–</w:t>
      </w:r>
      <w:r>
        <w:rPr>
          <w:rFonts w:hint="cs"/>
          <w:rtl/>
        </w:rPr>
        <w:t xml:space="preserve"> הן בעצם קבלן משנה של המדינה </w:t>
      </w:r>
      <w:r w:rsidR="006A3C86">
        <w:rPr>
          <w:rFonts w:hint="eastAsia"/>
          <w:rtl/>
        </w:rPr>
        <w:t>–</w:t>
      </w:r>
      <w:r>
        <w:rPr>
          <w:rFonts w:hint="cs"/>
          <w:rtl/>
        </w:rPr>
        <w:t xml:space="preserve"> </w:t>
      </w:r>
      <w:bookmarkStart w:id="2200" w:name="_ETM_Q11_405492"/>
      <w:bookmarkEnd w:id="2200"/>
      <w:r>
        <w:rPr>
          <w:rFonts w:hint="cs"/>
          <w:rtl/>
        </w:rPr>
        <w:t>בכל הכפרים הלא</w:t>
      </w:r>
      <w:r w:rsidR="00C713F8">
        <w:rPr>
          <w:rFonts w:hint="cs"/>
          <w:rtl/>
        </w:rPr>
        <w:t>-</w:t>
      </w:r>
      <w:r>
        <w:rPr>
          <w:rFonts w:hint="cs"/>
          <w:rtl/>
        </w:rPr>
        <w:t>מוכרים. לנווה מדבר יש עשרות כפרים לא מוכרים בציר 25</w:t>
      </w:r>
      <w:bookmarkStart w:id="2201" w:name="_ETM_Q11_409019"/>
      <w:bookmarkEnd w:id="2201"/>
      <w:r>
        <w:rPr>
          <w:rFonts w:hint="cs"/>
          <w:rtl/>
        </w:rPr>
        <w:t xml:space="preserve"> בין באר </w:t>
      </w:r>
      <w:bookmarkStart w:id="2202" w:name="_ETM_Q11_5000"/>
      <w:bookmarkEnd w:id="2202"/>
      <w:r>
        <w:rPr>
          <w:rFonts w:hint="cs"/>
          <w:rtl/>
        </w:rPr>
        <w:t>שבע לדימונה</w:t>
      </w:r>
      <w:r w:rsidR="00C713F8">
        <w:rPr>
          <w:rFonts w:hint="cs"/>
          <w:rtl/>
        </w:rPr>
        <w:t>,</w:t>
      </w:r>
      <w:r>
        <w:rPr>
          <w:rFonts w:hint="cs"/>
          <w:rtl/>
        </w:rPr>
        <w:t xml:space="preserve"> </w:t>
      </w:r>
      <w:r w:rsidR="00C713F8">
        <w:rPr>
          <w:rFonts w:hint="cs"/>
          <w:rtl/>
        </w:rPr>
        <w:t>וגם בין באר שבע למצפה רמון. לאל-</w:t>
      </w:r>
      <w:r>
        <w:rPr>
          <w:rFonts w:hint="cs"/>
          <w:rtl/>
        </w:rPr>
        <w:t>קסום יש מעבר לשבעת היישובים</w:t>
      </w:r>
      <w:r w:rsidR="00C713F8">
        <w:rPr>
          <w:rFonts w:hint="cs"/>
          <w:rtl/>
        </w:rPr>
        <w:t xml:space="preserve"> גם כל היישובים הלא-מוכרים על ציר 31</w:t>
      </w:r>
      <w:r>
        <w:rPr>
          <w:rFonts w:hint="cs"/>
          <w:rtl/>
        </w:rPr>
        <w:t xml:space="preserve"> בין באר שבע </w:t>
      </w:r>
      <w:bookmarkStart w:id="2203" w:name="_ETM_Q11_427481"/>
      <w:bookmarkEnd w:id="2203"/>
      <w:r>
        <w:rPr>
          <w:rFonts w:hint="cs"/>
          <w:rtl/>
        </w:rPr>
        <w:t>לבין ערד.</w:t>
      </w:r>
      <w:r w:rsidR="00C713F8">
        <w:rPr>
          <w:rFonts w:hint="cs"/>
          <w:rtl/>
        </w:rPr>
        <w:t xml:space="preserve"> </w:t>
      </w:r>
      <w:r>
        <w:rPr>
          <w:rFonts w:hint="cs"/>
          <w:rtl/>
        </w:rPr>
        <w:t>המשך המצב הקיים יגרור אותנו לחדלות ביצוע, והילדים פשוט מאוד יישארו בבית. כולנו שמענו ודיברנו כאן על השב</w:t>
      </w:r>
      <w:r w:rsidR="00C713F8">
        <w:rPr>
          <w:rFonts w:hint="cs"/>
          <w:rtl/>
        </w:rPr>
        <w:t>יתה שהייתה בתחילת השנה באל-</w:t>
      </w:r>
      <w:r>
        <w:rPr>
          <w:rFonts w:hint="cs"/>
          <w:rtl/>
        </w:rPr>
        <w:t xml:space="preserve">קסום. היו פעמיים שביתות. המצב יכול להימשך גם למועצת נווה מדבר. </w:t>
      </w:r>
    </w:p>
    <w:p w:rsidR="00DD4665" w:rsidRDefault="00DD4665" w:rsidP="005A1449">
      <w:pPr>
        <w:rPr>
          <w:rtl/>
        </w:rPr>
      </w:pPr>
    </w:p>
    <w:p w:rsidR="00DD4665" w:rsidRDefault="00DD4665" w:rsidP="00C713F8">
      <w:pPr>
        <w:rPr>
          <w:rtl/>
        </w:rPr>
      </w:pPr>
      <w:r>
        <w:rPr>
          <w:rFonts w:hint="cs"/>
          <w:rtl/>
        </w:rPr>
        <w:t>אני מצטרף לחברי אלון</w:t>
      </w:r>
      <w:r w:rsidR="00C713F8">
        <w:rPr>
          <w:rFonts w:hint="cs"/>
          <w:rtl/>
        </w:rPr>
        <w:t xml:space="preserve">: </w:t>
      </w:r>
      <w:r>
        <w:rPr>
          <w:rFonts w:hint="cs"/>
          <w:rtl/>
        </w:rPr>
        <w:t>חייבים להעביר את זה לדיון בוועדת הכספים, והתקציב הזה חייב להיות מועבר כמה שיותר מהר</w:t>
      </w:r>
      <w:r w:rsidR="00C713F8">
        <w:rPr>
          <w:rFonts w:hint="cs"/>
          <w:rtl/>
        </w:rPr>
        <w:t>,</w:t>
      </w:r>
      <w:r>
        <w:rPr>
          <w:rFonts w:hint="cs"/>
          <w:rtl/>
        </w:rPr>
        <w:t xml:space="preserve"> בימים הקרובים, כי אנחנו לא יכולים עכשיו להיכנס למרוץ הפוליטי ולבחירות חדשות ולהפקיר את השטח. </w:t>
      </w:r>
    </w:p>
    <w:p w:rsidR="00DD4665" w:rsidRDefault="00DD4665" w:rsidP="005A1449">
      <w:pPr>
        <w:rPr>
          <w:rtl/>
        </w:rPr>
      </w:pPr>
      <w:bookmarkStart w:id="2204" w:name="_ETM_Q11_476667"/>
      <w:bookmarkStart w:id="2205" w:name="_ETM_Q11_476739"/>
      <w:bookmarkEnd w:id="2204"/>
      <w:bookmarkEnd w:id="2205"/>
    </w:p>
    <w:p w:rsidR="00DD4665" w:rsidRDefault="00DD4665" w:rsidP="00C713F8">
      <w:pPr>
        <w:rPr>
          <w:rtl/>
        </w:rPr>
      </w:pPr>
      <w:bookmarkStart w:id="2206" w:name="_ETM_Q11_476810"/>
      <w:bookmarkStart w:id="2207" w:name="_ETM_Q11_476875"/>
      <w:bookmarkEnd w:id="2206"/>
      <w:bookmarkEnd w:id="2207"/>
      <w:r>
        <w:rPr>
          <w:rFonts w:hint="cs"/>
          <w:rtl/>
        </w:rPr>
        <w:t>ראשי הרשויות, ראשי המועצות האזוריות, נמצאים בפרונט</w:t>
      </w:r>
      <w:r w:rsidR="00C713F8">
        <w:rPr>
          <w:rFonts w:hint="cs"/>
          <w:rtl/>
        </w:rPr>
        <w:t>,</w:t>
      </w:r>
      <w:r>
        <w:rPr>
          <w:rFonts w:hint="cs"/>
          <w:rtl/>
        </w:rPr>
        <w:t xml:space="preserve"> הם </w:t>
      </w:r>
      <w:bookmarkStart w:id="2208" w:name="_ETM_Q11_477069"/>
      <w:bookmarkEnd w:id="2208"/>
      <w:r>
        <w:rPr>
          <w:rFonts w:hint="cs"/>
          <w:rtl/>
        </w:rPr>
        <w:t xml:space="preserve">נמצאים בחזית מול התושבים. הם אמורים לתת את התשובות לתושבים, ואני חושב שאנחנו חייבים לתת להם גיבוי, חייבים לעזור להם להתמודד עם הסוגיה הזאת. תודה, אדוני. </w:t>
      </w:r>
    </w:p>
    <w:p w:rsidR="00DD4665" w:rsidRDefault="00DD4665" w:rsidP="005A1449">
      <w:pPr>
        <w:rPr>
          <w:rtl/>
        </w:rPr>
      </w:pPr>
      <w:bookmarkStart w:id="2209" w:name="_ETM_Q11_488231"/>
      <w:bookmarkStart w:id="2210" w:name="_ETM_Q11_488323"/>
      <w:bookmarkEnd w:id="2209"/>
      <w:bookmarkEnd w:id="2210"/>
    </w:p>
    <w:p w:rsidR="00DD4665" w:rsidRDefault="00DD4665" w:rsidP="005A1449">
      <w:pPr>
        <w:pStyle w:val="af6"/>
        <w:keepNext/>
        <w:rPr>
          <w:rtl/>
        </w:rPr>
      </w:pPr>
      <w:r w:rsidRPr="00CB6EAF">
        <w:rPr>
          <w:rStyle w:val="TagStyle"/>
          <w:rtl/>
        </w:rPr>
        <w:t xml:space="preserve"> &lt;&lt; יור &gt;&gt; </w:t>
      </w:r>
      <w:r>
        <w:rPr>
          <w:rtl/>
        </w:rPr>
        <w:t>היו"ר דוד ביטן:</w:t>
      </w:r>
      <w:r w:rsidRPr="00CB6EAF">
        <w:rPr>
          <w:rStyle w:val="TagStyle"/>
          <w:rtl/>
        </w:rPr>
        <w:t xml:space="preserve"> &lt;&lt; יור &gt;&gt;</w:t>
      </w:r>
      <w:r>
        <w:rPr>
          <w:rtl/>
        </w:rPr>
        <w:t xml:space="preserve"> </w:t>
      </w:r>
    </w:p>
    <w:p w:rsidR="00DD4665" w:rsidRDefault="00DD4665" w:rsidP="0009735D">
      <w:pPr>
        <w:rPr>
          <w:rtl/>
        </w:rPr>
      </w:pPr>
    </w:p>
    <w:p w:rsidR="00DD4665" w:rsidRDefault="00DD4665" w:rsidP="005A1449">
      <w:pPr>
        <w:rPr>
          <w:rtl/>
        </w:rPr>
      </w:pPr>
      <w:r>
        <w:rPr>
          <w:rFonts w:hint="cs"/>
          <w:rtl/>
        </w:rPr>
        <w:t xml:space="preserve">תודה רבה. חבר הכנסת ינון אזולאי. </w:t>
      </w:r>
    </w:p>
    <w:p w:rsidR="00DD4665" w:rsidRDefault="00DD4665" w:rsidP="005A1449">
      <w:pPr>
        <w:rPr>
          <w:rtl/>
        </w:rPr>
      </w:pPr>
    </w:p>
    <w:p w:rsidR="00DD4665" w:rsidRDefault="00DD4665" w:rsidP="005A1449">
      <w:pPr>
        <w:pStyle w:val="a4"/>
        <w:keepNext/>
        <w:rPr>
          <w:rtl/>
        </w:rPr>
      </w:pPr>
      <w:bookmarkStart w:id="2211" w:name="ET_speaker_5726_11"/>
      <w:r w:rsidRPr="00CB6EAF">
        <w:rPr>
          <w:rStyle w:val="TagStyle"/>
          <w:rtl/>
        </w:rPr>
        <w:t xml:space="preserve"> &lt;&lt; דובר &gt;&gt; </w:t>
      </w:r>
      <w:bookmarkStart w:id="2212" w:name="_Toc27056578"/>
      <w:bookmarkStart w:id="2213" w:name="_Toc27294010"/>
      <w:bookmarkStart w:id="2214" w:name="_Toc27294144"/>
      <w:bookmarkStart w:id="2215" w:name="_Toc27297060"/>
      <w:bookmarkStart w:id="2216" w:name="_Toc27558128"/>
      <w:r>
        <w:rPr>
          <w:rtl/>
        </w:rPr>
        <w:t>ינון אזולאי (ש"ס):</w:t>
      </w:r>
      <w:bookmarkEnd w:id="2212"/>
      <w:bookmarkEnd w:id="2213"/>
      <w:bookmarkEnd w:id="2214"/>
      <w:bookmarkEnd w:id="2215"/>
      <w:bookmarkEnd w:id="2216"/>
      <w:r w:rsidRPr="00CB6EAF">
        <w:rPr>
          <w:rStyle w:val="TagStyle"/>
          <w:rtl/>
        </w:rPr>
        <w:t xml:space="preserve"> &lt;&lt; דובר &gt;&gt;</w:t>
      </w:r>
      <w:r>
        <w:rPr>
          <w:rtl/>
        </w:rPr>
        <w:t xml:space="preserve"> </w:t>
      </w:r>
      <w:bookmarkEnd w:id="2211"/>
    </w:p>
    <w:p w:rsidR="00DD4665" w:rsidRDefault="00DD4665" w:rsidP="0009735D">
      <w:pPr>
        <w:rPr>
          <w:rtl/>
        </w:rPr>
      </w:pPr>
    </w:p>
    <w:p w:rsidR="00DD4665" w:rsidRDefault="00DD4665" w:rsidP="00C713F8">
      <w:pPr>
        <w:rPr>
          <w:rtl/>
        </w:rPr>
      </w:pPr>
      <w:r>
        <w:rPr>
          <w:rFonts w:hint="cs"/>
          <w:rtl/>
        </w:rPr>
        <w:t>אדוני היושב-ראש, כבוד השר, סגן השר, חבריי חברי הכנסת, האמת, אני נמצא, והייתי אומר שאני אפילו מתבייש לעלות לדבר ביום כזה</w:t>
      </w:r>
      <w:r w:rsidR="00C713F8">
        <w:rPr>
          <w:rFonts w:hint="cs"/>
          <w:rtl/>
        </w:rPr>
        <w:t>,</w:t>
      </w:r>
      <w:r>
        <w:rPr>
          <w:rFonts w:hint="cs"/>
          <w:rtl/>
        </w:rPr>
        <w:t xml:space="preserve"> אבל להביע את הדעה אני חושב שזאת כן מחויבותנו. </w:t>
      </w:r>
    </w:p>
    <w:p w:rsidR="00DD4665" w:rsidRDefault="00DD4665" w:rsidP="005A1449">
      <w:pPr>
        <w:rPr>
          <w:rtl/>
        </w:rPr>
      </w:pPr>
      <w:bookmarkStart w:id="2217" w:name="_ETM_Q11_532496"/>
      <w:bookmarkStart w:id="2218" w:name="_ETM_Q11_532546"/>
      <w:bookmarkEnd w:id="2217"/>
      <w:bookmarkEnd w:id="2218"/>
    </w:p>
    <w:p w:rsidR="00DD4665" w:rsidRDefault="00DD4665" w:rsidP="00C713F8">
      <w:pPr>
        <w:rPr>
          <w:rtl/>
        </w:rPr>
      </w:pPr>
      <w:bookmarkStart w:id="2219" w:name="_ETM_Q11_532616"/>
      <w:bookmarkStart w:id="2220" w:name="_ETM_Q11_532670"/>
      <w:bookmarkEnd w:id="2219"/>
      <w:bookmarkEnd w:id="2220"/>
      <w:r>
        <w:rPr>
          <w:rFonts w:hint="cs"/>
          <w:rtl/>
        </w:rPr>
        <w:t xml:space="preserve">אמר ידידי היקר אלון שוסטר </w:t>
      </w:r>
      <w:r w:rsidR="006A3C86">
        <w:rPr>
          <w:rFonts w:hint="eastAsia"/>
          <w:rtl/>
        </w:rPr>
        <w:t>–</w:t>
      </w:r>
      <w:r>
        <w:rPr>
          <w:rFonts w:hint="cs"/>
          <w:rtl/>
        </w:rPr>
        <w:t xml:space="preserve"> שבעצם יזם את הדיון הזה, הביא את הנתונים </w:t>
      </w:r>
      <w:r w:rsidR="006A3C86">
        <w:rPr>
          <w:rFonts w:hint="eastAsia"/>
          <w:rtl/>
        </w:rPr>
        <w:t>–</w:t>
      </w:r>
      <w:r>
        <w:rPr>
          <w:rFonts w:hint="cs"/>
          <w:rtl/>
        </w:rPr>
        <w:t xml:space="preserve"> השאלה שזועקת פה היא: למה? הרי </w:t>
      </w:r>
      <w:bookmarkStart w:id="2221" w:name="_ETM_Q11_548706"/>
      <w:bookmarkEnd w:id="2221"/>
      <w:r>
        <w:rPr>
          <w:rFonts w:hint="cs"/>
          <w:rtl/>
        </w:rPr>
        <w:t xml:space="preserve">יבואו ויגידו לנו שזה כבר הגיע לפנייה תקציבית, זה יגיע לוועדת </w:t>
      </w:r>
      <w:r>
        <w:rPr>
          <w:rFonts w:hint="cs"/>
          <w:rtl/>
        </w:rPr>
        <w:lastRenderedPageBreak/>
        <w:t xml:space="preserve">הכספים. את כל התירוצים האלה אנחנו יודעים. הרי זה נמצא בבסיס התקציב. אז מה? אז משרד האוצר גיבור על חלשים? פקידי האוצר גיבורים על אותם </w:t>
      </w:r>
      <w:bookmarkStart w:id="2222" w:name="_ETM_Q11_565684"/>
      <w:bookmarkEnd w:id="2222"/>
      <w:r>
        <w:rPr>
          <w:rFonts w:hint="cs"/>
          <w:rtl/>
        </w:rPr>
        <w:t>ילדים?</w:t>
      </w:r>
      <w:bookmarkStart w:id="2223" w:name="TOR_Q12"/>
      <w:bookmarkEnd w:id="2223"/>
      <w:r>
        <w:rPr>
          <w:rFonts w:hint="cs"/>
          <w:rtl/>
        </w:rPr>
        <w:t xml:space="preserve"> לילדים האלה לא מגיע ללמוד? אתם רוצים שהם יפגינו, ורק אז תתעוררו? הרי הפניות שמגיעות לוועדת כספים </w:t>
      </w:r>
      <w:r w:rsidR="006A3C86">
        <w:rPr>
          <w:rFonts w:hint="eastAsia"/>
          <w:rtl/>
        </w:rPr>
        <w:t>–</w:t>
      </w:r>
      <w:r w:rsidR="00C713F8">
        <w:rPr>
          <w:rFonts w:hint="eastAsia"/>
          <w:rtl/>
        </w:rPr>
        <w:t xml:space="preserve"> </w:t>
      </w:r>
      <w:r>
        <w:rPr>
          <w:rFonts w:hint="cs"/>
          <w:rtl/>
        </w:rPr>
        <w:t xml:space="preserve">אתם רואים </w:t>
      </w:r>
      <w:bookmarkStart w:id="2224" w:name="_ETM_Q12_576599"/>
      <w:bookmarkEnd w:id="2224"/>
      <w:r>
        <w:rPr>
          <w:rFonts w:hint="cs"/>
          <w:rtl/>
        </w:rPr>
        <w:t>את הקיצוצים</w:t>
      </w:r>
      <w:r w:rsidR="00C713F8">
        <w:rPr>
          <w:rFonts w:hint="cs"/>
          <w:rtl/>
        </w:rPr>
        <w:t>.</w:t>
      </w:r>
      <w:r>
        <w:rPr>
          <w:rFonts w:hint="cs"/>
          <w:rtl/>
        </w:rPr>
        <w:t xml:space="preserve"> מאיפה הם הולכים? מילדים אלרגיים, מחינוך מיוחד, ממעונות נעולים</w:t>
      </w:r>
      <w:bookmarkStart w:id="2225" w:name="_ETM_Q12_585735"/>
      <w:bookmarkEnd w:id="2225"/>
      <w:r>
        <w:rPr>
          <w:rFonts w:hint="cs"/>
          <w:rtl/>
        </w:rPr>
        <w:t>. פשוט</w:t>
      </w:r>
      <w:r w:rsidR="00C713F8">
        <w:rPr>
          <w:rFonts w:hint="cs"/>
          <w:rtl/>
        </w:rPr>
        <w:t>,</w:t>
      </w:r>
      <w:r>
        <w:rPr>
          <w:rFonts w:hint="cs"/>
          <w:rtl/>
        </w:rPr>
        <w:t xml:space="preserve"> בכל דבר שיש בו מסכנים </w:t>
      </w:r>
      <w:r w:rsidR="006A3C86">
        <w:rPr>
          <w:rtl/>
        </w:rPr>
        <w:t>–</w:t>
      </w:r>
      <w:r>
        <w:rPr>
          <w:rFonts w:hint="cs"/>
          <w:rtl/>
        </w:rPr>
        <w:t xml:space="preserve"> שם מקצצים. </w:t>
      </w:r>
      <w:bookmarkStart w:id="2226" w:name="_ETM_Q12_595782"/>
      <w:bookmarkEnd w:id="2226"/>
    </w:p>
    <w:p w:rsidR="00DD4665" w:rsidRDefault="00DD4665" w:rsidP="0009735D">
      <w:pPr>
        <w:rPr>
          <w:rtl/>
        </w:rPr>
      </w:pPr>
      <w:bookmarkStart w:id="2227" w:name="_ETM_Q12_595939"/>
      <w:bookmarkEnd w:id="2227"/>
    </w:p>
    <w:p w:rsidR="00DD4665" w:rsidRDefault="00DD4665" w:rsidP="0009735D">
      <w:pPr>
        <w:rPr>
          <w:rtl/>
        </w:rPr>
      </w:pPr>
      <w:bookmarkStart w:id="2228" w:name="_ETM_Q12_595980"/>
      <w:bookmarkStart w:id="2229" w:name="_ETM_Q12_596097"/>
      <w:bookmarkEnd w:id="2228"/>
      <w:bookmarkEnd w:id="2229"/>
      <w:r>
        <w:rPr>
          <w:rFonts w:hint="cs"/>
          <w:rtl/>
        </w:rPr>
        <w:t>ומה אני אומר? למה אנחנו צריכים להביא הצעה דחופה לסדר-היום על דבר שמגיע בזכות ולא בחסד?</w:t>
      </w:r>
      <w:bookmarkStart w:id="2230" w:name="_ETM_Q12_604651"/>
      <w:bookmarkEnd w:id="2230"/>
      <w:r>
        <w:rPr>
          <w:rFonts w:hint="cs"/>
          <w:rtl/>
        </w:rPr>
        <w:t xml:space="preserve"> הרי ראשי מועצות שגם ככה קורסות תחת הנטל </w:t>
      </w:r>
      <w:r w:rsidR="006A3C86">
        <w:rPr>
          <w:rtl/>
        </w:rPr>
        <w:t>–</w:t>
      </w:r>
      <w:r>
        <w:rPr>
          <w:rFonts w:hint="cs"/>
          <w:rtl/>
        </w:rPr>
        <w:t xml:space="preserve"> קחו את עוטף עזה: שי </w:t>
      </w:r>
      <w:proofErr w:type="spellStart"/>
      <w:r>
        <w:rPr>
          <w:rFonts w:hint="cs"/>
          <w:rtl/>
        </w:rPr>
        <w:t>חג'ג</w:t>
      </w:r>
      <w:proofErr w:type="spellEnd"/>
      <w:r>
        <w:rPr>
          <w:rFonts w:hint="cs"/>
          <w:rtl/>
        </w:rPr>
        <w:t xml:space="preserve">', תמיר עידן, כולם, אתה יודע. ומה? אלה אנשים שהם בקשר </w:t>
      </w:r>
      <w:bookmarkStart w:id="2231" w:name="_ETM_Q12_619024"/>
      <w:bookmarkEnd w:id="2231"/>
      <w:proofErr w:type="spellStart"/>
      <w:r w:rsidR="00C713F8">
        <w:rPr>
          <w:rFonts w:hint="cs"/>
          <w:rtl/>
        </w:rPr>
        <w:t>איתנו</w:t>
      </w:r>
      <w:proofErr w:type="spellEnd"/>
      <w:r w:rsidR="00C713F8">
        <w:rPr>
          <w:rFonts w:hint="cs"/>
          <w:rtl/>
        </w:rPr>
        <w:t xml:space="preserve"> יום-</w:t>
      </w:r>
      <w:r>
        <w:rPr>
          <w:rFonts w:hint="cs"/>
          <w:rtl/>
        </w:rPr>
        <w:t>יום. על מה הם בוכים? על מה שמגיע להם. על מה שמגיע להם הם בוכים. אני שואל פה: למה? למה שזה</w:t>
      </w:r>
      <w:bookmarkStart w:id="2232" w:name="_ETM_Q12_625533"/>
      <w:bookmarkEnd w:id="2232"/>
      <w:r>
        <w:rPr>
          <w:rFonts w:hint="cs"/>
          <w:rtl/>
        </w:rPr>
        <w:t xml:space="preserve"> יקרה ככה? למה לא מגיע להם וייתנו להם את זה</w:t>
      </w:r>
      <w:bookmarkStart w:id="2233" w:name="_ETM_Q12_628372"/>
      <w:bookmarkEnd w:id="2233"/>
      <w:r>
        <w:rPr>
          <w:rFonts w:hint="cs"/>
          <w:rtl/>
        </w:rPr>
        <w:t xml:space="preserve"> מהדלת הראשית? תנו לילדים האלה את מה שמגיע. די עם ההתעללות הזאת בילדים, בחלשים. אולי ביום </w:t>
      </w:r>
      <w:r w:rsidR="006A3C86">
        <w:rPr>
          <w:rFonts w:hint="eastAsia"/>
          <w:rtl/>
        </w:rPr>
        <w:t>–</w:t>
      </w:r>
      <w:r>
        <w:rPr>
          <w:rFonts w:hint="cs"/>
          <w:rtl/>
        </w:rPr>
        <w:t xml:space="preserve"> לצערי, זה אולי היום האחרון </w:t>
      </w:r>
      <w:bookmarkStart w:id="2234" w:name="_ETM_Q12_642550"/>
      <w:bookmarkEnd w:id="2234"/>
      <w:r>
        <w:rPr>
          <w:rFonts w:hint="cs"/>
          <w:rtl/>
        </w:rPr>
        <w:t>של הקדנציה הזאת</w:t>
      </w:r>
      <w:r w:rsidR="00C713F8">
        <w:rPr>
          <w:rFonts w:hint="cs"/>
          <w:rtl/>
        </w:rPr>
        <w:t>. הזעקה הזאת תשמע גם ב</w:t>
      </w:r>
      <w:r>
        <w:rPr>
          <w:rFonts w:hint="cs"/>
          <w:rtl/>
        </w:rPr>
        <w:t xml:space="preserve">עתיד. תודה. </w:t>
      </w:r>
    </w:p>
    <w:p w:rsidR="00DD4665" w:rsidRDefault="00DD4665" w:rsidP="00377290">
      <w:pPr>
        <w:ind w:firstLine="0"/>
        <w:rPr>
          <w:rtl/>
        </w:rPr>
      </w:pPr>
    </w:p>
    <w:p w:rsidR="00DD4665" w:rsidRDefault="00DD4665" w:rsidP="00377290">
      <w:pPr>
        <w:pStyle w:val="af6"/>
        <w:rPr>
          <w:rtl/>
        </w:rPr>
      </w:pPr>
      <w:r w:rsidRPr="009F25ED">
        <w:rPr>
          <w:rStyle w:val="TagStyle"/>
          <w:rtl/>
        </w:rPr>
        <w:t xml:space="preserve"> &lt;&lt; יור &gt;&gt;</w:t>
      </w:r>
      <w:r w:rsidRPr="00391555">
        <w:rPr>
          <w:rStyle w:val="TagStyle"/>
          <w:rtl/>
        </w:rPr>
        <w:t xml:space="preserve"> </w:t>
      </w:r>
      <w:r>
        <w:rPr>
          <w:rtl/>
        </w:rPr>
        <w:t>היו"ר דוד ביטן:</w:t>
      </w:r>
      <w:r w:rsidRPr="00391555">
        <w:rPr>
          <w:rStyle w:val="TagStyle"/>
          <w:rtl/>
        </w:rPr>
        <w:t xml:space="preserve"> </w:t>
      </w:r>
      <w:r w:rsidRPr="009F25ED">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 xml:space="preserve">סגן השר ישיב. סגן השר, חבר הכנסת מאיר פרוש. </w:t>
      </w:r>
      <w:bookmarkStart w:id="2235" w:name="_ETM_Q12_654379"/>
      <w:bookmarkEnd w:id="2235"/>
    </w:p>
    <w:p w:rsidR="00DD4665" w:rsidRDefault="00DD4665" w:rsidP="00377290">
      <w:pPr>
        <w:rPr>
          <w:rtl/>
        </w:rPr>
      </w:pPr>
    </w:p>
    <w:p w:rsidR="00DD4665" w:rsidRDefault="00DD4665" w:rsidP="00377290">
      <w:pPr>
        <w:pStyle w:val="a4"/>
        <w:rPr>
          <w:rtl/>
        </w:rPr>
      </w:pPr>
      <w:bookmarkStart w:id="2236" w:name="ET_speaker_4679_3"/>
      <w:r w:rsidRPr="009F25ED">
        <w:rPr>
          <w:rStyle w:val="TagStyle"/>
          <w:rtl/>
        </w:rPr>
        <w:t xml:space="preserve"> &lt;&lt; דובר &gt;&gt;</w:t>
      </w:r>
      <w:r w:rsidRPr="00391555">
        <w:rPr>
          <w:rStyle w:val="TagStyle"/>
          <w:rtl/>
        </w:rPr>
        <w:t xml:space="preserve"> </w:t>
      </w:r>
      <w:bookmarkStart w:id="2237" w:name="_Toc27056579"/>
      <w:bookmarkStart w:id="2238" w:name="_Toc27294011"/>
      <w:bookmarkStart w:id="2239" w:name="_Toc27294145"/>
      <w:bookmarkStart w:id="2240" w:name="_Toc27297061"/>
      <w:bookmarkStart w:id="2241" w:name="_Toc27558129"/>
      <w:r>
        <w:rPr>
          <w:rtl/>
        </w:rPr>
        <w:t>סגן שר החינוך מאיר פרוש:</w:t>
      </w:r>
      <w:bookmarkEnd w:id="2237"/>
      <w:bookmarkEnd w:id="2238"/>
      <w:bookmarkEnd w:id="2239"/>
      <w:bookmarkEnd w:id="2240"/>
      <w:bookmarkEnd w:id="2241"/>
      <w:r w:rsidRPr="00391555">
        <w:rPr>
          <w:rStyle w:val="TagStyle"/>
          <w:rtl/>
        </w:rPr>
        <w:t xml:space="preserve"> </w:t>
      </w:r>
      <w:r w:rsidRPr="009F25ED">
        <w:rPr>
          <w:rStyle w:val="TagStyle"/>
          <w:rtl/>
        </w:rPr>
        <w:t>&lt;&lt; דובר &gt;&gt;</w:t>
      </w:r>
      <w:r>
        <w:rPr>
          <w:rtl/>
        </w:rPr>
        <w:t xml:space="preserve"> </w:t>
      </w:r>
      <w:bookmarkEnd w:id="2236"/>
    </w:p>
    <w:p w:rsidR="00DD4665" w:rsidRDefault="00DD4665" w:rsidP="0009735D">
      <w:pPr>
        <w:rPr>
          <w:rtl/>
        </w:rPr>
      </w:pPr>
    </w:p>
    <w:p w:rsidR="00DD4665" w:rsidRPr="00BC65A3" w:rsidRDefault="00DD4665" w:rsidP="00C713F8">
      <w:pPr>
        <w:rPr>
          <w:rtl/>
        </w:rPr>
      </w:pPr>
      <w:r>
        <w:rPr>
          <w:rFonts w:hint="cs"/>
          <w:rtl/>
        </w:rPr>
        <w:t xml:space="preserve">אדוני היושב-ראש, חבריי חברי הכנסת, חברי הכנסת אלון שוסטר, סעיד אלחרומי וינון אזולאי, </w:t>
      </w:r>
      <w:r w:rsidRPr="00BC65A3">
        <w:rPr>
          <w:rFonts w:hint="cs"/>
          <w:rtl/>
        </w:rPr>
        <w:t xml:space="preserve">העברת </w:t>
      </w:r>
      <w:r w:rsidRPr="00BC65A3">
        <w:rPr>
          <w:lang w:bidi="en-US"/>
        </w:rPr>
        <w:t>70</w:t>
      </w:r>
      <w:r w:rsidRPr="00BC65A3">
        <w:rPr>
          <w:rtl/>
        </w:rPr>
        <w:t xml:space="preserve"> </w:t>
      </w:r>
      <w:r w:rsidRPr="00BC65A3">
        <w:rPr>
          <w:rFonts w:hint="cs"/>
          <w:rtl/>
        </w:rPr>
        <w:t>מיליון</w:t>
      </w:r>
      <w:r>
        <w:rPr>
          <w:rFonts w:hint="cs"/>
          <w:rtl/>
        </w:rPr>
        <w:t xml:space="preserve"> שקלים ב</w:t>
      </w:r>
      <w:r w:rsidRPr="00BC65A3">
        <w:rPr>
          <w:rFonts w:hint="cs"/>
          <w:rtl/>
        </w:rPr>
        <w:t>עבור חודש אוקטובר אושרה בוועדת הכספים</w:t>
      </w:r>
      <w:r>
        <w:rPr>
          <w:rFonts w:hint="cs"/>
          <w:rtl/>
        </w:rPr>
        <w:t>,</w:t>
      </w:r>
      <w:r w:rsidRPr="00BC65A3">
        <w:rPr>
          <w:rFonts w:hint="cs"/>
          <w:rtl/>
        </w:rPr>
        <w:t xml:space="preserve"> והתשלום הועבר לרשויות.</w:t>
      </w:r>
      <w:r>
        <w:rPr>
          <w:rFonts w:hint="cs"/>
          <w:rtl/>
        </w:rPr>
        <w:t xml:space="preserve"> </w:t>
      </w:r>
      <w:r w:rsidRPr="00BC65A3">
        <w:rPr>
          <w:rFonts w:hint="cs"/>
          <w:rtl/>
        </w:rPr>
        <w:t xml:space="preserve">הוגשה </w:t>
      </w:r>
      <w:r>
        <w:rPr>
          <w:rFonts w:hint="cs"/>
          <w:rtl/>
        </w:rPr>
        <w:t xml:space="preserve">גם פנייה תקציבית למשרד האוצר </w:t>
      </w:r>
      <w:r w:rsidRPr="00BC65A3">
        <w:rPr>
          <w:rFonts w:hint="cs"/>
          <w:rtl/>
        </w:rPr>
        <w:t>ל</w:t>
      </w:r>
      <w:r w:rsidR="00C713F8">
        <w:rPr>
          <w:rtl/>
          <w:lang w:bidi="en-US"/>
        </w:rPr>
        <w:t>-</w:t>
      </w:r>
      <w:r w:rsidRPr="00BC65A3">
        <w:rPr>
          <w:lang w:bidi="en-US"/>
        </w:rPr>
        <w:t>200</w:t>
      </w:r>
      <w:r w:rsidRPr="00BC65A3">
        <w:rPr>
          <w:rtl/>
        </w:rPr>
        <w:t xml:space="preserve"> </w:t>
      </w:r>
      <w:r w:rsidRPr="00BC65A3">
        <w:rPr>
          <w:rFonts w:hint="cs"/>
          <w:rtl/>
        </w:rPr>
        <w:t>מיליון</w:t>
      </w:r>
      <w:r>
        <w:rPr>
          <w:rFonts w:hint="cs"/>
          <w:rtl/>
        </w:rPr>
        <w:t xml:space="preserve"> שקלים </w:t>
      </w:r>
      <w:bookmarkStart w:id="2242" w:name="_ETM_Q12_693824"/>
      <w:bookmarkEnd w:id="2242"/>
      <w:r w:rsidRPr="00BC65A3">
        <w:rPr>
          <w:rFonts w:hint="cs"/>
          <w:rtl/>
        </w:rPr>
        <w:t>לחודשים</w:t>
      </w:r>
      <w:r>
        <w:rPr>
          <w:rFonts w:hint="cs"/>
          <w:rtl/>
        </w:rPr>
        <w:t xml:space="preserve"> נובמבר ודצמבר. פנייה זו עתידה להי</w:t>
      </w:r>
      <w:r w:rsidRPr="00BC65A3">
        <w:rPr>
          <w:rFonts w:hint="cs"/>
          <w:rtl/>
        </w:rPr>
        <w:t>דון בעת הקרובה בו</w:t>
      </w:r>
      <w:r>
        <w:rPr>
          <w:rFonts w:hint="cs"/>
          <w:rtl/>
        </w:rPr>
        <w:t>ו</w:t>
      </w:r>
      <w:r w:rsidRPr="00BC65A3">
        <w:rPr>
          <w:rFonts w:hint="cs"/>
          <w:rtl/>
        </w:rPr>
        <w:t>עדת הכספים.</w:t>
      </w:r>
      <w:bookmarkStart w:id="2243" w:name="_ETM_Q12_703524"/>
      <w:bookmarkStart w:id="2244" w:name="_ETM_Q12_703826"/>
      <w:bookmarkStart w:id="2245" w:name="_ETM_Q12_703846"/>
      <w:bookmarkStart w:id="2246" w:name="_ETM_Q12_703895"/>
      <w:bookmarkEnd w:id="2243"/>
      <w:bookmarkEnd w:id="2244"/>
      <w:bookmarkEnd w:id="2245"/>
      <w:bookmarkEnd w:id="2246"/>
      <w:r w:rsidR="00C713F8">
        <w:rPr>
          <w:rFonts w:hint="cs"/>
          <w:rtl/>
        </w:rPr>
        <w:t xml:space="preserve"> </w:t>
      </w:r>
      <w:r>
        <w:rPr>
          <w:rFonts w:hint="cs"/>
          <w:rtl/>
        </w:rPr>
        <w:t>ברור לכם, למציעים ולכל חברי הכנסת ש</w:t>
      </w:r>
      <w:r w:rsidRPr="00BC65A3">
        <w:rPr>
          <w:rFonts w:hint="cs"/>
          <w:rtl/>
        </w:rPr>
        <w:t>עם אישור הפני</w:t>
      </w:r>
      <w:r>
        <w:rPr>
          <w:rFonts w:hint="cs"/>
          <w:rtl/>
        </w:rPr>
        <w:t>יה בוועדת הכספים</w:t>
      </w:r>
      <w:r w:rsidRPr="00BC65A3">
        <w:rPr>
          <w:rFonts w:hint="cs"/>
          <w:rtl/>
        </w:rPr>
        <w:t xml:space="preserve"> נפעל להעברת יתרת התקציב לרשויות.</w:t>
      </w:r>
    </w:p>
    <w:p w:rsidR="00DD4665" w:rsidRDefault="00DD4665" w:rsidP="00377290">
      <w:pPr>
        <w:ind w:firstLine="0"/>
        <w:rPr>
          <w:rtl/>
        </w:rPr>
      </w:pPr>
    </w:p>
    <w:p w:rsidR="00DD4665" w:rsidRDefault="00DD4665" w:rsidP="00377290">
      <w:pPr>
        <w:pStyle w:val="af5"/>
        <w:rPr>
          <w:rtl/>
        </w:rPr>
      </w:pPr>
      <w:bookmarkStart w:id="2247" w:name="ET_interruption_5726_5"/>
      <w:r w:rsidRPr="009F25ED">
        <w:rPr>
          <w:rStyle w:val="TagStyle"/>
          <w:rtl/>
        </w:rPr>
        <w:t xml:space="preserve"> &lt;&lt; קריאה &gt;&gt;</w:t>
      </w:r>
      <w:r w:rsidRPr="00681BF5">
        <w:rPr>
          <w:rStyle w:val="TagStyle"/>
          <w:rtl/>
        </w:rPr>
        <w:t xml:space="preserve"> </w:t>
      </w:r>
      <w:r>
        <w:rPr>
          <w:rtl/>
        </w:rPr>
        <w:t>ינון אזולאי (ש"ס):</w:t>
      </w:r>
      <w:r w:rsidRPr="00681BF5">
        <w:rPr>
          <w:rStyle w:val="TagStyle"/>
          <w:rtl/>
        </w:rPr>
        <w:t xml:space="preserve"> </w:t>
      </w:r>
      <w:r w:rsidRPr="009F25ED">
        <w:rPr>
          <w:rStyle w:val="TagStyle"/>
          <w:rtl/>
        </w:rPr>
        <w:t>&lt;&lt; קריאה &gt;&gt;</w:t>
      </w:r>
      <w:r>
        <w:rPr>
          <w:rtl/>
        </w:rPr>
        <w:t xml:space="preserve"> </w:t>
      </w:r>
      <w:bookmarkEnd w:id="2247"/>
    </w:p>
    <w:p w:rsidR="00DD4665" w:rsidRDefault="00DD4665" w:rsidP="0009735D">
      <w:pPr>
        <w:rPr>
          <w:rtl/>
        </w:rPr>
      </w:pPr>
    </w:p>
    <w:p w:rsidR="00DD4665" w:rsidRDefault="00DD4665" w:rsidP="00377290">
      <w:pPr>
        <w:rPr>
          <w:rtl/>
        </w:rPr>
      </w:pPr>
      <w:r>
        <w:rPr>
          <w:rFonts w:hint="cs"/>
          <w:rtl/>
        </w:rPr>
        <w:t xml:space="preserve">הרב פרוש </w:t>
      </w:r>
      <w:r w:rsidR="006A3C86">
        <w:rPr>
          <w:rFonts w:hint="cs"/>
          <w:rtl/>
        </w:rPr>
        <w:t>– – –</w:t>
      </w:r>
      <w:r>
        <w:rPr>
          <w:rFonts w:hint="cs"/>
          <w:rtl/>
        </w:rPr>
        <w:t xml:space="preserve"> לא הגיעה פנייה מוועדת הכספים. </w:t>
      </w:r>
      <w:bookmarkStart w:id="2248" w:name="_ETM_Q12_721738"/>
      <w:bookmarkEnd w:id="2248"/>
    </w:p>
    <w:p w:rsidR="00DD4665" w:rsidRDefault="00DD4665" w:rsidP="00377290">
      <w:pPr>
        <w:rPr>
          <w:rtl/>
        </w:rPr>
      </w:pPr>
      <w:bookmarkStart w:id="2249" w:name="_ETM_Q12_721817"/>
      <w:bookmarkEnd w:id="2249"/>
    </w:p>
    <w:p w:rsidR="00DD4665" w:rsidRDefault="00DD4665" w:rsidP="00377290">
      <w:pPr>
        <w:pStyle w:val="-"/>
        <w:rPr>
          <w:rtl/>
        </w:rPr>
      </w:pPr>
      <w:bookmarkStart w:id="2250" w:name="_ETM_Q12_721913"/>
      <w:bookmarkStart w:id="2251" w:name="_ETM_Q12_722005"/>
      <w:bookmarkStart w:id="2252" w:name="ET_speakercontinue_4679_7"/>
      <w:bookmarkEnd w:id="2250"/>
      <w:bookmarkEnd w:id="2251"/>
      <w:r w:rsidRPr="009F25ED">
        <w:rPr>
          <w:rStyle w:val="TagStyle"/>
          <w:rtl/>
        </w:rPr>
        <w:t xml:space="preserve"> &lt;&lt; דובר_המשך &gt;&gt;</w:t>
      </w:r>
      <w:r w:rsidRPr="00681BF5">
        <w:rPr>
          <w:rStyle w:val="TagStyle"/>
          <w:rtl/>
        </w:rPr>
        <w:t xml:space="preserve"> </w:t>
      </w:r>
      <w:r>
        <w:rPr>
          <w:rtl/>
        </w:rPr>
        <w:t>סגן שר החינוך מאיר פרוש:</w:t>
      </w:r>
      <w:r w:rsidRPr="00681BF5">
        <w:rPr>
          <w:rStyle w:val="TagStyle"/>
          <w:rtl/>
        </w:rPr>
        <w:t xml:space="preserve"> </w:t>
      </w:r>
      <w:r w:rsidRPr="009F25ED">
        <w:rPr>
          <w:rStyle w:val="TagStyle"/>
          <w:rtl/>
        </w:rPr>
        <w:t>&lt;&lt; דובר_המשך &gt;&gt;</w:t>
      </w:r>
      <w:r>
        <w:rPr>
          <w:rtl/>
        </w:rPr>
        <w:t xml:space="preserve"> </w:t>
      </w:r>
      <w:bookmarkEnd w:id="2252"/>
    </w:p>
    <w:p w:rsidR="00DD4665" w:rsidRDefault="00DD4665" w:rsidP="0009735D">
      <w:pPr>
        <w:rPr>
          <w:rtl/>
        </w:rPr>
      </w:pPr>
    </w:p>
    <w:p w:rsidR="00DD4665" w:rsidRDefault="00DD4665" w:rsidP="00377290">
      <w:pPr>
        <w:rPr>
          <w:rtl/>
        </w:rPr>
      </w:pPr>
      <w:r>
        <w:rPr>
          <w:rFonts w:hint="cs"/>
          <w:rtl/>
        </w:rPr>
        <w:t xml:space="preserve">מה שמשרד החינוך </w:t>
      </w:r>
      <w:bookmarkStart w:id="2253" w:name="_ETM_Q12_723695"/>
      <w:bookmarkEnd w:id="2253"/>
      <w:r>
        <w:rPr>
          <w:rFonts w:hint="cs"/>
          <w:rtl/>
        </w:rPr>
        <w:t xml:space="preserve">היה צריך לעשות </w:t>
      </w:r>
      <w:r w:rsidR="006A3C86">
        <w:rPr>
          <w:rtl/>
        </w:rPr>
        <w:t>–</w:t>
      </w:r>
      <w:r>
        <w:rPr>
          <w:rFonts w:hint="cs"/>
          <w:rtl/>
        </w:rPr>
        <w:t xml:space="preserve"> הודעתי. </w:t>
      </w:r>
    </w:p>
    <w:p w:rsidR="00DD4665" w:rsidRDefault="00DD4665" w:rsidP="00377290">
      <w:pPr>
        <w:rPr>
          <w:rtl/>
        </w:rPr>
      </w:pPr>
    </w:p>
    <w:p w:rsidR="00DD4665" w:rsidRDefault="00DD4665" w:rsidP="00377290">
      <w:pPr>
        <w:pStyle w:val="af5"/>
        <w:rPr>
          <w:rtl/>
        </w:rPr>
      </w:pPr>
      <w:bookmarkStart w:id="2254" w:name="ET_interruption_5839_8"/>
      <w:r w:rsidRPr="009F25ED">
        <w:rPr>
          <w:rStyle w:val="TagStyle"/>
          <w:rtl/>
        </w:rPr>
        <w:t xml:space="preserve"> &lt;&lt; קריאה &gt;&gt;</w:t>
      </w:r>
      <w:r w:rsidRPr="00681BF5">
        <w:rPr>
          <w:rStyle w:val="TagStyle"/>
          <w:rtl/>
        </w:rPr>
        <w:t xml:space="preserve"> </w:t>
      </w:r>
      <w:r>
        <w:rPr>
          <w:rtl/>
        </w:rPr>
        <w:t>שר החינוך רפי פרץ:</w:t>
      </w:r>
      <w:r w:rsidRPr="00681BF5">
        <w:rPr>
          <w:rStyle w:val="TagStyle"/>
          <w:rtl/>
        </w:rPr>
        <w:t xml:space="preserve"> </w:t>
      </w:r>
      <w:r w:rsidRPr="009F25ED">
        <w:rPr>
          <w:rStyle w:val="TagStyle"/>
          <w:rtl/>
        </w:rPr>
        <w:t>&lt;&lt; קריאה &gt;&gt;</w:t>
      </w:r>
      <w:r>
        <w:rPr>
          <w:rtl/>
        </w:rPr>
        <w:t xml:space="preserve"> </w:t>
      </w:r>
      <w:bookmarkEnd w:id="2254"/>
    </w:p>
    <w:p w:rsidR="00DD4665" w:rsidRDefault="00DD4665" w:rsidP="0009735D">
      <w:pPr>
        <w:rPr>
          <w:rtl/>
        </w:rPr>
      </w:pPr>
    </w:p>
    <w:p w:rsidR="00DD4665" w:rsidRDefault="006A3C86" w:rsidP="00377290">
      <w:pPr>
        <w:rPr>
          <w:rtl/>
        </w:rPr>
      </w:pPr>
      <w:r>
        <w:rPr>
          <w:rFonts w:hint="cs"/>
          <w:rtl/>
        </w:rPr>
        <w:lastRenderedPageBreak/>
        <w:t>– – –</w:t>
      </w:r>
      <w:r w:rsidR="00DD4665">
        <w:rPr>
          <w:rFonts w:hint="cs"/>
          <w:rtl/>
        </w:rPr>
        <w:t xml:space="preserve"> האוצר.</w:t>
      </w:r>
      <w:bookmarkStart w:id="2255" w:name="_ETM_Q12_718801"/>
      <w:bookmarkEnd w:id="2255"/>
    </w:p>
    <w:p w:rsidR="00DD4665" w:rsidRDefault="00DD4665" w:rsidP="00377290">
      <w:pPr>
        <w:rPr>
          <w:rtl/>
        </w:rPr>
      </w:pPr>
      <w:bookmarkStart w:id="2256" w:name="_ETM_Q12_718917"/>
      <w:bookmarkStart w:id="2257" w:name="_ETM_Q12_718994"/>
      <w:bookmarkEnd w:id="2256"/>
      <w:bookmarkEnd w:id="2257"/>
    </w:p>
    <w:p w:rsidR="00DD4665" w:rsidRDefault="00DD4665" w:rsidP="00377290">
      <w:pPr>
        <w:pStyle w:val="-"/>
        <w:rPr>
          <w:rtl/>
        </w:rPr>
      </w:pPr>
      <w:bookmarkStart w:id="2258" w:name="_ETM_Q12_719105"/>
      <w:bookmarkStart w:id="2259" w:name="ET_speakercontinue_4679_9"/>
      <w:bookmarkEnd w:id="2258"/>
      <w:r w:rsidRPr="009F25ED">
        <w:rPr>
          <w:rStyle w:val="TagStyle"/>
          <w:rtl/>
        </w:rPr>
        <w:t xml:space="preserve"> &lt;&lt; דובר_המשך &gt;&gt;</w:t>
      </w:r>
      <w:r w:rsidRPr="00681BF5">
        <w:rPr>
          <w:rStyle w:val="TagStyle"/>
          <w:rtl/>
        </w:rPr>
        <w:t xml:space="preserve"> </w:t>
      </w:r>
      <w:r>
        <w:rPr>
          <w:rtl/>
        </w:rPr>
        <w:t>סגן שר החינוך מאיר פרוש:</w:t>
      </w:r>
      <w:r w:rsidRPr="00681BF5">
        <w:rPr>
          <w:rStyle w:val="TagStyle"/>
          <w:rtl/>
        </w:rPr>
        <w:t xml:space="preserve"> </w:t>
      </w:r>
      <w:r w:rsidRPr="009F25ED">
        <w:rPr>
          <w:rStyle w:val="TagStyle"/>
          <w:rtl/>
        </w:rPr>
        <w:t>&lt;&lt; דובר_המשך &gt;&gt;</w:t>
      </w:r>
      <w:r>
        <w:rPr>
          <w:rtl/>
        </w:rPr>
        <w:t xml:space="preserve"> </w:t>
      </w:r>
      <w:bookmarkEnd w:id="2259"/>
    </w:p>
    <w:p w:rsidR="00DD4665" w:rsidRDefault="00DD4665" w:rsidP="0009735D">
      <w:pPr>
        <w:rPr>
          <w:rtl/>
        </w:rPr>
      </w:pPr>
    </w:p>
    <w:p w:rsidR="00DD4665" w:rsidRDefault="00DD4665" w:rsidP="00C713F8">
      <w:pPr>
        <w:rPr>
          <w:rtl/>
        </w:rPr>
      </w:pPr>
      <w:bookmarkStart w:id="2260" w:name="_ETM_Q12_724787"/>
      <w:bookmarkEnd w:id="2260"/>
      <w:r>
        <w:rPr>
          <w:rFonts w:hint="cs"/>
          <w:rtl/>
        </w:rPr>
        <w:t xml:space="preserve">מה </w:t>
      </w:r>
      <w:bookmarkStart w:id="2261" w:name="_ETM_Q12_725740"/>
      <w:bookmarkEnd w:id="2261"/>
      <w:r>
        <w:rPr>
          <w:rFonts w:hint="cs"/>
          <w:rtl/>
        </w:rPr>
        <w:t xml:space="preserve">שמשרד החינוך היה צריך לעשות </w:t>
      </w:r>
      <w:r w:rsidR="006A3C86">
        <w:rPr>
          <w:rtl/>
        </w:rPr>
        <w:t>–</w:t>
      </w:r>
      <w:r>
        <w:rPr>
          <w:rFonts w:hint="cs"/>
          <w:rtl/>
        </w:rPr>
        <w:t xml:space="preserve"> נעשה. לכולנו יש נציגים שיש</w:t>
      </w:r>
      <w:bookmarkStart w:id="2262" w:name="_ETM_Q12_731957"/>
      <w:bookmarkEnd w:id="2262"/>
      <w:r>
        <w:rPr>
          <w:rFonts w:hint="cs"/>
          <w:rtl/>
        </w:rPr>
        <w:t xml:space="preserve"> להם קשר עם משרד האוצר, וכולנו צריכים להמשיך </w:t>
      </w:r>
      <w:r w:rsidR="00C713F8">
        <w:rPr>
          <w:rFonts w:hint="cs"/>
          <w:rtl/>
        </w:rPr>
        <w:t xml:space="preserve">לעבוד </w:t>
      </w:r>
      <w:r>
        <w:rPr>
          <w:rFonts w:hint="cs"/>
          <w:rtl/>
        </w:rPr>
        <w:t>הלאה.</w:t>
      </w:r>
      <w:bookmarkStart w:id="2263" w:name="_ETM_Q12_735299"/>
      <w:bookmarkEnd w:id="2263"/>
      <w:r>
        <w:rPr>
          <w:rFonts w:hint="cs"/>
          <w:rtl/>
        </w:rPr>
        <w:t xml:space="preserve"> תודה. </w:t>
      </w:r>
      <w:bookmarkStart w:id="2264" w:name="_ETM_Q12_736386"/>
      <w:bookmarkEnd w:id="2264"/>
    </w:p>
    <w:p w:rsidR="00DD4665" w:rsidRDefault="00DD4665" w:rsidP="00377290">
      <w:pPr>
        <w:rPr>
          <w:rtl/>
        </w:rPr>
      </w:pPr>
      <w:bookmarkStart w:id="2265" w:name="_ETM_Q12_736522"/>
      <w:bookmarkStart w:id="2266" w:name="_ETM_Q12_736563"/>
      <w:bookmarkStart w:id="2267" w:name="_ETM_Q12_736689"/>
      <w:bookmarkEnd w:id="2265"/>
      <w:bookmarkEnd w:id="2266"/>
      <w:bookmarkEnd w:id="2267"/>
    </w:p>
    <w:p w:rsidR="00DD4665" w:rsidRDefault="00DD4665" w:rsidP="00377290">
      <w:pPr>
        <w:pStyle w:val="af6"/>
        <w:rPr>
          <w:rtl/>
        </w:rPr>
      </w:pPr>
      <w:r w:rsidRPr="009F25ED">
        <w:rPr>
          <w:rStyle w:val="TagStyle"/>
          <w:rtl/>
        </w:rPr>
        <w:t xml:space="preserve"> &lt;&lt; יור &gt;&gt;</w:t>
      </w:r>
      <w:r w:rsidRPr="00681BF5">
        <w:rPr>
          <w:rStyle w:val="TagStyle"/>
          <w:rtl/>
        </w:rPr>
        <w:t xml:space="preserve"> </w:t>
      </w:r>
      <w:r>
        <w:rPr>
          <w:rtl/>
        </w:rPr>
        <w:t>היו"ר דוד ביטן:</w:t>
      </w:r>
      <w:r w:rsidRPr="00681BF5">
        <w:rPr>
          <w:rStyle w:val="TagStyle"/>
          <w:rtl/>
        </w:rPr>
        <w:t xml:space="preserve"> </w:t>
      </w:r>
      <w:r w:rsidRPr="009F25ED">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2268" w:name="_ETM_Q12_738172"/>
      <w:bookmarkEnd w:id="2268"/>
      <w:r>
        <w:rPr>
          <w:rFonts w:hint="cs"/>
          <w:rtl/>
        </w:rPr>
        <w:t xml:space="preserve">תודה רבה. </w:t>
      </w:r>
      <w:bookmarkStart w:id="2269" w:name="_ETM_Q12_740593"/>
      <w:bookmarkEnd w:id="2269"/>
    </w:p>
    <w:p w:rsidR="00DD4665" w:rsidRDefault="00DD4665" w:rsidP="00377290">
      <w:pPr>
        <w:rPr>
          <w:rtl/>
        </w:rPr>
      </w:pPr>
      <w:bookmarkStart w:id="2270" w:name="_ETM_Q12_740737"/>
      <w:bookmarkEnd w:id="2270"/>
    </w:p>
    <w:p w:rsidR="00DD4665" w:rsidRDefault="00DD4665" w:rsidP="00377290">
      <w:pPr>
        <w:rPr>
          <w:rtl/>
        </w:rPr>
      </w:pPr>
      <w:bookmarkStart w:id="2271" w:name="_ETM_Q12_740778"/>
      <w:bookmarkStart w:id="2272" w:name="_ETM_Q12_740892"/>
      <w:bookmarkEnd w:id="2271"/>
      <w:bookmarkEnd w:id="2272"/>
      <w:r>
        <w:rPr>
          <w:rFonts w:hint="cs"/>
          <w:rtl/>
        </w:rPr>
        <w:t>אני מציע להעביר את זה לוועדת הכספים,</w:t>
      </w:r>
      <w:bookmarkStart w:id="2273" w:name="_ETM_Q12_742494"/>
      <w:bookmarkEnd w:id="2273"/>
      <w:r>
        <w:rPr>
          <w:rFonts w:hint="cs"/>
          <w:rtl/>
        </w:rPr>
        <w:t xml:space="preserve"> בסדר? זה נראה לי הכי הגיוני. </w:t>
      </w:r>
      <w:bookmarkStart w:id="2274" w:name="_ETM_Q12_747965"/>
      <w:bookmarkEnd w:id="2274"/>
      <w:r>
        <w:rPr>
          <w:rFonts w:hint="cs"/>
          <w:rtl/>
        </w:rPr>
        <w:t>הצבעה.</w:t>
      </w:r>
    </w:p>
    <w:p w:rsidR="00DD4665" w:rsidRDefault="00DD4665" w:rsidP="00377290">
      <w:pPr>
        <w:rPr>
          <w:rtl/>
        </w:rPr>
      </w:pPr>
      <w:bookmarkStart w:id="2275" w:name="_ETM_Q12_748110"/>
      <w:bookmarkEnd w:id="2275"/>
    </w:p>
    <w:p w:rsidR="00DD4665" w:rsidRDefault="00DD4665" w:rsidP="00377290">
      <w:pPr>
        <w:pStyle w:val="af1"/>
        <w:keepNext/>
        <w:rPr>
          <w:rtl/>
        </w:rPr>
      </w:pPr>
      <w:bookmarkStart w:id="2276" w:name="_ETM_Q12_748150"/>
      <w:bookmarkStart w:id="2277" w:name="_ETM_Q12_748257"/>
      <w:bookmarkStart w:id="2278" w:name="_ETM_Q12_748284"/>
      <w:bookmarkEnd w:id="2276"/>
      <w:bookmarkEnd w:id="2277"/>
      <w:bookmarkEnd w:id="2278"/>
      <w:r>
        <w:rPr>
          <w:rtl/>
        </w:rPr>
        <w:t>הצבעה מס'</w:t>
      </w:r>
      <w:r>
        <w:rPr>
          <w:rFonts w:hint="cs"/>
          <w:rtl/>
        </w:rPr>
        <w:t xml:space="preserve"> 6</w:t>
      </w:r>
    </w:p>
    <w:p w:rsidR="00DD4665" w:rsidRDefault="00DD4665" w:rsidP="00377290">
      <w:pPr>
        <w:pStyle w:val="--"/>
        <w:keepNext/>
        <w:rPr>
          <w:rtl/>
        </w:rPr>
      </w:pPr>
    </w:p>
    <w:p w:rsidR="00DD4665" w:rsidRDefault="00DD4665" w:rsidP="00377290">
      <w:pPr>
        <w:pStyle w:val="--"/>
        <w:keepNext/>
        <w:rPr>
          <w:rtl/>
        </w:rPr>
      </w:pPr>
      <w:r>
        <w:rPr>
          <w:rtl/>
        </w:rPr>
        <w:t>בעד</w:t>
      </w:r>
      <w:r>
        <w:rPr>
          <w:rFonts w:hint="cs"/>
          <w:rtl/>
        </w:rPr>
        <w:t xml:space="preserve"> ההצעה להעביר את הנושא לוועדה</w:t>
      </w:r>
      <w:r>
        <w:rPr>
          <w:rtl/>
        </w:rPr>
        <w:t xml:space="preserve"> </w:t>
      </w:r>
      <w:r w:rsidR="006A3C86">
        <w:rPr>
          <w:rtl/>
        </w:rPr>
        <w:t>–</w:t>
      </w:r>
      <w:r>
        <w:rPr>
          <w:rtl/>
        </w:rPr>
        <w:t xml:space="preserve"> </w:t>
      </w:r>
      <w:r>
        <w:rPr>
          <w:rFonts w:hint="cs"/>
          <w:rtl/>
        </w:rPr>
        <w:t>7</w:t>
      </w:r>
    </w:p>
    <w:p w:rsidR="00DD4665" w:rsidRDefault="00DD4665" w:rsidP="00377290">
      <w:pPr>
        <w:pStyle w:val="--"/>
        <w:keepNext/>
        <w:rPr>
          <w:rtl/>
        </w:rPr>
      </w:pPr>
      <w:r>
        <w:rPr>
          <w:rtl/>
        </w:rPr>
        <w:t xml:space="preserve">נגד </w:t>
      </w:r>
      <w:r w:rsidR="006A3C86">
        <w:rPr>
          <w:rtl/>
        </w:rPr>
        <w:t>–</w:t>
      </w:r>
      <w:r>
        <w:rPr>
          <w:rFonts w:hint="cs"/>
          <w:rtl/>
        </w:rPr>
        <w:t xml:space="preserve"> אין</w:t>
      </w:r>
      <w:r>
        <w:rPr>
          <w:rtl/>
        </w:rPr>
        <w:t xml:space="preserve"> </w:t>
      </w:r>
    </w:p>
    <w:p w:rsidR="00DD4665" w:rsidRDefault="00DD4665" w:rsidP="00377290">
      <w:pPr>
        <w:pStyle w:val="--"/>
        <w:keepNext/>
        <w:rPr>
          <w:rtl/>
        </w:rPr>
      </w:pPr>
      <w:r>
        <w:rPr>
          <w:rtl/>
        </w:rPr>
        <w:t xml:space="preserve">נמנעים </w:t>
      </w:r>
      <w:r w:rsidR="006A3C86">
        <w:rPr>
          <w:rtl/>
        </w:rPr>
        <w:t>–</w:t>
      </w:r>
      <w:r>
        <w:rPr>
          <w:rFonts w:hint="cs"/>
          <w:rtl/>
        </w:rPr>
        <w:t xml:space="preserve"> אין</w:t>
      </w:r>
      <w:r>
        <w:rPr>
          <w:rtl/>
        </w:rPr>
        <w:t xml:space="preserve"> </w:t>
      </w:r>
    </w:p>
    <w:p w:rsidR="00DD4665" w:rsidRPr="00681BF5" w:rsidRDefault="00DD4665" w:rsidP="00E74D9D">
      <w:pPr>
        <w:pStyle w:val="af2"/>
        <w:rPr>
          <w:rtl/>
        </w:rPr>
      </w:pPr>
      <w:r>
        <w:rPr>
          <w:rFonts w:hint="cs"/>
          <w:rtl/>
        </w:rPr>
        <w:t>ההצעה להעביר את הנושא לוועד</w:t>
      </w:r>
      <w:r w:rsidR="00E74D9D">
        <w:rPr>
          <w:rFonts w:hint="cs"/>
          <w:rtl/>
        </w:rPr>
        <w:t>ה הזמנית לענייני</w:t>
      </w:r>
      <w:r>
        <w:rPr>
          <w:rFonts w:hint="cs"/>
          <w:rtl/>
        </w:rPr>
        <w:t xml:space="preserve"> </w:t>
      </w:r>
      <w:bookmarkStart w:id="2279" w:name="_ETM_Q12_753875"/>
      <w:bookmarkEnd w:id="2279"/>
      <w:r>
        <w:rPr>
          <w:rFonts w:hint="cs"/>
          <w:rtl/>
        </w:rPr>
        <w:t>כספים נתקבלה.</w:t>
      </w:r>
    </w:p>
    <w:p w:rsidR="00DD4665" w:rsidRDefault="00DD4665" w:rsidP="00377290">
      <w:pPr>
        <w:rPr>
          <w:rtl/>
        </w:rPr>
      </w:pPr>
    </w:p>
    <w:p w:rsidR="00DD4665" w:rsidRDefault="00DD4665" w:rsidP="00377290">
      <w:pPr>
        <w:pStyle w:val="af6"/>
        <w:rPr>
          <w:rtl/>
        </w:rPr>
      </w:pPr>
      <w:r w:rsidRPr="009F25ED">
        <w:rPr>
          <w:rStyle w:val="TagStyle"/>
          <w:rtl/>
        </w:rPr>
        <w:t xml:space="preserve"> &lt;&lt; יור &gt;&gt;</w:t>
      </w:r>
      <w:r w:rsidRPr="00391555">
        <w:rPr>
          <w:rStyle w:val="TagStyle"/>
          <w:rtl/>
        </w:rPr>
        <w:t xml:space="preserve"> </w:t>
      </w:r>
      <w:r>
        <w:rPr>
          <w:rtl/>
        </w:rPr>
        <w:t>היו"ר דוד ביטן:</w:t>
      </w:r>
      <w:r w:rsidRPr="00391555">
        <w:rPr>
          <w:rStyle w:val="TagStyle"/>
          <w:rtl/>
        </w:rPr>
        <w:t xml:space="preserve"> </w:t>
      </w:r>
      <w:r w:rsidRPr="009F25ED">
        <w:rPr>
          <w:rStyle w:val="TagStyle"/>
          <w:rtl/>
        </w:rPr>
        <w:t>&lt;&lt; יור &gt;&gt;</w:t>
      </w:r>
      <w:r>
        <w:rPr>
          <w:rtl/>
        </w:rPr>
        <w:t xml:space="preserve"> </w:t>
      </w:r>
    </w:p>
    <w:p w:rsidR="00DD4665" w:rsidRDefault="00DD4665" w:rsidP="0009735D">
      <w:pPr>
        <w:rPr>
          <w:rtl/>
        </w:rPr>
      </w:pPr>
      <w:bookmarkStart w:id="2280" w:name="_ETM_Q12_765218"/>
      <w:bookmarkEnd w:id="2280"/>
    </w:p>
    <w:p w:rsidR="00DD4665" w:rsidRDefault="00DD4665" w:rsidP="00B04A96">
      <w:pPr>
        <w:rPr>
          <w:rtl/>
        </w:rPr>
      </w:pPr>
      <w:bookmarkStart w:id="2281" w:name="_ETM_Q12_765330"/>
      <w:bookmarkEnd w:id="2281"/>
      <w:r>
        <w:rPr>
          <w:rFonts w:hint="cs"/>
          <w:rtl/>
        </w:rPr>
        <w:t xml:space="preserve">בעד </w:t>
      </w:r>
      <w:r w:rsidR="006A3C86">
        <w:rPr>
          <w:rFonts w:hint="eastAsia"/>
          <w:rtl/>
        </w:rPr>
        <w:t>–</w:t>
      </w:r>
      <w:r>
        <w:rPr>
          <w:rFonts w:hint="cs"/>
          <w:rtl/>
        </w:rPr>
        <w:t xml:space="preserve"> שבעה, נגד </w:t>
      </w:r>
      <w:r w:rsidR="006A3C86">
        <w:rPr>
          <w:rFonts w:hint="eastAsia"/>
          <w:rtl/>
        </w:rPr>
        <w:t>–</w:t>
      </w:r>
      <w:r>
        <w:rPr>
          <w:rFonts w:hint="eastAsia"/>
          <w:rtl/>
        </w:rPr>
        <w:t xml:space="preserve"> </w:t>
      </w:r>
      <w:r>
        <w:rPr>
          <w:rFonts w:hint="cs"/>
          <w:rtl/>
        </w:rPr>
        <w:t xml:space="preserve">אפס. הנושא עבר לוועדת הכספים. </w:t>
      </w:r>
    </w:p>
    <w:p w:rsidR="00DD4665" w:rsidRDefault="00DD4665" w:rsidP="00B04A96">
      <w:pPr>
        <w:rPr>
          <w:rtl/>
        </w:rPr>
      </w:pPr>
    </w:p>
    <w:p w:rsidR="00DD4665" w:rsidRDefault="00DD4665" w:rsidP="00B04A96">
      <w:pPr>
        <w:rPr>
          <w:rtl/>
        </w:rPr>
      </w:pPr>
      <w:r>
        <w:rPr>
          <w:rFonts w:hint="cs"/>
          <w:rtl/>
        </w:rPr>
        <w:t>כבוד השר, אתה רוצה להגיד משהו בעניין</w:t>
      </w:r>
      <w:bookmarkStart w:id="2282" w:name="_ETM_Q12_771968"/>
      <w:bookmarkEnd w:id="2282"/>
      <w:r>
        <w:rPr>
          <w:rFonts w:hint="cs"/>
          <w:rtl/>
        </w:rPr>
        <w:t xml:space="preserve"> הזה? אתה רוצה להגיד משהו?</w:t>
      </w:r>
    </w:p>
    <w:p w:rsidR="00DD4665" w:rsidRDefault="00DD4665" w:rsidP="00377290">
      <w:pPr>
        <w:rPr>
          <w:rtl/>
        </w:rPr>
      </w:pPr>
      <w:bookmarkStart w:id="2283" w:name="_ETM_Q12_184575"/>
      <w:bookmarkStart w:id="2284" w:name="_ETM_Q12_184636"/>
      <w:bookmarkEnd w:id="2283"/>
      <w:bookmarkEnd w:id="2284"/>
    </w:p>
    <w:p w:rsidR="00DD4665" w:rsidRDefault="00DD4665" w:rsidP="00377290">
      <w:pPr>
        <w:pStyle w:val="af5"/>
        <w:rPr>
          <w:rtl/>
        </w:rPr>
      </w:pPr>
      <w:bookmarkStart w:id="2285" w:name="_ETM_Q12_184730"/>
      <w:bookmarkStart w:id="2286" w:name="_ETM_Q12_184777"/>
      <w:bookmarkEnd w:id="2285"/>
      <w:bookmarkEnd w:id="2286"/>
      <w:r w:rsidRPr="009F25ED">
        <w:rPr>
          <w:rStyle w:val="TagStyle"/>
          <w:rtl/>
        </w:rPr>
        <w:t>&lt;&lt; קריאה &gt;&gt;</w:t>
      </w:r>
      <w:r w:rsidRPr="00681BF5">
        <w:rPr>
          <w:rStyle w:val="TagStyle"/>
          <w:rtl/>
        </w:rPr>
        <w:t xml:space="preserve"> </w:t>
      </w:r>
      <w:r>
        <w:rPr>
          <w:rtl/>
        </w:rPr>
        <w:t>שר החינוך רפי פרץ:</w:t>
      </w:r>
      <w:r w:rsidRPr="00681BF5">
        <w:rPr>
          <w:rStyle w:val="TagStyle"/>
          <w:rtl/>
        </w:rPr>
        <w:t xml:space="preserve"> </w:t>
      </w:r>
      <w:r w:rsidRPr="009F25ED">
        <w:rPr>
          <w:rStyle w:val="TagStyle"/>
          <w:rtl/>
        </w:rPr>
        <w:t>&lt;&lt; קריאה &gt;&gt;</w:t>
      </w:r>
      <w:r>
        <w:rPr>
          <w:rtl/>
        </w:rPr>
        <w:t xml:space="preserve"> </w:t>
      </w:r>
    </w:p>
    <w:p w:rsidR="00DD4665" w:rsidRDefault="00DD4665" w:rsidP="00377290">
      <w:pPr>
        <w:rPr>
          <w:rtl/>
        </w:rPr>
      </w:pPr>
    </w:p>
    <w:p w:rsidR="00DD4665" w:rsidRDefault="006A3C86" w:rsidP="00377290">
      <w:pPr>
        <w:rPr>
          <w:rtl/>
        </w:rPr>
      </w:pPr>
      <w:bookmarkStart w:id="2287" w:name="_ETM_Q12_184882"/>
      <w:bookmarkStart w:id="2288" w:name="_ETM_Q12_184927"/>
      <w:bookmarkEnd w:id="2287"/>
      <w:bookmarkEnd w:id="2288"/>
      <w:r>
        <w:rPr>
          <w:rFonts w:hint="cs"/>
          <w:rtl/>
        </w:rPr>
        <w:t>– – –</w:t>
      </w:r>
    </w:p>
    <w:p w:rsidR="00DD4665" w:rsidRDefault="00DD4665" w:rsidP="00377290">
      <w:pPr>
        <w:rPr>
          <w:rtl/>
        </w:rPr>
      </w:pPr>
      <w:bookmarkStart w:id="2289" w:name="_ETM_Q12_185034"/>
      <w:bookmarkStart w:id="2290" w:name="_ETM_Q12_185080"/>
      <w:bookmarkEnd w:id="2289"/>
      <w:bookmarkEnd w:id="2290"/>
    </w:p>
    <w:p w:rsidR="00DD4665" w:rsidRDefault="00DD4665" w:rsidP="00377290">
      <w:pPr>
        <w:pStyle w:val="af6"/>
        <w:rPr>
          <w:rtl/>
        </w:rPr>
      </w:pPr>
      <w:bookmarkStart w:id="2291" w:name="_ETM_Q12_202578"/>
      <w:bookmarkStart w:id="2292" w:name="_ETM_Q12_202635"/>
      <w:bookmarkStart w:id="2293" w:name="_ETM_Q12_202706"/>
      <w:bookmarkStart w:id="2294" w:name="_ETM_Q12_202747"/>
      <w:bookmarkEnd w:id="2291"/>
      <w:bookmarkEnd w:id="2292"/>
      <w:bookmarkEnd w:id="2293"/>
      <w:bookmarkEnd w:id="2294"/>
      <w:r w:rsidRPr="009F25ED">
        <w:rPr>
          <w:rStyle w:val="TagStyle"/>
          <w:rtl/>
        </w:rPr>
        <w:t>&lt;&lt; יור &gt;&gt;</w:t>
      </w:r>
      <w:r w:rsidRPr="00391555">
        <w:rPr>
          <w:rStyle w:val="TagStyle"/>
          <w:rtl/>
        </w:rPr>
        <w:t xml:space="preserve"> </w:t>
      </w:r>
      <w:r>
        <w:rPr>
          <w:rtl/>
        </w:rPr>
        <w:t>היו"ר דוד ביטן:</w:t>
      </w:r>
      <w:r w:rsidRPr="00391555">
        <w:rPr>
          <w:rStyle w:val="TagStyle"/>
          <w:rtl/>
        </w:rPr>
        <w:t xml:space="preserve"> </w:t>
      </w:r>
      <w:r w:rsidRPr="009F25ED">
        <w:rPr>
          <w:rStyle w:val="TagStyle"/>
          <w:rtl/>
        </w:rPr>
        <w:t>&lt;&lt; יור &gt;&gt;</w:t>
      </w:r>
      <w:r>
        <w:rPr>
          <w:rtl/>
        </w:rPr>
        <w:t xml:space="preserve"> </w:t>
      </w:r>
    </w:p>
    <w:p w:rsidR="00DD4665" w:rsidRDefault="00DD4665" w:rsidP="00377290">
      <w:pPr>
        <w:rPr>
          <w:rtl/>
        </w:rPr>
      </w:pPr>
    </w:p>
    <w:p w:rsidR="00DD4665" w:rsidRDefault="00DD4665" w:rsidP="00377290">
      <w:pPr>
        <w:rPr>
          <w:rtl/>
        </w:rPr>
      </w:pPr>
      <w:bookmarkStart w:id="2295" w:name="_ETM_Q12_209170"/>
      <w:bookmarkStart w:id="2296" w:name="_ETM_Q12_209211"/>
      <w:bookmarkEnd w:id="2295"/>
      <w:bookmarkEnd w:id="2296"/>
      <w:r>
        <w:rPr>
          <w:rFonts w:hint="cs"/>
          <w:rtl/>
        </w:rPr>
        <w:t>לא, אז אין בעיה. מי עוד רצה?</w:t>
      </w:r>
    </w:p>
    <w:p w:rsidR="00DD4665" w:rsidRDefault="00DD4665" w:rsidP="00377290">
      <w:pPr>
        <w:rPr>
          <w:rtl/>
        </w:rPr>
      </w:pPr>
      <w:bookmarkStart w:id="2297" w:name="_ETM_Q12_782063"/>
      <w:bookmarkStart w:id="2298" w:name="_ETM_Q12_782153"/>
      <w:bookmarkStart w:id="2299" w:name="_ETM_Q12_782255"/>
      <w:bookmarkStart w:id="2300" w:name="_ETM_Q12_782357"/>
      <w:bookmarkEnd w:id="2297"/>
      <w:bookmarkEnd w:id="2298"/>
      <w:bookmarkEnd w:id="2299"/>
      <w:bookmarkEnd w:id="2300"/>
    </w:p>
    <w:p w:rsidR="00DD4665" w:rsidRDefault="00DD4665" w:rsidP="00377290">
      <w:pPr>
        <w:pStyle w:val="a4"/>
        <w:rPr>
          <w:rtl/>
        </w:rPr>
      </w:pPr>
      <w:bookmarkStart w:id="2301" w:name="ET_speaker_5854_11"/>
      <w:r w:rsidRPr="009F25ED">
        <w:rPr>
          <w:rStyle w:val="TagStyle"/>
          <w:rtl/>
        </w:rPr>
        <w:t xml:space="preserve"> &lt;&lt; דובר &gt;&gt;</w:t>
      </w:r>
      <w:r w:rsidRPr="00681BF5">
        <w:rPr>
          <w:rStyle w:val="TagStyle"/>
          <w:rtl/>
        </w:rPr>
        <w:t xml:space="preserve"> </w:t>
      </w:r>
      <w:bookmarkStart w:id="2302" w:name="_Toc27056580"/>
      <w:bookmarkStart w:id="2303" w:name="_Toc27294012"/>
      <w:bookmarkStart w:id="2304" w:name="_Toc27294146"/>
      <w:bookmarkStart w:id="2305" w:name="_Toc27297062"/>
      <w:bookmarkStart w:id="2306" w:name="_Toc27558130"/>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bookmarkEnd w:id="2302"/>
      <w:bookmarkEnd w:id="2303"/>
      <w:bookmarkEnd w:id="2304"/>
      <w:bookmarkEnd w:id="2305"/>
      <w:bookmarkEnd w:id="2306"/>
      <w:r w:rsidRPr="00681BF5">
        <w:rPr>
          <w:rStyle w:val="TagStyle"/>
          <w:rtl/>
        </w:rPr>
        <w:t xml:space="preserve"> </w:t>
      </w:r>
      <w:r w:rsidRPr="009F25ED">
        <w:rPr>
          <w:rStyle w:val="TagStyle"/>
          <w:rtl/>
        </w:rPr>
        <w:t>&lt;&lt; דובר &gt;&gt;</w:t>
      </w:r>
      <w:r>
        <w:rPr>
          <w:rtl/>
        </w:rPr>
        <w:t xml:space="preserve"> </w:t>
      </w:r>
      <w:bookmarkEnd w:id="2301"/>
    </w:p>
    <w:p w:rsidR="00DD4665" w:rsidRDefault="00DD4665" w:rsidP="0009735D">
      <w:pPr>
        <w:rPr>
          <w:rtl/>
        </w:rPr>
      </w:pPr>
    </w:p>
    <w:p w:rsidR="00DD4665" w:rsidRDefault="00DD4665" w:rsidP="00C713F8">
      <w:pPr>
        <w:rPr>
          <w:rtl/>
        </w:rPr>
      </w:pPr>
      <w:bookmarkStart w:id="2307" w:name="_ETM_Q12_789613"/>
      <w:bookmarkEnd w:id="2307"/>
      <w:r>
        <w:rPr>
          <w:rFonts w:hint="cs"/>
          <w:rtl/>
        </w:rPr>
        <w:lastRenderedPageBreak/>
        <w:t>אדוני היושב-ראש, כבוד</w:t>
      </w:r>
      <w:bookmarkStart w:id="2308" w:name="_ETM_Q12_789277"/>
      <w:bookmarkEnd w:id="2308"/>
      <w:r>
        <w:rPr>
          <w:rFonts w:hint="cs"/>
          <w:rtl/>
        </w:rPr>
        <w:t xml:space="preserve"> השר, סגן השר, זאת הזדמנות להפנות שאלה בנושא שנודע לי, </w:t>
      </w:r>
      <w:bookmarkStart w:id="2309" w:name="_ETM_Q12_797342"/>
      <w:bookmarkEnd w:id="2309"/>
      <w:r>
        <w:rPr>
          <w:rFonts w:hint="cs"/>
          <w:rtl/>
        </w:rPr>
        <w:t>שחלק מהרשויות מתנות הסעת תלמידים של חינוך מיוחד מביתם</w:t>
      </w:r>
      <w:bookmarkStart w:id="2310" w:name="_ETM_Q12_805368"/>
      <w:bookmarkEnd w:id="2310"/>
      <w:r>
        <w:rPr>
          <w:rFonts w:hint="cs"/>
          <w:rtl/>
        </w:rPr>
        <w:t xml:space="preserve"> עד המוסד החינוכי שהם לומדים בו </w:t>
      </w:r>
      <w:r w:rsidR="006A3C86">
        <w:rPr>
          <w:rFonts w:hint="eastAsia"/>
          <w:rtl/>
        </w:rPr>
        <w:t>–</w:t>
      </w:r>
      <w:r w:rsidR="00C713F8">
        <w:rPr>
          <w:rFonts w:hint="cs"/>
          <w:rtl/>
        </w:rPr>
        <w:t xml:space="preserve"> </w:t>
      </w:r>
      <w:r>
        <w:rPr>
          <w:rFonts w:hint="cs"/>
          <w:rtl/>
        </w:rPr>
        <w:t>מתנים במרחק</w:t>
      </w:r>
      <w:bookmarkStart w:id="2311" w:name="_ETM_Q12_809417"/>
      <w:bookmarkEnd w:id="2311"/>
      <w:r>
        <w:rPr>
          <w:rFonts w:hint="cs"/>
          <w:rtl/>
        </w:rPr>
        <w:t>, מטראז' מסוים. השאלה: האם ידוע לך, אדוני השר, אם</w:t>
      </w:r>
      <w:bookmarkStart w:id="2312" w:name="_ETM_Q12_814205"/>
      <w:bookmarkEnd w:id="2312"/>
      <w:r>
        <w:rPr>
          <w:rFonts w:hint="cs"/>
          <w:rtl/>
        </w:rPr>
        <w:t xml:space="preserve"> באמת יש לרשות מקומית</w:t>
      </w:r>
      <w:r w:rsidRPr="00DB2964">
        <w:rPr>
          <w:rFonts w:hint="cs"/>
          <w:rtl/>
        </w:rPr>
        <w:t xml:space="preserve"> </w:t>
      </w:r>
      <w:r>
        <w:rPr>
          <w:rFonts w:hint="cs"/>
          <w:rtl/>
        </w:rPr>
        <w:t>זכות להתנות הסעה לתלמיד</w:t>
      </w:r>
      <w:bookmarkStart w:id="2313" w:name="_ETM_Q12_820274"/>
      <w:bookmarkEnd w:id="2313"/>
      <w:r>
        <w:rPr>
          <w:rFonts w:hint="cs"/>
          <w:rtl/>
        </w:rPr>
        <w:t xml:space="preserve">י חינוך מיוחד בהגדרת מטראז' מסוים, המרחק של ביתו מהמוסד </w:t>
      </w:r>
      <w:bookmarkStart w:id="2314" w:name="_ETM_Q12_824852"/>
      <w:bookmarkEnd w:id="2314"/>
      <w:r>
        <w:rPr>
          <w:rFonts w:hint="cs"/>
          <w:rtl/>
        </w:rPr>
        <w:t xml:space="preserve">החינוכי שהוא לומד בו? תודה רבה. </w:t>
      </w:r>
      <w:bookmarkStart w:id="2315" w:name="_ETM_Q12_831929"/>
      <w:bookmarkEnd w:id="2315"/>
    </w:p>
    <w:p w:rsidR="00DD4665" w:rsidRDefault="00DD4665" w:rsidP="00377290">
      <w:pPr>
        <w:rPr>
          <w:rtl/>
        </w:rPr>
      </w:pPr>
      <w:bookmarkStart w:id="2316" w:name="_ETM_Q12_832048"/>
      <w:bookmarkStart w:id="2317" w:name="_ETM_Q12_832089"/>
      <w:bookmarkStart w:id="2318" w:name="_ETM_Q12_832219"/>
      <w:bookmarkEnd w:id="2316"/>
      <w:bookmarkEnd w:id="2317"/>
      <w:bookmarkEnd w:id="2318"/>
    </w:p>
    <w:p w:rsidR="00DD4665" w:rsidRDefault="00DD4665" w:rsidP="00377290">
      <w:pPr>
        <w:pStyle w:val="af6"/>
        <w:rPr>
          <w:rtl/>
        </w:rPr>
      </w:pPr>
      <w:r w:rsidRPr="009F25ED">
        <w:rPr>
          <w:rStyle w:val="TagStyle"/>
          <w:rtl/>
        </w:rPr>
        <w:t xml:space="preserve"> &lt;&lt; יור &gt;&gt;</w:t>
      </w:r>
      <w:r w:rsidRPr="00681BF5">
        <w:rPr>
          <w:rStyle w:val="TagStyle"/>
          <w:rtl/>
        </w:rPr>
        <w:t xml:space="preserve"> </w:t>
      </w:r>
      <w:r>
        <w:rPr>
          <w:rtl/>
        </w:rPr>
        <w:t>היו"ר דוד ביטן:</w:t>
      </w:r>
      <w:r w:rsidRPr="00681BF5">
        <w:rPr>
          <w:rStyle w:val="TagStyle"/>
          <w:rtl/>
        </w:rPr>
        <w:t xml:space="preserve"> </w:t>
      </w:r>
      <w:r w:rsidRPr="009F25ED">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2319" w:name="_ETM_Q12_833223"/>
      <w:bookmarkEnd w:id="2319"/>
      <w:r>
        <w:rPr>
          <w:rFonts w:hint="cs"/>
          <w:rtl/>
        </w:rPr>
        <w:t>אתה רוצה לענות לו</w:t>
      </w:r>
      <w:bookmarkStart w:id="2320" w:name="_ETM_Q12_831823"/>
      <w:bookmarkEnd w:id="2320"/>
      <w:r>
        <w:rPr>
          <w:rFonts w:hint="cs"/>
          <w:rtl/>
        </w:rPr>
        <w:t xml:space="preserve"> עכשיו או אחר כך? </w:t>
      </w:r>
    </w:p>
    <w:p w:rsidR="00DD4665" w:rsidRDefault="00DD4665" w:rsidP="00377290">
      <w:pPr>
        <w:rPr>
          <w:rtl/>
        </w:rPr>
      </w:pPr>
    </w:p>
    <w:p w:rsidR="00DD4665" w:rsidRDefault="00DD4665" w:rsidP="00377290">
      <w:pPr>
        <w:pStyle w:val="af5"/>
        <w:keepNext/>
        <w:rPr>
          <w:rtl/>
        </w:rPr>
      </w:pPr>
      <w:bookmarkStart w:id="2321" w:name="ET_interruption_5839_16"/>
      <w:r w:rsidRPr="009E113C">
        <w:rPr>
          <w:rStyle w:val="TagStyle"/>
          <w:rtl/>
        </w:rPr>
        <w:t xml:space="preserve"> &lt;&lt; קריאה &gt;&gt; </w:t>
      </w:r>
      <w:r>
        <w:rPr>
          <w:rtl/>
        </w:rPr>
        <w:t>שר החינוך רפי פרץ:</w:t>
      </w:r>
      <w:r w:rsidRPr="009E113C">
        <w:rPr>
          <w:rStyle w:val="TagStyle"/>
          <w:rtl/>
        </w:rPr>
        <w:t xml:space="preserve"> &lt;&lt; קריאה &gt;&gt;</w:t>
      </w:r>
      <w:r>
        <w:rPr>
          <w:rtl/>
        </w:rPr>
        <w:t xml:space="preserve"> </w:t>
      </w:r>
      <w:bookmarkEnd w:id="2321"/>
    </w:p>
    <w:p w:rsidR="00DD4665" w:rsidRDefault="00DD4665" w:rsidP="0009735D">
      <w:pPr>
        <w:rPr>
          <w:rtl/>
        </w:rPr>
      </w:pPr>
    </w:p>
    <w:p w:rsidR="00DD4665" w:rsidRDefault="006A3C86" w:rsidP="00377290">
      <w:pPr>
        <w:rPr>
          <w:rtl/>
        </w:rPr>
      </w:pPr>
      <w:r>
        <w:rPr>
          <w:rFonts w:hint="cs"/>
          <w:rtl/>
        </w:rPr>
        <w:t>– – –</w:t>
      </w:r>
      <w:r w:rsidR="00DD4665">
        <w:rPr>
          <w:rtl/>
        </w:rPr>
        <w:t xml:space="preserve">  </w:t>
      </w:r>
    </w:p>
    <w:p w:rsidR="00DD4665" w:rsidRDefault="00DD4665" w:rsidP="00377290">
      <w:pPr>
        <w:rPr>
          <w:rtl/>
        </w:rPr>
      </w:pPr>
    </w:p>
    <w:p w:rsidR="00DD4665" w:rsidRDefault="00DD4665" w:rsidP="00377290">
      <w:pPr>
        <w:pStyle w:val="af6"/>
        <w:rPr>
          <w:rtl/>
        </w:rPr>
      </w:pPr>
      <w:r w:rsidRPr="009F25ED">
        <w:rPr>
          <w:rStyle w:val="TagStyle"/>
          <w:rtl/>
        </w:rPr>
        <w:t>&lt;&lt; יור &gt;&gt;</w:t>
      </w:r>
      <w:r w:rsidRPr="00681BF5">
        <w:rPr>
          <w:rStyle w:val="TagStyle"/>
          <w:rtl/>
        </w:rPr>
        <w:t xml:space="preserve"> </w:t>
      </w:r>
      <w:r>
        <w:rPr>
          <w:rtl/>
        </w:rPr>
        <w:t>היו"ר דוד ביטן:</w:t>
      </w:r>
      <w:r w:rsidRPr="00681BF5">
        <w:rPr>
          <w:rStyle w:val="TagStyle"/>
          <w:rtl/>
        </w:rPr>
        <w:t xml:space="preserve"> </w:t>
      </w:r>
      <w:r w:rsidRPr="009F25ED">
        <w:rPr>
          <w:rStyle w:val="TagStyle"/>
          <w:rtl/>
        </w:rPr>
        <w:t>&lt;&lt; יור &gt;&gt;</w:t>
      </w:r>
      <w:r>
        <w:rPr>
          <w:rtl/>
        </w:rPr>
        <w:t xml:space="preserve"> </w:t>
      </w:r>
    </w:p>
    <w:p w:rsidR="00DD4665" w:rsidRDefault="00DD4665" w:rsidP="00377290">
      <w:pPr>
        <w:rPr>
          <w:rtl/>
        </w:rPr>
      </w:pPr>
    </w:p>
    <w:p w:rsidR="00DD4665" w:rsidRDefault="00DD4665" w:rsidP="00B04A96">
      <w:pPr>
        <w:rPr>
          <w:rtl/>
        </w:rPr>
      </w:pPr>
      <w:r>
        <w:rPr>
          <w:rFonts w:hint="cs"/>
          <w:rtl/>
        </w:rPr>
        <w:t xml:space="preserve">הוא צריך לבדוק את זה. הוא יענה </w:t>
      </w:r>
      <w:bookmarkStart w:id="2322" w:name="_ETM_Q12_834487"/>
      <w:bookmarkEnd w:id="2322"/>
      <w:r>
        <w:rPr>
          <w:rFonts w:hint="cs"/>
          <w:rtl/>
        </w:rPr>
        <w:t xml:space="preserve">לך. </w:t>
      </w:r>
    </w:p>
    <w:p w:rsidR="00DD4665" w:rsidRDefault="00DD4665" w:rsidP="00377290">
      <w:pPr>
        <w:rPr>
          <w:rtl/>
        </w:rPr>
      </w:pPr>
    </w:p>
    <w:p w:rsidR="00DD4665" w:rsidRDefault="00DD4665" w:rsidP="00377290">
      <w:pPr>
        <w:rPr>
          <w:rtl/>
        </w:rPr>
      </w:pPr>
      <w:r>
        <w:rPr>
          <w:rFonts w:hint="cs"/>
          <w:rtl/>
        </w:rPr>
        <w:t xml:space="preserve">אחמד, איפה חבר שלך? אוסאמה </w:t>
      </w:r>
      <w:r w:rsidR="006A3C86">
        <w:rPr>
          <w:rFonts w:hint="eastAsia"/>
          <w:rtl/>
        </w:rPr>
        <w:t>–</w:t>
      </w:r>
      <w:r>
        <w:rPr>
          <w:rFonts w:hint="cs"/>
          <w:rtl/>
        </w:rPr>
        <w:t xml:space="preserve"> הוא צריך </w:t>
      </w:r>
      <w:bookmarkStart w:id="2323" w:name="_ETM_Q12_211692"/>
      <w:bookmarkEnd w:id="2323"/>
      <w:r>
        <w:rPr>
          <w:rFonts w:hint="cs"/>
          <w:rtl/>
        </w:rPr>
        <w:t>להיות הבא בתור.</w:t>
      </w:r>
    </w:p>
    <w:p w:rsidR="00DD4665" w:rsidRDefault="00DD4665" w:rsidP="00377290">
      <w:pPr>
        <w:rPr>
          <w:rtl/>
        </w:rPr>
      </w:pPr>
    </w:p>
    <w:p w:rsidR="00DD4665" w:rsidRDefault="00DD4665" w:rsidP="00377290">
      <w:pPr>
        <w:pStyle w:val="af5"/>
        <w:keepNext/>
        <w:rPr>
          <w:rtl/>
        </w:rPr>
      </w:pPr>
      <w:bookmarkStart w:id="2324" w:name="ET_interruption_קר_אה_17"/>
      <w:r w:rsidRPr="009E113C">
        <w:rPr>
          <w:rStyle w:val="TagStyle"/>
          <w:rtl/>
        </w:rPr>
        <w:t xml:space="preserve"> &lt;&lt; קריאה &gt;&gt; </w:t>
      </w:r>
      <w:r>
        <w:rPr>
          <w:rtl/>
        </w:rPr>
        <w:t>קריאה:</w:t>
      </w:r>
      <w:r w:rsidRPr="009E113C">
        <w:rPr>
          <w:rStyle w:val="TagStyle"/>
          <w:rtl/>
        </w:rPr>
        <w:t xml:space="preserve"> &lt;&lt; קריאה &gt;&gt;</w:t>
      </w:r>
      <w:r>
        <w:rPr>
          <w:rtl/>
        </w:rPr>
        <w:t xml:space="preserve"> </w:t>
      </w:r>
      <w:bookmarkEnd w:id="2324"/>
    </w:p>
    <w:p w:rsidR="00DD4665" w:rsidRDefault="00DD4665" w:rsidP="0009735D">
      <w:pPr>
        <w:rPr>
          <w:rtl/>
        </w:rPr>
      </w:pPr>
    </w:p>
    <w:p w:rsidR="00DD4665" w:rsidRDefault="006A3C86" w:rsidP="00377290">
      <w:pPr>
        <w:rPr>
          <w:rtl/>
        </w:rPr>
      </w:pPr>
      <w:r>
        <w:rPr>
          <w:rFonts w:hint="cs"/>
          <w:rtl/>
        </w:rPr>
        <w:t>– – –</w:t>
      </w:r>
      <w:r w:rsidR="00DD4665">
        <w:rPr>
          <w:rtl/>
        </w:rPr>
        <w:t xml:space="preserve">  </w:t>
      </w:r>
    </w:p>
    <w:p w:rsidR="00DD4665" w:rsidRDefault="00DD4665" w:rsidP="00377290">
      <w:pPr>
        <w:rPr>
          <w:rtl/>
        </w:rPr>
      </w:pPr>
    </w:p>
    <w:p w:rsidR="00DD4665" w:rsidRDefault="00DD4665" w:rsidP="00377290">
      <w:pPr>
        <w:pStyle w:val="af6"/>
        <w:rPr>
          <w:rtl/>
        </w:rPr>
      </w:pPr>
      <w:r w:rsidRPr="009F25ED">
        <w:rPr>
          <w:rStyle w:val="TagStyle"/>
          <w:rtl/>
        </w:rPr>
        <w:t>&lt;&lt; יור &gt;&gt;</w:t>
      </w:r>
      <w:r w:rsidRPr="00681BF5">
        <w:rPr>
          <w:rStyle w:val="TagStyle"/>
          <w:rtl/>
        </w:rPr>
        <w:t xml:space="preserve"> </w:t>
      </w:r>
      <w:r>
        <w:rPr>
          <w:rtl/>
        </w:rPr>
        <w:t>היו"ר דוד ביטן:</w:t>
      </w:r>
      <w:r w:rsidRPr="00681BF5">
        <w:rPr>
          <w:rStyle w:val="TagStyle"/>
          <w:rtl/>
        </w:rPr>
        <w:t xml:space="preserve"> </w:t>
      </w:r>
      <w:r w:rsidRPr="009F25ED">
        <w:rPr>
          <w:rStyle w:val="TagStyle"/>
          <w:rtl/>
        </w:rPr>
        <w:t>&lt;&lt; יור &gt;&gt;</w:t>
      </w:r>
      <w:r>
        <w:rPr>
          <w:rtl/>
        </w:rPr>
        <w:t xml:space="preserve"> </w:t>
      </w:r>
    </w:p>
    <w:p w:rsidR="00DD4665" w:rsidRDefault="00DD4665" w:rsidP="00377290">
      <w:pPr>
        <w:rPr>
          <w:rtl/>
        </w:rPr>
      </w:pPr>
    </w:p>
    <w:p w:rsidR="00DD4665" w:rsidRDefault="00DD4665" w:rsidP="00C713F8">
      <w:pPr>
        <w:rPr>
          <w:rtl/>
        </w:rPr>
      </w:pPr>
      <w:r>
        <w:rPr>
          <w:rFonts w:hint="cs"/>
          <w:rtl/>
        </w:rPr>
        <w:t xml:space="preserve">רגע, אני אקרא והוא לא פה </w:t>
      </w:r>
      <w:r w:rsidR="006A3C86">
        <w:rPr>
          <w:rFonts w:hint="eastAsia"/>
          <w:rtl/>
        </w:rPr>
        <w:t>–</w:t>
      </w:r>
      <w:r w:rsidR="00C713F8">
        <w:rPr>
          <w:rFonts w:hint="eastAsia"/>
          <w:rtl/>
        </w:rPr>
        <w:t xml:space="preserve"> </w:t>
      </w:r>
      <w:r>
        <w:rPr>
          <w:rFonts w:hint="cs"/>
          <w:rtl/>
        </w:rPr>
        <w:t>מה אני אקרא?</w:t>
      </w:r>
      <w:r>
        <w:rPr>
          <w:rtl/>
        </w:rPr>
        <w:t xml:space="preserve">  </w:t>
      </w:r>
    </w:p>
    <w:p w:rsidR="00DD4665" w:rsidRDefault="00DD4665" w:rsidP="00377290">
      <w:pPr>
        <w:rPr>
          <w:rtl/>
        </w:rPr>
      </w:pPr>
      <w:bookmarkStart w:id="2325" w:name="_ETM_Q12_216404"/>
      <w:bookmarkStart w:id="2326" w:name="_ETM_Q12_216492"/>
      <w:bookmarkEnd w:id="2325"/>
      <w:bookmarkEnd w:id="2326"/>
    </w:p>
    <w:p w:rsidR="00DD4665" w:rsidRDefault="00DD4665" w:rsidP="00377290">
      <w:pPr>
        <w:pStyle w:val="af5"/>
        <w:keepNext/>
        <w:rPr>
          <w:rtl/>
        </w:rPr>
      </w:pPr>
      <w:bookmarkStart w:id="2327" w:name="_ETM_Q12_216949"/>
      <w:bookmarkStart w:id="2328" w:name="_ETM_Q12_217004"/>
      <w:bookmarkEnd w:id="2327"/>
      <w:bookmarkEnd w:id="2328"/>
      <w:r w:rsidRPr="009E113C">
        <w:rPr>
          <w:rStyle w:val="TagStyle"/>
          <w:rtl/>
        </w:rPr>
        <w:t xml:space="preserve">&lt;&lt; קריאה &gt;&gt; </w:t>
      </w:r>
      <w:r>
        <w:rPr>
          <w:rtl/>
        </w:rPr>
        <w:t>קריאה:</w:t>
      </w:r>
      <w:r w:rsidRPr="009E113C">
        <w:rPr>
          <w:rStyle w:val="TagStyle"/>
          <w:rtl/>
        </w:rPr>
        <w:t xml:space="preserve"> &lt;&lt; קריאה &gt;&gt;</w:t>
      </w:r>
      <w:r>
        <w:rPr>
          <w:rtl/>
        </w:rPr>
        <w:t xml:space="preserve"> </w:t>
      </w:r>
    </w:p>
    <w:p w:rsidR="00DD4665" w:rsidRDefault="00DD4665" w:rsidP="0009735D">
      <w:pPr>
        <w:rPr>
          <w:rtl/>
        </w:rPr>
      </w:pPr>
    </w:p>
    <w:p w:rsidR="00DD4665" w:rsidRDefault="006A3C86" w:rsidP="00377290">
      <w:pPr>
        <w:rPr>
          <w:rtl/>
        </w:rPr>
      </w:pPr>
      <w:r>
        <w:rPr>
          <w:rFonts w:hint="cs"/>
          <w:rtl/>
        </w:rPr>
        <w:t>– – –</w:t>
      </w:r>
      <w:r w:rsidR="00DD4665">
        <w:rPr>
          <w:rtl/>
        </w:rPr>
        <w:t xml:space="preserve">  </w:t>
      </w:r>
    </w:p>
    <w:p w:rsidR="00DD4665" w:rsidRDefault="00DD4665" w:rsidP="00377290">
      <w:pPr>
        <w:rPr>
          <w:rtl/>
        </w:rPr>
      </w:pPr>
    </w:p>
    <w:p w:rsidR="00DD4665" w:rsidRDefault="00DD4665" w:rsidP="00377290">
      <w:pPr>
        <w:pStyle w:val="af6"/>
        <w:rPr>
          <w:rtl/>
        </w:rPr>
      </w:pPr>
      <w:r w:rsidRPr="009F25ED">
        <w:rPr>
          <w:rStyle w:val="TagStyle"/>
          <w:rtl/>
        </w:rPr>
        <w:t>&lt;&lt; יור &gt;&gt;</w:t>
      </w:r>
      <w:r w:rsidRPr="00681BF5">
        <w:rPr>
          <w:rStyle w:val="TagStyle"/>
          <w:rtl/>
        </w:rPr>
        <w:t xml:space="preserve"> </w:t>
      </w:r>
      <w:r>
        <w:rPr>
          <w:rtl/>
        </w:rPr>
        <w:t>היו"ר דוד ביטן:</w:t>
      </w:r>
      <w:r w:rsidRPr="00681BF5">
        <w:rPr>
          <w:rStyle w:val="TagStyle"/>
          <w:rtl/>
        </w:rPr>
        <w:t xml:space="preserve"> </w:t>
      </w:r>
      <w:r w:rsidRPr="009F25ED">
        <w:rPr>
          <w:rStyle w:val="TagStyle"/>
          <w:rtl/>
        </w:rPr>
        <w:t>&lt;&lt; יור &gt;&gt;</w:t>
      </w:r>
      <w:r>
        <w:rPr>
          <w:rtl/>
        </w:rPr>
        <w:t xml:space="preserve"> </w:t>
      </w:r>
    </w:p>
    <w:p w:rsidR="00DD4665" w:rsidRDefault="00DD4665" w:rsidP="00377290">
      <w:pPr>
        <w:rPr>
          <w:rtl/>
        </w:rPr>
      </w:pPr>
    </w:p>
    <w:p w:rsidR="00DD4665" w:rsidRDefault="00DD4665" w:rsidP="00377290">
      <w:pPr>
        <w:rPr>
          <w:rtl/>
        </w:rPr>
      </w:pPr>
      <w:r>
        <w:rPr>
          <w:rFonts w:hint="cs"/>
          <w:rtl/>
        </w:rPr>
        <w:t xml:space="preserve">הוא היחיד. הוא היחיד. </w:t>
      </w:r>
    </w:p>
    <w:p w:rsidR="00DD4665" w:rsidRDefault="00DD4665" w:rsidP="00377290">
      <w:pPr>
        <w:rPr>
          <w:rtl/>
        </w:rPr>
      </w:pPr>
    </w:p>
    <w:p w:rsidR="00DD4665" w:rsidRDefault="00DD4665" w:rsidP="0009735D">
      <w:r>
        <w:rPr>
          <w:rFonts w:hint="cs"/>
          <w:rtl/>
        </w:rPr>
        <w:lastRenderedPageBreak/>
        <w:t>אוקיי, אז אני עובר לנושא הבא. אני קופץ הצעה אחת לסדר-היום. הצעה דחופה לסדר-היום בנושא</w:t>
      </w:r>
      <w:r w:rsidR="0009735D">
        <w:rPr>
          <w:rFonts w:hint="cs"/>
          <w:rtl/>
        </w:rPr>
        <w:t xml:space="preserve"> </w:t>
      </w:r>
      <w:r w:rsidR="006A3C86">
        <w:rPr>
          <w:rFonts w:hint="eastAsia"/>
          <w:rtl/>
        </w:rPr>
        <w:t>–</w:t>
      </w:r>
      <w:r w:rsidR="0009735D">
        <w:rPr>
          <w:rFonts w:hint="cs"/>
          <w:rtl/>
        </w:rPr>
        <w:t xml:space="preserve"> </w:t>
      </w:r>
      <w:r>
        <w:rPr>
          <w:rFonts w:hint="cs"/>
          <w:rtl/>
        </w:rPr>
        <w:t>הגעת? טוב, שב עכשיו. שב, שב. התחלתי כבר את הנושא השני.</w:t>
      </w:r>
    </w:p>
    <w:p w:rsidR="00DD4665" w:rsidRDefault="00DD4665" w:rsidP="00377290">
      <w:pPr>
        <w:rPr>
          <w:rtl/>
        </w:rPr>
      </w:pPr>
    </w:p>
    <w:p w:rsidR="00DD4665" w:rsidRDefault="00DD4665" w:rsidP="00377290">
      <w:pPr>
        <w:rPr>
          <w:rtl/>
        </w:rPr>
      </w:pPr>
    </w:p>
    <w:p w:rsidR="00DD4665" w:rsidRDefault="00DD4665" w:rsidP="00377290">
      <w:pPr>
        <w:pStyle w:val="a6"/>
        <w:rPr>
          <w:rtl/>
        </w:rPr>
      </w:pPr>
      <w:bookmarkStart w:id="2329" w:name="ET_halsi_618016_13"/>
      <w:r w:rsidRPr="009F25ED">
        <w:rPr>
          <w:rStyle w:val="TagStyle"/>
          <w:rtl/>
        </w:rPr>
        <w:t>&lt;&lt; הלסי &gt;&gt;</w:t>
      </w:r>
      <w:r w:rsidRPr="00681BF5">
        <w:rPr>
          <w:rStyle w:val="TagStyle"/>
          <w:rtl/>
        </w:rPr>
        <w:t xml:space="preserve"> </w:t>
      </w:r>
      <w:bookmarkStart w:id="2330" w:name="_Toc27056581"/>
      <w:bookmarkStart w:id="2331" w:name="_Toc27294013"/>
      <w:bookmarkStart w:id="2332" w:name="_Toc27294147"/>
      <w:bookmarkStart w:id="2333" w:name="_Toc27297063"/>
      <w:bookmarkStart w:id="2334" w:name="_Toc27558131"/>
      <w:r>
        <w:rPr>
          <w:rFonts w:hint="cs"/>
          <w:rtl/>
        </w:rPr>
        <w:t>הצעה</w:t>
      </w:r>
      <w:r>
        <w:rPr>
          <w:rtl/>
        </w:rPr>
        <w:t xml:space="preserve"> לסדר-היום</w:t>
      </w:r>
      <w:bookmarkEnd w:id="2330"/>
      <w:bookmarkEnd w:id="2331"/>
      <w:bookmarkEnd w:id="2332"/>
      <w:bookmarkEnd w:id="2333"/>
      <w:bookmarkEnd w:id="2334"/>
      <w:r w:rsidRPr="00681BF5">
        <w:rPr>
          <w:rStyle w:val="TagStyle"/>
          <w:rtl/>
        </w:rPr>
        <w:t xml:space="preserve"> </w:t>
      </w:r>
      <w:r w:rsidRPr="009F25ED">
        <w:rPr>
          <w:rStyle w:val="TagStyle"/>
          <w:rtl/>
        </w:rPr>
        <w:t>&lt;&lt; הלסי &gt;&gt;</w:t>
      </w:r>
      <w:r>
        <w:rPr>
          <w:rtl/>
        </w:rPr>
        <w:t xml:space="preserve"> </w:t>
      </w:r>
      <w:bookmarkEnd w:id="2329"/>
    </w:p>
    <w:p w:rsidR="00DD4665" w:rsidRDefault="00DD4665" w:rsidP="00377290">
      <w:pPr>
        <w:pStyle w:val="a6"/>
        <w:rPr>
          <w:rtl/>
        </w:rPr>
      </w:pPr>
      <w:bookmarkStart w:id="2335" w:name="ET_halsi_618016_14"/>
      <w:r w:rsidRPr="009F25ED">
        <w:rPr>
          <w:rStyle w:val="TagStyle"/>
          <w:rtl/>
        </w:rPr>
        <w:t xml:space="preserve"> &lt;&lt; הלסי &gt;&gt;</w:t>
      </w:r>
      <w:bookmarkStart w:id="2336" w:name="_Toc27056582"/>
      <w:bookmarkStart w:id="2337" w:name="_Toc27294014"/>
      <w:bookmarkStart w:id="2338" w:name="_Toc27294148"/>
      <w:bookmarkStart w:id="2339" w:name="_Toc27297064"/>
      <w:bookmarkStart w:id="2340" w:name="_Toc27558132"/>
      <w:r>
        <w:rPr>
          <w:rtl/>
        </w:rPr>
        <w:t>תוצאות מבחני פיז</w:t>
      </w:r>
      <w:r>
        <w:rPr>
          <w:rFonts w:hint="cs"/>
          <w:rtl/>
        </w:rPr>
        <w:t>"</w:t>
      </w:r>
      <w:r>
        <w:rPr>
          <w:rtl/>
        </w:rPr>
        <w:t>ה 2018</w:t>
      </w:r>
      <w:bookmarkEnd w:id="2336"/>
      <w:bookmarkEnd w:id="2337"/>
      <w:bookmarkEnd w:id="2338"/>
      <w:bookmarkEnd w:id="2339"/>
      <w:bookmarkEnd w:id="2340"/>
      <w:r w:rsidRPr="00681BF5">
        <w:rPr>
          <w:rStyle w:val="TagStyle"/>
          <w:rtl/>
        </w:rPr>
        <w:t xml:space="preserve"> </w:t>
      </w:r>
      <w:r w:rsidRPr="009F25ED">
        <w:rPr>
          <w:rStyle w:val="TagStyle"/>
          <w:rtl/>
        </w:rPr>
        <w:t>&lt;&lt; הלסי &gt;&gt;</w:t>
      </w:r>
      <w:r>
        <w:rPr>
          <w:rtl/>
        </w:rPr>
        <w:t xml:space="preserve"> </w:t>
      </w:r>
      <w:bookmarkEnd w:id="2335"/>
    </w:p>
    <w:p w:rsidR="00DD4665" w:rsidRDefault="00DD4665" w:rsidP="00377290">
      <w:pPr>
        <w:rPr>
          <w:rtl/>
        </w:rPr>
      </w:pPr>
    </w:p>
    <w:p w:rsidR="00DD4665" w:rsidRDefault="00DD4665" w:rsidP="00377290">
      <w:pPr>
        <w:pStyle w:val="af6"/>
        <w:rPr>
          <w:rtl/>
        </w:rPr>
      </w:pPr>
      <w:r w:rsidRPr="009F25ED">
        <w:rPr>
          <w:rStyle w:val="TagStyle"/>
          <w:rtl/>
        </w:rPr>
        <w:t xml:space="preserve"> &lt;&lt; יור &gt;&gt;</w:t>
      </w:r>
      <w:r w:rsidRPr="00681BF5">
        <w:rPr>
          <w:rStyle w:val="TagStyle"/>
          <w:rtl/>
        </w:rPr>
        <w:t xml:space="preserve"> </w:t>
      </w:r>
      <w:r>
        <w:rPr>
          <w:rtl/>
        </w:rPr>
        <w:t>היו"ר דוד ביטן:</w:t>
      </w:r>
      <w:r w:rsidRPr="00681BF5">
        <w:rPr>
          <w:rStyle w:val="TagStyle"/>
          <w:rtl/>
        </w:rPr>
        <w:t xml:space="preserve"> </w:t>
      </w:r>
      <w:r w:rsidRPr="009F25ED">
        <w:rPr>
          <w:rStyle w:val="TagStyle"/>
          <w:rtl/>
        </w:rPr>
        <w:t>&lt;&lt; יור &gt;&gt;</w:t>
      </w:r>
      <w:r>
        <w:rPr>
          <w:rtl/>
        </w:rPr>
        <w:t xml:space="preserve"> </w:t>
      </w:r>
    </w:p>
    <w:p w:rsidR="00DD4665" w:rsidRDefault="00DD4665" w:rsidP="0009735D">
      <w:pPr>
        <w:rPr>
          <w:rtl/>
        </w:rPr>
      </w:pPr>
    </w:p>
    <w:p w:rsidR="00DD4665" w:rsidRDefault="00DD4665" w:rsidP="00F81CCC">
      <w:pPr>
        <w:rPr>
          <w:rtl/>
        </w:rPr>
      </w:pPr>
      <w:r>
        <w:rPr>
          <w:rtl/>
        </w:rPr>
        <w:t>נעבור להצעה לסדר-היום בנושא:</w:t>
      </w:r>
      <w:r>
        <w:rPr>
          <w:rFonts w:hint="cs"/>
          <w:rtl/>
        </w:rPr>
        <w:t xml:space="preserve"> </w:t>
      </w:r>
      <w:r>
        <w:rPr>
          <w:rtl/>
        </w:rPr>
        <w:t xml:space="preserve">תוצאות מבחני </w:t>
      </w:r>
      <w:proofErr w:type="spellStart"/>
      <w:r>
        <w:rPr>
          <w:rtl/>
        </w:rPr>
        <w:t>פיז</w:t>
      </w:r>
      <w:r>
        <w:rPr>
          <w:rFonts w:hint="cs"/>
          <w:rtl/>
        </w:rPr>
        <w:t>'</w:t>
      </w:r>
      <w:r>
        <w:rPr>
          <w:rtl/>
        </w:rPr>
        <w:t>ה</w:t>
      </w:r>
      <w:proofErr w:type="spellEnd"/>
      <w:r>
        <w:rPr>
          <w:rtl/>
        </w:rPr>
        <w:t xml:space="preserve"> 2018</w:t>
      </w:r>
      <w:r>
        <w:rPr>
          <w:rFonts w:hint="cs"/>
          <w:rtl/>
        </w:rPr>
        <w:t xml:space="preserve">, </w:t>
      </w:r>
      <w:r>
        <w:rPr>
          <w:rtl/>
        </w:rPr>
        <w:t>מס' 341</w:t>
      </w:r>
      <w:r>
        <w:rPr>
          <w:rFonts w:hint="cs"/>
          <w:rtl/>
        </w:rPr>
        <w:t xml:space="preserve">. 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w:t>
      </w:r>
    </w:p>
    <w:p w:rsidR="00DD4665" w:rsidRDefault="00DD4665" w:rsidP="00377290">
      <w:pPr>
        <w:rPr>
          <w:rtl/>
        </w:rPr>
      </w:pPr>
      <w:bookmarkStart w:id="2341" w:name="_ETM_Q12_283528"/>
      <w:bookmarkStart w:id="2342" w:name="_ETM_Q12_283609"/>
      <w:bookmarkEnd w:id="2341"/>
      <w:bookmarkEnd w:id="2342"/>
    </w:p>
    <w:p w:rsidR="00DD4665" w:rsidRDefault="00DD4665" w:rsidP="00377290">
      <w:pPr>
        <w:pStyle w:val="af5"/>
        <w:keepNext/>
        <w:rPr>
          <w:rtl/>
        </w:rPr>
      </w:pPr>
      <w:bookmarkStart w:id="2343" w:name="_ETM_Q12_283662"/>
      <w:bookmarkStart w:id="2344" w:name="_ETM_Q12_283731"/>
      <w:bookmarkStart w:id="2345" w:name="ET_interruption_קר_אה_18"/>
      <w:bookmarkEnd w:id="2343"/>
      <w:bookmarkEnd w:id="2344"/>
      <w:r w:rsidRPr="009E113C">
        <w:rPr>
          <w:rStyle w:val="TagStyle"/>
          <w:rtl/>
        </w:rPr>
        <w:t xml:space="preserve">&lt;&lt; קריאה &gt;&gt; </w:t>
      </w:r>
      <w:r>
        <w:rPr>
          <w:rtl/>
        </w:rPr>
        <w:t>קריאה:</w:t>
      </w:r>
      <w:r w:rsidRPr="009E113C">
        <w:rPr>
          <w:rStyle w:val="TagStyle"/>
          <w:rtl/>
        </w:rPr>
        <w:t xml:space="preserve"> &lt;&lt; קריאה &gt;&gt;</w:t>
      </w:r>
      <w:r>
        <w:rPr>
          <w:rtl/>
        </w:rPr>
        <w:t xml:space="preserve"> </w:t>
      </w:r>
      <w:bookmarkEnd w:id="2345"/>
    </w:p>
    <w:p w:rsidR="00DD4665" w:rsidRDefault="00DD4665" w:rsidP="0009735D">
      <w:pPr>
        <w:rPr>
          <w:rtl/>
        </w:rPr>
      </w:pPr>
    </w:p>
    <w:p w:rsidR="00DD4665" w:rsidRDefault="00DD4665" w:rsidP="00377290">
      <w:pPr>
        <w:rPr>
          <w:rtl/>
        </w:rPr>
      </w:pPr>
      <w:r>
        <w:rPr>
          <w:rFonts w:hint="cs"/>
          <w:rtl/>
        </w:rPr>
        <w:t>פיז"ה.</w:t>
      </w:r>
      <w:r>
        <w:rPr>
          <w:rtl/>
        </w:rPr>
        <w:t xml:space="preserve">  </w:t>
      </w:r>
    </w:p>
    <w:p w:rsidR="00DD4665" w:rsidRDefault="00DD4665" w:rsidP="00377290">
      <w:pPr>
        <w:rPr>
          <w:rtl/>
        </w:rPr>
      </w:pPr>
    </w:p>
    <w:p w:rsidR="00DD4665" w:rsidRDefault="00DD4665" w:rsidP="00377290">
      <w:pPr>
        <w:pStyle w:val="af6"/>
        <w:rPr>
          <w:rtl/>
        </w:rPr>
      </w:pPr>
      <w:r w:rsidRPr="009F25ED">
        <w:rPr>
          <w:rStyle w:val="TagStyle"/>
          <w:rtl/>
        </w:rPr>
        <w:t>&lt;&lt; יור &gt;&gt;</w:t>
      </w:r>
      <w:r w:rsidRPr="00681BF5">
        <w:rPr>
          <w:rStyle w:val="TagStyle"/>
          <w:rtl/>
        </w:rPr>
        <w:t xml:space="preserve"> </w:t>
      </w:r>
      <w:r>
        <w:rPr>
          <w:rtl/>
        </w:rPr>
        <w:t>היו"ר דוד ביטן:</w:t>
      </w:r>
      <w:r w:rsidRPr="00681BF5">
        <w:rPr>
          <w:rStyle w:val="TagStyle"/>
          <w:rtl/>
        </w:rPr>
        <w:t xml:space="preserve"> </w:t>
      </w:r>
      <w:r w:rsidRPr="009F25ED">
        <w:rPr>
          <w:rStyle w:val="TagStyle"/>
          <w:rtl/>
        </w:rPr>
        <w:t>&lt;&lt; יור &gt;&gt;</w:t>
      </w:r>
      <w:r>
        <w:rPr>
          <w:rtl/>
        </w:rPr>
        <w:t xml:space="preserve"> </w:t>
      </w:r>
    </w:p>
    <w:p w:rsidR="00DD4665" w:rsidRDefault="00DD4665" w:rsidP="00377290">
      <w:pPr>
        <w:rPr>
          <w:rtl/>
        </w:rPr>
      </w:pPr>
    </w:p>
    <w:p w:rsidR="00DD4665" w:rsidRDefault="00DD4665" w:rsidP="00F81CCC">
      <w:pPr>
        <w:rPr>
          <w:rtl/>
        </w:rPr>
      </w:pPr>
      <w:bookmarkStart w:id="2346" w:name="_ETM_Q12_884023"/>
      <w:bookmarkStart w:id="2347" w:name="_ETM_Q12_884151"/>
      <w:bookmarkStart w:id="2348" w:name="_ETM_Q12_884200"/>
      <w:bookmarkEnd w:id="2346"/>
      <w:bookmarkEnd w:id="2347"/>
      <w:bookmarkEnd w:id="2348"/>
      <w:r>
        <w:rPr>
          <w:rFonts w:hint="cs"/>
          <w:rtl/>
        </w:rPr>
        <w:t xml:space="preserve">זה </w:t>
      </w:r>
      <w:proofErr w:type="spellStart"/>
      <w:r>
        <w:rPr>
          <w:rFonts w:hint="cs"/>
          <w:rtl/>
        </w:rPr>
        <w:t>פיז'ה</w:t>
      </w:r>
      <w:proofErr w:type="spellEnd"/>
      <w:r>
        <w:rPr>
          <w:rFonts w:hint="cs"/>
          <w:rtl/>
        </w:rPr>
        <w:t xml:space="preserve">, למה זה עקום. זה כמו </w:t>
      </w:r>
      <w:proofErr w:type="spellStart"/>
      <w:r>
        <w:rPr>
          <w:rFonts w:hint="cs"/>
          <w:rtl/>
        </w:rPr>
        <w:t>פיז'ה</w:t>
      </w:r>
      <w:proofErr w:type="spellEnd"/>
      <w:r>
        <w:rPr>
          <w:rFonts w:hint="cs"/>
          <w:rtl/>
        </w:rPr>
        <w:t xml:space="preserve"> </w:t>
      </w:r>
      <w:r w:rsidR="006A3C86">
        <w:rPr>
          <w:rFonts w:hint="eastAsia"/>
          <w:rtl/>
        </w:rPr>
        <w:t>–</w:t>
      </w:r>
      <w:r>
        <w:rPr>
          <w:rFonts w:hint="cs"/>
          <w:rtl/>
        </w:rPr>
        <w:t xml:space="preserve"> כמו הזה, אתה לא יודע? אצלנו זה עקום.</w:t>
      </w:r>
    </w:p>
    <w:p w:rsidR="00DD4665" w:rsidRDefault="00DD4665" w:rsidP="00377290">
      <w:pPr>
        <w:ind w:firstLine="0"/>
        <w:rPr>
          <w:rtl/>
        </w:rPr>
      </w:pPr>
    </w:p>
    <w:p w:rsidR="00DD4665" w:rsidRDefault="00DD4665" w:rsidP="00377290">
      <w:pPr>
        <w:pStyle w:val="af5"/>
        <w:keepNext/>
        <w:rPr>
          <w:rtl/>
        </w:rPr>
      </w:pPr>
      <w:r w:rsidRPr="009E113C">
        <w:rPr>
          <w:rStyle w:val="TagStyle"/>
          <w:rtl/>
        </w:rPr>
        <w:t xml:space="preserve">&lt;&lt; קריאה &gt;&gt; </w:t>
      </w:r>
      <w:r>
        <w:rPr>
          <w:rtl/>
        </w:rPr>
        <w:t>קריאה:</w:t>
      </w:r>
      <w:r w:rsidRPr="009E113C">
        <w:rPr>
          <w:rStyle w:val="TagStyle"/>
          <w:rtl/>
        </w:rPr>
        <w:t xml:space="preserve"> &lt;&lt; קריאה &gt;&gt;</w:t>
      </w:r>
      <w:r>
        <w:rPr>
          <w:rtl/>
        </w:rPr>
        <w:t xml:space="preserve"> </w:t>
      </w:r>
    </w:p>
    <w:p w:rsidR="00DD4665" w:rsidRDefault="00DD4665" w:rsidP="0009735D">
      <w:pPr>
        <w:rPr>
          <w:rtl/>
        </w:rPr>
      </w:pPr>
    </w:p>
    <w:p w:rsidR="00DD4665" w:rsidRDefault="006A3C86" w:rsidP="00377290">
      <w:pPr>
        <w:rPr>
          <w:rtl/>
        </w:rPr>
      </w:pPr>
      <w:r>
        <w:rPr>
          <w:rFonts w:hint="cs"/>
          <w:rtl/>
        </w:rPr>
        <w:t>– – –</w:t>
      </w:r>
      <w:r w:rsidR="00DD4665">
        <w:rPr>
          <w:rFonts w:hint="cs"/>
          <w:rtl/>
        </w:rPr>
        <w:t xml:space="preserve"> </w:t>
      </w:r>
      <w:r w:rsidR="00DD4665">
        <w:rPr>
          <w:rtl/>
        </w:rPr>
        <w:t xml:space="preserve">  </w:t>
      </w:r>
    </w:p>
    <w:p w:rsidR="00DD4665" w:rsidRDefault="00DD4665" w:rsidP="00377290">
      <w:pPr>
        <w:rPr>
          <w:rtl/>
        </w:rPr>
      </w:pPr>
    </w:p>
    <w:p w:rsidR="00DD4665" w:rsidRDefault="00DD4665" w:rsidP="00377290">
      <w:pPr>
        <w:pStyle w:val="af6"/>
        <w:rPr>
          <w:rtl/>
        </w:rPr>
      </w:pPr>
      <w:r w:rsidRPr="009F25ED">
        <w:rPr>
          <w:rStyle w:val="TagStyle"/>
          <w:rtl/>
        </w:rPr>
        <w:t>&lt;&lt; יור &gt;&gt;</w:t>
      </w:r>
      <w:r w:rsidRPr="00681BF5">
        <w:rPr>
          <w:rStyle w:val="TagStyle"/>
          <w:rtl/>
        </w:rPr>
        <w:t xml:space="preserve"> </w:t>
      </w:r>
      <w:r>
        <w:rPr>
          <w:rtl/>
        </w:rPr>
        <w:t>היו"ר דוד ביטן:</w:t>
      </w:r>
      <w:r w:rsidRPr="00681BF5">
        <w:rPr>
          <w:rStyle w:val="TagStyle"/>
          <w:rtl/>
        </w:rPr>
        <w:t xml:space="preserve"> </w:t>
      </w:r>
      <w:r w:rsidRPr="009F25ED">
        <w:rPr>
          <w:rStyle w:val="TagStyle"/>
          <w:rtl/>
        </w:rPr>
        <w:t>&lt;&lt; יור &gt;&gt;</w:t>
      </w:r>
      <w:r>
        <w:rPr>
          <w:rtl/>
        </w:rPr>
        <w:t xml:space="preserve"> </w:t>
      </w:r>
    </w:p>
    <w:p w:rsidR="00DD4665" w:rsidRDefault="00DD4665" w:rsidP="00377290">
      <w:pPr>
        <w:rPr>
          <w:rtl/>
        </w:rPr>
      </w:pPr>
    </w:p>
    <w:p w:rsidR="00DD4665" w:rsidRDefault="00DD4665" w:rsidP="00C713F8">
      <w:pPr>
        <w:rPr>
          <w:rtl/>
        </w:rPr>
      </w:pPr>
      <w:r>
        <w:rPr>
          <w:rFonts w:hint="cs"/>
          <w:rtl/>
        </w:rPr>
        <w:t xml:space="preserve">אז זה כמו </w:t>
      </w:r>
      <w:proofErr w:type="spellStart"/>
      <w:r>
        <w:rPr>
          <w:rFonts w:hint="cs"/>
          <w:rtl/>
        </w:rPr>
        <w:t>פיז'ה</w:t>
      </w:r>
      <w:proofErr w:type="spellEnd"/>
      <w:r>
        <w:rPr>
          <w:rFonts w:hint="cs"/>
          <w:rtl/>
        </w:rPr>
        <w:t xml:space="preserve"> שם</w:t>
      </w:r>
      <w:r w:rsidR="00C713F8">
        <w:rPr>
          <w:rFonts w:hint="cs"/>
          <w:rtl/>
        </w:rPr>
        <w:t>,</w:t>
      </w:r>
      <w:r>
        <w:rPr>
          <w:rFonts w:hint="cs"/>
          <w:rtl/>
        </w:rPr>
        <w:t xml:space="preserve"> בחוץ לארץ, באיטליה. לא יצליחו ליישר את זה בחיים. כל הזמן אנחנו למטה.</w:t>
      </w:r>
    </w:p>
    <w:p w:rsidR="00DD4665" w:rsidRDefault="00DD4665" w:rsidP="00377290">
      <w:pPr>
        <w:ind w:firstLine="0"/>
        <w:rPr>
          <w:rtl/>
        </w:rPr>
      </w:pPr>
      <w:bookmarkStart w:id="2349" w:name="_ETM_Q12_302973"/>
      <w:bookmarkStart w:id="2350" w:name="_ETM_Q12_303040"/>
      <w:bookmarkStart w:id="2351" w:name="_ETM_Q12_303428"/>
      <w:bookmarkEnd w:id="2349"/>
      <w:bookmarkEnd w:id="2350"/>
      <w:bookmarkEnd w:id="2351"/>
    </w:p>
    <w:p w:rsidR="00DD4665" w:rsidRDefault="00DD4665" w:rsidP="00377290">
      <w:pPr>
        <w:rPr>
          <w:rtl/>
        </w:rPr>
      </w:pPr>
      <w:bookmarkStart w:id="2352" w:name="_ETM_Q12_303520"/>
      <w:bookmarkEnd w:id="2352"/>
      <w:r>
        <w:rPr>
          <w:rFonts w:hint="cs"/>
          <w:rtl/>
        </w:rPr>
        <w:t>כן, בבקשה.</w:t>
      </w:r>
    </w:p>
    <w:p w:rsidR="00DD4665" w:rsidRDefault="00DD4665" w:rsidP="00377290">
      <w:pPr>
        <w:ind w:firstLine="0"/>
        <w:rPr>
          <w:rtl/>
        </w:rPr>
      </w:pPr>
    </w:p>
    <w:p w:rsidR="00DD4665" w:rsidRDefault="00DD4665" w:rsidP="00377290">
      <w:pPr>
        <w:pStyle w:val="a4"/>
        <w:rPr>
          <w:rtl/>
        </w:rPr>
      </w:pPr>
      <w:bookmarkStart w:id="2353" w:name="_ETM_Q12_889636"/>
      <w:bookmarkStart w:id="2354" w:name="_ETM_Q12_889768"/>
      <w:bookmarkStart w:id="2355" w:name="ET_speaker_5854_16"/>
      <w:bookmarkEnd w:id="2353"/>
      <w:bookmarkEnd w:id="2354"/>
      <w:r w:rsidRPr="009F25ED">
        <w:rPr>
          <w:rStyle w:val="TagStyle"/>
          <w:rtl/>
        </w:rPr>
        <w:t xml:space="preserve"> &lt;&lt; דובר &gt;&gt;</w:t>
      </w:r>
      <w:r w:rsidRPr="00765EB3">
        <w:rPr>
          <w:rStyle w:val="TagStyle"/>
          <w:rtl/>
        </w:rPr>
        <w:t xml:space="preserve"> </w:t>
      </w:r>
      <w:bookmarkStart w:id="2356" w:name="_Toc27056583"/>
      <w:bookmarkStart w:id="2357" w:name="_Toc27294015"/>
      <w:bookmarkStart w:id="2358" w:name="_Toc27294149"/>
      <w:bookmarkStart w:id="2359" w:name="_Toc27297065"/>
      <w:bookmarkStart w:id="2360" w:name="_Toc27558133"/>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bookmarkEnd w:id="2356"/>
      <w:bookmarkEnd w:id="2357"/>
      <w:bookmarkEnd w:id="2358"/>
      <w:bookmarkEnd w:id="2359"/>
      <w:bookmarkEnd w:id="2360"/>
      <w:r w:rsidRPr="00765EB3">
        <w:rPr>
          <w:rStyle w:val="TagStyle"/>
          <w:rtl/>
        </w:rPr>
        <w:t xml:space="preserve"> </w:t>
      </w:r>
      <w:r w:rsidRPr="009F25ED">
        <w:rPr>
          <w:rStyle w:val="TagStyle"/>
          <w:rtl/>
        </w:rPr>
        <w:t>&lt;&lt; דובר &gt;&gt;</w:t>
      </w:r>
      <w:r>
        <w:rPr>
          <w:rtl/>
        </w:rPr>
        <w:t xml:space="preserve"> </w:t>
      </w:r>
      <w:bookmarkEnd w:id="2355"/>
    </w:p>
    <w:p w:rsidR="00DD4665" w:rsidRDefault="00DD4665" w:rsidP="0009735D">
      <w:pPr>
        <w:rPr>
          <w:rtl/>
        </w:rPr>
      </w:pPr>
    </w:p>
    <w:p w:rsidR="00DD4665" w:rsidRDefault="00DD4665" w:rsidP="000F79A5">
      <w:pPr>
        <w:rPr>
          <w:rtl/>
        </w:rPr>
      </w:pPr>
      <w:bookmarkStart w:id="2361" w:name="_ETM_Q12_898548"/>
      <w:bookmarkStart w:id="2362" w:name="_ETM_Q12_898599"/>
      <w:bookmarkEnd w:id="2361"/>
      <w:bookmarkEnd w:id="2362"/>
      <w:r>
        <w:rPr>
          <w:rFonts w:hint="cs"/>
          <w:rtl/>
        </w:rPr>
        <w:t>אדוני היושב-ראש, חברות וחברי</w:t>
      </w:r>
      <w:bookmarkStart w:id="2363" w:name="_ETM_Q12_902772"/>
      <w:bookmarkEnd w:id="2363"/>
      <w:r>
        <w:rPr>
          <w:rFonts w:hint="cs"/>
          <w:rtl/>
        </w:rPr>
        <w:t xml:space="preserve"> הכנסת, </w:t>
      </w:r>
      <w:bookmarkStart w:id="2364" w:name="_ETM_Q12_897067"/>
      <w:bookmarkStart w:id="2365" w:name="_ETM_Q12_884313"/>
      <w:bookmarkEnd w:id="2364"/>
      <w:bookmarkEnd w:id="2365"/>
      <w:r w:rsidRPr="00BC65A3">
        <w:rPr>
          <w:rFonts w:hint="cs"/>
          <w:rtl/>
        </w:rPr>
        <w:t>לפני כשב</w:t>
      </w:r>
      <w:r>
        <w:rPr>
          <w:rFonts w:hint="cs"/>
          <w:rtl/>
        </w:rPr>
        <w:t xml:space="preserve">וע פורסמו תוצאות מבחן </w:t>
      </w:r>
      <w:r w:rsidRPr="00BC65A3">
        <w:rPr>
          <w:rFonts w:hint="cs"/>
          <w:rtl/>
        </w:rPr>
        <w:t>פיז</w:t>
      </w:r>
      <w:r>
        <w:rPr>
          <w:rFonts w:hint="cs"/>
          <w:rtl/>
        </w:rPr>
        <w:t>"</w:t>
      </w:r>
      <w:r w:rsidRPr="00BC65A3">
        <w:rPr>
          <w:rFonts w:hint="cs"/>
          <w:rtl/>
        </w:rPr>
        <w:t>ה</w:t>
      </w:r>
      <w:r w:rsidR="000F79A5">
        <w:rPr>
          <w:rFonts w:hint="cs"/>
          <w:rtl/>
        </w:rPr>
        <w:t>,</w:t>
      </w:r>
      <w:r w:rsidRPr="00BC65A3">
        <w:rPr>
          <w:rFonts w:hint="cs"/>
          <w:rtl/>
        </w:rPr>
        <w:t xml:space="preserve"> שנערך כ</w:t>
      </w:r>
      <w:r>
        <w:rPr>
          <w:rFonts w:hint="cs"/>
          <w:rtl/>
        </w:rPr>
        <w:t>חלק ממחקר בין-לאומי בתחום החינוך</w:t>
      </w:r>
      <w:r w:rsidRPr="00BC65A3">
        <w:rPr>
          <w:rFonts w:hint="cs"/>
          <w:rtl/>
        </w:rPr>
        <w:t xml:space="preserve"> המתקיים אחת לשלוש שנים.</w:t>
      </w:r>
      <w:r>
        <w:rPr>
          <w:rFonts w:hint="cs"/>
          <w:rtl/>
        </w:rPr>
        <w:t xml:space="preserve"> </w:t>
      </w:r>
      <w:r w:rsidRPr="00BC65A3">
        <w:rPr>
          <w:rFonts w:hint="cs"/>
          <w:rtl/>
        </w:rPr>
        <w:t xml:space="preserve">המחקר נערך </w:t>
      </w:r>
      <w:r>
        <w:rPr>
          <w:rFonts w:hint="cs"/>
          <w:rtl/>
        </w:rPr>
        <w:t xml:space="preserve">על ידי </w:t>
      </w:r>
      <w:proofErr w:type="spellStart"/>
      <w:r w:rsidRPr="00BC65A3">
        <w:rPr>
          <w:rFonts w:hint="cs"/>
          <w:rtl/>
        </w:rPr>
        <w:t>מינהל</w:t>
      </w:r>
      <w:proofErr w:type="spellEnd"/>
      <w:r w:rsidRPr="00BC65A3">
        <w:rPr>
          <w:rFonts w:hint="cs"/>
          <w:rtl/>
        </w:rPr>
        <w:t xml:space="preserve"> החינוך של הארגון לשיתוף פעולה ולפיתוח כלכלי</w:t>
      </w:r>
      <w:r>
        <w:rPr>
          <w:rFonts w:hint="cs"/>
          <w:rtl/>
        </w:rPr>
        <w:t>,</w:t>
      </w:r>
      <w:r>
        <w:rPr>
          <w:rFonts w:hint="eastAsia"/>
          <w:rtl/>
        </w:rPr>
        <w:t xml:space="preserve"> </w:t>
      </w:r>
      <w:r w:rsidRPr="00BC65A3">
        <w:rPr>
          <w:rFonts w:hint="cs"/>
          <w:rtl/>
        </w:rPr>
        <w:t>ה-</w:t>
      </w:r>
      <w:r>
        <w:rPr>
          <w:lang w:bidi="en-US"/>
        </w:rPr>
        <w:t>O</w:t>
      </w:r>
      <w:r w:rsidRPr="00BC65A3">
        <w:rPr>
          <w:lang w:bidi="en-US"/>
        </w:rPr>
        <w:t>ECD</w:t>
      </w:r>
      <w:r w:rsidRPr="00BC65A3">
        <w:rPr>
          <w:rFonts w:hint="cs"/>
          <w:rtl/>
        </w:rPr>
        <w:t xml:space="preserve">. </w:t>
      </w:r>
      <w:bookmarkStart w:id="2366" w:name="_ETM_Q12_926238"/>
      <w:bookmarkStart w:id="2367" w:name="_ETM_Q12_926324"/>
      <w:bookmarkStart w:id="2368" w:name="_ETM_Q12_926397"/>
      <w:bookmarkStart w:id="2369" w:name="_ETM_Q12_926485"/>
      <w:bookmarkEnd w:id="2366"/>
      <w:bookmarkEnd w:id="2367"/>
      <w:bookmarkEnd w:id="2368"/>
      <w:bookmarkEnd w:id="2369"/>
      <w:r w:rsidRPr="00BC65A3">
        <w:rPr>
          <w:rFonts w:hint="cs"/>
          <w:rtl/>
        </w:rPr>
        <w:t xml:space="preserve">במסגרת המחקר נבחנים בני נוער </w:t>
      </w:r>
      <w:r w:rsidRPr="00BC65A3">
        <w:rPr>
          <w:rFonts w:hint="cs"/>
          <w:rtl/>
        </w:rPr>
        <w:lastRenderedPageBreak/>
        <w:t xml:space="preserve">בגיל </w:t>
      </w:r>
      <w:r w:rsidRPr="00BC65A3">
        <w:rPr>
          <w:lang w:bidi="en-US"/>
        </w:rPr>
        <w:t>16</w:t>
      </w:r>
      <w:r w:rsidR="006A3C86">
        <w:rPr>
          <w:lang w:bidi="en-US"/>
        </w:rPr>
        <w:t>–</w:t>
      </w:r>
      <w:r w:rsidRPr="00BC65A3">
        <w:rPr>
          <w:lang w:bidi="en-US"/>
        </w:rPr>
        <w:t>15</w:t>
      </w:r>
      <w:r>
        <w:rPr>
          <w:rFonts w:hint="cs"/>
          <w:rtl/>
        </w:rPr>
        <w:t xml:space="preserve"> </w:t>
      </w:r>
      <w:r w:rsidRPr="00BC65A3">
        <w:rPr>
          <w:rFonts w:hint="cs"/>
          <w:rtl/>
        </w:rPr>
        <w:t>ברמת האוריינות בשלושה נושאים: אוריינות קריאה, א</w:t>
      </w:r>
      <w:r>
        <w:rPr>
          <w:rFonts w:hint="cs"/>
          <w:rtl/>
        </w:rPr>
        <w:t>וריינות מתמטיקה ואוריינות מדעים</w:t>
      </w:r>
      <w:r w:rsidR="000F79A5">
        <w:rPr>
          <w:rFonts w:hint="cs"/>
          <w:rtl/>
        </w:rPr>
        <w:t>,</w:t>
      </w:r>
      <w:r w:rsidRPr="00BC65A3">
        <w:rPr>
          <w:rFonts w:hint="cs"/>
          <w:rtl/>
        </w:rPr>
        <w:t xml:space="preserve"> וכן, נאסף מידע </w:t>
      </w:r>
      <w:r>
        <w:rPr>
          <w:rFonts w:hint="cs"/>
          <w:rtl/>
        </w:rPr>
        <w:t xml:space="preserve">על </w:t>
      </w:r>
      <w:r w:rsidRPr="00BC65A3">
        <w:rPr>
          <w:rFonts w:hint="cs"/>
          <w:rtl/>
        </w:rPr>
        <w:t xml:space="preserve">אודות הרקע של התלמידים בתחום הסביבה החינוכית ועמדותיהם ותפיסותיהם </w:t>
      </w:r>
      <w:r>
        <w:rPr>
          <w:rFonts w:hint="cs"/>
          <w:rtl/>
        </w:rPr>
        <w:t>ב</w:t>
      </w:r>
      <w:r w:rsidRPr="00BC65A3">
        <w:rPr>
          <w:rFonts w:hint="cs"/>
          <w:rtl/>
        </w:rPr>
        <w:t>נושאי הלימוד הנבחנים במחקר.</w:t>
      </w:r>
    </w:p>
    <w:p w:rsidR="00DD4665" w:rsidRPr="00BC65A3" w:rsidRDefault="00DD4665" w:rsidP="00377290">
      <w:pPr>
        <w:rPr>
          <w:rtl/>
        </w:rPr>
      </w:pPr>
      <w:bookmarkStart w:id="2370" w:name="_ETM_Q12_954465"/>
      <w:bookmarkStart w:id="2371" w:name="_ETM_Q12_954548"/>
      <w:bookmarkEnd w:id="2370"/>
      <w:bookmarkEnd w:id="2371"/>
    </w:p>
    <w:p w:rsidR="00DD4665" w:rsidRDefault="00DD4665" w:rsidP="000F79A5">
      <w:pPr>
        <w:rPr>
          <w:rtl/>
        </w:rPr>
      </w:pPr>
      <w:r w:rsidRPr="00BC65A3">
        <w:rPr>
          <w:rFonts w:hint="cs"/>
          <w:rtl/>
        </w:rPr>
        <w:t>מתוצאות המבחנים עולה שציוני התלמידים בישראל היו נמוכים מהממוצע של ה</w:t>
      </w:r>
      <w:r>
        <w:rPr>
          <w:rFonts w:hint="cs"/>
          <w:rtl/>
        </w:rPr>
        <w:t>-</w:t>
      </w:r>
      <w:r w:rsidRPr="00BC65A3">
        <w:rPr>
          <w:lang w:bidi="en-US"/>
        </w:rPr>
        <w:t>OECD</w:t>
      </w:r>
      <w:r w:rsidRPr="00BC65A3">
        <w:rPr>
          <w:rFonts w:hint="cs"/>
          <w:rtl/>
        </w:rPr>
        <w:t xml:space="preserve">, והפערים בין התלמידים היהודים </w:t>
      </w:r>
      <w:r>
        <w:rPr>
          <w:rFonts w:hint="cs"/>
          <w:rtl/>
        </w:rPr>
        <w:t>ל</w:t>
      </w:r>
      <w:r w:rsidRPr="00BC65A3">
        <w:rPr>
          <w:rFonts w:hint="cs"/>
          <w:rtl/>
        </w:rPr>
        <w:t>ערבים היו הגדולים בכל הזמנים. פ</w:t>
      </w:r>
      <w:r>
        <w:rPr>
          <w:rFonts w:hint="cs"/>
          <w:rtl/>
        </w:rPr>
        <w:t>ערי הציונים בישראל בכל המקצועות</w:t>
      </w:r>
      <w:r w:rsidRPr="00BC65A3">
        <w:rPr>
          <w:rFonts w:hint="cs"/>
          <w:rtl/>
        </w:rPr>
        <w:t xml:space="preserve"> הם הגדולים בעולם.</w:t>
      </w:r>
      <w:r>
        <w:rPr>
          <w:rFonts w:hint="cs"/>
          <w:rtl/>
        </w:rPr>
        <w:t xml:space="preserve"> </w:t>
      </w:r>
      <w:bookmarkStart w:id="2372" w:name="_ETM_Q12_392732"/>
      <w:bookmarkStart w:id="2373" w:name="_ETM_Q12_392784"/>
      <w:bookmarkStart w:id="2374" w:name="_ETM_Q12_392844"/>
      <w:bookmarkStart w:id="2375" w:name="_ETM_Q12_392893"/>
      <w:bookmarkEnd w:id="2372"/>
      <w:bookmarkEnd w:id="2373"/>
      <w:bookmarkEnd w:id="2374"/>
      <w:bookmarkEnd w:id="2375"/>
      <w:r w:rsidRPr="00BC65A3">
        <w:rPr>
          <w:rFonts w:hint="cs"/>
          <w:rtl/>
        </w:rPr>
        <w:t>הממוצע של התלמידים הערבים שהש</w:t>
      </w:r>
      <w:r>
        <w:rPr>
          <w:rFonts w:hint="cs"/>
          <w:rtl/>
        </w:rPr>
        <w:t>יגו את הציונים הטובים ביותר היה</w:t>
      </w:r>
      <w:r w:rsidRPr="00BC65A3">
        <w:rPr>
          <w:rFonts w:hint="cs"/>
          <w:rtl/>
        </w:rPr>
        <w:t xml:space="preserve"> פחות מהממוצע של התלמידים היהודים ש</w:t>
      </w:r>
      <w:r>
        <w:rPr>
          <w:rFonts w:hint="cs"/>
          <w:rtl/>
        </w:rPr>
        <w:t>השיגו את ההישגים הנמוכים ביותר.</w:t>
      </w:r>
      <w:r w:rsidRPr="00BC65A3">
        <w:rPr>
          <w:rFonts w:hint="cs"/>
          <w:rtl/>
        </w:rPr>
        <w:t xml:space="preserve"> מחריד עוד יותר היה לראות את ההישגים הנמוכים מא</w:t>
      </w:r>
      <w:r>
        <w:rPr>
          <w:rFonts w:hint="cs"/>
          <w:rtl/>
        </w:rPr>
        <w:t>ו</w:t>
      </w:r>
      <w:r w:rsidRPr="00BC65A3">
        <w:rPr>
          <w:rFonts w:hint="cs"/>
          <w:rtl/>
        </w:rPr>
        <w:t>ד של התלמידים הערבים ב</w:t>
      </w:r>
      <w:r>
        <w:rPr>
          <w:rFonts w:hint="cs"/>
          <w:rtl/>
        </w:rPr>
        <w:t xml:space="preserve">אוריינות הקריאה של השפה הערבית. </w:t>
      </w:r>
      <w:bookmarkStart w:id="2376" w:name="_ETM_Q12_403304"/>
      <w:bookmarkStart w:id="2377" w:name="_ETM_Q12_403419"/>
      <w:bookmarkEnd w:id="2376"/>
      <w:bookmarkEnd w:id="2377"/>
      <w:r>
        <w:rPr>
          <w:rFonts w:hint="cs"/>
          <w:rtl/>
        </w:rPr>
        <w:t>ב</w:t>
      </w:r>
      <w:r w:rsidRPr="00BC65A3">
        <w:rPr>
          <w:rFonts w:hint="cs"/>
          <w:rtl/>
        </w:rPr>
        <w:t>מילים פשוטות, תוצאות מבחני פיז</w:t>
      </w:r>
      <w:r>
        <w:rPr>
          <w:rFonts w:hint="cs"/>
          <w:rtl/>
        </w:rPr>
        <w:t>"</w:t>
      </w:r>
      <w:r w:rsidRPr="00BC65A3">
        <w:rPr>
          <w:rFonts w:hint="cs"/>
          <w:rtl/>
        </w:rPr>
        <w:t xml:space="preserve">ה </w:t>
      </w:r>
      <w:r>
        <w:rPr>
          <w:rFonts w:hint="cs"/>
          <w:rtl/>
        </w:rPr>
        <w:t>של</w:t>
      </w:r>
      <w:r w:rsidRPr="00BC65A3">
        <w:rPr>
          <w:rFonts w:hint="cs"/>
          <w:rtl/>
        </w:rPr>
        <w:t xml:space="preserve"> </w:t>
      </w:r>
      <w:r>
        <w:rPr>
          <w:rFonts w:hint="cs"/>
          <w:rtl/>
        </w:rPr>
        <w:t xml:space="preserve">החברה הערבית בכלל היו מחרידות, </w:t>
      </w:r>
      <w:r w:rsidRPr="00BC65A3">
        <w:rPr>
          <w:rFonts w:hint="cs"/>
          <w:rtl/>
        </w:rPr>
        <w:t>אולם לגבי הנגב היו מפחי</w:t>
      </w:r>
      <w:r>
        <w:rPr>
          <w:rFonts w:hint="cs"/>
          <w:rtl/>
        </w:rPr>
        <w:t>דות ומסוכנות בממדים שלא יתוארו.</w:t>
      </w:r>
      <w:r w:rsidRPr="00BC65A3">
        <w:rPr>
          <w:rFonts w:hint="cs"/>
          <w:rtl/>
        </w:rPr>
        <w:t xml:space="preserve"> </w:t>
      </w:r>
    </w:p>
    <w:p w:rsidR="00DD4665" w:rsidRDefault="00DD4665" w:rsidP="00377290">
      <w:pPr>
        <w:rPr>
          <w:rtl/>
        </w:rPr>
      </w:pPr>
    </w:p>
    <w:p w:rsidR="00DD4665" w:rsidRDefault="00DD4665" w:rsidP="0009735D">
      <w:pPr>
        <w:rPr>
          <w:rtl/>
        </w:rPr>
      </w:pPr>
      <w:r w:rsidRPr="00BC65A3">
        <w:rPr>
          <w:rFonts w:hint="cs"/>
          <w:rtl/>
        </w:rPr>
        <w:t xml:space="preserve">בכל מדינה מתוקנת בעולם כישלון במערכת החינוך גורם לזעזוע פוליטי וחברתי ולהתפטרות </w:t>
      </w:r>
      <w:proofErr w:type="spellStart"/>
      <w:r w:rsidRPr="00BC65A3">
        <w:rPr>
          <w:rFonts w:hint="cs"/>
          <w:rtl/>
        </w:rPr>
        <w:t>מ</w:t>
      </w:r>
      <w:r>
        <w:rPr>
          <w:rFonts w:hint="cs"/>
          <w:rtl/>
        </w:rPr>
        <w:t>י</w:t>
      </w:r>
      <w:r w:rsidRPr="00BC65A3">
        <w:rPr>
          <w:rFonts w:hint="cs"/>
          <w:rtl/>
        </w:rPr>
        <w:t>י</w:t>
      </w:r>
      <w:r>
        <w:rPr>
          <w:rFonts w:hint="cs"/>
          <w:rtl/>
        </w:rPr>
        <w:t>דית</w:t>
      </w:r>
      <w:proofErr w:type="spellEnd"/>
      <w:r>
        <w:rPr>
          <w:rFonts w:hint="cs"/>
          <w:rtl/>
        </w:rPr>
        <w:t xml:space="preserve"> של שרים ושל פקידים בכירים. כישלון בחינוך</w:t>
      </w:r>
      <w:r w:rsidRPr="00BC65A3">
        <w:rPr>
          <w:rFonts w:hint="cs"/>
          <w:rtl/>
        </w:rPr>
        <w:t xml:space="preserve"> אינו נופל מ</w:t>
      </w:r>
      <w:r>
        <w:rPr>
          <w:rFonts w:hint="cs"/>
          <w:rtl/>
        </w:rPr>
        <w:t>תבוסה במלחמה.</w:t>
      </w:r>
      <w:bookmarkStart w:id="2378" w:name="_ETM_Q12_435640"/>
      <w:bookmarkStart w:id="2379" w:name="_ETM_Q12_435747"/>
      <w:bookmarkEnd w:id="2378"/>
      <w:bookmarkEnd w:id="2379"/>
      <w:r>
        <w:rPr>
          <w:rFonts w:hint="cs"/>
          <w:rtl/>
        </w:rPr>
        <w:t xml:space="preserve"> </w:t>
      </w:r>
      <w:bookmarkStart w:id="2380" w:name="_ETM_Q12_453173"/>
      <w:bookmarkEnd w:id="2380"/>
    </w:p>
    <w:p w:rsidR="00DD4665" w:rsidRDefault="00DD4665" w:rsidP="00377290">
      <w:pPr>
        <w:rPr>
          <w:rtl/>
        </w:rPr>
      </w:pPr>
      <w:bookmarkStart w:id="2381" w:name="_ETM_Q12_453221"/>
      <w:bookmarkStart w:id="2382" w:name="_ETM_Q12_453308"/>
      <w:bookmarkStart w:id="2383" w:name="_ETM_Q12_453361"/>
      <w:bookmarkEnd w:id="2381"/>
      <w:bookmarkEnd w:id="2382"/>
      <w:bookmarkEnd w:id="2383"/>
    </w:p>
    <w:p w:rsidR="00DD4665" w:rsidRDefault="00DD4665" w:rsidP="00377290">
      <w:pPr>
        <w:pStyle w:val="af5"/>
        <w:keepNext/>
        <w:rPr>
          <w:rtl/>
        </w:rPr>
      </w:pPr>
      <w:bookmarkStart w:id="2384" w:name="ET_interruption_קר_אה_19"/>
      <w:r w:rsidRPr="00F718CF">
        <w:rPr>
          <w:rStyle w:val="TagStyle"/>
          <w:rtl/>
        </w:rPr>
        <w:t xml:space="preserve"> &lt;&lt; קריאה &gt;&gt; </w:t>
      </w:r>
      <w:r>
        <w:rPr>
          <w:rtl/>
        </w:rPr>
        <w:t>קריאה:</w:t>
      </w:r>
      <w:r w:rsidRPr="00F718CF">
        <w:rPr>
          <w:rStyle w:val="TagStyle"/>
          <w:rtl/>
        </w:rPr>
        <w:t xml:space="preserve"> &lt;&lt; קריאה &gt;&gt;</w:t>
      </w:r>
      <w:r>
        <w:rPr>
          <w:rtl/>
        </w:rPr>
        <w:t xml:space="preserve"> </w:t>
      </w:r>
      <w:bookmarkEnd w:id="2384"/>
    </w:p>
    <w:p w:rsidR="00DD4665" w:rsidRDefault="00DD4665" w:rsidP="0009735D">
      <w:pPr>
        <w:rPr>
          <w:rtl/>
        </w:rPr>
      </w:pPr>
    </w:p>
    <w:p w:rsidR="00DD4665" w:rsidRDefault="006A3C86" w:rsidP="00377290">
      <w:pPr>
        <w:rPr>
          <w:rtl/>
        </w:rPr>
      </w:pPr>
      <w:bookmarkStart w:id="2385" w:name="_ETM_Q12_458820"/>
      <w:bookmarkStart w:id="2386" w:name="_ETM_Q12_459924"/>
      <w:bookmarkEnd w:id="2385"/>
      <w:bookmarkEnd w:id="2386"/>
      <w:r>
        <w:rPr>
          <w:rFonts w:hint="cs"/>
          <w:rtl/>
        </w:rPr>
        <w:t>– – –</w:t>
      </w:r>
      <w:r w:rsidR="00DD4665">
        <w:rPr>
          <w:rFonts w:hint="cs"/>
          <w:rtl/>
        </w:rPr>
        <w:t xml:space="preserve"> </w:t>
      </w:r>
      <w:r w:rsidR="00DD4665">
        <w:rPr>
          <w:rtl/>
        </w:rPr>
        <w:t xml:space="preserve">  </w:t>
      </w:r>
    </w:p>
    <w:p w:rsidR="00DD4665" w:rsidRDefault="00DD4665" w:rsidP="00377290">
      <w:pPr>
        <w:rPr>
          <w:rtl/>
        </w:rPr>
      </w:pPr>
      <w:bookmarkStart w:id="2387" w:name="_ETM_Q12_453453"/>
      <w:bookmarkStart w:id="2388" w:name="_ETM_Q12_453509"/>
      <w:bookmarkEnd w:id="2387"/>
      <w:bookmarkEnd w:id="2388"/>
    </w:p>
    <w:p w:rsidR="00DD4665" w:rsidRDefault="00DD4665" w:rsidP="00377290">
      <w:pPr>
        <w:pStyle w:val="-"/>
        <w:keepNext/>
        <w:rPr>
          <w:rtl/>
        </w:rPr>
      </w:pPr>
      <w:bookmarkStart w:id="2389" w:name="_ETM_Q12_453588"/>
      <w:bookmarkStart w:id="2390" w:name="_ETM_Q12_453638"/>
      <w:bookmarkStart w:id="2391" w:name="ET_speakercontinue_5854_20"/>
      <w:bookmarkEnd w:id="2389"/>
      <w:bookmarkEnd w:id="2390"/>
      <w:r w:rsidRPr="00F718CF">
        <w:rPr>
          <w:rStyle w:val="TagStyle"/>
          <w:rtl/>
        </w:rPr>
        <w:t xml:space="preserve"> &lt;&lt; דובר_המשך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F718CF">
        <w:rPr>
          <w:rStyle w:val="TagStyle"/>
          <w:rtl/>
        </w:rPr>
        <w:t xml:space="preserve"> &lt;&lt; דובר_המשך &gt;&gt;</w:t>
      </w:r>
      <w:r>
        <w:rPr>
          <w:rtl/>
        </w:rPr>
        <w:t xml:space="preserve"> </w:t>
      </w:r>
      <w:bookmarkEnd w:id="2391"/>
    </w:p>
    <w:p w:rsidR="00DD4665" w:rsidRDefault="00DD4665" w:rsidP="0009735D">
      <w:pPr>
        <w:rPr>
          <w:rtl/>
        </w:rPr>
      </w:pPr>
    </w:p>
    <w:p w:rsidR="00DD4665" w:rsidRDefault="00DD4665" w:rsidP="0009735D">
      <w:pPr>
        <w:rPr>
          <w:rtl/>
        </w:rPr>
      </w:pPr>
      <w:bookmarkStart w:id="2392" w:name="_ETM_Q12_469941"/>
      <w:bookmarkStart w:id="2393" w:name="_ETM_Q12_453717"/>
      <w:bookmarkStart w:id="2394" w:name="_ETM_Q12_453761"/>
      <w:bookmarkEnd w:id="2392"/>
      <w:bookmarkEnd w:id="2393"/>
      <w:bookmarkEnd w:id="2394"/>
      <w:r w:rsidRPr="00BC65A3">
        <w:rPr>
          <w:rFonts w:hint="cs"/>
          <w:rtl/>
        </w:rPr>
        <w:t>אולם כאן בישראל איש לא מזועזע, איש אינו מגלה רגשות של בושה, ומן הסתם</w:t>
      </w:r>
      <w:r>
        <w:rPr>
          <w:rFonts w:hint="cs"/>
          <w:rtl/>
        </w:rPr>
        <w:t>,</w:t>
      </w:r>
      <w:r w:rsidRPr="00BC65A3">
        <w:rPr>
          <w:rFonts w:hint="cs"/>
          <w:rtl/>
        </w:rPr>
        <w:t xml:space="preserve"> איש אינו מתכוון</w:t>
      </w:r>
      <w:r>
        <w:rPr>
          <w:rFonts w:hint="cs"/>
          <w:rtl/>
        </w:rPr>
        <w:t xml:space="preserve"> או אפילו חושב לשלם מחיר אישי. הרי למה שזה יקרה?</w:t>
      </w:r>
      <w:r w:rsidRPr="00BC65A3">
        <w:rPr>
          <w:rFonts w:hint="cs"/>
          <w:rtl/>
        </w:rPr>
        <w:t xml:space="preserve"> ולמה צריך את הבהלה? בסך הכ</w:t>
      </w:r>
      <w:r>
        <w:rPr>
          <w:rFonts w:hint="cs"/>
          <w:rtl/>
        </w:rPr>
        <w:t>ו</w:t>
      </w:r>
      <w:r w:rsidRPr="00BC65A3">
        <w:rPr>
          <w:rFonts w:hint="cs"/>
          <w:rtl/>
        </w:rPr>
        <w:t>ל מדובר על תלמידים מהחברה הערבית</w:t>
      </w:r>
      <w:r>
        <w:rPr>
          <w:rFonts w:hint="cs"/>
          <w:rtl/>
        </w:rPr>
        <w:t xml:space="preserve">. </w:t>
      </w:r>
      <w:r w:rsidRPr="00BC65A3">
        <w:rPr>
          <w:rFonts w:hint="cs"/>
          <w:rtl/>
        </w:rPr>
        <w:t>במש</w:t>
      </w:r>
      <w:r>
        <w:rPr>
          <w:rFonts w:hint="cs"/>
          <w:rtl/>
        </w:rPr>
        <w:t>ך שנים לא בחינוך גרידא הם עסקו</w:t>
      </w:r>
      <w:r w:rsidRPr="00BC65A3">
        <w:rPr>
          <w:rFonts w:hint="cs"/>
          <w:rtl/>
        </w:rPr>
        <w:t xml:space="preserve"> כי אם בהשלטת ערכים, סמלים ותכנים שאין להם לא יד ולא ר</w:t>
      </w:r>
      <w:r>
        <w:rPr>
          <w:rFonts w:hint="cs"/>
          <w:rtl/>
        </w:rPr>
        <w:t xml:space="preserve">גל </w:t>
      </w:r>
      <w:r w:rsidR="0009735D">
        <w:rPr>
          <w:rFonts w:hint="cs"/>
          <w:rtl/>
        </w:rPr>
        <w:t>עם ה</w:t>
      </w:r>
      <w:r>
        <w:rPr>
          <w:rFonts w:hint="cs"/>
          <w:rtl/>
        </w:rPr>
        <w:t>תלמיד הערבי ו</w:t>
      </w:r>
      <w:r w:rsidR="0009735D">
        <w:rPr>
          <w:rFonts w:hint="cs"/>
          <w:rtl/>
        </w:rPr>
        <w:t>ה</w:t>
      </w:r>
      <w:r>
        <w:rPr>
          <w:rFonts w:hint="cs"/>
          <w:rtl/>
        </w:rPr>
        <w:t xml:space="preserve">תרבות הערבית. </w:t>
      </w:r>
      <w:r w:rsidRPr="00BC65A3">
        <w:rPr>
          <w:rFonts w:hint="cs"/>
          <w:rtl/>
        </w:rPr>
        <w:t>המדינה עוד תשלם את המחיר הכבד ש</w:t>
      </w:r>
      <w:r>
        <w:rPr>
          <w:rFonts w:hint="cs"/>
          <w:rtl/>
        </w:rPr>
        <w:t>ל מדיניות האפליה והעמקת הפערים.</w:t>
      </w:r>
      <w:r w:rsidRPr="00BC65A3">
        <w:rPr>
          <w:rFonts w:hint="cs"/>
          <w:rtl/>
        </w:rPr>
        <w:t xml:space="preserve"> </w:t>
      </w:r>
      <w:r>
        <w:rPr>
          <w:rFonts w:hint="cs"/>
          <w:rtl/>
        </w:rPr>
        <w:t>היא תשלם זאת בהוצאה שתעלה לה פי</w:t>
      </w:r>
      <w:r w:rsidR="0009735D">
        <w:rPr>
          <w:rFonts w:hint="cs"/>
          <w:rtl/>
        </w:rPr>
        <w:t xml:space="preserve"> </w:t>
      </w:r>
      <w:r w:rsidRPr="00BC65A3">
        <w:rPr>
          <w:rFonts w:hint="cs"/>
          <w:rtl/>
        </w:rPr>
        <w:t>אלף מההשקעה שהייתה אמורה לספק לתלמידים הערבים.</w:t>
      </w:r>
    </w:p>
    <w:p w:rsidR="00DD4665" w:rsidRDefault="00DD4665" w:rsidP="00377290">
      <w:pPr>
        <w:rPr>
          <w:rtl/>
        </w:rPr>
      </w:pPr>
      <w:bookmarkStart w:id="2395" w:name="_ETM_Q12_504837"/>
      <w:bookmarkStart w:id="2396" w:name="_ETM_Q12_504957"/>
      <w:bookmarkEnd w:id="2395"/>
      <w:bookmarkEnd w:id="2396"/>
    </w:p>
    <w:p w:rsidR="00DD4665" w:rsidRDefault="00DD4665" w:rsidP="0009735D">
      <w:pPr>
        <w:rPr>
          <w:rtl/>
        </w:rPr>
      </w:pPr>
      <w:bookmarkStart w:id="2397" w:name="_ETM_Q12_505235"/>
      <w:bookmarkStart w:id="2398" w:name="_ETM_Q12_505339"/>
      <w:bookmarkEnd w:id="2397"/>
      <w:bookmarkEnd w:id="2398"/>
      <w:r>
        <w:rPr>
          <w:rFonts w:hint="cs"/>
          <w:rtl/>
        </w:rPr>
        <w:t xml:space="preserve">אדוני היושב-ראש, חברות וחברים, תוצאות מבחני </w:t>
      </w:r>
      <w:r w:rsidRPr="00BC65A3">
        <w:rPr>
          <w:rFonts w:hint="cs"/>
          <w:rtl/>
        </w:rPr>
        <w:t>פיז</w:t>
      </w:r>
      <w:r>
        <w:rPr>
          <w:rFonts w:hint="cs"/>
          <w:rtl/>
        </w:rPr>
        <w:t>"</w:t>
      </w:r>
      <w:r w:rsidRPr="00BC65A3">
        <w:rPr>
          <w:rFonts w:hint="cs"/>
          <w:rtl/>
        </w:rPr>
        <w:t>ה הם אינדיקציה חזקה ומובהקת לכישלון בתוצאות מבחני השפיות, מב</w:t>
      </w:r>
      <w:r>
        <w:rPr>
          <w:rFonts w:hint="cs"/>
          <w:rtl/>
        </w:rPr>
        <w:t xml:space="preserve">חני הצדק החברתי ומבחני השוויון של כל ממשלות ישראל לדורותיהן. </w:t>
      </w:r>
      <w:bookmarkStart w:id="2399" w:name="_ETM_Q12_517649"/>
      <w:bookmarkEnd w:id="2399"/>
      <w:r w:rsidRPr="00BC65A3">
        <w:rPr>
          <w:rFonts w:hint="cs"/>
          <w:rtl/>
        </w:rPr>
        <w:t xml:space="preserve">למעשה, חוקרים אינם צריכים לעבוד קשה כדי להסביר </w:t>
      </w:r>
      <w:r>
        <w:rPr>
          <w:rFonts w:hint="cs"/>
          <w:rtl/>
        </w:rPr>
        <w:t>את העלייה המטורפת באחוזי הפשיעה</w:t>
      </w:r>
      <w:r w:rsidRPr="00BC65A3">
        <w:rPr>
          <w:rFonts w:hint="cs"/>
          <w:rtl/>
        </w:rPr>
        <w:t xml:space="preserve"> ואת השימוש היו</w:t>
      </w:r>
      <w:r>
        <w:rPr>
          <w:rFonts w:hint="cs"/>
          <w:rtl/>
        </w:rPr>
        <w:t>ם-</w:t>
      </w:r>
      <w:r w:rsidRPr="00BC65A3">
        <w:rPr>
          <w:rFonts w:hint="cs"/>
          <w:rtl/>
        </w:rPr>
        <w:t>יומי בנשק ביישובים בחברה הערבית.</w:t>
      </w:r>
      <w:bookmarkStart w:id="2400" w:name="_ETM_Q12_531955"/>
      <w:bookmarkStart w:id="2401" w:name="_ETM_Q12_532062"/>
      <w:bookmarkEnd w:id="2400"/>
      <w:bookmarkEnd w:id="2401"/>
      <w:r w:rsidR="0009735D">
        <w:rPr>
          <w:rFonts w:hint="cs"/>
          <w:rtl/>
        </w:rPr>
        <w:t xml:space="preserve"> </w:t>
      </w:r>
      <w:r w:rsidRPr="00BC65A3">
        <w:rPr>
          <w:rFonts w:hint="cs"/>
          <w:rtl/>
        </w:rPr>
        <w:t>מדיניות הסיכול הממוקד של הממשלה כלפי מערכת החינוך הערבית וכל</w:t>
      </w:r>
      <w:r>
        <w:rPr>
          <w:rFonts w:hint="cs"/>
          <w:rtl/>
        </w:rPr>
        <w:t>פי השפה הערבית השיגה את מבוקשה:</w:t>
      </w:r>
      <w:r w:rsidRPr="00BC65A3">
        <w:rPr>
          <w:rFonts w:hint="cs"/>
          <w:rtl/>
        </w:rPr>
        <w:t xml:space="preserve"> </w:t>
      </w:r>
      <w:r>
        <w:rPr>
          <w:rFonts w:hint="cs"/>
          <w:rtl/>
        </w:rPr>
        <w:t>הישגי</w:t>
      </w:r>
      <w:r w:rsidRPr="00BC65A3">
        <w:rPr>
          <w:rFonts w:hint="cs"/>
          <w:rtl/>
        </w:rPr>
        <w:t xml:space="preserve"> התלמידים הערבים באוריינות השפה הערבית היו הנמוכים</w:t>
      </w:r>
      <w:r>
        <w:rPr>
          <w:rFonts w:hint="cs"/>
          <w:rtl/>
        </w:rPr>
        <w:t xml:space="preserve"> מבין כל המדינות שהשתתפו במבחן.</w:t>
      </w:r>
      <w:r w:rsidRPr="00BC65A3">
        <w:rPr>
          <w:rFonts w:hint="cs"/>
          <w:rtl/>
        </w:rPr>
        <w:t xml:space="preserve"> עם יותר צעירים פחות משכילים, ללא אופק וללא תקווה לחיים, אנחנו נהיה עדים ליותר עוני, אלימות ופשע.</w:t>
      </w:r>
    </w:p>
    <w:p w:rsidR="00DD4665" w:rsidRPr="00BC65A3" w:rsidRDefault="00DD4665" w:rsidP="00377290">
      <w:pPr>
        <w:rPr>
          <w:rtl/>
        </w:rPr>
      </w:pPr>
      <w:bookmarkStart w:id="2402" w:name="_ETM_Q12_559891"/>
      <w:bookmarkStart w:id="2403" w:name="_ETM_Q12_559996"/>
      <w:bookmarkEnd w:id="2402"/>
      <w:bookmarkEnd w:id="2403"/>
    </w:p>
    <w:p w:rsidR="00DD4665" w:rsidRDefault="00DD4665" w:rsidP="0009735D">
      <w:pPr>
        <w:rPr>
          <w:rtl/>
        </w:rPr>
      </w:pPr>
      <w:r w:rsidRPr="00BC65A3">
        <w:rPr>
          <w:rFonts w:hint="cs"/>
          <w:rtl/>
        </w:rPr>
        <w:t>ל</w:t>
      </w:r>
      <w:r w:rsidR="0009735D">
        <w:rPr>
          <w:rFonts w:hint="cs"/>
          <w:rtl/>
        </w:rPr>
        <w:t>נוכח</w:t>
      </w:r>
      <w:r w:rsidRPr="00BC65A3">
        <w:rPr>
          <w:rFonts w:hint="cs"/>
          <w:rtl/>
        </w:rPr>
        <w:t xml:space="preserve"> האמור, יש להכריז</w:t>
      </w:r>
      <w:r w:rsidRPr="00F718CF">
        <w:rPr>
          <w:rFonts w:hint="cs"/>
          <w:rtl/>
        </w:rPr>
        <w:t xml:space="preserve"> </w:t>
      </w:r>
      <w:proofErr w:type="spellStart"/>
      <w:r>
        <w:rPr>
          <w:rFonts w:hint="cs"/>
          <w:rtl/>
        </w:rPr>
        <w:t>מייד</w:t>
      </w:r>
      <w:proofErr w:type="spellEnd"/>
      <w:r>
        <w:rPr>
          <w:rFonts w:hint="cs"/>
          <w:rtl/>
        </w:rPr>
        <w:t xml:space="preserve">, אדוני השר, על הקמת </w:t>
      </w:r>
      <w:r w:rsidRPr="00BC65A3">
        <w:rPr>
          <w:rFonts w:hint="cs"/>
          <w:rtl/>
        </w:rPr>
        <w:t>מ</w:t>
      </w:r>
      <w:r>
        <w:rPr>
          <w:rFonts w:hint="cs"/>
          <w:rtl/>
        </w:rPr>
        <w:t>ועצה עליונה לחינוך בחברה הערבית,</w:t>
      </w:r>
      <w:r w:rsidRPr="00BC65A3">
        <w:rPr>
          <w:rFonts w:hint="cs"/>
          <w:rtl/>
        </w:rPr>
        <w:t xml:space="preserve"> שתקבל מעמד סטטוטורי, </w:t>
      </w:r>
      <w:r>
        <w:rPr>
          <w:rFonts w:hint="cs"/>
          <w:rtl/>
        </w:rPr>
        <w:t>וייטול בה</w:t>
      </w:r>
      <w:r w:rsidRPr="00BC65A3">
        <w:rPr>
          <w:rFonts w:hint="cs"/>
          <w:rtl/>
        </w:rPr>
        <w:t xml:space="preserve"> חלק</w:t>
      </w:r>
      <w:r>
        <w:rPr>
          <w:rFonts w:hint="cs"/>
          <w:rtl/>
        </w:rPr>
        <w:t xml:space="preserve"> נציג של ועד ההורים הערבי הארצי,</w:t>
      </w:r>
      <w:r w:rsidRPr="00BC65A3">
        <w:rPr>
          <w:rFonts w:hint="cs"/>
          <w:rtl/>
        </w:rPr>
        <w:t xml:space="preserve"> נציג ש</w:t>
      </w:r>
      <w:r>
        <w:rPr>
          <w:rFonts w:hint="cs"/>
          <w:rtl/>
        </w:rPr>
        <w:t>ל ועדת המעקב לענייני חינוך ערבי,</w:t>
      </w:r>
      <w:r w:rsidRPr="00BC65A3">
        <w:rPr>
          <w:rFonts w:hint="cs"/>
          <w:rtl/>
        </w:rPr>
        <w:t xml:space="preserve"> נציג מכל מחוז של אגפי החינוך ברש</w:t>
      </w:r>
      <w:r>
        <w:rPr>
          <w:rFonts w:hint="cs"/>
          <w:rtl/>
        </w:rPr>
        <w:t>ויות הערביות,</w:t>
      </w:r>
      <w:r w:rsidRPr="00BC65A3">
        <w:rPr>
          <w:rFonts w:hint="cs"/>
          <w:rtl/>
        </w:rPr>
        <w:t xml:space="preserve"> נציג של </w:t>
      </w:r>
      <w:r>
        <w:rPr>
          <w:rFonts w:hint="cs"/>
          <w:rtl/>
        </w:rPr>
        <w:t>הוועד הארצי לראשי הרשויות הערבים,</w:t>
      </w:r>
      <w:r w:rsidRPr="00BC65A3">
        <w:rPr>
          <w:rFonts w:hint="cs"/>
          <w:rtl/>
        </w:rPr>
        <w:t xml:space="preserve"> נציגים של הפיקוח הערבי מכל המח</w:t>
      </w:r>
      <w:r>
        <w:rPr>
          <w:rFonts w:hint="cs"/>
          <w:rtl/>
        </w:rPr>
        <w:t>וזות ונציג של מועצות התלמידים.</w:t>
      </w:r>
      <w:bookmarkStart w:id="2404" w:name="_ETM_Q12_593472"/>
      <w:bookmarkStart w:id="2405" w:name="_ETM_Q12_593594"/>
      <w:bookmarkStart w:id="2406" w:name="_ETM_Q12_593632"/>
      <w:bookmarkEnd w:id="2404"/>
      <w:bookmarkEnd w:id="2405"/>
      <w:bookmarkEnd w:id="2406"/>
      <w:r>
        <w:rPr>
          <w:rFonts w:hint="cs"/>
          <w:rtl/>
        </w:rPr>
        <w:t xml:space="preserve"> </w:t>
      </w:r>
      <w:bookmarkStart w:id="2407" w:name="_ETM_Q13_589036"/>
      <w:bookmarkStart w:id="2408" w:name="_ETM_Q13_587565"/>
      <w:bookmarkEnd w:id="2407"/>
      <w:bookmarkEnd w:id="2408"/>
      <w:r>
        <w:rPr>
          <w:rtl/>
        </w:rPr>
        <w:t xml:space="preserve">בראש מועצה זו יעמוד מנהל אגף בכיר </w:t>
      </w:r>
      <w:bookmarkStart w:id="2409" w:name="_ETM_Q13_591634"/>
      <w:bookmarkEnd w:id="2409"/>
      <w:r>
        <w:rPr>
          <w:rFonts w:hint="cs"/>
          <w:rtl/>
        </w:rPr>
        <w:t>ל</w:t>
      </w:r>
      <w:r>
        <w:rPr>
          <w:rtl/>
        </w:rPr>
        <w:t xml:space="preserve">חינוך ערבי במשרד </w:t>
      </w:r>
      <w:bookmarkStart w:id="2410" w:name="_ETM_Q13_597621"/>
      <w:bookmarkEnd w:id="2410"/>
      <w:r>
        <w:rPr>
          <w:rtl/>
        </w:rPr>
        <w:t>החינוך.</w:t>
      </w:r>
      <w:bookmarkStart w:id="2411" w:name="TOR_Q13"/>
      <w:bookmarkEnd w:id="2411"/>
      <w:r>
        <w:rPr>
          <w:rFonts w:hint="cs"/>
          <w:rtl/>
        </w:rPr>
        <w:t xml:space="preserve"> המועצה </w:t>
      </w:r>
      <w:bookmarkStart w:id="2412" w:name="_ETM_Q13_595691"/>
      <w:bookmarkEnd w:id="2412"/>
      <w:r>
        <w:rPr>
          <w:rFonts w:hint="cs"/>
          <w:rtl/>
        </w:rPr>
        <w:t>תהיה אחראית לתכנים החינוכיים בחבר</w:t>
      </w:r>
      <w:bookmarkStart w:id="2413" w:name="_ETM_Q13_599130"/>
      <w:bookmarkEnd w:id="2413"/>
      <w:r>
        <w:rPr>
          <w:rFonts w:hint="cs"/>
          <w:rtl/>
        </w:rPr>
        <w:t xml:space="preserve">ה הערבית </w:t>
      </w:r>
      <w:bookmarkStart w:id="2414" w:name="_ETM_Q13_601504"/>
      <w:bookmarkEnd w:id="2414"/>
      <w:r>
        <w:rPr>
          <w:rFonts w:hint="cs"/>
          <w:rtl/>
        </w:rPr>
        <w:t xml:space="preserve">ולארגון מחדש של מערכת </w:t>
      </w:r>
      <w:bookmarkStart w:id="2415" w:name="_ETM_Q13_602505"/>
      <w:bookmarkEnd w:id="2415"/>
      <w:r>
        <w:rPr>
          <w:rFonts w:hint="cs"/>
          <w:rtl/>
        </w:rPr>
        <w:t>החינוך הערבית</w:t>
      </w:r>
      <w:r w:rsidR="0009735D">
        <w:rPr>
          <w:rFonts w:hint="cs"/>
          <w:rtl/>
        </w:rPr>
        <w:t>,</w:t>
      </w:r>
      <w:r>
        <w:rPr>
          <w:rFonts w:hint="cs"/>
          <w:rtl/>
        </w:rPr>
        <w:t xml:space="preserve"> שיכלול בחינה </w:t>
      </w:r>
      <w:bookmarkStart w:id="2416" w:name="_ETM_Q13_608983"/>
      <w:bookmarkEnd w:id="2416"/>
      <w:r>
        <w:rPr>
          <w:rFonts w:hint="cs"/>
          <w:rtl/>
        </w:rPr>
        <w:t xml:space="preserve">מחדש של תנאי </w:t>
      </w:r>
      <w:bookmarkStart w:id="2417" w:name="_ETM_Q13_606431"/>
      <w:bookmarkEnd w:id="2417"/>
      <w:r>
        <w:rPr>
          <w:rFonts w:hint="cs"/>
          <w:rtl/>
        </w:rPr>
        <w:t>קליטת המורים באמצעות שיטת הני</w:t>
      </w:r>
      <w:bookmarkStart w:id="2418" w:name="_ETM_Q13_607853"/>
      <w:bookmarkEnd w:id="2418"/>
      <w:r>
        <w:rPr>
          <w:rFonts w:hint="cs"/>
          <w:rtl/>
        </w:rPr>
        <w:t xml:space="preserve">קוד, הכשרת מורים, </w:t>
      </w:r>
      <w:bookmarkStart w:id="2419" w:name="_ETM_Q13_614656"/>
      <w:bookmarkEnd w:id="2419"/>
      <w:r>
        <w:rPr>
          <w:rFonts w:hint="cs"/>
          <w:rtl/>
        </w:rPr>
        <w:t>העסקת מורים, מנהלים ומפקחים</w:t>
      </w:r>
      <w:bookmarkStart w:id="2420" w:name="_ETM_Q13_612152"/>
      <w:bookmarkEnd w:id="2420"/>
      <w:r>
        <w:rPr>
          <w:rFonts w:hint="cs"/>
          <w:rtl/>
        </w:rPr>
        <w:t xml:space="preserve"> וש</w:t>
      </w:r>
      <w:bookmarkStart w:id="2421" w:name="_ETM_Q13_616319"/>
      <w:bookmarkEnd w:id="2421"/>
      <w:r>
        <w:rPr>
          <w:rFonts w:hint="cs"/>
          <w:rtl/>
        </w:rPr>
        <w:t xml:space="preserve">ורה של צעדים ערכיים </w:t>
      </w:r>
      <w:bookmarkStart w:id="2422" w:name="_ETM_Q13_620285"/>
      <w:bookmarkEnd w:id="2422"/>
      <w:r>
        <w:rPr>
          <w:rFonts w:hint="cs"/>
          <w:rtl/>
        </w:rPr>
        <w:t xml:space="preserve">נדרשים להצלת החינוך </w:t>
      </w:r>
      <w:bookmarkStart w:id="2423" w:name="_ETM_Q13_620277"/>
      <w:bookmarkEnd w:id="2423"/>
      <w:r>
        <w:rPr>
          <w:rFonts w:hint="cs"/>
          <w:rtl/>
        </w:rPr>
        <w:t>הערבי. תודה רבה.</w:t>
      </w:r>
    </w:p>
    <w:p w:rsidR="00DD4665" w:rsidRDefault="00DD4665" w:rsidP="00377290">
      <w:pPr>
        <w:rPr>
          <w:rtl/>
        </w:rPr>
      </w:pPr>
      <w:bookmarkStart w:id="2424" w:name="_ETM_Q13_624171"/>
      <w:bookmarkStart w:id="2425" w:name="_ETM_Q13_624244"/>
      <w:bookmarkEnd w:id="2424"/>
      <w:bookmarkEnd w:id="2425"/>
    </w:p>
    <w:p w:rsidR="00DD4665" w:rsidRDefault="00DD4665" w:rsidP="00377290">
      <w:pPr>
        <w:pStyle w:val="af6"/>
        <w:keepNext/>
        <w:rPr>
          <w:rtl/>
        </w:rPr>
      </w:pPr>
      <w:bookmarkStart w:id="2426" w:name="_ETM_Q13_624340"/>
      <w:bookmarkStart w:id="2427" w:name="_ETM_Q13_624401"/>
      <w:bookmarkStart w:id="2428" w:name="_ETM_Q13_623372"/>
      <w:bookmarkStart w:id="2429" w:name="ET_yor_5872_1"/>
      <w:bookmarkEnd w:id="2426"/>
      <w:bookmarkEnd w:id="2427"/>
      <w:bookmarkEnd w:id="2428"/>
      <w:r w:rsidRPr="00093D16">
        <w:rPr>
          <w:rStyle w:val="TagStyle"/>
          <w:rtl/>
        </w:rPr>
        <w:t xml:space="preserve"> &lt;&lt; יור &gt;&gt; </w:t>
      </w:r>
      <w:r>
        <w:rPr>
          <w:rtl/>
        </w:rPr>
        <w:t>היו"ר דוד ביטן:</w:t>
      </w:r>
      <w:r w:rsidRPr="00093D16">
        <w:rPr>
          <w:rStyle w:val="TagStyle"/>
          <w:rtl/>
        </w:rPr>
        <w:t xml:space="preserve"> &lt;&lt; יור &gt;&gt;</w:t>
      </w:r>
      <w:r>
        <w:rPr>
          <w:rtl/>
        </w:rPr>
        <w:t xml:space="preserve"> </w:t>
      </w:r>
      <w:bookmarkEnd w:id="2429"/>
    </w:p>
    <w:p w:rsidR="00DD4665" w:rsidRDefault="00DD4665" w:rsidP="0009735D">
      <w:pPr>
        <w:rPr>
          <w:rtl/>
        </w:rPr>
      </w:pPr>
    </w:p>
    <w:p w:rsidR="00DD4665" w:rsidRDefault="00DD4665" w:rsidP="00B04A96">
      <w:pPr>
        <w:rPr>
          <w:rtl/>
        </w:rPr>
      </w:pPr>
      <w:bookmarkStart w:id="2430" w:name="_ETM_Q13_627883"/>
      <w:bookmarkStart w:id="2431" w:name="_ETM_Q13_628124"/>
      <w:bookmarkStart w:id="2432" w:name="_ETM_Q13_628173"/>
      <w:bookmarkEnd w:id="2430"/>
      <w:bookmarkEnd w:id="2431"/>
      <w:bookmarkEnd w:id="2432"/>
      <w:r>
        <w:rPr>
          <w:rFonts w:hint="cs"/>
          <w:rtl/>
        </w:rPr>
        <w:t xml:space="preserve">תודה. ישיב סגן השר מאיר </w:t>
      </w:r>
      <w:bookmarkStart w:id="2433" w:name="_ETM_Q13_629590"/>
      <w:bookmarkEnd w:id="2433"/>
      <w:r>
        <w:rPr>
          <w:rFonts w:hint="cs"/>
          <w:rtl/>
        </w:rPr>
        <w:t>פרוש.</w:t>
      </w:r>
    </w:p>
    <w:p w:rsidR="00DD4665" w:rsidRDefault="00DD4665" w:rsidP="00377290">
      <w:pPr>
        <w:rPr>
          <w:rtl/>
        </w:rPr>
      </w:pPr>
      <w:bookmarkStart w:id="2434" w:name="_ETM_Q13_631342"/>
      <w:bookmarkStart w:id="2435" w:name="_ETM_Q13_631405"/>
      <w:bookmarkStart w:id="2436" w:name="_ETM_Q13_633886"/>
      <w:bookmarkEnd w:id="2434"/>
      <w:bookmarkEnd w:id="2435"/>
      <w:bookmarkEnd w:id="2436"/>
    </w:p>
    <w:p w:rsidR="00DD4665" w:rsidRDefault="00DD4665" w:rsidP="00377290">
      <w:pPr>
        <w:pStyle w:val="a4"/>
        <w:keepNext/>
        <w:rPr>
          <w:rtl/>
        </w:rPr>
      </w:pPr>
      <w:bookmarkStart w:id="2437" w:name="ET_speaker_4679_2"/>
      <w:r w:rsidRPr="00093D16">
        <w:rPr>
          <w:rStyle w:val="TagStyle"/>
          <w:rtl/>
        </w:rPr>
        <w:t xml:space="preserve"> &lt;&lt; דובר &gt;&gt; </w:t>
      </w:r>
      <w:bookmarkStart w:id="2438" w:name="_Toc27056584"/>
      <w:bookmarkStart w:id="2439" w:name="_Toc27294016"/>
      <w:bookmarkStart w:id="2440" w:name="_Toc27294150"/>
      <w:bookmarkStart w:id="2441" w:name="_Toc27297066"/>
      <w:bookmarkStart w:id="2442" w:name="_Toc27558134"/>
      <w:r>
        <w:rPr>
          <w:rtl/>
        </w:rPr>
        <w:t>סגן שר החינוך מאיר פרוש:</w:t>
      </w:r>
      <w:bookmarkEnd w:id="2438"/>
      <w:bookmarkEnd w:id="2439"/>
      <w:bookmarkEnd w:id="2440"/>
      <w:bookmarkEnd w:id="2441"/>
      <w:bookmarkEnd w:id="2442"/>
      <w:r w:rsidRPr="00093D16">
        <w:rPr>
          <w:rStyle w:val="TagStyle"/>
          <w:rtl/>
        </w:rPr>
        <w:t xml:space="preserve"> &lt;&lt; דובר &gt;&gt;</w:t>
      </w:r>
      <w:r>
        <w:rPr>
          <w:rtl/>
        </w:rPr>
        <w:t xml:space="preserve"> </w:t>
      </w:r>
      <w:bookmarkEnd w:id="2437"/>
    </w:p>
    <w:p w:rsidR="00DD4665" w:rsidRDefault="00DD4665" w:rsidP="0009735D">
      <w:pPr>
        <w:rPr>
          <w:rtl/>
        </w:rPr>
      </w:pPr>
    </w:p>
    <w:p w:rsidR="00DD4665" w:rsidRDefault="00DD4665" w:rsidP="0009735D">
      <w:pPr>
        <w:rPr>
          <w:rtl/>
        </w:rPr>
      </w:pPr>
      <w:bookmarkStart w:id="2443" w:name="_ETM_Q13_634438"/>
      <w:bookmarkStart w:id="2444" w:name="_ETM_Q13_634475"/>
      <w:bookmarkEnd w:id="2443"/>
      <w:bookmarkEnd w:id="2444"/>
      <w:r>
        <w:rPr>
          <w:rFonts w:hint="cs"/>
          <w:rtl/>
        </w:rPr>
        <w:t xml:space="preserve">אדוני </w:t>
      </w:r>
      <w:bookmarkStart w:id="2445" w:name="_ETM_Q13_647511"/>
      <w:bookmarkEnd w:id="2445"/>
      <w:r>
        <w:rPr>
          <w:rFonts w:hint="cs"/>
          <w:rtl/>
        </w:rPr>
        <w:t>היושב-ראש, חבריי חברי הכנסת, חברי הכנסת המציעים</w:t>
      </w:r>
      <w:bookmarkStart w:id="2446" w:name="_ETM_Q13_653139"/>
      <w:bookmarkEnd w:id="2446"/>
      <w:r>
        <w:rPr>
          <w:rFonts w:hint="cs"/>
          <w:rtl/>
        </w:rPr>
        <w:t>, ברשותך, אדוני</w:t>
      </w:r>
      <w:bookmarkStart w:id="2447" w:name="_ETM_Q13_655914"/>
      <w:bookmarkEnd w:id="2447"/>
      <w:r>
        <w:rPr>
          <w:rFonts w:hint="cs"/>
          <w:rtl/>
        </w:rPr>
        <w:t xml:space="preserve"> השר, אכן, ממצאי פיז"ה </w:t>
      </w:r>
      <w:bookmarkStart w:id="2448" w:name="_ETM_Q13_656290"/>
      <w:bookmarkEnd w:id="2448"/>
      <w:r>
        <w:rPr>
          <w:rFonts w:hint="cs"/>
          <w:rtl/>
        </w:rPr>
        <w:t>2018 מצביעים על פערים. ניתוח הנתונים</w:t>
      </w:r>
      <w:bookmarkStart w:id="2449" w:name="_ETM_Q13_660204"/>
      <w:bookmarkEnd w:id="2449"/>
      <w:r>
        <w:rPr>
          <w:rFonts w:hint="cs"/>
          <w:rtl/>
        </w:rPr>
        <w:t xml:space="preserve"> מצביע על ירידה בהישגי</w:t>
      </w:r>
      <w:bookmarkStart w:id="2450" w:name="_ETM_Q13_664146"/>
      <w:bookmarkEnd w:id="2450"/>
      <w:r>
        <w:rPr>
          <w:rFonts w:hint="cs"/>
          <w:rtl/>
        </w:rPr>
        <w:t>הם של דוברי הערבית בכל תח</w:t>
      </w:r>
      <w:bookmarkStart w:id="2451" w:name="_ETM_Q13_666699"/>
      <w:bookmarkEnd w:id="2451"/>
      <w:r>
        <w:rPr>
          <w:rFonts w:hint="cs"/>
          <w:rtl/>
        </w:rPr>
        <w:t xml:space="preserve">ומי הדעת </w:t>
      </w:r>
      <w:r w:rsidR="006A3C86">
        <w:rPr>
          <w:rtl/>
        </w:rPr>
        <w:t>–</w:t>
      </w:r>
      <w:r>
        <w:rPr>
          <w:rFonts w:hint="cs"/>
          <w:rtl/>
        </w:rPr>
        <w:t xml:space="preserve"> ירידה </w:t>
      </w:r>
      <w:bookmarkStart w:id="2452" w:name="_ETM_Q13_668905"/>
      <w:bookmarkEnd w:id="2452"/>
      <w:r>
        <w:rPr>
          <w:rFonts w:hint="cs"/>
          <w:rtl/>
        </w:rPr>
        <w:t xml:space="preserve">שמרחיבה את הפערים בין דוברי הערבית </w:t>
      </w:r>
      <w:bookmarkStart w:id="2453" w:name="_ETM_Q13_675725"/>
      <w:bookmarkStart w:id="2454" w:name="_ETM_Q13_671540"/>
      <w:bookmarkEnd w:id="2453"/>
      <w:bookmarkEnd w:id="2454"/>
      <w:r>
        <w:rPr>
          <w:rFonts w:hint="cs"/>
          <w:rtl/>
        </w:rPr>
        <w:t>לדוברי העברית.</w:t>
      </w:r>
      <w:bookmarkStart w:id="2455" w:name="_ETM_Q13_674668"/>
      <w:bookmarkStart w:id="2456" w:name="_ETM_Q13_674756"/>
      <w:bookmarkStart w:id="2457" w:name="_ETM_Q13_674813"/>
      <w:bookmarkStart w:id="2458" w:name="_ETM_Q13_674892"/>
      <w:bookmarkEnd w:id="2455"/>
      <w:bookmarkEnd w:id="2456"/>
      <w:bookmarkEnd w:id="2457"/>
      <w:bookmarkEnd w:id="2458"/>
      <w:r>
        <w:rPr>
          <w:rFonts w:hint="cs"/>
          <w:rtl/>
        </w:rPr>
        <w:t xml:space="preserve"> כמו כן, עולה שוב המסקנה כי יש </w:t>
      </w:r>
      <w:bookmarkStart w:id="2459" w:name="_ETM_Q13_677133"/>
      <w:bookmarkEnd w:id="2459"/>
      <w:r>
        <w:rPr>
          <w:rFonts w:hint="cs"/>
          <w:rtl/>
        </w:rPr>
        <w:t xml:space="preserve">פערים </w:t>
      </w:r>
      <w:bookmarkStart w:id="2460" w:name="_ETM_Q13_679944"/>
      <w:bookmarkEnd w:id="2460"/>
      <w:r>
        <w:rPr>
          <w:rFonts w:hint="cs"/>
          <w:rtl/>
        </w:rPr>
        <w:t>ב</w:t>
      </w:r>
      <w:r w:rsidR="0009735D">
        <w:rPr>
          <w:rFonts w:hint="cs"/>
          <w:rtl/>
        </w:rPr>
        <w:t xml:space="preserve">ין </w:t>
      </w:r>
      <w:r>
        <w:rPr>
          <w:rFonts w:hint="cs"/>
          <w:rtl/>
        </w:rPr>
        <w:t>הישגיהם של תלמידים מרקע חבר</w:t>
      </w:r>
      <w:bookmarkStart w:id="2461" w:name="_ETM_Q13_680536"/>
      <w:bookmarkEnd w:id="2461"/>
      <w:r>
        <w:rPr>
          <w:rFonts w:hint="cs"/>
          <w:rtl/>
        </w:rPr>
        <w:t xml:space="preserve">תי-כלכלי שונה, וככל שהרקע </w:t>
      </w:r>
      <w:bookmarkStart w:id="2462" w:name="_ETM_Q13_688104"/>
      <w:bookmarkStart w:id="2463" w:name="_ETM_Q13_683678"/>
      <w:bookmarkEnd w:id="2462"/>
      <w:bookmarkEnd w:id="2463"/>
      <w:r>
        <w:rPr>
          <w:rFonts w:hint="cs"/>
          <w:rtl/>
        </w:rPr>
        <w:t>החברתי-כלכלי גבוה יותר כך ההישג</w:t>
      </w:r>
      <w:bookmarkStart w:id="2464" w:name="_ETM_Q13_683373"/>
      <w:bookmarkEnd w:id="2464"/>
      <w:r>
        <w:rPr>
          <w:rFonts w:hint="cs"/>
          <w:rtl/>
        </w:rPr>
        <w:t>ים ג</w:t>
      </w:r>
      <w:bookmarkStart w:id="2465" w:name="_ETM_Q13_687596"/>
      <w:bookmarkEnd w:id="2465"/>
      <w:r>
        <w:rPr>
          <w:rFonts w:hint="cs"/>
          <w:rtl/>
        </w:rPr>
        <w:t>בוהים יותר ולהפך.</w:t>
      </w:r>
      <w:bookmarkStart w:id="2466" w:name="_ETM_Q13_688883"/>
      <w:bookmarkEnd w:id="2466"/>
    </w:p>
    <w:p w:rsidR="00DD4665" w:rsidRDefault="00DD4665" w:rsidP="00377290">
      <w:pPr>
        <w:rPr>
          <w:rtl/>
        </w:rPr>
      </w:pPr>
      <w:bookmarkStart w:id="2467" w:name="_ETM_Q13_689041"/>
      <w:bookmarkStart w:id="2468" w:name="_ETM_Q13_689118"/>
      <w:bookmarkEnd w:id="2467"/>
      <w:bookmarkEnd w:id="2468"/>
    </w:p>
    <w:p w:rsidR="00DD4665" w:rsidRDefault="00DD4665" w:rsidP="0009735D">
      <w:pPr>
        <w:rPr>
          <w:rtl/>
        </w:rPr>
      </w:pPr>
      <w:bookmarkStart w:id="2469" w:name="_ETM_Q13_689210"/>
      <w:bookmarkStart w:id="2470" w:name="_ETM_Q13_689291"/>
      <w:bookmarkEnd w:id="2469"/>
      <w:bookmarkEnd w:id="2470"/>
      <w:r>
        <w:rPr>
          <w:rFonts w:hint="cs"/>
          <w:rtl/>
        </w:rPr>
        <w:t xml:space="preserve">הפערים נצפו </w:t>
      </w:r>
      <w:bookmarkStart w:id="2471" w:name="_ETM_Q13_691489"/>
      <w:bookmarkEnd w:id="2471"/>
      <w:r>
        <w:rPr>
          <w:rFonts w:hint="cs"/>
          <w:rtl/>
        </w:rPr>
        <w:t>בשלושת</w:t>
      </w:r>
      <w:bookmarkStart w:id="2472" w:name="_ETM_Q13_690568"/>
      <w:bookmarkEnd w:id="2472"/>
      <w:r>
        <w:rPr>
          <w:rFonts w:hint="cs"/>
          <w:rtl/>
        </w:rPr>
        <w:t xml:space="preserve"> תחומי הדעת: קריאה, מתמטיקה ומדע</w:t>
      </w:r>
      <w:bookmarkStart w:id="2473" w:name="_ETM_Q13_695142"/>
      <w:bookmarkEnd w:id="2473"/>
      <w:r>
        <w:rPr>
          <w:rFonts w:hint="cs"/>
          <w:rtl/>
        </w:rPr>
        <w:t xml:space="preserve">ים. בקרב </w:t>
      </w:r>
      <w:bookmarkStart w:id="2474" w:name="_ETM_Q13_701098"/>
      <w:bookmarkEnd w:id="2474"/>
      <w:r>
        <w:rPr>
          <w:rFonts w:hint="cs"/>
          <w:rtl/>
        </w:rPr>
        <w:t xml:space="preserve">תלמידי </w:t>
      </w:r>
      <w:bookmarkStart w:id="2475" w:name="_ETM_Q13_698233"/>
      <w:bookmarkEnd w:id="2475"/>
      <w:r>
        <w:rPr>
          <w:rFonts w:hint="cs"/>
          <w:rtl/>
        </w:rPr>
        <w:t>החברה הערבית נרשמו י</w:t>
      </w:r>
      <w:bookmarkStart w:id="2476" w:name="_ETM_Q13_698766"/>
      <w:bookmarkEnd w:id="2476"/>
      <w:r>
        <w:rPr>
          <w:rFonts w:hint="cs"/>
          <w:rtl/>
        </w:rPr>
        <w:t>רידות המגיעות עד ל-29 נקודות</w:t>
      </w:r>
      <w:bookmarkStart w:id="2477" w:name="_ETM_Q13_700499"/>
      <w:bookmarkEnd w:id="2477"/>
      <w:r>
        <w:rPr>
          <w:rFonts w:hint="cs"/>
          <w:rtl/>
        </w:rPr>
        <w:t xml:space="preserve">. </w:t>
      </w:r>
      <w:bookmarkStart w:id="2478" w:name="_ETM_Q13_703623"/>
      <w:bookmarkEnd w:id="2478"/>
      <w:r>
        <w:rPr>
          <w:rFonts w:hint="cs"/>
          <w:rtl/>
        </w:rPr>
        <w:t xml:space="preserve">ירידות </w:t>
      </w:r>
      <w:bookmarkStart w:id="2479" w:name="_ETM_Q13_703493"/>
      <w:bookmarkEnd w:id="2479"/>
      <w:r>
        <w:rPr>
          <w:rFonts w:hint="cs"/>
          <w:rtl/>
        </w:rPr>
        <w:t xml:space="preserve">אלה מרחיבות את הפערים בין </w:t>
      </w:r>
      <w:bookmarkStart w:id="2480" w:name="_ETM_Q13_705617"/>
      <w:bookmarkEnd w:id="2480"/>
      <w:r>
        <w:rPr>
          <w:rFonts w:hint="cs"/>
          <w:rtl/>
        </w:rPr>
        <w:t xml:space="preserve">דוברי העברית לדוברי הערבית </w:t>
      </w:r>
      <w:bookmarkStart w:id="2481" w:name="_ETM_Q13_712228"/>
      <w:bookmarkEnd w:id="2481"/>
      <w:r>
        <w:rPr>
          <w:rFonts w:hint="cs"/>
          <w:rtl/>
        </w:rPr>
        <w:t>ומעמידות</w:t>
      </w:r>
      <w:bookmarkStart w:id="2482" w:name="_ETM_Q13_709388"/>
      <w:bookmarkEnd w:id="2482"/>
      <w:r>
        <w:rPr>
          <w:rFonts w:hint="cs"/>
          <w:rtl/>
        </w:rPr>
        <w:t xml:space="preserve"> אותם על פער שמגיע עד </w:t>
      </w:r>
      <w:bookmarkStart w:id="2483" w:name="_ETM_Q13_711686"/>
      <w:bookmarkEnd w:id="2483"/>
      <w:r>
        <w:rPr>
          <w:rFonts w:hint="cs"/>
          <w:rtl/>
        </w:rPr>
        <w:t>ל-144 נקודות.</w:t>
      </w:r>
      <w:bookmarkStart w:id="2484" w:name="_ETM_Q13_725783"/>
      <w:bookmarkEnd w:id="2484"/>
      <w:r>
        <w:rPr>
          <w:rFonts w:hint="cs"/>
          <w:rtl/>
        </w:rPr>
        <w:t xml:space="preserve"> </w:t>
      </w:r>
      <w:bookmarkStart w:id="2485" w:name="_ETM_Q13_716540"/>
      <w:bookmarkStart w:id="2486" w:name="_ETM_Q13_716618"/>
      <w:bookmarkStart w:id="2487" w:name="_ETM_Q13_716707"/>
      <w:bookmarkStart w:id="2488" w:name="_ETM_Q13_716782"/>
      <w:bookmarkEnd w:id="2485"/>
      <w:bookmarkEnd w:id="2486"/>
      <w:bookmarkEnd w:id="2487"/>
      <w:bookmarkEnd w:id="2488"/>
      <w:r>
        <w:rPr>
          <w:rFonts w:hint="cs"/>
          <w:rtl/>
        </w:rPr>
        <w:t>הפער ב</w:t>
      </w:r>
      <w:bookmarkStart w:id="2489" w:name="_ETM_Q13_715378"/>
      <w:bookmarkEnd w:id="2489"/>
      <w:r>
        <w:rPr>
          <w:rFonts w:hint="cs"/>
          <w:rtl/>
        </w:rPr>
        <w:t>הישגים</w:t>
      </w:r>
      <w:bookmarkStart w:id="2490" w:name="_ETM_Q13_716986"/>
      <w:bookmarkEnd w:id="2490"/>
      <w:r>
        <w:rPr>
          <w:rFonts w:hint="cs"/>
          <w:rtl/>
        </w:rPr>
        <w:t xml:space="preserve"> בין תלמידים מרקע גבוה </w:t>
      </w:r>
      <w:bookmarkStart w:id="2491" w:name="_ETM_Q13_717336"/>
      <w:bookmarkEnd w:id="2491"/>
      <w:r>
        <w:rPr>
          <w:rFonts w:hint="cs"/>
          <w:rtl/>
        </w:rPr>
        <w:t>לתלמידים מרקע נמוך הוא כ-80 נקודות בקרב דוברי עברית</w:t>
      </w:r>
      <w:bookmarkStart w:id="2492" w:name="_ETM_Q13_719975"/>
      <w:bookmarkEnd w:id="2492"/>
      <w:r>
        <w:rPr>
          <w:rFonts w:hint="cs"/>
          <w:rtl/>
        </w:rPr>
        <w:t xml:space="preserve"> וכ-65 נקודות </w:t>
      </w:r>
      <w:bookmarkStart w:id="2493" w:name="_ETM_Q13_724069"/>
      <w:bookmarkEnd w:id="2493"/>
      <w:r>
        <w:rPr>
          <w:rFonts w:hint="cs"/>
          <w:rtl/>
        </w:rPr>
        <w:t>בקרב דוברי ערבית.</w:t>
      </w:r>
    </w:p>
    <w:p w:rsidR="00DD4665" w:rsidRDefault="00DD4665" w:rsidP="00377290">
      <w:pPr>
        <w:rPr>
          <w:rtl/>
        </w:rPr>
      </w:pPr>
      <w:bookmarkStart w:id="2494" w:name="_ETM_Q13_727854"/>
      <w:bookmarkStart w:id="2495" w:name="_ETM_Q13_727916"/>
      <w:bookmarkEnd w:id="2494"/>
      <w:bookmarkEnd w:id="2495"/>
    </w:p>
    <w:p w:rsidR="00DD4665" w:rsidRDefault="00DD4665" w:rsidP="00377290">
      <w:pPr>
        <w:rPr>
          <w:rtl/>
        </w:rPr>
      </w:pPr>
      <w:bookmarkStart w:id="2496" w:name="_ETM_Q13_727998"/>
      <w:bookmarkStart w:id="2497" w:name="_ETM_Q13_728047"/>
      <w:bookmarkEnd w:id="2496"/>
      <w:bookmarkEnd w:id="2497"/>
      <w:r>
        <w:rPr>
          <w:rFonts w:hint="cs"/>
          <w:rtl/>
        </w:rPr>
        <w:t xml:space="preserve">חשוב לציין </w:t>
      </w:r>
      <w:bookmarkStart w:id="2498" w:name="_ETM_Q13_729797"/>
      <w:bookmarkEnd w:id="2498"/>
      <w:r>
        <w:rPr>
          <w:rFonts w:hint="cs"/>
          <w:rtl/>
        </w:rPr>
        <w:t>כי כאשר בוחנים את המגמות הכלליות בישראל בהשוואה לשנת 2015</w:t>
      </w:r>
      <w:bookmarkStart w:id="2499" w:name="_ETM_Q13_728444"/>
      <w:bookmarkEnd w:id="2499"/>
      <w:r>
        <w:rPr>
          <w:rFonts w:hint="cs"/>
          <w:rtl/>
        </w:rPr>
        <w:t xml:space="preserve">, לא מתגלה שינוי מובהק בהישגי כלל התלמידים </w:t>
      </w:r>
      <w:bookmarkStart w:id="2500" w:name="_ETM_Q13_737326"/>
      <w:bookmarkEnd w:id="2500"/>
      <w:r>
        <w:rPr>
          <w:rFonts w:hint="cs"/>
          <w:rtl/>
        </w:rPr>
        <w:t>בשלושת המקצועות האלה שמני</w:t>
      </w:r>
      <w:bookmarkStart w:id="2501" w:name="_ETM_Q13_743913"/>
      <w:bookmarkEnd w:id="2501"/>
      <w:r>
        <w:rPr>
          <w:rFonts w:hint="cs"/>
          <w:rtl/>
        </w:rPr>
        <w:t>תי</w:t>
      </w:r>
      <w:bookmarkStart w:id="2502" w:name="_ETM_Q13_738992"/>
      <w:bookmarkEnd w:id="2502"/>
      <w:r>
        <w:rPr>
          <w:rFonts w:hint="cs"/>
          <w:rtl/>
        </w:rPr>
        <w:t xml:space="preserve">. עם זאת, כאמור, חתך </w:t>
      </w:r>
      <w:bookmarkStart w:id="2503" w:name="_ETM_Q13_746107"/>
      <w:bookmarkEnd w:id="2503"/>
      <w:r>
        <w:rPr>
          <w:rFonts w:hint="cs"/>
          <w:rtl/>
        </w:rPr>
        <w:t>מגזרי מגלה כי בקרב דוברי הערבית נרשמו ירידות גדולות ומובהקות</w:t>
      </w:r>
      <w:bookmarkStart w:id="2504" w:name="_ETM_Q13_750384"/>
      <w:bookmarkEnd w:id="2504"/>
      <w:r>
        <w:rPr>
          <w:rFonts w:hint="cs"/>
          <w:rtl/>
        </w:rPr>
        <w:t xml:space="preserve"> בקריאה </w:t>
      </w:r>
      <w:r w:rsidR="006A3C86">
        <w:rPr>
          <w:rtl/>
        </w:rPr>
        <w:t>–</w:t>
      </w:r>
      <w:r>
        <w:rPr>
          <w:rFonts w:hint="cs"/>
          <w:rtl/>
        </w:rPr>
        <w:t xml:space="preserve"> 29</w:t>
      </w:r>
      <w:bookmarkStart w:id="2505" w:name="_ETM_Q13_750348"/>
      <w:bookmarkEnd w:id="2505"/>
      <w:r>
        <w:rPr>
          <w:rFonts w:hint="cs"/>
          <w:rtl/>
        </w:rPr>
        <w:t xml:space="preserve"> נקודות</w:t>
      </w:r>
      <w:bookmarkStart w:id="2506" w:name="_ETM_Q13_747495"/>
      <w:bookmarkEnd w:id="2506"/>
      <w:r>
        <w:rPr>
          <w:rFonts w:hint="cs"/>
          <w:rtl/>
        </w:rPr>
        <w:t xml:space="preserve">, במדעים </w:t>
      </w:r>
      <w:r w:rsidR="006A3C86">
        <w:rPr>
          <w:rFonts w:hint="eastAsia"/>
          <w:rtl/>
        </w:rPr>
        <w:t>–</w:t>
      </w:r>
      <w:bookmarkStart w:id="2507" w:name="_ETM_Q13_750556"/>
      <w:bookmarkEnd w:id="2507"/>
      <w:r>
        <w:rPr>
          <w:rFonts w:hint="cs"/>
          <w:rtl/>
        </w:rPr>
        <w:t xml:space="preserve"> 26 נקודות, וירידה לא </w:t>
      </w:r>
      <w:bookmarkStart w:id="2508" w:name="_ETM_Q13_755438"/>
      <w:bookmarkEnd w:id="2508"/>
      <w:r>
        <w:rPr>
          <w:rFonts w:hint="cs"/>
          <w:rtl/>
        </w:rPr>
        <w:t xml:space="preserve">מובהקת במתמטיקה </w:t>
      </w:r>
      <w:r w:rsidR="006A3C86">
        <w:rPr>
          <w:rtl/>
        </w:rPr>
        <w:t>–</w:t>
      </w:r>
      <w:r>
        <w:rPr>
          <w:rFonts w:hint="cs"/>
          <w:rtl/>
        </w:rPr>
        <w:t xml:space="preserve"> 12 נקודות.</w:t>
      </w:r>
      <w:bookmarkStart w:id="2509" w:name="_ETM_Q13_756653"/>
      <w:bookmarkEnd w:id="2509"/>
    </w:p>
    <w:p w:rsidR="00DD4665" w:rsidRDefault="00DD4665" w:rsidP="00377290">
      <w:pPr>
        <w:rPr>
          <w:rtl/>
        </w:rPr>
      </w:pPr>
      <w:bookmarkStart w:id="2510" w:name="_ETM_Q13_756770"/>
      <w:bookmarkStart w:id="2511" w:name="_ETM_Q13_756843"/>
      <w:bookmarkEnd w:id="2510"/>
      <w:bookmarkEnd w:id="2511"/>
    </w:p>
    <w:p w:rsidR="00DD4665" w:rsidRDefault="00DD4665" w:rsidP="007E3860">
      <w:pPr>
        <w:rPr>
          <w:rtl/>
        </w:rPr>
      </w:pPr>
      <w:bookmarkStart w:id="2512" w:name="_ETM_Q13_756875"/>
      <w:bookmarkStart w:id="2513" w:name="_ETM_Q13_756933"/>
      <w:bookmarkEnd w:id="2512"/>
      <w:bookmarkEnd w:id="2513"/>
      <w:r>
        <w:rPr>
          <w:rFonts w:hint="cs"/>
          <w:rtl/>
        </w:rPr>
        <w:t xml:space="preserve">כמובן שהנתונים מחייבים אותנו לשנות </w:t>
      </w:r>
      <w:bookmarkStart w:id="2514" w:name="_ETM_Q13_764195"/>
      <w:bookmarkEnd w:id="2514"/>
      <w:r>
        <w:rPr>
          <w:rFonts w:hint="cs"/>
          <w:rtl/>
        </w:rPr>
        <w:t xml:space="preserve">כיוון, ובהתאם לזאת, </w:t>
      </w:r>
      <w:bookmarkStart w:id="2515" w:name="_ETM_Q13_762172"/>
      <w:bookmarkEnd w:id="2515"/>
      <w:r>
        <w:rPr>
          <w:rFonts w:hint="cs"/>
          <w:rtl/>
        </w:rPr>
        <w:t>בהנחיית השר, הוח</w:t>
      </w:r>
      <w:bookmarkStart w:id="2516" w:name="_ETM_Q13_762725"/>
      <w:bookmarkEnd w:id="2516"/>
      <w:r>
        <w:rPr>
          <w:rFonts w:hint="cs"/>
          <w:rtl/>
        </w:rPr>
        <w:t>לט</w:t>
      </w:r>
      <w:bookmarkStart w:id="2517" w:name="_ETM_Q13_763443"/>
      <w:bookmarkEnd w:id="2517"/>
      <w:r w:rsidR="0009735D">
        <w:rPr>
          <w:rFonts w:hint="cs"/>
          <w:rtl/>
        </w:rPr>
        <w:t>:</w:t>
      </w:r>
      <w:r>
        <w:rPr>
          <w:rFonts w:hint="cs"/>
          <w:rtl/>
        </w:rPr>
        <w:t xml:space="preserve"> </w:t>
      </w:r>
    </w:p>
    <w:p w:rsidR="00DD4665" w:rsidRDefault="00DD4665" w:rsidP="00B04A96">
      <w:pPr>
        <w:rPr>
          <w:rtl/>
        </w:rPr>
      </w:pPr>
    </w:p>
    <w:p w:rsidR="00DD4665" w:rsidRDefault="00DD4665" w:rsidP="00086E1D">
      <w:pPr>
        <w:rPr>
          <w:rtl/>
        </w:rPr>
      </w:pPr>
      <w:r>
        <w:rPr>
          <w:rFonts w:hint="cs"/>
          <w:rtl/>
        </w:rPr>
        <w:lastRenderedPageBreak/>
        <w:t xml:space="preserve">1. למנות צוות בדיקה שיבחן </w:t>
      </w:r>
      <w:bookmarkStart w:id="2518" w:name="_ETM_Q13_770147"/>
      <w:bookmarkEnd w:id="2518"/>
      <w:r>
        <w:rPr>
          <w:rFonts w:hint="cs"/>
          <w:rtl/>
        </w:rPr>
        <w:t xml:space="preserve">את הנסיבות שהובילו לירידה החדה בהישגים </w:t>
      </w:r>
      <w:bookmarkStart w:id="2519" w:name="_ETM_Q13_767476"/>
      <w:bookmarkEnd w:id="2519"/>
      <w:r>
        <w:rPr>
          <w:rFonts w:hint="cs"/>
          <w:rtl/>
        </w:rPr>
        <w:t xml:space="preserve">של התלמידים בחברה הערבית. </w:t>
      </w:r>
      <w:bookmarkStart w:id="2520" w:name="_ETM_Q13_777174"/>
      <w:bookmarkEnd w:id="2520"/>
      <w:r>
        <w:rPr>
          <w:rFonts w:hint="cs"/>
          <w:rtl/>
        </w:rPr>
        <w:t xml:space="preserve">הצוות הזה הונחה לבדוק לעומק שורה של נושאים, ובהם: </w:t>
      </w:r>
      <w:proofErr w:type="spellStart"/>
      <w:r>
        <w:rPr>
          <w:rFonts w:hint="cs"/>
          <w:rtl/>
        </w:rPr>
        <w:t>תוכניות</w:t>
      </w:r>
      <w:proofErr w:type="spellEnd"/>
      <w:r>
        <w:rPr>
          <w:rFonts w:hint="cs"/>
          <w:rtl/>
        </w:rPr>
        <w:t xml:space="preserve"> הלימודים; שיטות ההוראה; אופן השימוש בשעות הטיפוח הרבות שהועברו לשם</w:t>
      </w:r>
      <w:bookmarkStart w:id="2521" w:name="_ETM_Q13_772894"/>
      <w:bookmarkEnd w:id="2521"/>
      <w:r>
        <w:rPr>
          <w:rFonts w:hint="cs"/>
          <w:rtl/>
        </w:rPr>
        <w:t xml:space="preserve"> צמצום הפערים</w:t>
      </w:r>
      <w:bookmarkStart w:id="2522" w:name="_ETM_Q13_785758"/>
      <w:bookmarkEnd w:id="2522"/>
      <w:r w:rsidR="00086E1D">
        <w:rPr>
          <w:rFonts w:hint="cs"/>
          <w:rtl/>
        </w:rPr>
        <w:t xml:space="preserve">; </w:t>
      </w:r>
      <w:r>
        <w:rPr>
          <w:rFonts w:hint="cs"/>
          <w:rtl/>
        </w:rPr>
        <w:t xml:space="preserve">את </w:t>
      </w:r>
      <w:proofErr w:type="spellStart"/>
      <w:r>
        <w:rPr>
          <w:rFonts w:hint="cs"/>
          <w:rtl/>
        </w:rPr>
        <w:t>ת</w:t>
      </w:r>
      <w:bookmarkStart w:id="2523" w:name="_ETM_Q13_794132"/>
      <w:bookmarkEnd w:id="2523"/>
      <w:r>
        <w:rPr>
          <w:rFonts w:hint="cs"/>
          <w:rtl/>
        </w:rPr>
        <w:t>וכנית</w:t>
      </w:r>
      <w:proofErr w:type="spellEnd"/>
      <w:r>
        <w:rPr>
          <w:rFonts w:hint="cs"/>
          <w:rtl/>
        </w:rPr>
        <w:t xml:space="preserve"> "מרום"</w:t>
      </w:r>
      <w:r w:rsidR="00086E1D">
        <w:rPr>
          <w:rFonts w:hint="cs"/>
          <w:rtl/>
        </w:rPr>
        <w:t>,</w:t>
      </w:r>
      <w:r>
        <w:rPr>
          <w:rFonts w:hint="cs"/>
          <w:rtl/>
        </w:rPr>
        <w:t xml:space="preserve"> שמלווה את </w:t>
      </w:r>
      <w:bookmarkStart w:id="2524" w:name="_ETM_Q13_792581"/>
      <w:bookmarkEnd w:id="2524"/>
      <w:r>
        <w:rPr>
          <w:rFonts w:hint="cs"/>
          <w:rtl/>
        </w:rPr>
        <w:t>בתי הספר הערביים בתוכניות עבודה מוסדרות.</w:t>
      </w:r>
    </w:p>
    <w:p w:rsidR="00DD4665" w:rsidRDefault="00DD4665" w:rsidP="00377290">
      <w:pPr>
        <w:rPr>
          <w:rtl/>
        </w:rPr>
      </w:pPr>
    </w:p>
    <w:p w:rsidR="00DD4665" w:rsidRDefault="00DD4665" w:rsidP="00377290">
      <w:pPr>
        <w:pStyle w:val="af5"/>
        <w:keepNext/>
        <w:rPr>
          <w:rtl/>
        </w:rPr>
      </w:pPr>
      <w:bookmarkStart w:id="2525" w:name="ET_interruption_5292_3"/>
      <w:r w:rsidRPr="003F79C8">
        <w:rPr>
          <w:rStyle w:val="TagStyle"/>
          <w:rtl/>
        </w:rPr>
        <w:t xml:space="preserve"> &lt;&lt; קריאה &gt;&gt; </w:t>
      </w:r>
      <w:r>
        <w:rPr>
          <w:rtl/>
        </w:rPr>
        <w:t>אוסאמה סעדי (הרשימה המשותפת):</w:t>
      </w:r>
      <w:r w:rsidRPr="003F79C8">
        <w:rPr>
          <w:rStyle w:val="TagStyle"/>
          <w:rtl/>
        </w:rPr>
        <w:t xml:space="preserve"> &lt;&lt; קריאה &gt;&gt;</w:t>
      </w:r>
      <w:r>
        <w:rPr>
          <w:rtl/>
        </w:rPr>
        <w:t xml:space="preserve"> </w:t>
      </w:r>
      <w:bookmarkEnd w:id="2525"/>
    </w:p>
    <w:p w:rsidR="00DD4665" w:rsidRDefault="00DD4665" w:rsidP="0009735D">
      <w:pPr>
        <w:rPr>
          <w:rtl/>
        </w:rPr>
      </w:pPr>
    </w:p>
    <w:p w:rsidR="00DD4665" w:rsidRDefault="00DD4665" w:rsidP="00377290">
      <w:pPr>
        <w:rPr>
          <w:rtl/>
        </w:rPr>
      </w:pPr>
      <w:bookmarkStart w:id="2526" w:name="_ETM_Q13_799171"/>
      <w:bookmarkEnd w:id="2526"/>
      <w:r>
        <w:rPr>
          <w:rFonts w:hint="cs"/>
          <w:rtl/>
        </w:rPr>
        <w:t>מי חברי הצוות, כבוד השר</w:t>
      </w:r>
      <w:bookmarkStart w:id="2527" w:name="_ETM_Q13_795687"/>
      <w:bookmarkEnd w:id="2527"/>
      <w:r>
        <w:rPr>
          <w:rFonts w:hint="cs"/>
          <w:rtl/>
        </w:rPr>
        <w:t>? מי חברי הצ</w:t>
      </w:r>
      <w:bookmarkStart w:id="2528" w:name="_ETM_Q13_794462"/>
      <w:bookmarkEnd w:id="2528"/>
      <w:r>
        <w:rPr>
          <w:rFonts w:hint="cs"/>
          <w:rtl/>
        </w:rPr>
        <w:t>וות</w:t>
      </w:r>
      <w:bookmarkStart w:id="2529" w:name="_ETM_Q13_796023"/>
      <w:bookmarkEnd w:id="2529"/>
      <w:r>
        <w:rPr>
          <w:rFonts w:hint="cs"/>
          <w:rtl/>
        </w:rPr>
        <w:t>?</w:t>
      </w:r>
    </w:p>
    <w:p w:rsidR="00DD4665" w:rsidRDefault="00DD4665" w:rsidP="00377290">
      <w:pPr>
        <w:rPr>
          <w:rtl/>
        </w:rPr>
      </w:pPr>
      <w:bookmarkStart w:id="2530" w:name="_ETM_Q13_796034"/>
      <w:bookmarkStart w:id="2531" w:name="_ETM_Q13_796098"/>
      <w:bookmarkStart w:id="2532" w:name="_ETM_Q13_796151"/>
      <w:bookmarkStart w:id="2533" w:name="_ETM_Q13_796225"/>
      <w:bookmarkEnd w:id="2530"/>
      <w:bookmarkEnd w:id="2531"/>
      <w:bookmarkEnd w:id="2532"/>
      <w:bookmarkEnd w:id="2533"/>
    </w:p>
    <w:p w:rsidR="00DD4665" w:rsidRDefault="00DD4665" w:rsidP="00377290">
      <w:pPr>
        <w:pStyle w:val="-"/>
        <w:keepNext/>
        <w:rPr>
          <w:rtl/>
        </w:rPr>
      </w:pPr>
      <w:bookmarkStart w:id="2534" w:name="ET_speakercontinue_4679_4"/>
      <w:r w:rsidRPr="003F79C8">
        <w:rPr>
          <w:rStyle w:val="TagStyle"/>
          <w:rtl/>
        </w:rPr>
        <w:t xml:space="preserve"> &lt;&lt; דובר_המשך &gt;&gt; </w:t>
      </w:r>
      <w:r>
        <w:rPr>
          <w:rtl/>
        </w:rPr>
        <w:t>סגן שר החינוך מאיר פרוש:</w:t>
      </w:r>
      <w:r w:rsidRPr="003F79C8">
        <w:rPr>
          <w:rStyle w:val="TagStyle"/>
          <w:rtl/>
        </w:rPr>
        <w:t xml:space="preserve"> &lt;&lt; דובר_המשך &gt;&gt;</w:t>
      </w:r>
      <w:r>
        <w:rPr>
          <w:rtl/>
        </w:rPr>
        <w:t xml:space="preserve"> </w:t>
      </w:r>
      <w:bookmarkEnd w:id="2534"/>
    </w:p>
    <w:p w:rsidR="00DD4665" w:rsidRDefault="00DD4665" w:rsidP="0009735D">
      <w:pPr>
        <w:rPr>
          <w:rtl/>
        </w:rPr>
      </w:pPr>
    </w:p>
    <w:p w:rsidR="00DD4665" w:rsidRDefault="00DD4665" w:rsidP="00377290">
      <w:pPr>
        <w:rPr>
          <w:rtl/>
        </w:rPr>
      </w:pPr>
      <w:bookmarkStart w:id="2535" w:name="_ETM_Q13_796997"/>
      <w:bookmarkEnd w:id="2535"/>
      <w:r>
        <w:rPr>
          <w:rFonts w:hint="cs"/>
          <w:rtl/>
        </w:rPr>
        <w:t xml:space="preserve">כמו כן, יתמקד </w:t>
      </w:r>
      <w:bookmarkStart w:id="2536" w:name="_ETM_Q13_799774"/>
      <w:bookmarkEnd w:id="2536"/>
      <w:r>
        <w:rPr>
          <w:rFonts w:hint="cs"/>
          <w:rtl/>
        </w:rPr>
        <w:t xml:space="preserve">הצוות גם </w:t>
      </w:r>
      <w:bookmarkStart w:id="2537" w:name="_ETM_Q13_802993"/>
      <w:bookmarkEnd w:id="2537"/>
      <w:r>
        <w:rPr>
          <w:rFonts w:hint="cs"/>
          <w:rtl/>
        </w:rPr>
        <w:t>בחברה הבדואית בדרום, שאף היא רשמה הישגים נמוכים מאוד</w:t>
      </w:r>
      <w:bookmarkStart w:id="2538" w:name="_ETM_Q13_801186"/>
      <w:bookmarkEnd w:id="2538"/>
      <w:r>
        <w:rPr>
          <w:rFonts w:hint="cs"/>
          <w:rtl/>
        </w:rPr>
        <w:t>.</w:t>
      </w:r>
    </w:p>
    <w:p w:rsidR="00DD4665" w:rsidRDefault="00DD4665" w:rsidP="00377290">
      <w:pPr>
        <w:rPr>
          <w:rtl/>
        </w:rPr>
      </w:pPr>
      <w:bookmarkStart w:id="2539" w:name="_ETM_Q13_808512"/>
      <w:bookmarkStart w:id="2540" w:name="_ETM_Q13_808581"/>
      <w:bookmarkEnd w:id="2539"/>
      <w:bookmarkEnd w:id="2540"/>
    </w:p>
    <w:p w:rsidR="00DD4665" w:rsidRDefault="00DD4665" w:rsidP="00086E1D">
      <w:pPr>
        <w:rPr>
          <w:rtl/>
        </w:rPr>
      </w:pPr>
      <w:bookmarkStart w:id="2541" w:name="_ETM_Q13_808655"/>
      <w:bookmarkStart w:id="2542" w:name="_ETM_Q13_808740"/>
      <w:bookmarkEnd w:id="2541"/>
      <w:bookmarkEnd w:id="2542"/>
      <w:r>
        <w:rPr>
          <w:rFonts w:hint="cs"/>
          <w:rtl/>
        </w:rPr>
        <w:t xml:space="preserve">אני חייב </w:t>
      </w:r>
      <w:bookmarkStart w:id="2543" w:name="_ETM_Q13_809880"/>
      <w:bookmarkEnd w:id="2543"/>
      <w:r>
        <w:rPr>
          <w:rFonts w:hint="cs"/>
          <w:rtl/>
        </w:rPr>
        <w:t>רק לומר</w:t>
      </w:r>
      <w:bookmarkStart w:id="2544" w:name="_ETM_Q13_806679"/>
      <w:bookmarkEnd w:id="2544"/>
      <w:r w:rsidR="00086E1D">
        <w:rPr>
          <w:rFonts w:hint="cs"/>
          <w:rtl/>
        </w:rPr>
        <w:t>,</w:t>
      </w:r>
      <w:r>
        <w:rPr>
          <w:rFonts w:hint="cs"/>
          <w:rtl/>
        </w:rPr>
        <w:t xml:space="preserve"> אני לא יודע למנות מיהם חברי הצוות</w:t>
      </w:r>
      <w:bookmarkStart w:id="2545" w:name="_ETM_Q13_807922"/>
      <w:bookmarkEnd w:id="2545"/>
      <w:r>
        <w:rPr>
          <w:rFonts w:hint="cs"/>
          <w:rtl/>
        </w:rPr>
        <w:t xml:space="preserve">, </w:t>
      </w:r>
      <w:bookmarkStart w:id="2546" w:name="_ETM_Q13_810743"/>
      <w:bookmarkEnd w:id="2546"/>
      <w:r>
        <w:rPr>
          <w:rFonts w:hint="cs"/>
          <w:rtl/>
        </w:rPr>
        <w:t xml:space="preserve">אבל במשרד </w:t>
      </w:r>
      <w:r w:rsidR="006A3C86">
        <w:rPr>
          <w:rFonts w:hint="eastAsia"/>
          <w:rtl/>
        </w:rPr>
        <w:t>–</w:t>
      </w:r>
      <w:r>
        <w:rPr>
          <w:rFonts w:hint="cs"/>
          <w:rtl/>
        </w:rPr>
        <w:t xml:space="preserve"> עוד </w:t>
      </w:r>
      <w:bookmarkStart w:id="2547" w:name="_ETM_Q13_809750"/>
      <w:bookmarkEnd w:id="2547"/>
      <w:r>
        <w:rPr>
          <w:rFonts w:hint="cs"/>
          <w:rtl/>
        </w:rPr>
        <w:t>לפני שאנחנו מתייחסים ל</w:t>
      </w:r>
      <w:bookmarkStart w:id="2548" w:name="_ETM_Q13_811984"/>
      <w:bookmarkEnd w:id="2548"/>
      <w:r>
        <w:rPr>
          <w:rFonts w:hint="cs"/>
          <w:rtl/>
        </w:rPr>
        <w:t>נושא הזה</w:t>
      </w:r>
      <w:bookmarkStart w:id="2549" w:name="_ETM_Q13_814568"/>
      <w:bookmarkEnd w:id="2549"/>
      <w:r>
        <w:rPr>
          <w:rFonts w:hint="cs"/>
          <w:rtl/>
        </w:rPr>
        <w:t xml:space="preserve"> </w:t>
      </w:r>
      <w:r w:rsidR="006A3C86">
        <w:rPr>
          <w:rFonts w:hint="eastAsia"/>
          <w:rtl/>
        </w:rPr>
        <w:t>–</w:t>
      </w:r>
      <w:r>
        <w:rPr>
          <w:rFonts w:hint="cs"/>
          <w:rtl/>
        </w:rPr>
        <w:t xml:space="preserve"> יש גם אישים מקרב האוכלוסייה הערבית</w:t>
      </w:r>
      <w:bookmarkStart w:id="2550" w:name="_ETM_Q13_815736"/>
      <w:bookmarkEnd w:id="2550"/>
      <w:r>
        <w:rPr>
          <w:rFonts w:hint="cs"/>
          <w:rtl/>
        </w:rPr>
        <w:t xml:space="preserve"> ש</w:t>
      </w:r>
      <w:bookmarkStart w:id="2551" w:name="_ETM_Q13_819293"/>
      <w:bookmarkEnd w:id="2551"/>
      <w:r>
        <w:rPr>
          <w:rFonts w:hint="cs"/>
          <w:rtl/>
        </w:rPr>
        <w:t xml:space="preserve">מופקדים </w:t>
      </w:r>
      <w:bookmarkStart w:id="2552" w:name="_ETM_Q13_815567"/>
      <w:bookmarkEnd w:id="2552"/>
      <w:r>
        <w:rPr>
          <w:rFonts w:hint="cs"/>
          <w:rtl/>
        </w:rPr>
        <w:t>על הפעלת התוכניות במגזר הערבי.</w:t>
      </w:r>
      <w:bookmarkStart w:id="2553" w:name="_ETM_Q13_818211"/>
      <w:bookmarkEnd w:id="2553"/>
    </w:p>
    <w:p w:rsidR="00DD4665" w:rsidRDefault="00DD4665" w:rsidP="00377290">
      <w:pPr>
        <w:rPr>
          <w:rtl/>
        </w:rPr>
      </w:pPr>
      <w:bookmarkStart w:id="2554" w:name="_ETM_Q13_821722"/>
      <w:bookmarkStart w:id="2555" w:name="_ETM_Q13_821801"/>
      <w:bookmarkEnd w:id="2554"/>
      <w:bookmarkEnd w:id="2555"/>
    </w:p>
    <w:p w:rsidR="00DD4665" w:rsidRDefault="00DD4665" w:rsidP="00377290">
      <w:pPr>
        <w:pStyle w:val="af5"/>
        <w:keepNext/>
        <w:rPr>
          <w:rtl/>
        </w:rPr>
      </w:pPr>
      <w:bookmarkStart w:id="2556" w:name="ET_interruption_5682_8"/>
      <w:r w:rsidRPr="0058099F">
        <w:rPr>
          <w:rStyle w:val="TagStyle"/>
          <w:rtl/>
        </w:rPr>
        <w:t xml:space="preserve"> &lt;&lt; קריאה &gt;&gt; </w:t>
      </w:r>
      <w:r>
        <w:rPr>
          <w:rtl/>
        </w:rPr>
        <w:t>סעיד אלחרומי (הרשימה המשותפת):</w:t>
      </w:r>
      <w:r w:rsidRPr="0058099F">
        <w:rPr>
          <w:rStyle w:val="TagStyle"/>
          <w:rtl/>
        </w:rPr>
        <w:t xml:space="preserve"> &lt;&lt; קריאה &gt;&gt;</w:t>
      </w:r>
      <w:r>
        <w:rPr>
          <w:rtl/>
        </w:rPr>
        <w:t xml:space="preserve"> </w:t>
      </w:r>
      <w:bookmarkEnd w:id="2556"/>
    </w:p>
    <w:p w:rsidR="00DD4665" w:rsidRDefault="00DD4665" w:rsidP="0009735D">
      <w:pPr>
        <w:rPr>
          <w:rtl/>
        </w:rPr>
      </w:pPr>
    </w:p>
    <w:p w:rsidR="00DD4665" w:rsidRDefault="00DD4665" w:rsidP="00377290">
      <w:pPr>
        <w:rPr>
          <w:rtl/>
        </w:rPr>
      </w:pPr>
      <w:bookmarkStart w:id="2557" w:name="_ETM_Q13_821005"/>
      <w:bookmarkStart w:id="2558" w:name="_ETM_Q13_820090"/>
      <w:bookmarkEnd w:id="2557"/>
      <w:bookmarkEnd w:id="2558"/>
      <w:r>
        <w:rPr>
          <w:rFonts w:hint="cs"/>
          <w:rtl/>
        </w:rPr>
        <w:t xml:space="preserve">אבל לא </w:t>
      </w:r>
      <w:r w:rsidR="006A3C86">
        <w:rPr>
          <w:rFonts w:hint="cs"/>
          <w:rtl/>
        </w:rPr>
        <w:t>– – –</w:t>
      </w:r>
    </w:p>
    <w:p w:rsidR="00DD4665" w:rsidRDefault="00DD4665" w:rsidP="00377290">
      <w:pPr>
        <w:rPr>
          <w:rtl/>
        </w:rPr>
      </w:pPr>
      <w:bookmarkStart w:id="2559" w:name="_ETM_Q13_822328"/>
      <w:bookmarkStart w:id="2560" w:name="_ETM_Q13_822419"/>
      <w:bookmarkEnd w:id="2559"/>
      <w:bookmarkEnd w:id="2560"/>
    </w:p>
    <w:p w:rsidR="00DD4665" w:rsidRDefault="00DD4665" w:rsidP="00377290">
      <w:pPr>
        <w:pStyle w:val="-"/>
        <w:keepNext/>
        <w:rPr>
          <w:rtl/>
        </w:rPr>
      </w:pPr>
      <w:r w:rsidRPr="003F79C8">
        <w:rPr>
          <w:rStyle w:val="TagStyle"/>
          <w:rtl/>
        </w:rPr>
        <w:t xml:space="preserve"> &lt;&lt; דובר_המשך &gt;&gt; </w:t>
      </w:r>
      <w:r>
        <w:rPr>
          <w:rtl/>
        </w:rPr>
        <w:t>סגן שר החינוך מאיר פרוש:</w:t>
      </w:r>
      <w:r w:rsidRPr="003F79C8">
        <w:rPr>
          <w:rStyle w:val="TagStyle"/>
          <w:rtl/>
        </w:rPr>
        <w:t xml:space="preserve"> &lt;&lt; דובר_המשך &gt;&gt;</w:t>
      </w:r>
      <w:r>
        <w:rPr>
          <w:rtl/>
        </w:rPr>
        <w:t xml:space="preserve"> </w:t>
      </w:r>
    </w:p>
    <w:p w:rsidR="00DD4665" w:rsidRDefault="00DD4665" w:rsidP="0009735D">
      <w:pPr>
        <w:rPr>
          <w:rtl/>
        </w:rPr>
      </w:pPr>
    </w:p>
    <w:p w:rsidR="00DD4665" w:rsidRDefault="00DD4665" w:rsidP="00377290">
      <w:pPr>
        <w:rPr>
          <w:rtl/>
        </w:rPr>
      </w:pPr>
      <w:bookmarkStart w:id="2561" w:name="_ETM_Q13_824139"/>
      <w:bookmarkEnd w:id="2561"/>
      <w:r>
        <w:rPr>
          <w:rFonts w:hint="cs"/>
          <w:rtl/>
        </w:rPr>
        <w:t xml:space="preserve">2. </w:t>
      </w:r>
      <w:bookmarkStart w:id="2562" w:name="_ETM_Q13_825206"/>
      <w:bookmarkEnd w:id="2562"/>
      <w:r>
        <w:rPr>
          <w:rFonts w:hint="cs"/>
          <w:rtl/>
        </w:rPr>
        <w:t xml:space="preserve">באשר לפערים </w:t>
      </w:r>
      <w:bookmarkStart w:id="2563" w:name="_ETM_Q13_822511"/>
      <w:bookmarkEnd w:id="2563"/>
      <w:r>
        <w:rPr>
          <w:rFonts w:hint="cs"/>
          <w:rtl/>
        </w:rPr>
        <w:t xml:space="preserve">החברתיים-כלכליים, השר </w:t>
      </w:r>
      <w:bookmarkStart w:id="2564" w:name="_ETM_Q13_824140"/>
      <w:bookmarkEnd w:id="2564"/>
      <w:r>
        <w:rPr>
          <w:rFonts w:hint="cs"/>
          <w:rtl/>
        </w:rPr>
        <w:t xml:space="preserve">הציב את צמצום </w:t>
      </w:r>
      <w:bookmarkStart w:id="2565" w:name="_ETM_Q13_829194"/>
      <w:bookmarkEnd w:id="2565"/>
      <w:r>
        <w:rPr>
          <w:rFonts w:hint="cs"/>
          <w:rtl/>
        </w:rPr>
        <w:t xml:space="preserve">הפערים כיעד, </w:t>
      </w:r>
      <w:bookmarkStart w:id="2566" w:name="_ETM_Q13_826954"/>
      <w:bookmarkStart w:id="2567" w:name="_ETM_Q13_830262"/>
      <w:bookmarkEnd w:id="2566"/>
      <w:bookmarkEnd w:id="2567"/>
      <w:r>
        <w:rPr>
          <w:rFonts w:hint="cs"/>
          <w:rtl/>
        </w:rPr>
        <w:t xml:space="preserve">והמשרד ימשיך למקד את עשייתו באופן דיפרנציאלי </w:t>
      </w:r>
      <w:bookmarkStart w:id="2568" w:name="_ETM_Q13_835067"/>
      <w:bookmarkEnd w:id="2568"/>
      <w:r>
        <w:rPr>
          <w:rFonts w:hint="cs"/>
          <w:rtl/>
        </w:rPr>
        <w:t xml:space="preserve">במגוון </w:t>
      </w:r>
      <w:proofErr w:type="spellStart"/>
      <w:r>
        <w:rPr>
          <w:rFonts w:hint="cs"/>
          <w:rtl/>
        </w:rPr>
        <w:t>תוכניות</w:t>
      </w:r>
      <w:proofErr w:type="spellEnd"/>
      <w:r>
        <w:rPr>
          <w:rFonts w:hint="cs"/>
          <w:rtl/>
        </w:rPr>
        <w:t xml:space="preserve">. </w:t>
      </w:r>
      <w:bookmarkStart w:id="2569" w:name="_ETM_Q13_841027"/>
      <w:bookmarkEnd w:id="2569"/>
      <w:r>
        <w:rPr>
          <w:rFonts w:hint="cs"/>
          <w:rtl/>
        </w:rPr>
        <w:t xml:space="preserve">יצוין גם כי השבוע הודיע </w:t>
      </w:r>
      <w:bookmarkStart w:id="2570" w:name="_ETM_Q13_840515"/>
      <w:bookmarkEnd w:id="2570"/>
      <w:r>
        <w:rPr>
          <w:rFonts w:hint="cs"/>
          <w:rtl/>
        </w:rPr>
        <w:t xml:space="preserve">השר כי הורחב הפרויקט לצמצום </w:t>
      </w:r>
      <w:bookmarkStart w:id="2571" w:name="_ETM_Q13_841440"/>
      <w:bookmarkEnd w:id="2571"/>
      <w:r>
        <w:rPr>
          <w:rFonts w:hint="cs"/>
          <w:rtl/>
        </w:rPr>
        <w:t xml:space="preserve">פערים בפריפריה לערים וליישובים </w:t>
      </w:r>
      <w:bookmarkStart w:id="2572" w:name="_ETM_Q13_845305"/>
      <w:bookmarkEnd w:id="2572"/>
      <w:r>
        <w:rPr>
          <w:rFonts w:hint="cs"/>
          <w:rtl/>
        </w:rPr>
        <w:t>נוספים.</w:t>
      </w:r>
    </w:p>
    <w:p w:rsidR="00DD4665" w:rsidRDefault="00DD4665" w:rsidP="00377290">
      <w:pPr>
        <w:rPr>
          <w:rtl/>
        </w:rPr>
      </w:pPr>
      <w:bookmarkStart w:id="2573" w:name="_ETM_Q13_846815"/>
      <w:bookmarkStart w:id="2574" w:name="_ETM_Q13_846903"/>
      <w:bookmarkEnd w:id="2573"/>
      <w:bookmarkEnd w:id="2574"/>
    </w:p>
    <w:p w:rsidR="00DD4665" w:rsidRDefault="00DD4665" w:rsidP="00377290">
      <w:pPr>
        <w:rPr>
          <w:rtl/>
        </w:rPr>
      </w:pPr>
      <w:bookmarkStart w:id="2575" w:name="_ETM_Q13_846936"/>
      <w:bookmarkStart w:id="2576" w:name="_ETM_Q13_847013"/>
      <w:bookmarkEnd w:id="2575"/>
      <w:bookmarkEnd w:id="2576"/>
      <w:r>
        <w:rPr>
          <w:rFonts w:hint="cs"/>
          <w:rtl/>
        </w:rPr>
        <w:t>לסיכום הדברים, המשרד מ</w:t>
      </w:r>
      <w:bookmarkStart w:id="2577" w:name="_ETM_Q13_847239"/>
      <w:bookmarkEnd w:id="2577"/>
      <w:r>
        <w:rPr>
          <w:rFonts w:hint="cs"/>
          <w:rtl/>
        </w:rPr>
        <w:t xml:space="preserve">גבש </w:t>
      </w:r>
      <w:proofErr w:type="spellStart"/>
      <w:r>
        <w:rPr>
          <w:rFonts w:hint="cs"/>
          <w:rtl/>
        </w:rPr>
        <w:t>תוכנית</w:t>
      </w:r>
      <w:proofErr w:type="spellEnd"/>
      <w:r>
        <w:rPr>
          <w:rFonts w:hint="cs"/>
          <w:rtl/>
        </w:rPr>
        <w:t xml:space="preserve"> מקיפה עם התייחסות דיפרנציאלית, ממוקדת ופרטנית, והוא ילמד</w:t>
      </w:r>
      <w:bookmarkStart w:id="2578" w:name="_ETM_Q13_849724"/>
      <w:bookmarkEnd w:id="2578"/>
      <w:r>
        <w:rPr>
          <w:rFonts w:hint="cs"/>
          <w:rtl/>
        </w:rPr>
        <w:t xml:space="preserve"> וינתח את </w:t>
      </w:r>
      <w:bookmarkStart w:id="2579" w:name="_ETM_Q13_855416"/>
      <w:bookmarkEnd w:id="2579"/>
      <w:r>
        <w:rPr>
          <w:rFonts w:hint="cs"/>
          <w:rtl/>
        </w:rPr>
        <w:t>הנתונים ויפעל בנושא.</w:t>
      </w:r>
      <w:bookmarkStart w:id="2580" w:name="_ETM_Q13_856993"/>
      <w:bookmarkStart w:id="2581" w:name="_ETM_Q13_858345"/>
      <w:bookmarkEnd w:id="2580"/>
      <w:bookmarkEnd w:id="2581"/>
    </w:p>
    <w:p w:rsidR="00DD4665" w:rsidRDefault="00DD4665" w:rsidP="00377290">
      <w:pPr>
        <w:rPr>
          <w:rtl/>
        </w:rPr>
      </w:pPr>
      <w:bookmarkStart w:id="2582" w:name="_ETM_Q13_858735"/>
      <w:bookmarkEnd w:id="2582"/>
    </w:p>
    <w:p w:rsidR="00DD4665" w:rsidRDefault="00DD4665" w:rsidP="00377290">
      <w:pPr>
        <w:pStyle w:val="af5"/>
        <w:keepNext/>
        <w:rPr>
          <w:rtl/>
        </w:rPr>
      </w:pPr>
      <w:bookmarkStart w:id="2583" w:name="ET_interruption_5850_7"/>
      <w:r w:rsidRPr="0058099F">
        <w:rPr>
          <w:rStyle w:val="TagStyle"/>
          <w:rtl/>
        </w:rPr>
        <w:t xml:space="preserve"> &lt;&lt; קריאה &gt;&gt; </w:t>
      </w:r>
      <w:r>
        <w:rPr>
          <w:rtl/>
        </w:rPr>
        <w:t xml:space="preserve">סמי אבו </w:t>
      </w:r>
      <w:proofErr w:type="spellStart"/>
      <w:r>
        <w:rPr>
          <w:rtl/>
        </w:rPr>
        <w:t>שחאדה</w:t>
      </w:r>
      <w:proofErr w:type="spellEnd"/>
      <w:r>
        <w:rPr>
          <w:rtl/>
        </w:rPr>
        <w:t xml:space="preserve"> (הרשימה המשותפת):</w:t>
      </w:r>
      <w:r w:rsidRPr="0058099F">
        <w:rPr>
          <w:rStyle w:val="TagStyle"/>
          <w:rtl/>
        </w:rPr>
        <w:t xml:space="preserve"> &lt;&lt; קריאה &gt;&gt;</w:t>
      </w:r>
      <w:r>
        <w:rPr>
          <w:rtl/>
        </w:rPr>
        <w:t xml:space="preserve"> </w:t>
      </w:r>
      <w:bookmarkEnd w:id="2583"/>
    </w:p>
    <w:p w:rsidR="00DD4665" w:rsidRDefault="00DD4665" w:rsidP="0009735D">
      <w:pPr>
        <w:rPr>
          <w:rtl/>
        </w:rPr>
      </w:pPr>
    </w:p>
    <w:p w:rsidR="00DD4665" w:rsidRDefault="00DD4665" w:rsidP="00377290">
      <w:pPr>
        <w:rPr>
          <w:rtl/>
        </w:rPr>
      </w:pPr>
      <w:bookmarkStart w:id="2584" w:name="_ETM_Q13_867122"/>
      <w:bookmarkStart w:id="2585" w:name="_ETM_Q13_867387"/>
      <w:bookmarkStart w:id="2586" w:name="_ETM_Q13_867457"/>
      <w:bookmarkEnd w:id="2584"/>
      <w:bookmarkEnd w:id="2585"/>
      <w:bookmarkEnd w:id="2586"/>
      <w:r>
        <w:rPr>
          <w:rFonts w:hint="cs"/>
          <w:rtl/>
        </w:rPr>
        <w:t>המשרד עשה את מה שהוא יודע, אבל זה יוצ</w:t>
      </w:r>
      <w:bookmarkStart w:id="2587" w:name="_ETM_Q13_862476"/>
      <w:bookmarkEnd w:id="2587"/>
      <w:r>
        <w:rPr>
          <w:rFonts w:hint="cs"/>
          <w:rtl/>
        </w:rPr>
        <w:t xml:space="preserve">א </w:t>
      </w:r>
      <w:bookmarkStart w:id="2588" w:name="_ETM_Q13_858419"/>
      <w:bookmarkEnd w:id="2588"/>
      <w:r>
        <w:rPr>
          <w:rFonts w:hint="cs"/>
          <w:rtl/>
        </w:rPr>
        <w:t>לא טוב.</w:t>
      </w:r>
      <w:bookmarkStart w:id="2589" w:name="_ETM_Q13_857505"/>
      <w:bookmarkEnd w:id="2589"/>
    </w:p>
    <w:p w:rsidR="00DD4665" w:rsidRDefault="00DD4665" w:rsidP="00377290">
      <w:pPr>
        <w:rPr>
          <w:rtl/>
        </w:rPr>
      </w:pPr>
      <w:bookmarkStart w:id="2590" w:name="_ETM_Q13_862743"/>
      <w:bookmarkStart w:id="2591" w:name="_ETM_Q13_862814"/>
      <w:bookmarkEnd w:id="2590"/>
      <w:bookmarkEnd w:id="2591"/>
    </w:p>
    <w:p w:rsidR="00DD4665" w:rsidRDefault="00DD4665" w:rsidP="00377290">
      <w:pPr>
        <w:pStyle w:val="af6"/>
        <w:keepNext/>
        <w:rPr>
          <w:rtl/>
        </w:rPr>
      </w:pPr>
      <w:r w:rsidRPr="0058099F">
        <w:rPr>
          <w:rStyle w:val="TagStyle"/>
          <w:rtl/>
        </w:rPr>
        <w:t xml:space="preserve"> &lt;&lt; יור &gt;&gt; </w:t>
      </w:r>
      <w:r>
        <w:rPr>
          <w:rtl/>
        </w:rPr>
        <w:t>היו"ר דוד ביטן:</w:t>
      </w:r>
      <w:r w:rsidRPr="0058099F">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bookmarkStart w:id="2592" w:name="_ETM_Q13_864427"/>
      <w:bookmarkStart w:id="2593" w:name="_ETM_Q13_859880"/>
      <w:bookmarkEnd w:id="2592"/>
      <w:bookmarkEnd w:id="2593"/>
      <w:r>
        <w:rPr>
          <w:rFonts w:hint="cs"/>
          <w:rtl/>
        </w:rPr>
        <w:lastRenderedPageBreak/>
        <w:t>רבותיי, ניתן לכם בסוף, אם אתם רוצים להגיד משהו</w:t>
      </w:r>
      <w:bookmarkStart w:id="2594" w:name="_ETM_Q13_861648"/>
      <w:bookmarkEnd w:id="2594"/>
      <w:r>
        <w:rPr>
          <w:rFonts w:hint="cs"/>
          <w:rtl/>
        </w:rPr>
        <w:t>.</w:t>
      </w:r>
    </w:p>
    <w:p w:rsidR="00DD4665" w:rsidRDefault="00DD4665" w:rsidP="00377290">
      <w:pPr>
        <w:rPr>
          <w:rtl/>
        </w:rPr>
      </w:pPr>
      <w:bookmarkStart w:id="2595" w:name="_ETM_Q13_863235"/>
      <w:bookmarkStart w:id="2596" w:name="_ETM_Q13_863322"/>
      <w:bookmarkEnd w:id="2595"/>
      <w:bookmarkEnd w:id="2596"/>
    </w:p>
    <w:p w:rsidR="00DD4665" w:rsidRDefault="00DD4665" w:rsidP="00377290">
      <w:pPr>
        <w:pStyle w:val="af5"/>
        <w:keepNext/>
        <w:rPr>
          <w:rtl/>
        </w:rPr>
      </w:pPr>
      <w:bookmarkStart w:id="2597" w:name="_ETM_Q13_863403"/>
      <w:bookmarkStart w:id="2598" w:name="_ETM_Q13_863473"/>
      <w:bookmarkStart w:id="2599" w:name="_ETM_Q13_867884"/>
      <w:bookmarkStart w:id="2600" w:name="_ETM_Q13_867937"/>
      <w:bookmarkStart w:id="2601" w:name="ET_interruption_קריאות_10"/>
      <w:bookmarkEnd w:id="2597"/>
      <w:bookmarkEnd w:id="2598"/>
      <w:bookmarkEnd w:id="2599"/>
      <w:bookmarkEnd w:id="2600"/>
      <w:r w:rsidRPr="0058099F">
        <w:rPr>
          <w:rStyle w:val="TagStyle"/>
          <w:rtl/>
        </w:rPr>
        <w:t xml:space="preserve"> &lt;&lt; קריאה &gt;&gt; </w:t>
      </w:r>
      <w:r>
        <w:rPr>
          <w:rtl/>
        </w:rPr>
        <w:t>קריאות:</w:t>
      </w:r>
      <w:r w:rsidRPr="0058099F">
        <w:rPr>
          <w:rStyle w:val="TagStyle"/>
          <w:rtl/>
        </w:rPr>
        <w:t xml:space="preserve"> &lt;&lt; קריאה &gt;&gt;</w:t>
      </w:r>
      <w:r>
        <w:rPr>
          <w:rtl/>
        </w:rPr>
        <w:t xml:space="preserve"> </w:t>
      </w:r>
      <w:bookmarkEnd w:id="2601"/>
    </w:p>
    <w:p w:rsidR="00DD4665" w:rsidRDefault="00DD4665" w:rsidP="0009735D">
      <w:pPr>
        <w:rPr>
          <w:rtl/>
        </w:rPr>
      </w:pPr>
    </w:p>
    <w:p w:rsidR="00DD4665" w:rsidRDefault="006A3C86" w:rsidP="00377290">
      <w:pPr>
        <w:rPr>
          <w:rtl/>
        </w:rPr>
      </w:pPr>
      <w:bookmarkStart w:id="2602" w:name="_ETM_Q13_868900"/>
      <w:bookmarkEnd w:id="2602"/>
      <w:r>
        <w:rPr>
          <w:rFonts w:hint="cs"/>
          <w:rtl/>
        </w:rPr>
        <w:t>– – –</w:t>
      </w:r>
      <w:bookmarkStart w:id="2603" w:name="_ETM_Q13_867331"/>
      <w:bookmarkEnd w:id="2603"/>
    </w:p>
    <w:p w:rsidR="00DD4665" w:rsidRDefault="00DD4665" w:rsidP="00377290">
      <w:pPr>
        <w:rPr>
          <w:rtl/>
        </w:rPr>
      </w:pPr>
      <w:bookmarkStart w:id="2604" w:name="_ETM_Q13_868337"/>
      <w:bookmarkStart w:id="2605" w:name="_ETM_Q13_868432"/>
      <w:bookmarkEnd w:id="2604"/>
      <w:bookmarkEnd w:id="2605"/>
    </w:p>
    <w:p w:rsidR="00DD4665" w:rsidRDefault="00DD4665" w:rsidP="00377290">
      <w:pPr>
        <w:pStyle w:val="af6"/>
        <w:keepNext/>
        <w:rPr>
          <w:rtl/>
        </w:rPr>
      </w:pPr>
      <w:r w:rsidRPr="0058099F">
        <w:rPr>
          <w:rStyle w:val="TagStyle"/>
          <w:rtl/>
        </w:rPr>
        <w:t xml:space="preserve"> &lt;&lt; יור &gt;&gt; </w:t>
      </w:r>
      <w:r>
        <w:rPr>
          <w:rtl/>
        </w:rPr>
        <w:t>היו"ר דוד ביטן:</w:t>
      </w:r>
      <w:r w:rsidRPr="0058099F">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bookmarkStart w:id="2606" w:name="_ETM_Q13_870214"/>
      <w:bookmarkEnd w:id="2606"/>
      <w:r>
        <w:rPr>
          <w:rFonts w:hint="cs"/>
          <w:rtl/>
        </w:rPr>
        <w:t>מישהו רוצה להגיד משהו? אבל קצר ולעניין.</w:t>
      </w:r>
      <w:bookmarkStart w:id="2607" w:name="_ETM_Q13_868546"/>
      <w:bookmarkEnd w:id="2607"/>
      <w:r>
        <w:rPr>
          <w:rFonts w:hint="cs"/>
          <w:rtl/>
        </w:rPr>
        <w:t xml:space="preserve"> </w:t>
      </w:r>
    </w:p>
    <w:p w:rsidR="00DD4665" w:rsidRDefault="00DD4665" w:rsidP="00377290">
      <w:pPr>
        <w:rPr>
          <w:rtl/>
        </w:rPr>
      </w:pPr>
      <w:bookmarkStart w:id="2608" w:name="_ETM_Q13_277981"/>
      <w:bookmarkStart w:id="2609" w:name="_ETM_Q13_278039"/>
      <w:bookmarkEnd w:id="2608"/>
      <w:bookmarkEnd w:id="2609"/>
    </w:p>
    <w:p w:rsidR="00DD4665" w:rsidRDefault="00DD4665" w:rsidP="00377290">
      <w:pPr>
        <w:pStyle w:val="af5"/>
        <w:keepNext/>
        <w:rPr>
          <w:rtl/>
        </w:rPr>
      </w:pPr>
      <w:bookmarkStart w:id="2610" w:name="_ETM_Q13_278110"/>
      <w:bookmarkStart w:id="2611" w:name="_ETM_Q13_278160"/>
      <w:bookmarkEnd w:id="2610"/>
      <w:bookmarkEnd w:id="2611"/>
      <w:r w:rsidRPr="00994BF8">
        <w:rPr>
          <w:rStyle w:val="TagStyle"/>
          <w:rtl/>
        </w:rPr>
        <w:t xml:space="preserve">&lt;&lt; קריאה &gt;&gt; </w:t>
      </w:r>
      <w:r>
        <w:rPr>
          <w:rtl/>
        </w:rPr>
        <w:t>קריאה:</w:t>
      </w:r>
      <w:r w:rsidRPr="00994BF8">
        <w:rPr>
          <w:rStyle w:val="TagStyle"/>
          <w:rtl/>
        </w:rPr>
        <w:t xml:space="preserve"> &lt;&lt; קריאה &gt;&gt;</w:t>
      </w:r>
      <w:r>
        <w:rPr>
          <w:rtl/>
        </w:rPr>
        <w:t xml:space="preserve"> </w:t>
      </w:r>
    </w:p>
    <w:p w:rsidR="00DD4665" w:rsidRDefault="00DD4665" w:rsidP="0009735D">
      <w:pPr>
        <w:rPr>
          <w:rtl/>
        </w:rPr>
      </w:pPr>
    </w:p>
    <w:p w:rsidR="00DD4665" w:rsidRPr="008209D0" w:rsidRDefault="006A3C86" w:rsidP="00377290">
      <w:pPr>
        <w:rPr>
          <w:rtl/>
        </w:rPr>
      </w:pPr>
      <w:bookmarkStart w:id="2612" w:name="_ETM_Q13_286983"/>
      <w:bookmarkStart w:id="2613" w:name="_ETM_Q13_287090"/>
      <w:bookmarkStart w:id="2614" w:name="_ETM_Q13_287982"/>
      <w:bookmarkEnd w:id="2612"/>
      <w:bookmarkEnd w:id="2613"/>
      <w:bookmarkEnd w:id="2614"/>
      <w:r>
        <w:rPr>
          <w:rFonts w:hint="cs"/>
          <w:rtl/>
        </w:rPr>
        <w:t>– – –</w:t>
      </w:r>
    </w:p>
    <w:p w:rsidR="00DD4665" w:rsidRDefault="00DD4665" w:rsidP="00377290">
      <w:pPr>
        <w:rPr>
          <w:rtl/>
        </w:rPr>
      </w:pPr>
    </w:p>
    <w:p w:rsidR="00DD4665" w:rsidRDefault="00DD4665" w:rsidP="00377290">
      <w:pPr>
        <w:pStyle w:val="af6"/>
        <w:keepNext/>
        <w:rPr>
          <w:rtl/>
        </w:rPr>
      </w:pPr>
      <w:bookmarkStart w:id="2615" w:name="_ETM_Q13_278254"/>
      <w:bookmarkStart w:id="2616" w:name="_ETM_Q13_278304"/>
      <w:bookmarkStart w:id="2617" w:name="_ETM_Q13_278366"/>
      <w:bookmarkStart w:id="2618" w:name="_ETM_Q13_278420"/>
      <w:bookmarkEnd w:id="2615"/>
      <w:bookmarkEnd w:id="2616"/>
      <w:bookmarkEnd w:id="2617"/>
      <w:bookmarkEnd w:id="2618"/>
      <w:r w:rsidRPr="0058099F">
        <w:rPr>
          <w:rStyle w:val="TagStyle"/>
          <w:rtl/>
        </w:rPr>
        <w:t xml:space="preserve">&lt;&lt; יור &gt;&gt; </w:t>
      </w:r>
      <w:r>
        <w:rPr>
          <w:rtl/>
        </w:rPr>
        <w:t>היו"ר דוד ביטן:</w:t>
      </w:r>
      <w:r w:rsidRPr="0058099F">
        <w:rPr>
          <w:rStyle w:val="TagStyle"/>
          <w:rtl/>
        </w:rPr>
        <w:t xml:space="preserve"> &lt;&lt; יור &gt;&gt;</w:t>
      </w:r>
      <w:r>
        <w:rPr>
          <w:rtl/>
        </w:rPr>
        <w:t xml:space="preserve"> </w:t>
      </w:r>
    </w:p>
    <w:p w:rsidR="00DD4665" w:rsidRDefault="00DD4665" w:rsidP="00377290">
      <w:pPr>
        <w:rPr>
          <w:rtl/>
        </w:rPr>
      </w:pPr>
    </w:p>
    <w:p w:rsidR="00DD4665" w:rsidRDefault="00DD4665" w:rsidP="00377290">
      <w:pPr>
        <w:rPr>
          <w:rtl/>
        </w:rPr>
      </w:pPr>
      <w:bookmarkStart w:id="2619" w:name="_ETM_Q13_298598"/>
      <w:bookmarkStart w:id="2620" w:name="_ETM_Q13_298653"/>
      <w:bookmarkEnd w:id="2619"/>
      <w:bookmarkEnd w:id="2620"/>
      <w:r>
        <w:rPr>
          <w:rFonts w:hint="cs"/>
          <w:rtl/>
        </w:rPr>
        <w:t xml:space="preserve">הכי </w:t>
      </w:r>
      <w:bookmarkStart w:id="2621" w:name="_ETM_Q13_877628"/>
      <w:bookmarkEnd w:id="2621"/>
      <w:r>
        <w:rPr>
          <w:rFonts w:hint="cs"/>
          <w:rtl/>
        </w:rPr>
        <w:t>טוב, בואו נצא מה-</w:t>
      </w:r>
      <w:r>
        <w:rPr>
          <w:rFonts w:hint="cs"/>
        </w:rPr>
        <w:t>OECD</w:t>
      </w:r>
      <w:bookmarkStart w:id="2622" w:name="_ETM_Q13_873540"/>
      <w:bookmarkEnd w:id="2622"/>
      <w:r>
        <w:rPr>
          <w:rFonts w:hint="cs"/>
          <w:rtl/>
        </w:rPr>
        <w:t xml:space="preserve">, אז לא תהיה לנו שום בעיה </w:t>
      </w:r>
      <w:bookmarkStart w:id="2623" w:name="_ETM_Q13_878977"/>
      <w:bookmarkEnd w:id="2623"/>
      <w:r>
        <w:rPr>
          <w:rFonts w:hint="cs"/>
          <w:rtl/>
        </w:rPr>
        <w:t>עם שום סקר</w:t>
      </w:r>
      <w:bookmarkStart w:id="2624" w:name="_ETM_Q13_876376"/>
      <w:bookmarkEnd w:id="2624"/>
      <w:r>
        <w:rPr>
          <w:rFonts w:hint="cs"/>
          <w:rtl/>
        </w:rPr>
        <w:t>.</w:t>
      </w:r>
    </w:p>
    <w:p w:rsidR="00DD4665" w:rsidRDefault="00DD4665" w:rsidP="00377290">
      <w:pPr>
        <w:rPr>
          <w:rtl/>
        </w:rPr>
      </w:pPr>
      <w:bookmarkStart w:id="2625" w:name="_ETM_Q13_880714"/>
      <w:bookmarkStart w:id="2626" w:name="_ETM_Q13_880799"/>
      <w:bookmarkEnd w:id="2625"/>
      <w:bookmarkEnd w:id="2626"/>
    </w:p>
    <w:p w:rsidR="00DD4665" w:rsidRDefault="00DD4665" w:rsidP="00377290">
      <w:pPr>
        <w:pStyle w:val="af5"/>
        <w:keepNext/>
        <w:rPr>
          <w:rtl/>
        </w:rPr>
      </w:pPr>
      <w:bookmarkStart w:id="2627" w:name="ET_interruption_קריאה_13"/>
      <w:r w:rsidRPr="00994BF8">
        <w:rPr>
          <w:rStyle w:val="TagStyle"/>
          <w:rtl/>
        </w:rPr>
        <w:t xml:space="preserve"> &lt;&lt; קריאה &gt;&gt; </w:t>
      </w:r>
      <w:r>
        <w:rPr>
          <w:rtl/>
        </w:rPr>
        <w:t>קריאה:</w:t>
      </w:r>
      <w:r w:rsidRPr="00994BF8">
        <w:rPr>
          <w:rStyle w:val="TagStyle"/>
          <w:rtl/>
        </w:rPr>
        <w:t xml:space="preserve"> &lt;&lt; קריאה &gt;&gt;</w:t>
      </w:r>
      <w:r>
        <w:rPr>
          <w:rtl/>
        </w:rPr>
        <w:t xml:space="preserve"> </w:t>
      </w:r>
      <w:bookmarkEnd w:id="2627"/>
    </w:p>
    <w:p w:rsidR="00DD4665" w:rsidRDefault="00DD4665" w:rsidP="0009735D">
      <w:pPr>
        <w:rPr>
          <w:rtl/>
        </w:rPr>
      </w:pPr>
    </w:p>
    <w:p w:rsidR="00DD4665" w:rsidRDefault="00DD4665" w:rsidP="00377290">
      <w:pPr>
        <w:rPr>
          <w:rtl/>
        </w:rPr>
      </w:pPr>
      <w:bookmarkStart w:id="2628" w:name="_ETM_Q13_878654"/>
      <w:bookmarkEnd w:id="2628"/>
      <w:r>
        <w:rPr>
          <w:rFonts w:hint="cs"/>
          <w:rtl/>
        </w:rPr>
        <w:t>לא יהיו נתונים</w:t>
      </w:r>
      <w:bookmarkStart w:id="2629" w:name="_ETM_Q13_877113"/>
      <w:bookmarkEnd w:id="2629"/>
      <w:r>
        <w:rPr>
          <w:rFonts w:hint="cs"/>
          <w:rtl/>
        </w:rPr>
        <w:t>, א</w:t>
      </w:r>
      <w:bookmarkStart w:id="2630" w:name="_ETM_Q13_877750"/>
      <w:bookmarkEnd w:id="2630"/>
      <w:r>
        <w:rPr>
          <w:rFonts w:hint="cs"/>
          <w:rtl/>
        </w:rPr>
        <w:t>תה אומר.</w:t>
      </w:r>
    </w:p>
    <w:p w:rsidR="00DD4665" w:rsidRDefault="00DD4665" w:rsidP="00377290">
      <w:pPr>
        <w:rPr>
          <w:rtl/>
        </w:rPr>
      </w:pPr>
      <w:bookmarkStart w:id="2631" w:name="_ETM_Q13_879930"/>
      <w:bookmarkStart w:id="2632" w:name="_ETM_Q13_880020"/>
      <w:bookmarkEnd w:id="2631"/>
      <w:bookmarkEnd w:id="2632"/>
    </w:p>
    <w:p w:rsidR="00DD4665" w:rsidRDefault="00DD4665" w:rsidP="00377290">
      <w:pPr>
        <w:pStyle w:val="af6"/>
        <w:keepNext/>
        <w:rPr>
          <w:rtl/>
        </w:rPr>
      </w:pPr>
      <w:bookmarkStart w:id="2633" w:name="ET_yor_5872_14"/>
      <w:r w:rsidRPr="00994BF8">
        <w:rPr>
          <w:rStyle w:val="TagStyle"/>
          <w:rtl/>
        </w:rPr>
        <w:t xml:space="preserve"> &lt;&lt; יור &gt;&gt; </w:t>
      </w:r>
      <w:r>
        <w:rPr>
          <w:rtl/>
        </w:rPr>
        <w:t>היו"ר דוד ביטן:</w:t>
      </w:r>
      <w:r w:rsidRPr="00994BF8">
        <w:rPr>
          <w:rStyle w:val="TagStyle"/>
          <w:rtl/>
        </w:rPr>
        <w:t xml:space="preserve"> &lt;&lt; יור &gt;&gt;</w:t>
      </w:r>
      <w:r>
        <w:rPr>
          <w:rtl/>
        </w:rPr>
        <w:t xml:space="preserve"> </w:t>
      </w:r>
      <w:bookmarkEnd w:id="2633"/>
    </w:p>
    <w:p w:rsidR="00DD4665" w:rsidRDefault="00DD4665" w:rsidP="0009735D">
      <w:pPr>
        <w:rPr>
          <w:rtl/>
        </w:rPr>
      </w:pPr>
    </w:p>
    <w:p w:rsidR="00DD4665" w:rsidRDefault="00DD4665" w:rsidP="00377290">
      <w:pPr>
        <w:rPr>
          <w:rtl/>
        </w:rPr>
      </w:pPr>
      <w:bookmarkStart w:id="2634" w:name="_ETM_Q13_881275"/>
      <w:bookmarkStart w:id="2635" w:name="_ETM_Q13_876548"/>
      <w:bookmarkStart w:id="2636" w:name="_ETM_Q13_874891"/>
      <w:bookmarkEnd w:id="2634"/>
      <w:bookmarkEnd w:id="2635"/>
      <w:bookmarkEnd w:id="2636"/>
      <w:r>
        <w:rPr>
          <w:rFonts w:hint="cs"/>
          <w:rtl/>
        </w:rPr>
        <w:t xml:space="preserve">נכון או </w:t>
      </w:r>
      <w:bookmarkStart w:id="2637" w:name="_ETM_Q13_884329"/>
      <w:bookmarkEnd w:id="2637"/>
      <w:r>
        <w:rPr>
          <w:rFonts w:hint="cs"/>
          <w:rtl/>
        </w:rPr>
        <w:t>לא? מה אנחנו מתאמצים</w:t>
      </w:r>
      <w:bookmarkStart w:id="2638" w:name="_ETM_Q13_880866"/>
      <w:bookmarkEnd w:id="2638"/>
      <w:r>
        <w:rPr>
          <w:rFonts w:hint="cs"/>
          <w:rtl/>
        </w:rPr>
        <w:t>?</w:t>
      </w:r>
    </w:p>
    <w:p w:rsidR="00DD4665" w:rsidRDefault="00DD4665" w:rsidP="00377290">
      <w:pPr>
        <w:rPr>
          <w:rtl/>
        </w:rPr>
      </w:pPr>
      <w:bookmarkStart w:id="2639" w:name="_ETM_Q13_881576"/>
      <w:bookmarkStart w:id="2640" w:name="_ETM_Q13_881670"/>
      <w:bookmarkEnd w:id="2639"/>
      <w:bookmarkEnd w:id="2640"/>
    </w:p>
    <w:p w:rsidR="00DD4665" w:rsidRDefault="00DD4665" w:rsidP="00377290">
      <w:pPr>
        <w:pStyle w:val="a4"/>
        <w:keepNext/>
        <w:rPr>
          <w:rtl/>
        </w:rPr>
      </w:pPr>
      <w:bookmarkStart w:id="2641" w:name="_ETM_Q13_881767"/>
      <w:bookmarkStart w:id="2642" w:name="_ETM_Q13_881864"/>
      <w:bookmarkStart w:id="2643" w:name="ET_speaker_5682_15"/>
      <w:bookmarkEnd w:id="2641"/>
      <w:bookmarkEnd w:id="2642"/>
      <w:r w:rsidRPr="008229AC">
        <w:rPr>
          <w:rStyle w:val="TagStyle"/>
          <w:rtl/>
        </w:rPr>
        <w:t xml:space="preserve"> &lt;&lt; דובר &gt;&gt; </w:t>
      </w:r>
      <w:bookmarkStart w:id="2644" w:name="_Toc27056585"/>
      <w:bookmarkStart w:id="2645" w:name="_Toc27294017"/>
      <w:bookmarkStart w:id="2646" w:name="_Toc27294151"/>
      <w:bookmarkStart w:id="2647" w:name="_Toc27297067"/>
      <w:bookmarkStart w:id="2648" w:name="_Toc27558135"/>
      <w:r>
        <w:rPr>
          <w:rtl/>
        </w:rPr>
        <w:t>סעיד אלחרומי (הרשימה המשותפת):</w:t>
      </w:r>
      <w:bookmarkEnd w:id="2644"/>
      <w:bookmarkEnd w:id="2645"/>
      <w:bookmarkEnd w:id="2646"/>
      <w:bookmarkEnd w:id="2647"/>
      <w:bookmarkEnd w:id="2648"/>
      <w:r w:rsidRPr="008229AC">
        <w:rPr>
          <w:rStyle w:val="TagStyle"/>
          <w:rtl/>
        </w:rPr>
        <w:t xml:space="preserve"> &lt;&lt; דובר &gt;&gt;</w:t>
      </w:r>
      <w:r>
        <w:rPr>
          <w:rtl/>
        </w:rPr>
        <w:t xml:space="preserve"> </w:t>
      </w:r>
      <w:bookmarkEnd w:id="2643"/>
    </w:p>
    <w:p w:rsidR="00DD4665" w:rsidRDefault="00DD4665" w:rsidP="0009735D">
      <w:pPr>
        <w:rPr>
          <w:rtl/>
        </w:rPr>
      </w:pPr>
    </w:p>
    <w:p w:rsidR="00DD4665" w:rsidRDefault="00DD4665" w:rsidP="00086E1D">
      <w:pPr>
        <w:rPr>
          <w:rtl/>
        </w:rPr>
      </w:pPr>
      <w:bookmarkStart w:id="2649" w:name="_ETM_Q13_882431"/>
      <w:bookmarkEnd w:id="2649"/>
      <w:r>
        <w:rPr>
          <w:rFonts w:hint="cs"/>
          <w:rtl/>
        </w:rPr>
        <w:t xml:space="preserve">אדוני היושב-ראש, כבוד סגן השר, חשוב מאוד </w:t>
      </w:r>
      <w:bookmarkStart w:id="2650" w:name="_ETM_Q13_884665"/>
      <w:bookmarkEnd w:id="2650"/>
      <w:r>
        <w:rPr>
          <w:rFonts w:hint="cs"/>
          <w:rtl/>
        </w:rPr>
        <w:t>שהרכב הצוות</w:t>
      </w:r>
      <w:bookmarkStart w:id="2651" w:name="_ETM_Q13_888526"/>
      <w:bookmarkEnd w:id="2651"/>
      <w:r>
        <w:rPr>
          <w:rFonts w:hint="cs"/>
          <w:rtl/>
        </w:rPr>
        <w:t xml:space="preserve"> באמת ישקף מגמה של שיפור המצב</w:t>
      </w:r>
      <w:bookmarkStart w:id="2652" w:name="_ETM_Q13_895753"/>
      <w:bookmarkEnd w:id="2652"/>
      <w:r>
        <w:rPr>
          <w:rFonts w:hint="cs"/>
          <w:rtl/>
        </w:rPr>
        <w:t>, ולא לשתף אותם אנשים שאחראים ל</w:t>
      </w:r>
      <w:bookmarkStart w:id="2653" w:name="_ETM_Q13_891379"/>
      <w:bookmarkEnd w:id="2653"/>
      <w:r>
        <w:rPr>
          <w:rFonts w:hint="cs"/>
          <w:rtl/>
        </w:rPr>
        <w:t xml:space="preserve">מחדל הזה. לא </w:t>
      </w:r>
      <w:bookmarkStart w:id="2654" w:name="_ETM_Q13_899049"/>
      <w:bookmarkEnd w:id="2654"/>
      <w:r>
        <w:rPr>
          <w:rFonts w:hint="cs"/>
          <w:rtl/>
        </w:rPr>
        <w:t xml:space="preserve">יכול להיות שאותם אנשים שאנחנו בפה מלא </w:t>
      </w:r>
      <w:bookmarkStart w:id="2655" w:name="_ETM_Q13_900144"/>
      <w:bookmarkEnd w:id="2655"/>
      <w:r>
        <w:rPr>
          <w:rFonts w:hint="cs"/>
          <w:rtl/>
        </w:rPr>
        <w:t xml:space="preserve">יודעים שהם </w:t>
      </w:r>
      <w:bookmarkStart w:id="2656" w:name="_ETM_Q13_903543"/>
      <w:bookmarkEnd w:id="2656"/>
      <w:r>
        <w:rPr>
          <w:rFonts w:hint="cs"/>
          <w:rtl/>
        </w:rPr>
        <w:t>אחראים למחדל הזה בח</w:t>
      </w:r>
      <w:bookmarkStart w:id="2657" w:name="_ETM_Q13_901878"/>
      <w:bookmarkEnd w:id="2657"/>
      <w:r>
        <w:rPr>
          <w:rFonts w:hint="cs"/>
          <w:rtl/>
        </w:rPr>
        <w:t>ינוך הערבי</w:t>
      </w:r>
      <w:r w:rsidR="00086E1D">
        <w:rPr>
          <w:rFonts w:hint="cs"/>
          <w:rtl/>
        </w:rPr>
        <w:t>,</w:t>
      </w:r>
      <w:r>
        <w:rPr>
          <w:rFonts w:hint="cs"/>
          <w:rtl/>
        </w:rPr>
        <w:t xml:space="preserve"> וגם בחינוך הבדואי</w:t>
      </w:r>
      <w:r w:rsidR="00086E1D">
        <w:rPr>
          <w:rFonts w:hint="cs"/>
          <w:rtl/>
        </w:rPr>
        <w:t>,</w:t>
      </w:r>
      <w:r>
        <w:rPr>
          <w:rFonts w:hint="cs"/>
          <w:rtl/>
        </w:rPr>
        <w:t xml:space="preserve"> ול</w:t>
      </w:r>
      <w:bookmarkStart w:id="2658" w:name="_ETM_Q13_907110"/>
      <w:bookmarkEnd w:id="2658"/>
      <w:r>
        <w:rPr>
          <w:rFonts w:hint="cs"/>
          <w:rtl/>
        </w:rPr>
        <w:t>פערים העצומים</w:t>
      </w:r>
      <w:bookmarkStart w:id="2659" w:name="_ETM_Q13_910032"/>
      <w:bookmarkEnd w:id="2659"/>
      <w:r>
        <w:rPr>
          <w:rFonts w:hint="cs"/>
          <w:rtl/>
        </w:rPr>
        <w:t xml:space="preserve"> האלה </w:t>
      </w:r>
      <w:r w:rsidR="006A3C86">
        <w:rPr>
          <w:rFonts w:hint="eastAsia"/>
          <w:rtl/>
        </w:rPr>
        <w:t>–</w:t>
      </w:r>
      <w:r>
        <w:rPr>
          <w:rFonts w:hint="cs"/>
          <w:rtl/>
        </w:rPr>
        <w:t xml:space="preserve"> שמהם יהיה מורכב </w:t>
      </w:r>
      <w:bookmarkStart w:id="2660" w:name="_ETM_Q13_910961"/>
      <w:bookmarkEnd w:id="2660"/>
      <w:r>
        <w:rPr>
          <w:rFonts w:hint="cs"/>
          <w:rtl/>
        </w:rPr>
        <w:t xml:space="preserve">הצוות. חשוב שהרכב הצוות </w:t>
      </w:r>
      <w:bookmarkStart w:id="2661" w:name="_ETM_Q13_917476"/>
      <w:bookmarkEnd w:id="2661"/>
      <w:r>
        <w:rPr>
          <w:rFonts w:hint="cs"/>
          <w:rtl/>
        </w:rPr>
        <w:t>ישקף מגמה של שיפור מצב.</w:t>
      </w:r>
      <w:bookmarkStart w:id="2662" w:name="_ETM_Q13_913891"/>
      <w:bookmarkEnd w:id="2662"/>
    </w:p>
    <w:p w:rsidR="00DD4665" w:rsidRDefault="00DD4665" w:rsidP="00377290">
      <w:pPr>
        <w:rPr>
          <w:rtl/>
        </w:rPr>
      </w:pPr>
      <w:bookmarkStart w:id="2663" w:name="_ETM_Q13_913968"/>
      <w:bookmarkStart w:id="2664" w:name="_ETM_Q13_914069"/>
      <w:bookmarkEnd w:id="2663"/>
      <w:bookmarkEnd w:id="2664"/>
    </w:p>
    <w:p w:rsidR="00DD4665" w:rsidRDefault="00DD4665" w:rsidP="00377290">
      <w:pPr>
        <w:pStyle w:val="af6"/>
        <w:keepNext/>
        <w:rPr>
          <w:rtl/>
        </w:rPr>
      </w:pPr>
      <w:bookmarkStart w:id="2665" w:name="ET_yor_5872_16"/>
      <w:r w:rsidRPr="008229AC">
        <w:rPr>
          <w:rStyle w:val="TagStyle"/>
          <w:rtl/>
        </w:rPr>
        <w:t xml:space="preserve"> &lt;&lt; יור &gt;&gt; </w:t>
      </w:r>
      <w:r>
        <w:rPr>
          <w:rtl/>
        </w:rPr>
        <w:t>היו"ר דוד ביטן:</w:t>
      </w:r>
      <w:r w:rsidRPr="008229AC">
        <w:rPr>
          <w:rStyle w:val="TagStyle"/>
          <w:rtl/>
        </w:rPr>
        <w:t xml:space="preserve"> &lt;&lt; יור &gt;&gt;</w:t>
      </w:r>
      <w:r>
        <w:rPr>
          <w:rtl/>
        </w:rPr>
        <w:t xml:space="preserve"> </w:t>
      </w:r>
      <w:bookmarkEnd w:id="2665"/>
    </w:p>
    <w:p w:rsidR="00DD4665" w:rsidRDefault="00DD4665" w:rsidP="0009735D">
      <w:pPr>
        <w:rPr>
          <w:rtl/>
        </w:rPr>
      </w:pPr>
    </w:p>
    <w:p w:rsidR="00DD4665" w:rsidRDefault="00DD4665" w:rsidP="00377290">
      <w:pPr>
        <w:rPr>
          <w:rtl/>
        </w:rPr>
      </w:pPr>
      <w:bookmarkStart w:id="2666" w:name="_ETM_Q13_915392"/>
      <w:bookmarkEnd w:id="2666"/>
      <w:r>
        <w:rPr>
          <w:rFonts w:hint="cs"/>
          <w:rtl/>
        </w:rPr>
        <w:t>טוב, תודה.</w:t>
      </w:r>
      <w:bookmarkStart w:id="2667" w:name="_ETM_Q13_914344"/>
      <w:bookmarkStart w:id="2668" w:name="_ETM_Q13_910011"/>
      <w:bookmarkEnd w:id="2667"/>
      <w:bookmarkEnd w:id="2668"/>
      <w:r>
        <w:rPr>
          <w:rFonts w:hint="cs"/>
          <w:rtl/>
        </w:rPr>
        <w:t xml:space="preserve"> אתה לא יודע שצוותים </w:t>
      </w:r>
      <w:bookmarkStart w:id="2669" w:name="_ETM_Q13_921398"/>
      <w:bookmarkEnd w:id="2669"/>
      <w:r>
        <w:rPr>
          <w:rFonts w:hint="cs"/>
          <w:rtl/>
        </w:rPr>
        <w:t>וועדות לא פותרות שום בעיה?</w:t>
      </w:r>
      <w:bookmarkStart w:id="2670" w:name="_ETM_Q13_321223"/>
      <w:bookmarkEnd w:id="2670"/>
      <w:r>
        <w:rPr>
          <w:rFonts w:hint="cs"/>
          <w:rtl/>
        </w:rPr>
        <w:t xml:space="preserve"> </w:t>
      </w:r>
      <w:bookmarkStart w:id="2671" w:name="_ETM_Q13_323314"/>
      <w:bookmarkStart w:id="2672" w:name="_ETM_Q13_323389"/>
      <w:bookmarkStart w:id="2673" w:name="_ETM_Q13_319565"/>
      <w:bookmarkStart w:id="2674" w:name="_ETM_Q13_319637"/>
      <w:bookmarkEnd w:id="2671"/>
      <w:bookmarkEnd w:id="2672"/>
      <w:bookmarkEnd w:id="2673"/>
      <w:bookmarkEnd w:id="2674"/>
      <w:r>
        <w:rPr>
          <w:rFonts w:hint="cs"/>
          <w:rtl/>
        </w:rPr>
        <w:t>כן.</w:t>
      </w:r>
      <w:bookmarkStart w:id="2675" w:name="_ETM_Q13_319200"/>
      <w:bookmarkEnd w:id="2675"/>
    </w:p>
    <w:p w:rsidR="00DD4665" w:rsidRDefault="00DD4665" w:rsidP="00377290">
      <w:pPr>
        <w:rPr>
          <w:rtl/>
        </w:rPr>
      </w:pPr>
      <w:bookmarkStart w:id="2676" w:name="_ETM_Q13_321365"/>
      <w:bookmarkStart w:id="2677" w:name="_ETM_Q13_321454"/>
      <w:bookmarkStart w:id="2678" w:name="_ETM_Q13_318260"/>
      <w:bookmarkEnd w:id="2676"/>
      <w:bookmarkEnd w:id="2677"/>
      <w:bookmarkEnd w:id="2678"/>
    </w:p>
    <w:p w:rsidR="00DD4665" w:rsidRDefault="00DD4665" w:rsidP="00377290">
      <w:pPr>
        <w:pStyle w:val="af5"/>
        <w:keepNext/>
        <w:rPr>
          <w:rtl/>
        </w:rPr>
      </w:pPr>
      <w:bookmarkStart w:id="2679" w:name="ET_interruption_5854_17"/>
      <w:r w:rsidRPr="00826058">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826058">
        <w:rPr>
          <w:rStyle w:val="TagStyle"/>
          <w:rtl/>
        </w:rPr>
        <w:t xml:space="preserve"> &lt;&lt; קריאה &gt;&gt;</w:t>
      </w:r>
      <w:r>
        <w:rPr>
          <w:rtl/>
        </w:rPr>
        <w:t xml:space="preserve"> </w:t>
      </w:r>
      <w:bookmarkEnd w:id="2679"/>
    </w:p>
    <w:p w:rsidR="00DD4665" w:rsidRDefault="00DD4665" w:rsidP="0009735D">
      <w:pPr>
        <w:rPr>
          <w:rtl/>
        </w:rPr>
      </w:pPr>
    </w:p>
    <w:p w:rsidR="00DD4665" w:rsidRDefault="00DD4665" w:rsidP="00377290">
      <w:pPr>
        <w:rPr>
          <w:rtl/>
        </w:rPr>
      </w:pPr>
      <w:bookmarkStart w:id="2680" w:name="_ETM_Q13_319759"/>
      <w:bookmarkEnd w:id="2680"/>
      <w:r>
        <w:rPr>
          <w:rFonts w:hint="cs"/>
          <w:rtl/>
        </w:rPr>
        <w:t xml:space="preserve">יכול להיות </w:t>
      </w:r>
      <w:bookmarkStart w:id="2681" w:name="_ETM_Q13_319686"/>
      <w:bookmarkStart w:id="2682" w:name="_ETM_Q13_320873"/>
      <w:bookmarkEnd w:id="2681"/>
      <w:bookmarkEnd w:id="2682"/>
      <w:r>
        <w:rPr>
          <w:rFonts w:hint="cs"/>
          <w:rtl/>
        </w:rPr>
        <w:t xml:space="preserve">שהשר </w:t>
      </w:r>
      <w:bookmarkStart w:id="2683" w:name="_ETM_Q13_320787"/>
      <w:bookmarkEnd w:id="2683"/>
      <w:r w:rsidR="006A3C86">
        <w:rPr>
          <w:rFonts w:hint="cs"/>
          <w:rtl/>
        </w:rPr>
        <w:t>– – –</w:t>
      </w:r>
      <w:bookmarkStart w:id="2684" w:name="_ETM_Q13_321962"/>
      <w:bookmarkEnd w:id="2684"/>
      <w:r>
        <w:rPr>
          <w:rFonts w:hint="cs"/>
          <w:rtl/>
        </w:rPr>
        <w:t xml:space="preserve"> על הצוות</w:t>
      </w:r>
      <w:bookmarkStart w:id="2685" w:name="_ETM_Q13_321978"/>
      <w:bookmarkEnd w:id="2685"/>
      <w:r>
        <w:rPr>
          <w:rFonts w:hint="cs"/>
          <w:rtl/>
        </w:rPr>
        <w:t>?</w:t>
      </w:r>
      <w:bookmarkStart w:id="2686" w:name="_ETM_Q13_324768"/>
      <w:bookmarkEnd w:id="2686"/>
    </w:p>
    <w:p w:rsidR="00DD4665" w:rsidRDefault="00DD4665" w:rsidP="00377290">
      <w:pPr>
        <w:rPr>
          <w:rtl/>
        </w:rPr>
      </w:pPr>
      <w:bookmarkStart w:id="2687" w:name="_ETM_Q13_325406"/>
      <w:bookmarkStart w:id="2688" w:name="_ETM_Q13_325505"/>
      <w:bookmarkEnd w:id="2687"/>
      <w:bookmarkEnd w:id="2688"/>
    </w:p>
    <w:p w:rsidR="00DD4665" w:rsidRDefault="00DD4665" w:rsidP="00377290">
      <w:pPr>
        <w:pStyle w:val="af6"/>
        <w:keepNext/>
        <w:rPr>
          <w:rtl/>
        </w:rPr>
      </w:pPr>
      <w:bookmarkStart w:id="2689" w:name="ET_yor_5872_18"/>
      <w:r w:rsidRPr="00826058">
        <w:rPr>
          <w:rStyle w:val="TagStyle"/>
          <w:rtl/>
        </w:rPr>
        <w:t xml:space="preserve"> &lt;&lt; יור &gt;&gt; </w:t>
      </w:r>
      <w:r>
        <w:rPr>
          <w:rtl/>
        </w:rPr>
        <w:t>היו"ר דוד ביטן:</w:t>
      </w:r>
      <w:r w:rsidRPr="00826058">
        <w:rPr>
          <w:rStyle w:val="TagStyle"/>
          <w:rtl/>
        </w:rPr>
        <w:t xml:space="preserve"> &lt;&lt; יור &gt;&gt;</w:t>
      </w:r>
      <w:r>
        <w:rPr>
          <w:rtl/>
        </w:rPr>
        <w:t xml:space="preserve"> </w:t>
      </w:r>
      <w:bookmarkEnd w:id="2689"/>
    </w:p>
    <w:p w:rsidR="00DD4665" w:rsidRDefault="00DD4665" w:rsidP="0009735D">
      <w:pPr>
        <w:rPr>
          <w:rtl/>
        </w:rPr>
      </w:pPr>
    </w:p>
    <w:p w:rsidR="00DD4665" w:rsidRDefault="00DD4665" w:rsidP="00086E1D">
      <w:pPr>
        <w:rPr>
          <w:rtl/>
        </w:rPr>
      </w:pPr>
      <w:bookmarkStart w:id="2690" w:name="_ETM_Q13_327017"/>
      <w:bookmarkEnd w:id="2690"/>
      <w:r>
        <w:rPr>
          <w:rFonts w:hint="cs"/>
          <w:rtl/>
        </w:rPr>
        <w:t>בבקשה, בבקשה, כבוד השר</w:t>
      </w:r>
      <w:bookmarkStart w:id="2691" w:name="_ETM_Q13_324486"/>
      <w:bookmarkEnd w:id="2691"/>
      <w:r w:rsidR="00086E1D">
        <w:rPr>
          <w:rFonts w:hint="cs"/>
          <w:rtl/>
        </w:rPr>
        <w:t>.</w:t>
      </w:r>
      <w:r>
        <w:rPr>
          <w:rFonts w:hint="cs"/>
          <w:rtl/>
        </w:rPr>
        <w:t xml:space="preserve"> תמיד אתה יכול לעלות</w:t>
      </w:r>
      <w:r w:rsidR="00086E1D">
        <w:rPr>
          <w:rFonts w:hint="cs"/>
          <w:rtl/>
        </w:rPr>
        <w:t>,</w:t>
      </w:r>
      <w:r>
        <w:rPr>
          <w:rFonts w:hint="cs"/>
          <w:rtl/>
        </w:rPr>
        <w:t xml:space="preserve"> </w:t>
      </w:r>
      <w:bookmarkStart w:id="2692" w:name="_ETM_Q13_333954"/>
      <w:bookmarkEnd w:id="2692"/>
      <w:r>
        <w:rPr>
          <w:rFonts w:hint="cs"/>
          <w:rtl/>
        </w:rPr>
        <w:t>תדע.</w:t>
      </w:r>
    </w:p>
    <w:p w:rsidR="00DD4665" w:rsidRDefault="00DD4665" w:rsidP="00377290">
      <w:pPr>
        <w:rPr>
          <w:rtl/>
        </w:rPr>
      </w:pPr>
      <w:bookmarkStart w:id="2693" w:name="_ETM_Q13_335250"/>
      <w:bookmarkStart w:id="2694" w:name="_ETM_Q13_335360"/>
      <w:bookmarkStart w:id="2695" w:name="_ETM_Q13_338465"/>
      <w:bookmarkEnd w:id="2693"/>
      <w:bookmarkEnd w:id="2694"/>
      <w:bookmarkEnd w:id="2695"/>
    </w:p>
    <w:p w:rsidR="00DD4665" w:rsidRDefault="00DD4665" w:rsidP="00377290">
      <w:pPr>
        <w:pStyle w:val="a4"/>
        <w:keepNext/>
        <w:rPr>
          <w:rtl/>
        </w:rPr>
      </w:pPr>
      <w:bookmarkStart w:id="2696" w:name="ET_speaker_5839_19"/>
      <w:r w:rsidRPr="00826058">
        <w:rPr>
          <w:rStyle w:val="TagStyle"/>
          <w:rtl/>
        </w:rPr>
        <w:t xml:space="preserve"> &lt;&lt; דובר &gt;&gt; </w:t>
      </w:r>
      <w:bookmarkStart w:id="2697" w:name="_Toc27056586"/>
      <w:bookmarkStart w:id="2698" w:name="_Toc27294018"/>
      <w:bookmarkStart w:id="2699" w:name="_Toc27294152"/>
      <w:bookmarkStart w:id="2700" w:name="_Toc27297068"/>
      <w:bookmarkStart w:id="2701" w:name="_Toc27558136"/>
      <w:r>
        <w:rPr>
          <w:rtl/>
        </w:rPr>
        <w:t>שר החינוך רפי פרץ:</w:t>
      </w:r>
      <w:bookmarkEnd w:id="2697"/>
      <w:bookmarkEnd w:id="2698"/>
      <w:bookmarkEnd w:id="2699"/>
      <w:bookmarkEnd w:id="2700"/>
      <w:bookmarkEnd w:id="2701"/>
      <w:r w:rsidRPr="00826058">
        <w:rPr>
          <w:rStyle w:val="TagStyle"/>
          <w:rtl/>
        </w:rPr>
        <w:t xml:space="preserve"> &lt;&lt; דובר &gt;&gt;</w:t>
      </w:r>
      <w:r>
        <w:rPr>
          <w:rtl/>
        </w:rPr>
        <w:t xml:space="preserve"> </w:t>
      </w:r>
      <w:bookmarkEnd w:id="2696"/>
    </w:p>
    <w:p w:rsidR="00DD4665" w:rsidRDefault="00DD4665" w:rsidP="0009735D">
      <w:pPr>
        <w:rPr>
          <w:rtl/>
        </w:rPr>
      </w:pPr>
    </w:p>
    <w:p w:rsidR="00DD4665" w:rsidRDefault="00DD4665" w:rsidP="00086E1D">
      <w:pPr>
        <w:rPr>
          <w:rtl/>
        </w:rPr>
      </w:pPr>
      <w:bookmarkStart w:id="2702" w:name="_ETM_Q13_339097"/>
      <w:bookmarkStart w:id="2703" w:name="_ETM_Q13_339149"/>
      <w:bookmarkEnd w:id="2702"/>
      <w:bookmarkEnd w:id="2703"/>
      <w:r>
        <w:rPr>
          <w:rFonts w:hint="cs"/>
          <w:rtl/>
        </w:rPr>
        <w:t>אדוני היושב-ראש</w:t>
      </w:r>
      <w:bookmarkStart w:id="2704" w:name="_ETM_Q13_337402"/>
      <w:bookmarkEnd w:id="2704"/>
      <w:r>
        <w:rPr>
          <w:rFonts w:hint="cs"/>
          <w:rtl/>
        </w:rPr>
        <w:t>, חברי הכנסת, הבדיקה הז</w:t>
      </w:r>
      <w:r w:rsidR="00086E1D">
        <w:rPr>
          <w:rFonts w:hint="cs"/>
          <w:rtl/>
        </w:rPr>
        <w:t>את</w:t>
      </w:r>
      <w:r>
        <w:rPr>
          <w:rFonts w:hint="cs"/>
          <w:rtl/>
        </w:rPr>
        <w:t xml:space="preserve"> של פיז"ה, מבחני פיז"ה</w:t>
      </w:r>
      <w:bookmarkStart w:id="2705" w:name="_ETM_Q13_342092"/>
      <w:bookmarkEnd w:id="2705"/>
      <w:r>
        <w:rPr>
          <w:rFonts w:hint="cs"/>
          <w:rtl/>
        </w:rPr>
        <w:t xml:space="preserve"> </w:t>
      </w:r>
      <w:bookmarkStart w:id="2706" w:name="_ETM_Q13_342347"/>
      <w:bookmarkEnd w:id="2706"/>
      <w:r>
        <w:rPr>
          <w:rFonts w:hint="cs"/>
          <w:rtl/>
        </w:rPr>
        <w:t xml:space="preserve">באמת </w:t>
      </w:r>
      <w:bookmarkStart w:id="2707" w:name="_ETM_Q13_344281"/>
      <w:bookmarkEnd w:id="2707"/>
      <w:r>
        <w:rPr>
          <w:rFonts w:hint="cs"/>
          <w:rtl/>
        </w:rPr>
        <w:t>הדליקו לנו נורה אדומה על הפער בי</w:t>
      </w:r>
      <w:bookmarkStart w:id="2708" w:name="_ETM_Q13_346978"/>
      <w:bookmarkEnd w:id="2708"/>
      <w:r>
        <w:rPr>
          <w:rFonts w:hint="cs"/>
          <w:rtl/>
        </w:rPr>
        <w:t xml:space="preserve">ן </w:t>
      </w:r>
      <w:bookmarkStart w:id="2709" w:name="_ETM_Q13_347289"/>
      <w:bookmarkEnd w:id="2709"/>
      <w:r>
        <w:rPr>
          <w:rFonts w:hint="cs"/>
          <w:rtl/>
        </w:rPr>
        <w:t xml:space="preserve">דוברי העברית לדוברי הערבית. אנחנו לקחנו את הנושא הזה בחומרה </w:t>
      </w:r>
      <w:bookmarkStart w:id="2710" w:name="_ETM_Q13_358775"/>
      <w:bookmarkEnd w:id="2710"/>
      <w:r>
        <w:rPr>
          <w:rFonts w:hint="cs"/>
          <w:rtl/>
        </w:rPr>
        <w:t>רבה מצד העבודה המשו</w:t>
      </w:r>
      <w:bookmarkStart w:id="2711" w:name="_ETM_Q13_357280"/>
      <w:bookmarkEnd w:id="2711"/>
      <w:r>
        <w:rPr>
          <w:rFonts w:hint="cs"/>
          <w:rtl/>
        </w:rPr>
        <w:t xml:space="preserve">תפת שלנו. הקמתי צוות שהתפקיד שלו </w:t>
      </w:r>
      <w:bookmarkStart w:id="2712" w:name="_ETM_Q13_365563"/>
      <w:bookmarkEnd w:id="2712"/>
      <w:r>
        <w:rPr>
          <w:rFonts w:hint="cs"/>
          <w:rtl/>
        </w:rPr>
        <w:t>יהיה ל</w:t>
      </w:r>
      <w:bookmarkStart w:id="2713" w:name="_ETM_Q13_362218"/>
      <w:bookmarkEnd w:id="2713"/>
      <w:r>
        <w:rPr>
          <w:rFonts w:hint="cs"/>
          <w:rtl/>
        </w:rPr>
        <w:t xml:space="preserve">תת מסקנות ברמה </w:t>
      </w:r>
      <w:bookmarkStart w:id="2714" w:name="_ETM_Q13_366071"/>
      <w:bookmarkEnd w:id="2714"/>
      <w:r>
        <w:rPr>
          <w:rFonts w:hint="cs"/>
          <w:rtl/>
        </w:rPr>
        <w:t>הלימודית וברמה המנטלית</w:t>
      </w:r>
      <w:bookmarkStart w:id="2715" w:name="_ETM_Q13_368935"/>
      <w:bookmarkEnd w:id="2715"/>
      <w:r>
        <w:rPr>
          <w:rFonts w:hint="cs"/>
          <w:rtl/>
        </w:rPr>
        <w:t xml:space="preserve"> </w:t>
      </w:r>
      <w:r w:rsidR="006A3C86">
        <w:rPr>
          <w:rtl/>
        </w:rPr>
        <w:t>–</w:t>
      </w:r>
      <w:r>
        <w:rPr>
          <w:rFonts w:hint="cs"/>
          <w:rtl/>
        </w:rPr>
        <w:t xml:space="preserve"> אני אסביר </w:t>
      </w:r>
      <w:bookmarkStart w:id="2716" w:name="_ETM_Q13_373024"/>
      <w:bookmarkEnd w:id="2716"/>
      <w:r>
        <w:rPr>
          <w:rFonts w:hint="cs"/>
          <w:rtl/>
        </w:rPr>
        <w:t>תכף למה אני מתכוון</w:t>
      </w:r>
      <w:bookmarkStart w:id="2717" w:name="_ETM_Q13_372201"/>
      <w:bookmarkEnd w:id="2717"/>
      <w:r>
        <w:rPr>
          <w:rFonts w:hint="cs"/>
          <w:rtl/>
        </w:rPr>
        <w:t xml:space="preserve"> </w:t>
      </w:r>
      <w:r w:rsidR="006A3C86">
        <w:rPr>
          <w:rtl/>
        </w:rPr>
        <w:t>–</w:t>
      </w:r>
      <w:r>
        <w:rPr>
          <w:rFonts w:hint="cs"/>
          <w:rtl/>
        </w:rPr>
        <w:t xml:space="preserve"> כדי להבין את הסוגיה</w:t>
      </w:r>
      <w:r w:rsidRPr="008209D0">
        <w:rPr>
          <w:rFonts w:hint="cs"/>
          <w:rtl/>
        </w:rPr>
        <w:t xml:space="preserve"> </w:t>
      </w:r>
      <w:r>
        <w:rPr>
          <w:rFonts w:hint="cs"/>
          <w:rtl/>
        </w:rPr>
        <w:t>ל</w:t>
      </w:r>
      <w:bookmarkStart w:id="2718" w:name="_ETM_Q13_378057"/>
      <w:bookmarkEnd w:id="2718"/>
      <w:r>
        <w:rPr>
          <w:rFonts w:hint="cs"/>
          <w:rtl/>
        </w:rPr>
        <w:t>עומק.</w:t>
      </w:r>
      <w:bookmarkStart w:id="2719" w:name="_ETM_Q13_376464"/>
      <w:bookmarkStart w:id="2720" w:name="_ETM_Q13_375874"/>
      <w:bookmarkEnd w:id="2719"/>
      <w:bookmarkEnd w:id="2720"/>
    </w:p>
    <w:p w:rsidR="00DD4665" w:rsidRDefault="00DD4665" w:rsidP="00377290">
      <w:pPr>
        <w:rPr>
          <w:rtl/>
        </w:rPr>
      </w:pPr>
    </w:p>
    <w:p w:rsidR="00DD4665" w:rsidRDefault="00DD4665" w:rsidP="00086E1D">
      <w:pPr>
        <w:rPr>
          <w:rtl/>
        </w:rPr>
      </w:pPr>
      <w:r>
        <w:rPr>
          <w:rFonts w:hint="cs"/>
          <w:rtl/>
        </w:rPr>
        <w:t>ישבתי ע</w:t>
      </w:r>
      <w:bookmarkStart w:id="2721" w:name="_ETM_Q13_377939"/>
      <w:bookmarkEnd w:id="2721"/>
      <w:r>
        <w:rPr>
          <w:rFonts w:hint="cs"/>
          <w:rtl/>
        </w:rPr>
        <w:t xml:space="preserve">ם עשרות מנהלים מהמגזר הערבי </w:t>
      </w:r>
      <w:bookmarkStart w:id="2722" w:name="_ETM_Q13_385959"/>
      <w:bookmarkEnd w:id="2722"/>
      <w:r>
        <w:rPr>
          <w:rFonts w:hint="cs"/>
          <w:rtl/>
        </w:rPr>
        <w:t xml:space="preserve">ולמדתי איתם את הנושא. ישבתי פעם נוספת עם כמה מנהלים </w:t>
      </w:r>
      <w:bookmarkStart w:id="2723" w:name="_ETM_Q13_394286"/>
      <w:bookmarkEnd w:id="2723"/>
      <w:r>
        <w:rPr>
          <w:rFonts w:hint="cs"/>
          <w:rtl/>
        </w:rPr>
        <w:t>ושמעתי</w:t>
      </w:r>
      <w:r w:rsidR="00086E1D">
        <w:rPr>
          <w:rFonts w:hint="cs"/>
          <w:rtl/>
        </w:rPr>
        <w:t>,</w:t>
      </w:r>
      <w:r>
        <w:rPr>
          <w:rFonts w:hint="cs"/>
          <w:rtl/>
        </w:rPr>
        <w:t xml:space="preserve"> וזאת הידיעה של</w:t>
      </w:r>
      <w:bookmarkStart w:id="2724" w:name="_ETM_Q13_394158"/>
      <w:bookmarkEnd w:id="2724"/>
      <w:r>
        <w:rPr>
          <w:rFonts w:hint="cs"/>
          <w:rtl/>
        </w:rPr>
        <w:t>י. אני אומר את זה כא</w:t>
      </w:r>
      <w:bookmarkStart w:id="2725" w:name="_ETM_Q13_400183"/>
      <w:bookmarkEnd w:id="2725"/>
      <w:r>
        <w:rPr>
          <w:rFonts w:hint="cs"/>
          <w:rtl/>
        </w:rPr>
        <w:t xml:space="preserve">ן ברור: ברור לנו שזאת לא בעיה של כסף. </w:t>
      </w:r>
      <w:bookmarkStart w:id="2726" w:name="_ETM_Q13_409567"/>
      <w:bookmarkEnd w:id="2726"/>
      <w:r>
        <w:rPr>
          <w:rFonts w:hint="cs"/>
          <w:rtl/>
        </w:rPr>
        <w:t xml:space="preserve">אנחנו שמנו מעל מיליארד שקל לשינוי </w:t>
      </w:r>
      <w:bookmarkStart w:id="2727" w:name="_ETM_Q13_409967"/>
      <w:bookmarkEnd w:id="2727"/>
      <w:r>
        <w:rPr>
          <w:rFonts w:hint="cs"/>
          <w:rtl/>
        </w:rPr>
        <w:t>החינוך בח</w:t>
      </w:r>
      <w:bookmarkStart w:id="2728" w:name="_ETM_Q13_412244"/>
      <w:bookmarkEnd w:id="2728"/>
      <w:r>
        <w:rPr>
          <w:rFonts w:hint="cs"/>
          <w:rtl/>
        </w:rPr>
        <w:t xml:space="preserve">ברת דוברי הערבית </w:t>
      </w:r>
      <w:bookmarkStart w:id="2729" w:name="_ETM_Q13_415938"/>
      <w:bookmarkEnd w:id="2729"/>
      <w:r>
        <w:rPr>
          <w:rFonts w:hint="cs"/>
          <w:rtl/>
        </w:rPr>
        <w:t>בישראל</w:t>
      </w:r>
      <w:r w:rsidR="00086E1D">
        <w:rPr>
          <w:rFonts w:hint="cs"/>
          <w:rtl/>
        </w:rPr>
        <w:t xml:space="preserve"> </w:t>
      </w:r>
      <w:r w:rsidR="006A3C86">
        <w:rPr>
          <w:rFonts w:hint="eastAsia"/>
          <w:rtl/>
        </w:rPr>
        <w:t>–</w:t>
      </w:r>
      <w:r>
        <w:rPr>
          <w:rFonts w:hint="cs"/>
          <w:rtl/>
        </w:rPr>
        <w:t xml:space="preserve"> זה גם 400 מיליון בצד הדיפרנציאלי</w:t>
      </w:r>
      <w:bookmarkStart w:id="2730" w:name="_ETM_Q13_420370"/>
      <w:bookmarkEnd w:id="2730"/>
      <w:r>
        <w:rPr>
          <w:rFonts w:hint="cs"/>
          <w:rtl/>
        </w:rPr>
        <w:t>, גם 530 מי</w:t>
      </w:r>
      <w:bookmarkStart w:id="2731" w:name="_ETM_Q13_422733"/>
      <w:bookmarkEnd w:id="2731"/>
      <w:r>
        <w:rPr>
          <w:rFonts w:hint="cs"/>
          <w:rtl/>
        </w:rPr>
        <w:t xml:space="preserve">ליון </w:t>
      </w:r>
      <w:bookmarkStart w:id="2732" w:name="_ETM_Q13_423547"/>
      <w:bookmarkEnd w:id="2732"/>
      <w:r>
        <w:rPr>
          <w:rFonts w:hint="cs"/>
          <w:rtl/>
        </w:rPr>
        <w:t xml:space="preserve">לקידום התיכונים וחטיבות </w:t>
      </w:r>
      <w:bookmarkStart w:id="2733" w:name="_ETM_Q13_425889"/>
      <w:bookmarkEnd w:id="2733"/>
      <w:r>
        <w:rPr>
          <w:rFonts w:hint="cs"/>
          <w:rtl/>
        </w:rPr>
        <w:t xml:space="preserve">הביניים, גם 38 מיליון לקדם את </w:t>
      </w:r>
      <w:bookmarkStart w:id="2734" w:name="_ETM_Q13_433254"/>
      <w:bookmarkEnd w:id="2734"/>
      <w:r>
        <w:rPr>
          <w:rFonts w:hint="cs"/>
          <w:rtl/>
        </w:rPr>
        <w:t xml:space="preserve">המנהלים בבתי הספר. </w:t>
      </w:r>
    </w:p>
    <w:p w:rsidR="00DD4665" w:rsidRDefault="00DD4665" w:rsidP="00377290">
      <w:pPr>
        <w:rPr>
          <w:rtl/>
        </w:rPr>
      </w:pPr>
      <w:bookmarkStart w:id="2735" w:name="_ETM_Q13_436791"/>
      <w:bookmarkStart w:id="2736" w:name="_ETM_Q13_436845"/>
      <w:bookmarkEnd w:id="2735"/>
      <w:bookmarkEnd w:id="2736"/>
    </w:p>
    <w:p w:rsidR="00DD4665" w:rsidRDefault="00DD4665" w:rsidP="00086E1D">
      <w:pPr>
        <w:rPr>
          <w:rtl/>
        </w:rPr>
      </w:pPr>
      <w:bookmarkStart w:id="2737" w:name="_ETM_Q13_436942"/>
      <w:bookmarkStart w:id="2738" w:name="_ETM_Q13_436989"/>
      <w:bookmarkEnd w:id="2737"/>
      <w:bookmarkEnd w:id="2738"/>
      <w:r>
        <w:rPr>
          <w:rFonts w:hint="cs"/>
          <w:rtl/>
        </w:rPr>
        <w:t xml:space="preserve">יש כאן משהו עמוק, </w:t>
      </w:r>
      <w:bookmarkStart w:id="2739" w:name="_ETM_Q13_434443"/>
      <w:bookmarkEnd w:id="2739"/>
      <w:r>
        <w:rPr>
          <w:rFonts w:hint="cs"/>
          <w:rtl/>
        </w:rPr>
        <w:t xml:space="preserve">ומהשיחות שלי עם </w:t>
      </w:r>
      <w:bookmarkStart w:id="2740" w:name="_ETM_Q13_438357"/>
      <w:bookmarkEnd w:id="2740"/>
      <w:r>
        <w:rPr>
          <w:rFonts w:hint="cs"/>
          <w:rtl/>
        </w:rPr>
        <w:t xml:space="preserve">המנהלים הבנתי שהוא </w:t>
      </w:r>
      <w:bookmarkStart w:id="2741" w:name="_ETM_Q13_437604"/>
      <w:bookmarkEnd w:id="2741"/>
      <w:r>
        <w:rPr>
          <w:rFonts w:hint="cs"/>
          <w:rtl/>
        </w:rPr>
        <w:t xml:space="preserve">קשור מאוד בהבנת שיטת הלמידה לדוברי הערבית. אנחנו </w:t>
      </w:r>
      <w:bookmarkStart w:id="2742" w:name="_ETM_Q13_442967"/>
      <w:bookmarkEnd w:id="2742"/>
      <w:r>
        <w:rPr>
          <w:rFonts w:hint="cs"/>
          <w:rtl/>
        </w:rPr>
        <w:t xml:space="preserve">לומדים את זה לעומק, ואנחנו באומץ נאמר את </w:t>
      </w:r>
      <w:bookmarkStart w:id="2743" w:name="_ETM_Q13_447301"/>
      <w:bookmarkEnd w:id="2743"/>
      <w:r>
        <w:rPr>
          <w:rFonts w:hint="cs"/>
          <w:rtl/>
        </w:rPr>
        <w:t xml:space="preserve">המסקנות </w:t>
      </w:r>
      <w:bookmarkStart w:id="2744" w:name="_ETM_Q13_450859"/>
      <w:bookmarkEnd w:id="2744"/>
      <w:r>
        <w:rPr>
          <w:rFonts w:hint="cs"/>
          <w:rtl/>
        </w:rPr>
        <w:t>הראשונות שלנו</w:t>
      </w:r>
      <w:r w:rsidR="00086E1D">
        <w:rPr>
          <w:rFonts w:hint="cs"/>
          <w:rtl/>
        </w:rPr>
        <w:t xml:space="preserve"> ב</w:t>
      </w:r>
      <w:r>
        <w:rPr>
          <w:rFonts w:hint="cs"/>
          <w:rtl/>
        </w:rPr>
        <w:t>תוך חודש</w:t>
      </w:r>
      <w:r w:rsidR="00086E1D">
        <w:rPr>
          <w:rFonts w:hint="cs"/>
          <w:rtl/>
        </w:rPr>
        <w:t>,</w:t>
      </w:r>
      <w:r>
        <w:rPr>
          <w:rFonts w:hint="cs"/>
          <w:rtl/>
        </w:rPr>
        <w:t xml:space="preserve"> ואנחנו נתקדם עם זה יד ביד. </w:t>
      </w:r>
      <w:bookmarkStart w:id="2745" w:name="_ETM_Q13_459501"/>
      <w:bookmarkEnd w:id="2745"/>
      <w:r>
        <w:rPr>
          <w:rFonts w:hint="cs"/>
          <w:rtl/>
        </w:rPr>
        <w:t>תודה רבה.</w:t>
      </w:r>
    </w:p>
    <w:p w:rsidR="00DD4665" w:rsidRDefault="00DD4665" w:rsidP="00377290">
      <w:pPr>
        <w:rPr>
          <w:rtl/>
        </w:rPr>
      </w:pPr>
      <w:bookmarkStart w:id="2746" w:name="_ETM_Q13_461445"/>
      <w:bookmarkStart w:id="2747" w:name="_ETM_Q13_461548"/>
      <w:bookmarkEnd w:id="2746"/>
      <w:bookmarkEnd w:id="2747"/>
    </w:p>
    <w:p w:rsidR="00DD4665" w:rsidRDefault="00DD4665" w:rsidP="00377290">
      <w:pPr>
        <w:pStyle w:val="af6"/>
        <w:keepNext/>
        <w:rPr>
          <w:rtl/>
        </w:rPr>
      </w:pPr>
      <w:bookmarkStart w:id="2748" w:name="_ETM_Q13_461612"/>
      <w:bookmarkStart w:id="2749" w:name="_ETM_Q13_461696"/>
      <w:bookmarkEnd w:id="2748"/>
      <w:bookmarkEnd w:id="2749"/>
      <w:r w:rsidRPr="00CA5879">
        <w:rPr>
          <w:rStyle w:val="TagStyle"/>
          <w:rtl/>
        </w:rPr>
        <w:t xml:space="preserve"> &lt;&lt; יור &gt;&gt; </w:t>
      </w:r>
      <w:r>
        <w:rPr>
          <w:rtl/>
        </w:rPr>
        <w:t>היו"ר דוד ביטן:</w:t>
      </w:r>
      <w:r w:rsidRPr="00CA5879">
        <w:rPr>
          <w:rStyle w:val="TagStyle"/>
          <w:rtl/>
        </w:rPr>
        <w:t xml:space="preserve"> &lt;&lt; יור &gt;&gt;</w:t>
      </w:r>
      <w:r>
        <w:rPr>
          <w:rtl/>
        </w:rPr>
        <w:t xml:space="preserve"> </w:t>
      </w:r>
    </w:p>
    <w:p w:rsidR="00DD4665" w:rsidRDefault="00DD4665" w:rsidP="0009735D">
      <w:pPr>
        <w:rPr>
          <w:rtl/>
        </w:rPr>
      </w:pPr>
    </w:p>
    <w:p w:rsidR="00DD4665" w:rsidRDefault="00DD4665" w:rsidP="00086E1D">
      <w:pPr>
        <w:rPr>
          <w:rtl/>
        </w:rPr>
      </w:pPr>
      <w:bookmarkStart w:id="2750" w:name="_ETM_Q13_464790"/>
      <w:bookmarkEnd w:id="2750"/>
      <w:r>
        <w:rPr>
          <w:rFonts w:hint="cs"/>
          <w:rtl/>
        </w:rPr>
        <w:t>טוב, א</w:t>
      </w:r>
      <w:bookmarkStart w:id="2751" w:name="_ETM_Q13_462491"/>
      <w:bookmarkEnd w:id="2751"/>
      <w:r>
        <w:rPr>
          <w:rFonts w:hint="cs"/>
          <w:rtl/>
        </w:rPr>
        <w:t xml:space="preserve">ני מציע לא </w:t>
      </w:r>
      <w:bookmarkStart w:id="2752" w:name="_ETM_Q13_462338"/>
      <w:bookmarkEnd w:id="2752"/>
      <w:r>
        <w:rPr>
          <w:rFonts w:hint="cs"/>
          <w:rtl/>
        </w:rPr>
        <w:t xml:space="preserve">להעביר את זה לשום </w:t>
      </w:r>
      <w:bookmarkStart w:id="2753" w:name="_ETM_Q13_467874"/>
      <w:bookmarkEnd w:id="2753"/>
      <w:r>
        <w:rPr>
          <w:rFonts w:hint="cs"/>
          <w:rtl/>
        </w:rPr>
        <w:t>ועדה. אין טע</w:t>
      </w:r>
      <w:bookmarkStart w:id="2754" w:name="_ETM_Q13_465057"/>
      <w:bookmarkEnd w:id="2754"/>
      <w:r>
        <w:rPr>
          <w:rFonts w:hint="cs"/>
          <w:rtl/>
        </w:rPr>
        <w:t xml:space="preserve">ם. בסדר? אחרי הרכבת הממשלה הבאה </w:t>
      </w:r>
      <w:r w:rsidR="006A3C86">
        <w:rPr>
          <w:rFonts w:hint="eastAsia"/>
          <w:rtl/>
        </w:rPr>
        <w:t>–</w:t>
      </w:r>
      <w:r w:rsidR="00086E1D">
        <w:rPr>
          <w:rFonts w:hint="eastAsia"/>
          <w:rtl/>
        </w:rPr>
        <w:t xml:space="preserve"> </w:t>
      </w:r>
      <w:r>
        <w:rPr>
          <w:rFonts w:hint="cs"/>
          <w:rtl/>
        </w:rPr>
        <w:t>שידונו בזה.</w:t>
      </w:r>
    </w:p>
    <w:p w:rsidR="00DD4665" w:rsidRDefault="00DD4665" w:rsidP="00377290">
      <w:pPr>
        <w:rPr>
          <w:rtl/>
        </w:rPr>
      </w:pPr>
      <w:bookmarkStart w:id="2755" w:name="_ETM_Q13_481303"/>
      <w:bookmarkStart w:id="2756" w:name="_ETM_Q13_481373"/>
      <w:bookmarkEnd w:id="2755"/>
      <w:bookmarkEnd w:id="2756"/>
    </w:p>
    <w:p w:rsidR="00DD4665" w:rsidRDefault="00DD4665" w:rsidP="00086E1D">
      <w:pPr>
        <w:rPr>
          <w:rtl/>
        </w:rPr>
      </w:pPr>
      <w:bookmarkStart w:id="2757" w:name="_ETM_Q13_481982"/>
      <w:bookmarkStart w:id="2758" w:name="_ETM_Q13_482033"/>
      <w:bookmarkEnd w:id="2757"/>
      <w:bookmarkEnd w:id="2758"/>
      <w:r>
        <w:rPr>
          <w:rFonts w:hint="cs"/>
          <w:rtl/>
        </w:rPr>
        <w:t>אוסאמה סעדי, אני מבין שמ</w:t>
      </w:r>
      <w:bookmarkStart w:id="2759" w:name="_ETM_Q13_470002"/>
      <w:bookmarkEnd w:id="2759"/>
      <w:r>
        <w:rPr>
          <w:rFonts w:hint="cs"/>
          <w:rtl/>
        </w:rPr>
        <w:t xml:space="preserve">וותר? אתה פה? אז אני עובר </w:t>
      </w:r>
      <w:bookmarkStart w:id="2760" w:name="_ETM_Q13_478142"/>
      <w:bookmarkEnd w:id="2760"/>
      <w:r>
        <w:rPr>
          <w:rFonts w:hint="cs"/>
          <w:rtl/>
        </w:rPr>
        <w:t xml:space="preserve">לנושא </w:t>
      </w:r>
      <w:bookmarkStart w:id="2761" w:name="_ETM_Q13_474028"/>
      <w:bookmarkEnd w:id="2761"/>
      <w:r>
        <w:rPr>
          <w:rFonts w:hint="cs"/>
          <w:rtl/>
        </w:rPr>
        <w:t>הבא</w:t>
      </w:r>
      <w:r w:rsidR="00086E1D">
        <w:rPr>
          <w:rFonts w:hint="cs"/>
          <w:rtl/>
        </w:rPr>
        <w:t>.</w:t>
      </w:r>
      <w:r>
        <w:rPr>
          <w:rFonts w:hint="cs"/>
          <w:rtl/>
        </w:rPr>
        <w:t xml:space="preserve"> כן, כן, בוא.</w:t>
      </w:r>
    </w:p>
    <w:p w:rsidR="00DD4665" w:rsidRDefault="00DD4665" w:rsidP="00377290">
      <w:pPr>
        <w:rPr>
          <w:rtl/>
        </w:rPr>
      </w:pPr>
    </w:p>
    <w:p w:rsidR="00DD4665" w:rsidRDefault="00DD4665" w:rsidP="00377290">
      <w:pPr>
        <w:rPr>
          <w:rtl/>
        </w:rPr>
      </w:pPr>
    </w:p>
    <w:p w:rsidR="00DD4665" w:rsidRDefault="00DD4665" w:rsidP="00377290">
      <w:pPr>
        <w:pStyle w:val="a6"/>
        <w:rPr>
          <w:rtl/>
        </w:rPr>
      </w:pPr>
      <w:bookmarkStart w:id="2762" w:name="ET_halsi_618010_21"/>
      <w:r w:rsidRPr="008B0867">
        <w:rPr>
          <w:rStyle w:val="TagStyle"/>
          <w:rtl/>
        </w:rPr>
        <w:lastRenderedPageBreak/>
        <w:t xml:space="preserve"> &lt;&lt; הלסי &gt;&gt; </w:t>
      </w:r>
      <w:bookmarkStart w:id="2763" w:name="_Toc27056587"/>
      <w:bookmarkStart w:id="2764" w:name="_Toc27294019"/>
      <w:bookmarkStart w:id="2765" w:name="_Toc27294153"/>
      <w:bookmarkStart w:id="2766" w:name="_Toc27297069"/>
      <w:bookmarkStart w:id="2767" w:name="_Toc27558137"/>
      <w:r>
        <w:rPr>
          <w:rFonts w:hint="cs"/>
          <w:rtl/>
        </w:rPr>
        <w:t>הצעה</w:t>
      </w:r>
      <w:r>
        <w:rPr>
          <w:rtl/>
        </w:rPr>
        <w:t xml:space="preserve"> לסדר-היום</w:t>
      </w:r>
      <w:bookmarkEnd w:id="2763"/>
      <w:bookmarkEnd w:id="2764"/>
      <w:bookmarkEnd w:id="2765"/>
      <w:bookmarkEnd w:id="2766"/>
      <w:bookmarkEnd w:id="2767"/>
      <w:r w:rsidRPr="008B0867">
        <w:rPr>
          <w:rStyle w:val="TagStyle"/>
          <w:rtl/>
        </w:rPr>
        <w:t xml:space="preserve"> &lt;&lt; הלסי &gt;&gt;</w:t>
      </w:r>
      <w:r>
        <w:rPr>
          <w:rtl/>
        </w:rPr>
        <w:t xml:space="preserve"> </w:t>
      </w:r>
      <w:bookmarkEnd w:id="2762"/>
    </w:p>
    <w:p w:rsidR="00DD4665" w:rsidRDefault="00DD4665" w:rsidP="00377290">
      <w:pPr>
        <w:pStyle w:val="a6"/>
        <w:rPr>
          <w:rtl/>
        </w:rPr>
      </w:pPr>
      <w:bookmarkStart w:id="2768" w:name="ET_halsi_618010_22"/>
      <w:r w:rsidRPr="008B0867">
        <w:rPr>
          <w:rStyle w:val="TagStyle"/>
          <w:rtl/>
        </w:rPr>
        <w:t xml:space="preserve"> &lt;&lt; הלסי &gt;&gt;</w:t>
      </w:r>
      <w:bookmarkStart w:id="2769" w:name="_Toc27056588"/>
      <w:bookmarkStart w:id="2770" w:name="_Toc27294020"/>
      <w:bookmarkStart w:id="2771" w:name="_Toc27294154"/>
      <w:bookmarkStart w:id="2772" w:name="_Toc27297070"/>
      <w:bookmarkStart w:id="2773" w:name="_Toc27558138"/>
      <w:r>
        <w:rPr>
          <w:rtl/>
        </w:rPr>
        <w:t>מחסור מתמשך בתרופות של חברת טבע</w:t>
      </w:r>
      <w:bookmarkEnd w:id="2769"/>
      <w:bookmarkEnd w:id="2770"/>
      <w:bookmarkEnd w:id="2771"/>
      <w:bookmarkEnd w:id="2772"/>
      <w:bookmarkEnd w:id="2773"/>
      <w:r w:rsidRPr="008B0867">
        <w:rPr>
          <w:rStyle w:val="TagStyle"/>
          <w:rtl/>
        </w:rPr>
        <w:t xml:space="preserve"> &lt;&lt; הלסי &gt;&gt;</w:t>
      </w:r>
      <w:r>
        <w:rPr>
          <w:rtl/>
        </w:rPr>
        <w:t xml:space="preserve"> </w:t>
      </w:r>
      <w:bookmarkEnd w:id="2768"/>
    </w:p>
    <w:p w:rsidR="00DD4665" w:rsidRDefault="00DD4665" w:rsidP="00377290">
      <w:pPr>
        <w:rPr>
          <w:rtl/>
        </w:rPr>
      </w:pPr>
    </w:p>
    <w:p w:rsidR="00DD4665" w:rsidRDefault="00DD4665" w:rsidP="00377290">
      <w:pPr>
        <w:pStyle w:val="af6"/>
        <w:keepNext/>
        <w:rPr>
          <w:rtl/>
        </w:rPr>
      </w:pPr>
      <w:r w:rsidRPr="008B0867">
        <w:rPr>
          <w:rStyle w:val="TagStyle"/>
          <w:rtl/>
        </w:rPr>
        <w:t xml:space="preserve"> &lt;&lt; יור &gt;&gt; </w:t>
      </w:r>
      <w:r>
        <w:rPr>
          <w:rtl/>
        </w:rPr>
        <w:t>היו"ר דוד ביטן:</w:t>
      </w:r>
      <w:r w:rsidRPr="008B0867">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bookmarkStart w:id="2774" w:name="_ETM_Q13_475520"/>
      <w:bookmarkEnd w:id="2774"/>
      <w:r>
        <w:rPr>
          <w:rFonts w:hint="cs"/>
          <w:rtl/>
        </w:rPr>
        <w:t>ה</w:t>
      </w:r>
      <w:r>
        <w:rPr>
          <w:rtl/>
        </w:rPr>
        <w:t>צע</w:t>
      </w:r>
      <w:bookmarkStart w:id="2775" w:name="_ETM_Q13_476547"/>
      <w:bookmarkEnd w:id="2775"/>
      <w:r>
        <w:rPr>
          <w:rtl/>
        </w:rPr>
        <w:t>ה</w:t>
      </w:r>
      <w:r>
        <w:rPr>
          <w:rFonts w:hint="cs"/>
          <w:rtl/>
        </w:rPr>
        <w:t xml:space="preserve"> דחופה</w:t>
      </w:r>
      <w:r>
        <w:rPr>
          <w:rtl/>
        </w:rPr>
        <w:t xml:space="preserve"> </w:t>
      </w:r>
      <w:bookmarkStart w:id="2776" w:name="_ETM_Q13_477829"/>
      <w:bookmarkEnd w:id="2776"/>
      <w:r>
        <w:rPr>
          <w:rtl/>
        </w:rPr>
        <w:t>לסדר-היום בנושא: מחסור מתמשך בתרופות של חברת טבע</w:t>
      </w:r>
      <w:bookmarkStart w:id="2777" w:name="_ETM_Q13_481111"/>
      <w:bookmarkEnd w:id="2777"/>
      <w:r>
        <w:rPr>
          <w:rFonts w:hint="cs"/>
          <w:rtl/>
        </w:rPr>
        <w:t>, מס' 372.</w:t>
      </w:r>
      <w:bookmarkStart w:id="2778" w:name="_ETM_Q13_483541"/>
      <w:bookmarkEnd w:id="2778"/>
      <w:r>
        <w:rPr>
          <w:rFonts w:hint="cs"/>
          <w:rtl/>
        </w:rPr>
        <w:t xml:space="preserve"> חבר הכנסת אוסאמה סעדי.</w:t>
      </w:r>
    </w:p>
    <w:p w:rsidR="00DD4665" w:rsidRDefault="00DD4665" w:rsidP="00377290">
      <w:pPr>
        <w:rPr>
          <w:rtl/>
        </w:rPr>
      </w:pPr>
    </w:p>
    <w:p w:rsidR="00DD4665" w:rsidRDefault="00DD4665" w:rsidP="00377290">
      <w:pPr>
        <w:pStyle w:val="af5"/>
        <w:keepNext/>
        <w:rPr>
          <w:rtl/>
        </w:rPr>
      </w:pPr>
      <w:bookmarkStart w:id="2779" w:name="ET_interruption_5264_24"/>
      <w:r w:rsidRPr="008B0867">
        <w:rPr>
          <w:rStyle w:val="TagStyle"/>
          <w:rtl/>
        </w:rPr>
        <w:t xml:space="preserve"> &lt;&lt; קריאה &gt;&gt; </w:t>
      </w:r>
      <w:r>
        <w:rPr>
          <w:rtl/>
        </w:rPr>
        <w:t>אחמד טיבי (הרשימה המשותפת):</w:t>
      </w:r>
      <w:r w:rsidRPr="008B0867">
        <w:rPr>
          <w:rStyle w:val="TagStyle"/>
          <w:rtl/>
        </w:rPr>
        <w:t xml:space="preserve"> &lt;&lt; קריאה &gt;&gt;</w:t>
      </w:r>
      <w:r>
        <w:rPr>
          <w:rtl/>
        </w:rPr>
        <w:t xml:space="preserve"> </w:t>
      </w:r>
      <w:bookmarkEnd w:id="2779"/>
    </w:p>
    <w:p w:rsidR="00DD4665" w:rsidRDefault="00DD4665" w:rsidP="0009735D">
      <w:pPr>
        <w:rPr>
          <w:rtl/>
        </w:rPr>
      </w:pPr>
    </w:p>
    <w:p w:rsidR="00DD4665" w:rsidRDefault="00DD4665" w:rsidP="00377290">
      <w:pPr>
        <w:rPr>
          <w:rtl/>
        </w:rPr>
      </w:pPr>
      <w:bookmarkStart w:id="2780" w:name="_ETM_Q13_481613"/>
      <w:bookmarkEnd w:id="2780"/>
      <w:r>
        <w:rPr>
          <w:rFonts w:hint="cs"/>
          <w:rtl/>
        </w:rPr>
        <w:t xml:space="preserve">תראה במה </w:t>
      </w:r>
      <w:bookmarkStart w:id="2781" w:name="_ETM_Q13_484571"/>
      <w:bookmarkEnd w:id="2781"/>
      <w:r>
        <w:rPr>
          <w:rFonts w:hint="cs"/>
          <w:rtl/>
        </w:rPr>
        <w:t>עוסקים הח</w:t>
      </w:r>
      <w:bookmarkStart w:id="2782" w:name="_ETM_Q13_482139"/>
      <w:bookmarkEnd w:id="2782"/>
      <w:r>
        <w:rPr>
          <w:rFonts w:hint="cs"/>
          <w:rtl/>
        </w:rPr>
        <w:t xml:space="preserve">"כים הערבים </w:t>
      </w:r>
      <w:r w:rsidR="006A3C86">
        <w:rPr>
          <w:rFonts w:hint="cs"/>
          <w:rtl/>
        </w:rPr>
        <w:t>– –</w:t>
      </w:r>
    </w:p>
    <w:p w:rsidR="00DD4665" w:rsidRDefault="00DD4665" w:rsidP="00377290">
      <w:pPr>
        <w:rPr>
          <w:rtl/>
        </w:rPr>
      </w:pPr>
    </w:p>
    <w:p w:rsidR="00DD4665" w:rsidRDefault="00DD4665" w:rsidP="00377290">
      <w:pPr>
        <w:pStyle w:val="af6"/>
        <w:keepNext/>
        <w:rPr>
          <w:rtl/>
        </w:rPr>
      </w:pPr>
      <w:r w:rsidRPr="008B0867">
        <w:rPr>
          <w:rStyle w:val="TagStyle"/>
          <w:rtl/>
        </w:rPr>
        <w:t xml:space="preserve"> &lt;&lt; יור &gt;&gt; </w:t>
      </w:r>
      <w:r>
        <w:rPr>
          <w:rtl/>
        </w:rPr>
        <w:t>היו"ר דוד ביטן:</w:t>
      </w:r>
      <w:r w:rsidRPr="008B0867">
        <w:rPr>
          <w:rStyle w:val="TagStyle"/>
          <w:rtl/>
        </w:rPr>
        <w:t xml:space="preserve"> &lt;&lt; יור &gt;&gt;</w:t>
      </w:r>
      <w:r>
        <w:rPr>
          <w:rtl/>
        </w:rPr>
        <w:t xml:space="preserve"> </w:t>
      </w:r>
      <w:bookmarkStart w:id="2783" w:name="_ETM_Q13_485722"/>
      <w:bookmarkEnd w:id="2783"/>
    </w:p>
    <w:p w:rsidR="00DD4665" w:rsidRDefault="00DD4665" w:rsidP="0009735D">
      <w:pPr>
        <w:rPr>
          <w:rtl/>
        </w:rPr>
      </w:pPr>
    </w:p>
    <w:p w:rsidR="00DD4665" w:rsidRDefault="00DD4665" w:rsidP="00377290">
      <w:pPr>
        <w:rPr>
          <w:rtl/>
        </w:rPr>
      </w:pPr>
      <w:r>
        <w:rPr>
          <w:rFonts w:hint="cs"/>
          <w:rtl/>
        </w:rPr>
        <w:t xml:space="preserve">זה </w:t>
      </w:r>
      <w:bookmarkStart w:id="2784" w:name="_ETM_Q13_484552"/>
      <w:bookmarkEnd w:id="2784"/>
      <w:r>
        <w:rPr>
          <w:rFonts w:hint="cs"/>
          <w:rtl/>
        </w:rPr>
        <w:t>יהיה בלי תשובה, כי שר הבריאות איננו.</w:t>
      </w:r>
      <w:bookmarkStart w:id="2785" w:name="_ETM_Q13_485783"/>
      <w:bookmarkStart w:id="2786" w:name="_ETM_Q13_485966"/>
      <w:bookmarkEnd w:id="2785"/>
      <w:bookmarkEnd w:id="2786"/>
    </w:p>
    <w:p w:rsidR="00DD4665" w:rsidRDefault="00DD4665" w:rsidP="0009735D">
      <w:pPr>
        <w:rPr>
          <w:rtl/>
        </w:rPr>
      </w:pPr>
      <w:bookmarkStart w:id="2787" w:name="_ETM_Q13_486062"/>
      <w:bookmarkStart w:id="2788" w:name="_ETM_Q13_485734"/>
      <w:bookmarkEnd w:id="2787"/>
      <w:bookmarkEnd w:id="2788"/>
    </w:p>
    <w:p w:rsidR="00DD4665" w:rsidRDefault="00DD4665" w:rsidP="00377290">
      <w:pPr>
        <w:pStyle w:val="af5"/>
        <w:keepNext/>
        <w:rPr>
          <w:rtl/>
        </w:rPr>
      </w:pPr>
      <w:bookmarkStart w:id="2789" w:name="_ETM_Q13_493512"/>
      <w:bookmarkStart w:id="2790" w:name="_ETM_Q13_493792"/>
      <w:bookmarkStart w:id="2791" w:name="_ETM_Q13_493866"/>
      <w:bookmarkStart w:id="2792" w:name="_ETM_Q13_488890"/>
      <w:bookmarkStart w:id="2793" w:name="_ETM_Q13_490127"/>
      <w:bookmarkStart w:id="2794" w:name="_ETM_Q13_490184"/>
      <w:bookmarkStart w:id="2795" w:name="ET_interruption_5264_27"/>
      <w:bookmarkEnd w:id="2789"/>
      <w:bookmarkEnd w:id="2790"/>
      <w:bookmarkEnd w:id="2791"/>
      <w:bookmarkEnd w:id="2792"/>
      <w:bookmarkEnd w:id="2793"/>
      <w:bookmarkEnd w:id="2794"/>
      <w:r w:rsidRPr="00636531">
        <w:rPr>
          <w:rStyle w:val="TagStyle"/>
          <w:rtl/>
        </w:rPr>
        <w:t xml:space="preserve"> &lt;&lt; קריאה &gt;&gt; </w:t>
      </w:r>
      <w:r>
        <w:rPr>
          <w:rtl/>
        </w:rPr>
        <w:t>אחמד טיבי (הרשימה המשותפת):</w:t>
      </w:r>
      <w:r w:rsidRPr="00636531">
        <w:rPr>
          <w:rStyle w:val="TagStyle"/>
          <w:rtl/>
        </w:rPr>
        <w:t xml:space="preserve"> &lt;&lt; קריאה &gt;&gt;</w:t>
      </w:r>
      <w:r>
        <w:rPr>
          <w:rtl/>
        </w:rPr>
        <w:t xml:space="preserve"> </w:t>
      </w:r>
      <w:bookmarkEnd w:id="2795"/>
    </w:p>
    <w:p w:rsidR="00DD4665" w:rsidRDefault="00DD4665" w:rsidP="0009735D">
      <w:pPr>
        <w:rPr>
          <w:rtl/>
        </w:rPr>
      </w:pPr>
    </w:p>
    <w:p w:rsidR="00DD4665" w:rsidRDefault="006A3C86" w:rsidP="00377290">
      <w:pPr>
        <w:rPr>
          <w:rtl/>
        </w:rPr>
      </w:pPr>
      <w:bookmarkStart w:id="2796" w:name="_ETM_Q13_493832"/>
      <w:bookmarkEnd w:id="2796"/>
      <w:r>
        <w:rPr>
          <w:rFonts w:hint="cs"/>
          <w:rtl/>
        </w:rPr>
        <w:t>– –</w:t>
      </w:r>
      <w:r w:rsidR="00DD4665">
        <w:rPr>
          <w:rFonts w:hint="cs"/>
          <w:rtl/>
        </w:rPr>
        <w:t xml:space="preserve"> תרופות, חי</w:t>
      </w:r>
      <w:bookmarkStart w:id="2797" w:name="_ETM_Q13_489770"/>
      <w:bookmarkEnd w:id="2797"/>
      <w:r w:rsidR="00DD4665">
        <w:rPr>
          <w:rFonts w:hint="cs"/>
          <w:rtl/>
        </w:rPr>
        <w:t>נוך</w:t>
      </w:r>
      <w:bookmarkStart w:id="2798" w:name="_ETM_Q13_487730"/>
      <w:bookmarkStart w:id="2799" w:name="_ETM_Q13_487969"/>
      <w:bookmarkStart w:id="2800" w:name="_ETM_Q13_488632"/>
      <w:bookmarkEnd w:id="2798"/>
      <w:bookmarkEnd w:id="2799"/>
      <w:bookmarkEnd w:id="2800"/>
      <w:r w:rsidR="00DD4665">
        <w:rPr>
          <w:rFonts w:hint="cs"/>
          <w:rtl/>
        </w:rPr>
        <w:t>. ו</w:t>
      </w:r>
      <w:bookmarkStart w:id="2801" w:name="_ETM_Q13_494114"/>
      <w:bookmarkEnd w:id="2801"/>
      <w:r w:rsidR="00DD4665">
        <w:rPr>
          <w:rFonts w:hint="cs"/>
          <w:rtl/>
        </w:rPr>
        <w:t>ב</w:t>
      </w:r>
      <w:bookmarkStart w:id="2802" w:name="_ETM_Q13_494175"/>
      <w:bookmarkEnd w:id="2802"/>
      <w:r w:rsidR="00DD4665">
        <w:rPr>
          <w:rFonts w:hint="cs"/>
          <w:rtl/>
        </w:rPr>
        <w:t xml:space="preserve">מה </w:t>
      </w:r>
      <w:bookmarkStart w:id="2803" w:name="_ETM_Q13_489799"/>
      <w:bookmarkEnd w:id="2803"/>
      <w:r w:rsidR="00DD4665">
        <w:rPr>
          <w:rFonts w:hint="cs"/>
          <w:rtl/>
        </w:rPr>
        <w:t xml:space="preserve">עוסקים הח"כים </w:t>
      </w:r>
      <w:bookmarkStart w:id="2804" w:name="_ETM_Q13_488690"/>
      <w:bookmarkEnd w:id="2804"/>
      <w:r w:rsidR="00DD4665">
        <w:rPr>
          <w:rFonts w:hint="cs"/>
          <w:rtl/>
        </w:rPr>
        <w:t>היהודים?</w:t>
      </w:r>
      <w:bookmarkStart w:id="2805" w:name="_ETM_Q13_489439"/>
      <w:bookmarkEnd w:id="2805"/>
    </w:p>
    <w:p w:rsidR="00DD4665" w:rsidRDefault="00DD4665" w:rsidP="00676A1E">
      <w:pPr>
        <w:ind w:firstLine="0"/>
        <w:rPr>
          <w:rtl/>
        </w:rPr>
      </w:pPr>
      <w:bookmarkStart w:id="2806" w:name="_ETM_Q13_491406"/>
      <w:bookmarkStart w:id="2807" w:name="_ETM_Q13_491478"/>
      <w:bookmarkStart w:id="2808" w:name="_ETM_Q13_489430"/>
      <w:bookmarkStart w:id="2809" w:name="_ETM_Q13_487164"/>
      <w:bookmarkEnd w:id="2806"/>
      <w:bookmarkEnd w:id="2807"/>
      <w:bookmarkEnd w:id="2808"/>
      <w:bookmarkEnd w:id="2809"/>
    </w:p>
    <w:p w:rsidR="00DD4665" w:rsidRDefault="00DD4665" w:rsidP="00377290">
      <w:pPr>
        <w:pStyle w:val="af5"/>
        <w:keepNext/>
        <w:rPr>
          <w:rtl/>
        </w:rPr>
      </w:pPr>
      <w:bookmarkStart w:id="2810" w:name="ET_interruption_5854_28"/>
      <w:r w:rsidRPr="00636531">
        <w:rPr>
          <w:rStyle w:val="TagStyle"/>
          <w:rtl/>
        </w:rPr>
        <w:t xml:space="preserve"> &lt;&lt; קריאה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636531">
        <w:rPr>
          <w:rStyle w:val="TagStyle"/>
          <w:rtl/>
        </w:rPr>
        <w:t xml:space="preserve"> &lt;&lt; קריאה &gt;&gt;</w:t>
      </w:r>
      <w:r>
        <w:rPr>
          <w:rtl/>
        </w:rPr>
        <w:t xml:space="preserve"> </w:t>
      </w:r>
      <w:bookmarkEnd w:id="2810"/>
    </w:p>
    <w:p w:rsidR="00DD4665" w:rsidRDefault="00DD4665" w:rsidP="0009735D">
      <w:pPr>
        <w:rPr>
          <w:rtl/>
        </w:rPr>
      </w:pPr>
    </w:p>
    <w:p w:rsidR="00DD4665" w:rsidRDefault="006A3C86" w:rsidP="00377290">
      <w:pPr>
        <w:rPr>
          <w:rtl/>
        </w:rPr>
      </w:pPr>
      <w:bookmarkStart w:id="2811" w:name="_ETM_Q13_489591"/>
      <w:bookmarkEnd w:id="2811"/>
      <w:r>
        <w:rPr>
          <w:rFonts w:hint="cs"/>
          <w:rtl/>
        </w:rPr>
        <w:t>– – –</w:t>
      </w:r>
      <w:r w:rsidR="00DD4665">
        <w:rPr>
          <w:rFonts w:hint="cs"/>
          <w:rtl/>
        </w:rPr>
        <w:t xml:space="preserve"> כל הזמן </w:t>
      </w:r>
      <w:bookmarkStart w:id="2812" w:name="_ETM_Q13_495718"/>
      <w:bookmarkEnd w:id="2812"/>
      <w:r w:rsidR="00DD4665">
        <w:rPr>
          <w:rFonts w:hint="cs"/>
          <w:rtl/>
        </w:rPr>
        <w:t>מתעסקים</w:t>
      </w:r>
      <w:bookmarkStart w:id="2813" w:name="_ETM_Q13_492133"/>
      <w:bookmarkEnd w:id="2813"/>
      <w:r w:rsidR="00676A1E">
        <w:rPr>
          <w:rFonts w:hint="cs"/>
          <w:rtl/>
        </w:rPr>
        <w:t>,</w:t>
      </w:r>
      <w:r w:rsidR="00DD4665">
        <w:rPr>
          <w:rtl/>
        </w:rPr>
        <w:t xml:space="preserve"> </w:t>
      </w:r>
      <w:r w:rsidR="00DD4665">
        <w:rPr>
          <w:rFonts w:hint="cs"/>
          <w:rtl/>
        </w:rPr>
        <w:t>רק במש</w:t>
      </w:r>
      <w:bookmarkStart w:id="2814" w:name="_ETM_Q13_492245"/>
      <w:bookmarkEnd w:id="2814"/>
      <w:r w:rsidR="00DD4665">
        <w:rPr>
          <w:rFonts w:hint="cs"/>
          <w:rtl/>
        </w:rPr>
        <w:t>הו אחר.</w:t>
      </w:r>
      <w:bookmarkStart w:id="2815" w:name="_ETM_Q13_493936"/>
      <w:bookmarkEnd w:id="2815"/>
    </w:p>
    <w:p w:rsidR="00DD4665" w:rsidRDefault="00DD4665" w:rsidP="00377290">
      <w:pPr>
        <w:rPr>
          <w:rtl/>
        </w:rPr>
      </w:pPr>
      <w:bookmarkStart w:id="2816" w:name="_ETM_Q13_494037"/>
      <w:bookmarkEnd w:id="2816"/>
    </w:p>
    <w:p w:rsidR="00DD4665" w:rsidRDefault="00DD4665" w:rsidP="00377290">
      <w:pPr>
        <w:pStyle w:val="af5"/>
        <w:keepNext/>
        <w:rPr>
          <w:rtl/>
        </w:rPr>
      </w:pPr>
      <w:bookmarkStart w:id="2817" w:name="ET_interruption_5264_29"/>
      <w:r w:rsidRPr="00636531">
        <w:rPr>
          <w:rStyle w:val="TagStyle"/>
          <w:rtl/>
        </w:rPr>
        <w:t xml:space="preserve"> &lt;&lt; קריאה &gt;&gt; </w:t>
      </w:r>
      <w:r>
        <w:rPr>
          <w:rtl/>
        </w:rPr>
        <w:t>אחמד טיבי (הרשימה המשותפת):</w:t>
      </w:r>
      <w:r w:rsidRPr="00636531">
        <w:rPr>
          <w:rStyle w:val="TagStyle"/>
          <w:rtl/>
        </w:rPr>
        <w:t xml:space="preserve"> &lt;&lt; קריאה &gt;&gt;</w:t>
      </w:r>
      <w:r>
        <w:rPr>
          <w:rtl/>
        </w:rPr>
        <w:t xml:space="preserve"> </w:t>
      </w:r>
      <w:bookmarkEnd w:id="2817"/>
    </w:p>
    <w:p w:rsidR="00DD4665" w:rsidRDefault="00DD4665" w:rsidP="0009735D">
      <w:pPr>
        <w:rPr>
          <w:rtl/>
        </w:rPr>
      </w:pPr>
    </w:p>
    <w:p w:rsidR="00DD4665" w:rsidRDefault="00DD4665" w:rsidP="00676A1E">
      <w:pPr>
        <w:rPr>
          <w:rtl/>
        </w:rPr>
      </w:pPr>
      <w:bookmarkStart w:id="2818" w:name="_ETM_Q13_497831"/>
      <w:bookmarkStart w:id="2819" w:name="_ETM_Q13_498102"/>
      <w:bookmarkStart w:id="2820" w:name="_ETM_Q13_498163"/>
      <w:bookmarkEnd w:id="2818"/>
      <w:bookmarkEnd w:id="2819"/>
      <w:bookmarkEnd w:id="2820"/>
      <w:r>
        <w:rPr>
          <w:rFonts w:hint="cs"/>
          <w:rtl/>
        </w:rPr>
        <w:t>ה</w:t>
      </w:r>
      <w:bookmarkStart w:id="2821" w:name="_ETM_Q13_493187"/>
      <w:bookmarkEnd w:id="2821"/>
      <w:r>
        <w:rPr>
          <w:rFonts w:hint="cs"/>
          <w:rtl/>
        </w:rPr>
        <w:t>ח"כים היהודים</w:t>
      </w:r>
      <w:bookmarkStart w:id="2822" w:name="_ETM_Q13_492889"/>
      <w:bookmarkEnd w:id="2822"/>
      <w:r w:rsidR="00676A1E">
        <w:rPr>
          <w:rFonts w:hint="cs"/>
          <w:rtl/>
        </w:rPr>
        <w:t>:</w:t>
      </w:r>
      <w:r>
        <w:rPr>
          <w:rFonts w:hint="cs"/>
          <w:rtl/>
        </w:rPr>
        <w:t xml:space="preserve"> התנחלות, חסינות.</w:t>
      </w:r>
      <w:bookmarkStart w:id="2823" w:name="_ETM_Q13_494449"/>
      <w:bookmarkEnd w:id="2823"/>
    </w:p>
    <w:p w:rsidR="00DD4665" w:rsidRDefault="00DD4665" w:rsidP="00377290">
      <w:pPr>
        <w:rPr>
          <w:rtl/>
        </w:rPr>
      </w:pPr>
      <w:bookmarkStart w:id="2824" w:name="_ETM_Q13_494564"/>
      <w:bookmarkStart w:id="2825" w:name="_ETM_Q13_494655"/>
      <w:bookmarkEnd w:id="2824"/>
      <w:bookmarkEnd w:id="2825"/>
    </w:p>
    <w:p w:rsidR="00DD4665" w:rsidRDefault="00DD4665" w:rsidP="00377290">
      <w:pPr>
        <w:pStyle w:val="af6"/>
        <w:keepNext/>
        <w:rPr>
          <w:rtl/>
        </w:rPr>
      </w:pPr>
      <w:bookmarkStart w:id="2826" w:name="ET_yor_5872_30"/>
      <w:r w:rsidRPr="00636531">
        <w:rPr>
          <w:rStyle w:val="TagStyle"/>
          <w:rtl/>
        </w:rPr>
        <w:t xml:space="preserve"> &lt;&lt; יור &gt;&gt; </w:t>
      </w:r>
      <w:r>
        <w:rPr>
          <w:rtl/>
        </w:rPr>
        <w:t>היו"ר דוד ביטן:</w:t>
      </w:r>
      <w:r w:rsidRPr="00636531">
        <w:rPr>
          <w:rStyle w:val="TagStyle"/>
          <w:rtl/>
        </w:rPr>
        <w:t xml:space="preserve"> &lt;&lt; יור &gt;&gt;</w:t>
      </w:r>
      <w:r>
        <w:rPr>
          <w:rtl/>
        </w:rPr>
        <w:t xml:space="preserve"> </w:t>
      </w:r>
      <w:bookmarkEnd w:id="2826"/>
    </w:p>
    <w:p w:rsidR="00DD4665" w:rsidRDefault="00DD4665" w:rsidP="0009735D">
      <w:pPr>
        <w:rPr>
          <w:rtl/>
        </w:rPr>
      </w:pPr>
    </w:p>
    <w:p w:rsidR="00DD4665" w:rsidRDefault="00DD4665" w:rsidP="00377290">
      <w:pPr>
        <w:rPr>
          <w:rtl/>
        </w:rPr>
      </w:pPr>
      <w:bookmarkStart w:id="2827" w:name="_ETM_Q13_495289"/>
      <w:bookmarkEnd w:id="2827"/>
      <w:r>
        <w:rPr>
          <w:rFonts w:hint="cs"/>
          <w:rtl/>
        </w:rPr>
        <w:t>נו</w:t>
      </w:r>
      <w:bookmarkStart w:id="2828" w:name="_ETM_Q13_496331"/>
      <w:bookmarkEnd w:id="2828"/>
      <w:r>
        <w:rPr>
          <w:rFonts w:hint="cs"/>
          <w:rtl/>
        </w:rPr>
        <w:t xml:space="preserve">, הינה, אתם מדברים </w:t>
      </w:r>
      <w:bookmarkStart w:id="2829" w:name="_ETM_Q13_495698"/>
      <w:bookmarkEnd w:id="2829"/>
      <w:r>
        <w:rPr>
          <w:rFonts w:hint="cs"/>
          <w:rtl/>
        </w:rPr>
        <w:t xml:space="preserve">עכשיו. מה </w:t>
      </w:r>
      <w:bookmarkStart w:id="2830" w:name="_ETM_Q13_492385"/>
      <w:bookmarkStart w:id="2831" w:name="_ETM_Q13_495452"/>
      <w:bookmarkEnd w:id="2830"/>
      <w:bookmarkEnd w:id="2831"/>
      <w:r>
        <w:rPr>
          <w:rFonts w:hint="cs"/>
          <w:rtl/>
        </w:rPr>
        <w:t>אתה רוצה?</w:t>
      </w:r>
      <w:bookmarkStart w:id="2832" w:name="_ETM_Q13_496748"/>
      <w:bookmarkStart w:id="2833" w:name="_ETM_Q13_496676"/>
      <w:bookmarkEnd w:id="2832"/>
      <w:bookmarkEnd w:id="2833"/>
    </w:p>
    <w:p w:rsidR="00DD4665" w:rsidRDefault="00DD4665" w:rsidP="00377290">
      <w:pPr>
        <w:rPr>
          <w:rtl/>
        </w:rPr>
      </w:pPr>
      <w:bookmarkStart w:id="2834" w:name="_ETM_Q13_496814"/>
      <w:bookmarkStart w:id="2835" w:name="_ETM_Q13_496895"/>
      <w:bookmarkEnd w:id="2834"/>
      <w:bookmarkEnd w:id="2835"/>
    </w:p>
    <w:p w:rsidR="00DD4665" w:rsidRDefault="00DD4665" w:rsidP="00377290">
      <w:pPr>
        <w:pStyle w:val="af5"/>
        <w:keepNext/>
        <w:rPr>
          <w:rtl/>
        </w:rPr>
      </w:pPr>
      <w:bookmarkStart w:id="2836" w:name="ET_interruption_5264_31"/>
      <w:r w:rsidRPr="000D4276">
        <w:rPr>
          <w:rStyle w:val="TagStyle"/>
          <w:rtl/>
        </w:rPr>
        <w:t xml:space="preserve"> &lt;&lt; קריאה &gt;&gt; </w:t>
      </w:r>
      <w:r>
        <w:rPr>
          <w:rtl/>
        </w:rPr>
        <w:t>אחמד טיבי (הרשימה המשותפת):</w:t>
      </w:r>
      <w:r w:rsidRPr="000D4276">
        <w:rPr>
          <w:rStyle w:val="TagStyle"/>
          <w:rtl/>
        </w:rPr>
        <w:t xml:space="preserve"> &lt;&lt; קריאה &gt;&gt;</w:t>
      </w:r>
      <w:r>
        <w:rPr>
          <w:rtl/>
        </w:rPr>
        <w:t xml:space="preserve"> </w:t>
      </w:r>
      <w:bookmarkEnd w:id="2836"/>
    </w:p>
    <w:p w:rsidR="00DD4665" w:rsidRDefault="00DD4665" w:rsidP="0009735D">
      <w:pPr>
        <w:rPr>
          <w:rtl/>
        </w:rPr>
      </w:pPr>
    </w:p>
    <w:p w:rsidR="00DD4665" w:rsidRDefault="00DD4665" w:rsidP="00377290">
      <w:pPr>
        <w:rPr>
          <w:rtl/>
        </w:rPr>
      </w:pPr>
      <w:bookmarkStart w:id="2837" w:name="_ETM_Q13_500479"/>
      <w:bookmarkStart w:id="2838" w:name="_ETM_Q13_500810"/>
      <w:bookmarkStart w:id="2839" w:name="_ETM_Q13_500894"/>
      <w:bookmarkEnd w:id="2837"/>
      <w:bookmarkEnd w:id="2838"/>
      <w:bookmarkEnd w:id="2839"/>
      <w:r>
        <w:rPr>
          <w:rFonts w:hint="cs"/>
          <w:rtl/>
        </w:rPr>
        <w:t>אנ</w:t>
      </w:r>
      <w:bookmarkStart w:id="2840" w:name="_ETM_Q13_496877"/>
      <w:bookmarkEnd w:id="2840"/>
      <w:r>
        <w:rPr>
          <w:rFonts w:hint="cs"/>
          <w:rtl/>
        </w:rPr>
        <w:t xml:space="preserve">חנו </w:t>
      </w:r>
      <w:bookmarkStart w:id="2841" w:name="_ETM_Q13_498999"/>
      <w:bookmarkStart w:id="2842" w:name="_ETM_Q13_497646"/>
      <w:bookmarkEnd w:id="2841"/>
      <w:bookmarkEnd w:id="2842"/>
      <w:r>
        <w:rPr>
          <w:rFonts w:hint="cs"/>
          <w:rtl/>
        </w:rPr>
        <w:t xml:space="preserve">רוצים להביא לכם חסינות מתרופות. אתם </w:t>
      </w:r>
      <w:bookmarkStart w:id="2843" w:name="_ETM_Q13_500049"/>
      <w:bookmarkEnd w:id="2843"/>
      <w:r>
        <w:rPr>
          <w:rFonts w:hint="cs"/>
          <w:rtl/>
        </w:rPr>
        <w:t xml:space="preserve">רוצים חסינות </w:t>
      </w:r>
      <w:r w:rsidR="006A3C86">
        <w:rPr>
          <w:rFonts w:hint="cs"/>
          <w:rtl/>
        </w:rPr>
        <w:t>– – –</w:t>
      </w:r>
    </w:p>
    <w:p w:rsidR="00DD4665" w:rsidRDefault="00DD4665" w:rsidP="00377290">
      <w:pPr>
        <w:rPr>
          <w:rtl/>
        </w:rPr>
      </w:pPr>
    </w:p>
    <w:p w:rsidR="00DD4665" w:rsidRDefault="00DD4665" w:rsidP="00377290">
      <w:pPr>
        <w:pStyle w:val="af5"/>
        <w:rPr>
          <w:rtl/>
        </w:rPr>
      </w:pPr>
      <w:bookmarkStart w:id="2844" w:name="ET_interruption_5292_33"/>
      <w:r w:rsidRPr="008F484F">
        <w:rPr>
          <w:rStyle w:val="TagStyle"/>
          <w:rtl/>
        </w:rPr>
        <w:lastRenderedPageBreak/>
        <w:t xml:space="preserve"> &lt;&lt; קריאה &gt;&gt;</w:t>
      </w:r>
      <w:r w:rsidRPr="000D4276">
        <w:rPr>
          <w:rStyle w:val="TagStyle"/>
          <w:rtl/>
        </w:rPr>
        <w:t xml:space="preserve"> </w:t>
      </w:r>
      <w:r>
        <w:rPr>
          <w:rtl/>
        </w:rPr>
        <w:t>אוסאמה סעדי (הרשימה המשותפת):</w:t>
      </w:r>
      <w:r w:rsidRPr="000D4276">
        <w:rPr>
          <w:rStyle w:val="TagStyle"/>
          <w:rtl/>
        </w:rPr>
        <w:t xml:space="preserve"> </w:t>
      </w:r>
      <w:r w:rsidRPr="008F484F">
        <w:rPr>
          <w:rStyle w:val="TagStyle"/>
          <w:rtl/>
        </w:rPr>
        <w:t>&lt;&lt; קריאה &gt;&gt;</w:t>
      </w:r>
      <w:r>
        <w:rPr>
          <w:rStyle w:val="TagStyle"/>
          <w:rtl/>
        </w:rPr>
        <w:t xml:space="preserve"> </w:t>
      </w:r>
      <w:bookmarkEnd w:id="2844"/>
    </w:p>
    <w:p w:rsidR="00DD4665" w:rsidRDefault="00DD4665" w:rsidP="0009735D">
      <w:pPr>
        <w:rPr>
          <w:rtl/>
        </w:rPr>
      </w:pPr>
    </w:p>
    <w:p w:rsidR="00DD4665" w:rsidRDefault="00DD4665" w:rsidP="00377290">
      <w:pPr>
        <w:rPr>
          <w:rtl/>
        </w:rPr>
      </w:pPr>
      <w:proofErr w:type="spellStart"/>
      <w:r>
        <w:rPr>
          <w:rFonts w:hint="cs"/>
          <w:rtl/>
        </w:rPr>
        <w:t>מאישומים</w:t>
      </w:r>
      <w:bookmarkStart w:id="2845" w:name="_ETM_Q13_500333"/>
      <w:bookmarkEnd w:id="2845"/>
      <w:proofErr w:type="spellEnd"/>
      <w:r>
        <w:rPr>
          <w:rFonts w:hint="cs"/>
          <w:rtl/>
        </w:rPr>
        <w:t>.</w:t>
      </w:r>
      <w:bookmarkStart w:id="2846" w:name="_ETM_Q13_503626"/>
      <w:bookmarkEnd w:id="2846"/>
    </w:p>
    <w:p w:rsidR="00DD4665" w:rsidRDefault="00DD4665" w:rsidP="00377290">
      <w:pPr>
        <w:rPr>
          <w:rtl/>
        </w:rPr>
      </w:pPr>
      <w:bookmarkStart w:id="2847" w:name="_ETM_Q13_503698"/>
      <w:bookmarkEnd w:id="2847"/>
    </w:p>
    <w:p w:rsidR="00DD4665" w:rsidRDefault="00DD4665" w:rsidP="00377290">
      <w:pPr>
        <w:pStyle w:val="af6"/>
        <w:keepNext/>
        <w:rPr>
          <w:rtl/>
        </w:rPr>
      </w:pPr>
      <w:bookmarkStart w:id="2848" w:name="ET_yor_5872_34"/>
      <w:r w:rsidRPr="000D4276">
        <w:rPr>
          <w:rStyle w:val="TagStyle"/>
          <w:rtl/>
        </w:rPr>
        <w:t xml:space="preserve"> &lt;&lt; יור &gt;&gt; </w:t>
      </w:r>
      <w:r>
        <w:rPr>
          <w:rtl/>
        </w:rPr>
        <w:t>היו"ר דוד ביטן:</w:t>
      </w:r>
      <w:r w:rsidRPr="000D4276">
        <w:rPr>
          <w:rStyle w:val="TagStyle"/>
          <w:rtl/>
        </w:rPr>
        <w:t xml:space="preserve"> &lt;&lt; יור &gt;&gt;</w:t>
      </w:r>
      <w:r>
        <w:rPr>
          <w:rtl/>
        </w:rPr>
        <w:t xml:space="preserve"> </w:t>
      </w:r>
      <w:bookmarkEnd w:id="2848"/>
    </w:p>
    <w:p w:rsidR="00DD4665" w:rsidRDefault="00DD4665" w:rsidP="0009735D">
      <w:pPr>
        <w:rPr>
          <w:rtl/>
        </w:rPr>
      </w:pPr>
    </w:p>
    <w:p w:rsidR="00DD4665" w:rsidRDefault="00DD4665" w:rsidP="00377290">
      <w:pPr>
        <w:rPr>
          <w:rtl/>
        </w:rPr>
      </w:pPr>
      <w:bookmarkStart w:id="2849" w:name="_ETM_Q13_504914"/>
      <w:bookmarkEnd w:id="2849"/>
      <w:r>
        <w:rPr>
          <w:rFonts w:hint="cs"/>
          <w:rtl/>
        </w:rPr>
        <w:t>טוב.</w:t>
      </w:r>
      <w:bookmarkStart w:id="2850" w:name="_ETM_Q13_502490"/>
      <w:bookmarkEnd w:id="2850"/>
    </w:p>
    <w:p w:rsidR="00DD4665" w:rsidRDefault="00DD4665" w:rsidP="00377290">
      <w:pPr>
        <w:rPr>
          <w:rtl/>
        </w:rPr>
      </w:pPr>
      <w:bookmarkStart w:id="2851" w:name="_ETM_Q13_503070"/>
      <w:bookmarkStart w:id="2852" w:name="_ETM_Q13_503154"/>
      <w:bookmarkEnd w:id="2851"/>
      <w:bookmarkEnd w:id="2852"/>
    </w:p>
    <w:p w:rsidR="00DD4665" w:rsidRDefault="00DD4665" w:rsidP="00377290">
      <w:pPr>
        <w:pStyle w:val="a4"/>
        <w:rPr>
          <w:rtl/>
        </w:rPr>
      </w:pPr>
      <w:bookmarkStart w:id="2853" w:name="ET_speakercontinue_5292_35"/>
      <w:r w:rsidRPr="008F484F">
        <w:rPr>
          <w:rStyle w:val="TagStyle"/>
          <w:rtl/>
        </w:rPr>
        <w:t xml:space="preserve"> &lt;&lt; דובר &gt;&gt;</w:t>
      </w:r>
      <w:r w:rsidRPr="000D4276">
        <w:rPr>
          <w:rStyle w:val="TagStyle"/>
          <w:rtl/>
        </w:rPr>
        <w:t xml:space="preserve"> </w:t>
      </w:r>
      <w:bookmarkStart w:id="2854" w:name="_Toc27056589"/>
      <w:bookmarkStart w:id="2855" w:name="_Toc27294021"/>
      <w:bookmarkStart w:id="2856" w:name="_Toc27294155"/>
      <w:bookmarkStart w:id="2857" w:name="_Toc27297071"/>
      <w:bookmarkStart w:id="2858" w:name="_Toc27558139"/>
      <w:r>
        <w:rPr>
          <w:rtl/>
        </w:rPr>
        <w:t>אוסאמה סעדי (הרשימה המשותפת):</w:t>
      </w:r>
      <w:bookmarkEnd w:id="2854"/>
      <w:bookmarkEnd w:id="2855"/>
      <w:bookmarkEnd w:id="2856"/>
      <w:bookmarkEnd w:id="2857"/>
      <w:bookmarkEnd w:id="2858"/>
      <w:r w:rsidRPr="000D4276">
        <w:rPr>
          <w:rStyle w:val="TagStyle"/>
          <w:rtl/>
        </w:rPr>
        <w:t xml:space="preserve"> </w:t>
      </w:r>
      <w:r w:rsidRPr="008F484F">
        <w:rPr>
          <w:rStyle w:val="TagStyle"/>
          <w:rtl/>
        </w:rPr>
        <w:t>&lt;&lt; דובר &gt;&gt;</w:t>
      </w:r>
      <w:r>
        <w:rPr>
          <w:rStyle w:val="TagStyle"/>
          <w:rtl/>
        </w:rPr>
        <w:t xml:space="preserve"> </w:t>
      </w:r>
      <w:bookmarkEnd w:id="2853"/>
    </w:p>
    <w:p w:rsidR="00DD4665" w:rsidRDefault="00DD4665" w:rsidP="0009735D">
      <w:pPr>
        <w:rPr>
          <w:rtl/>
        </w:rPr>
      </w:pPr>
    </w:p>
    <w:p w:rsidR="00DD4665" w:rsidRDefault="00DD4665" w:rsidP="00377290">
      <w:pPr>
        <w:rPr>
          <w:rtl/>
        </w:rPr>
      </w:pPr>
      <w:bookmarkStart w:id="2859" w:name="_ETM_Q13_504485"/>
      <w:bookmarkEnd w:id="2859"/>
      <w:r>
        <w:rPr>
          <w:rFonts w:hint="cs"/>
          <w:rtl/>
        </w:rPr>
        <w:t>אדוני היושב-ראש</w:t>
      </w:r>
      <w:bookmarkStart w:id="2860" w:name="_ETM_Q13_503206"/>
      <w:bookmarkStart w:id="2861" w:name="_ETM_Q13_502958"/>
      <w:bookmarkEnd w:id="2860"/>
      <w:bookmarkEnd w:id="2861"/>
      <w:r>
        <w:rPr>
          <w:rFonts w:hint="cs"/>
          <w:rtl/>
        </w:rPr>
        <w:t xml:space="preserve"> </w:t>
      </w:r>
      <w:r w:rsidR="006A3C86">
        <w:rPr>
          <w:rFonts w:hint="cs"/>
          <w:rtl/>
        </w:rPr>
        <w:t>– –</w:t>
      </w:r>
    </w:p>
    <w:p w:rsidR="00DD4665" w:rsidRDefault="00DD4665" w:rsidP="00377290">
      <w:pPr>
        <w:rPr>
          <w:rtl/>
        </w:rPr>
      </w:pPr>
      <w:bookmarkStart w:id="2862" w:name="_ETM_Q13_506375"/>
      <w:bookmarkStart w:id="2863" w:name="_ETM_Q13_506467"/>
      <w:bookmarkEnd w:id="2862"/>
      <w:bookmarkEnd w:id="2863"/>
    </w:p>
    <w:p w:rsidR="00DD4665" w:rsidRDefault="00DD4665" w:rsidP="00377290">
      <w:pPr>
        <w:pStyle w:val="af6"/>
        <w:keepNext/>
        <w:rPr>
          <w:rtl/>
        </w:rPr>
      </w:pPr>
      <w:bookmarkStart w:id="2864" w:name="ET_yor_5872_36"/>
      <w:r w:rsidRPr="000D4276">
        <w:rPr>
          <w:rStyle w:val="TagStyle"/>
          <w:rtl/>
        </w:rPr>
        <w:t xml:space="preserve"> &lt;&lt; יור &gt;&gt; </w:t>
      </w:r>
      <w:r>
        <w:rPr>
          <w:rtl/>
        </w:rPr>
        <w:t>היו"ר דוד ביטן:</w:t>
      </w:r>
      <w:r w:rsidRPr="000D4276">
        <w:rPr>
          <w:rStyle w:val="TagStyle"/>
          <w:rtl/>
        </w:rPr>
        <w:t xml:space="preserve"> &lt;&lt; יור &gt;&gt;</w:t>
      </w:r>
      <w:r>
        <w:rPr>
          <w:rtl/>
        </w:rPr>
        <w:t xml:space="preserve"> </w:t>
      </w:r>
      <w:bookmarkEnd w:id="2864"/>
    </w:p>
    <w:p w:rsidR="00DD4665" w:rsidRDefault="00DD4665" w:rsidP="0009735D">
      <w:pPr>
        <w:rPr>
          <w:rtl/>
        </w:rPr>
      </w:pPr>
    </w:p>
    <w:p w:rsidR="00DD4665" w:rsidRDefault="00DD4665" w:rsidP="00377290">
      <w:pPr>
        <w:rPr>
          <w:rtl/>
        </w:rPr>
      </w:pPr>
      <w:bookmarkStart w:id="2865" w:name="_ETM_Q13_507475"/>
      <w:bookmarkEnd w:id="2865"/>
      <w:r>
        <w:rPr>
          <w:rFonts w:hint="cs"/>
          <w:rtl/>
        </w:rPr>
        <w:t>א</w:t>
      </w:r>
      <w:bookmarkStart w:id="2866" w:name="_ETM_Q13_503945"/>
      <w:bookmarkEnd w:id="2866"/>
      <w:r>
        <w:rPr>
          <w:rFonts w:hint="cs"/>
          <w:rtl/>
        </w:rPr>
        <w:t>תה משהו</w:t>
      </w:r>
      <w:bookmarkStart w:id="2867" w:name="_ETM_Q13_504443"/>
      <w:bookmarkEnd w:id="2867"/>
      <w:r>
        <w:rPr>
          <w:rFonts w:hint="cs"/>
          <w:rtl/>
        </w:rPr>
        <w:t xml:space="preserve">. </w:t>
      </w:r>
      <w:bookmarkStart w:id="2868" w:name="_ETM_Q13_505912"/>
      <w:bookmarkEnd w:id="2868"/>
      <w:r>
        <w:rPr>
          <w:rFonts w:hint="cs"/>
          <w:rtl/>
        </w:rPr>
        <w:t>התעוררת לחיים</w:t>
      </w:r>
      <w:bookmarkStart w:id="2869" w:name="_ETM_Q13_505665"/>
      <w:bookmarkStart w:id="2870" w:name="_ETM_Q13_506379"/>
      <w:bookmarkEnd w:id="2869"/>
      <w:bookmarkEnd w:id="2870"/>
      <w:r>
        <w:rPr>
          <w:rFonts w:hint="cs"/>
          <w:rtl/>
        </w:rPr>
        <w:t>.</w:t>
      </w:r>
    </w:p>
    <w:p w:rsidR="00DD4665" w:rsidRDefault="00DD4665" w:rsidP="00377290">
      <w:pPr>
        <w:rPr>
          <w:rtl/>
        </w:rPr>
      </w:pPr>
      <w:bookmarkStart w:id="2871" w:name="_ETM_Q13_504201"/>
      <w:bookmarkEnd w:id="2871"/>
    </w:p>
    <w:p w:rsidR="00DD4665" w:rsidRDefault="00DD4665" w:rsidP="00377290">
      <w:pPr>
        <w:pStyle w:val="-"/>
        <w:keepNext/>
        <w:rPr>
          <w:rtl/>
        </w:rPr>
      </w:pPr>
      <w:bookmarkStart w:id="2872" w:name="ET_speakercontinue_5292_37"/>
      <w:r w:rsidRPr="000D4276">
        <w:rPr>
          <w:rStyle w:val="TagStyle"/>
          <w:rtl/>
        </w:rPr>
        <w:t xml:space="preserve"> &lt;&lt; דובר_המשך &gt;&gt; </w:t>
      </w:r>
      <w:r>
        <w:rPr>
          <w:rtl/>
        </w:rPr>
        <w:t>אוסאמה סעדי (הרשימה המשותפת):</w:t>
      </w:r>
      <w:r w:rsidRPr="000D4276">
        <w:rPr>
          <w:rStyle w:val="TagStyle"/>
          <w:rtl/>
        </w:rPr>
        <w:t xml:space="preserve"> &lt;&lt; דובר_המשך &gt;&gt;</w:t>
      </w:r>
      <w:r>
        <w:rPr>
          <w:rtl/>
        </w:rPr>
        <w:t xml:space="preserve"> </w:t>
      </w:r>
      <w:bookmarkEnd w:id="2872"/>
    </w:p>
    <w:p w:rsidR="00DD4665" w:rsidRDefault="00DD4665" w:rsidP="0009735D">
      <w:pPr>
        <w:rPr>
          <w:rtl/>
        </w:rPr>
      </w:pPr>
    </w:p>
    <w:p w:rsidR="00DD4665" w:rsidRPr="000D4276" w:rsidRDefault="006A3C86" w:rsidP="00377290">
      <w:pPr>
        <w:rPr>
          <w:rtl/>
        </w:rPr>
      </w:pPr>
      <w:bookmarkStart w:id="2873" w:name="_ETM_Q13_505188"/>
      <w:bookmarkEnd w:id="2873"/>
      <w:r>
        <w:rPr>
          <w:rFonts w:hint="cs"/>
          <w:rtl/>
        </w:rPr>
        <w:t>– –</w:t>
      </w:r>
      <w:r w:rsidR="00DD4665">
        <w:rPr>
          <w:rFonts w:hint="cs"/>
          <w:rtl/>
        </w:rPr>
        <w:t xml:space="preserve"> כבוד השר, חבריי </w:t>
      </w:r>
      <w:bookmarkStart w:id="2874" w:name="_ETM_Q13_506973"/>
      <w:bookmarkEnd w:id="2874"/>
      <w:r>
        <w:rPr>
          <w:rFonts w:hint="cs"/>
          <w:rtl/>
        </w:rPr>
        <w:t>– –</w:t>
      </w:r>
      <w:r w:rsidR="00DD4665">
        <w:rPr>
          <w:rFonts w:hint="cs"/>
          <w:rtl/>
        </w:rPr>
        <w:t xml:space="preserve"> </w:t>
      </w:r>
    </w:p>
    <w:p w:rsidR="00DD4665" w:rsidRDefault="00DD4665" w:rsidP="0009735D">
      <w:pPr>
        <w:rPr>
          <w:rtl/>
        </w:rPr>
      </w:pPr>
    </w:p>
    <w:p w:rsidR="00DD4665" w:rsidRDefault="00DD4665" w:rsidP="00377290">
      <w:pPr>
        <w:pStyle w:val="af6"/>
        <w:keepNext/>
        <w:rPr>
          <w:rtl/>
        </w:rPr>
      </w:pPr>
      <w:bookmarkStart w:id="2875" w:name="ET_yor_5872_38"/>
      <w:r w:rsidRPr="000D4276">
        <w:rPr>
          <w:rStyle w:val="TagStyle"/>
          <w:rtl/>
        </w:rPr>
        <w:t xml:space="preserve"> &lt;&lt; יור &gt;&gt; </w:t>
      </w:r>
      <w:r>
        <w:rPr>
          <w:rtl/>
        </w:rPr>
        <w:t>היו"ר דוד ביטן:</w:t>
      </w:r>
      <w:r w:rsidRPr="000D4276">
        <w:rPr>
          <w:rStyle w:val="TagStyle"/>
          <w:rtl/>
        </w:rPr>
        <w:t xml:space="preserve"> &lt;&lt; יור &gt;&gt;</w:t>
      </w:r>
      <w:r>
        <w:rPr>
          <w:rtl/>
        </w:rPr>
        <w:t xml:space="preserve"> </w:t>
      </w:r>
      <w:bookmarkEnd w:id="2875"/>
    </w:p>
    <w:p w:rsidR="00DD4665" w:rsidRDefault="00DD4665" w:rsidP="0009735D">
      <w:pPr>
        <w:rPr>
          <w:rtl/>
        </w:rPr>
      </w:pPr>
    </w:p>
    <w:p w:rsidR="00DD4665" w:rsidRPr="000D4276" w:rsidRDefault="00DD4665" w:rsidP="00377290">
      <w:pPr>
        <w:rPr>
          <w:rtl/>
        </w:rPr>
      </w:pPr>
      <w:bookmarkStart w:id="2876" w:name="_ETM_Q13_512379"/>
      <w:bookmarkEnd w:id="2876"/>
      <w:r>
        <w:rPr>
          <w:rFonts w:hint="cs"/>
          <w:rtl/>
        </w:rPr>
        <w:t xml:space="preserve">למה הוא </w:t>
      </w:r>
      <w:bookmarkStart w:id="2877" w:name="_ETM_Q13_508996"/>
      <w:bookmarkEnd w:id="2877"/>
      <w:r>
        <w:rPr>
          <w:rFonts w:hint="cs"/>
          <w:rtl/>
        </w:rPr>
        <w:t>מתעסק בטבע עכשיו? מה</w:t>
      </w:r>
      <w:bookmarkStart w:id="2878" w:name="_ETM_Q13_510899"/>
      <w:bookmarkEnd w:id="2878"/>
      <w:r>
        <w:rPr>
          <w:rFonts w:hint="cs"/>
          <w:rtl/>
        </w:rPr>
        <w:t xml:space="preserve">, אצלכם </w:t>
      </w:r>
      <w:bookmarkStart w:id="2879" w:name="_ETM_Q13_515477"/>
      <w:bookmarkEnd w:id="2879"/>
      <w:r>
        <w:rPr>
          <w:rFonts w:hint="cs"/>
          <w:rtl/>
        </w:rPr>
        <w:t>לוקחים יותר מדי אקמול? מה?</w:t>
      </w:r>
      <w:bookmarkStart w:id="2880" w:name="_ETM_Q13_511387"/>
      <w:bookmarkEnd w:id="2880"/>
      <w:r>
        <w:rPr>
          <w:rtl/>
        </w:rPr>
        <w:t xml:space="preserve"> </w:t>
      </w:r>
      <w:bookmarkStart w:id="2881" w:name="_ETM_Q13_510555"/>
      <w:bookmarkEnd w:id="2881"/>
    </w:p>
    <w:p w:rsidR="00DD4665" w:rsidRDefault="00DD4665" w:rsidP="00377290">
      <w:pPr>
        <w:rPr>
          <w:rtl/>
        </w:rPr>
      </w:pPr>
      <w:bookmarkStart w:id="2882" w:name="_ETM_Q13_508905"/>
      <w:bookmarkEnd w:id="2882"/>
    </w:p>
    <w:p w:rsidR="00DD4665" w:rsidRDefault="00DD4665" w:rsidP="00377290">
      <w:pPr>
        <w:pStyle w:val="-"/>
        <w:keepNext/>
        <w:rPr>
          <w:rtl/>
        </w:rPr>
      </w:pPr>
      <w:bookmarkStart w:id="2883" w:name="ET_speakercontinue_5292_39"/>
      <w:r w:rsidRPr="00004134">
        <w:rPr>
          <w:rStyle w:val="TagStyle"/>
          <w:rtl/>
        </w:rPr>
        <w:t xml:space="preserve"> &lt;&lt; דובר_המשך &gt;&gt; </w:t>
      </w:r>
      <w:r>
        <w:rPr>
          <w:rtl/>
        </w:rPr>
        <w:t>אוסאמה סעדי (הרשימה המשותפת):</w:t>
      </w:r>
      <w:r w:rsidRPr="00004134">
        <w:rPr>
          <w:rStyle w:val="TagStyle"/>
          <w:rtl/>
        </w:rPr>
        <w:t xml:space="preserve"> &lt;&lt; דובר_המשך &gt;&gt;</w:t>
      </w:r>
      <w:r>
        <w:rPr>
          <w:rtl/>
        </w:rPr>
        <w:t xml:space="preserve"> </w:t>
      </w:r>
      <w:bookmarkEnd w:id="2883"/>
    </w:p>
    <w:p w:rsidR="00DD4665" w:rsidRDefault="00DD4665" w:rsidP="0009735D">
      <w:pPr>
        <w:rPr>
          <w:rtl/>
        </w:rPr>
      </w:pPr>
    </w:p>
    <w:p w:rsidR="00DD4665" w:rsidRDefault="006A3C86" w:rsidP="00377290">
      <w:pPr>
        <w:rPr>
          <w:rtl/>
        </w:rPr>
      </w:pPr>
      <w:bookmarkStart w:id="2884" w:name="_ETM_Q13_509784"/>
      <w:bookmarkEnd w:id="2884"/>
      <w:r>
        <w:rPr>
          <w:rFonts w:hint="cs"/>
          <w:rtl/>
        </w:rPr>
        <w:t>– –</w:t>
      </w:r>
      <w:r w:rsidR="00676A1E">
        <w:rPr>
          <w:rFonts w:hint="cs"/>
          <w:rtl/>
        </w:rPr>
        <w:t xml:space="preserve"> </w:t>
      </w:r>
      <w:r w:rsidR="00DD4665">
        <w:rPr>
          <w:rFonts w:hint="cs"/>
          <w:rtl/>
        </w:rPr>
        <w:t>חברי הכנסת</w:t>
      </w:r>
      <w:bookmarkStart w:id="2885" w:name="_ETM_Q13_512391"/>
      <w:bookmarkEnd w:id="2885"/>
      <w:r w:rsidR="00DD4665">
        <w:rPr>
          <w:rFonts w:hint="cs"/>
          <w:rtl/>
        </w:rPr>
        <w:t xml:space="preserve"> </w:t>
      </w:r>
      <w:r>
        <w:rPr>
          <w:rFonts w:hint="cs"/>
          <w:rtl/>
        </w:rPr>
        <w:t>– –</w:t>
      </w:r>
    </w:p>
    <w:p w:rsidR="00DD4665" w:rsidRDefault="00DD4665" w:rsidP="00377290">
      <w:pPr>
        <w:rPr>
          <w:rtl/>
        </w:rPr>
      </w:pPr>
      <w:bookmarkStart w:id="2886" w:name="_ETM_Q13_517607"/>
      <w:bookmarkStart w:id="2887" w:name="_ETM_Q13_517696"/>
      <w:bookmarkEnd w:id="2886"/>
      <w:bookmarkEnd w:id="2887"/>
    </w:p>
    <w:p w:rsidR="00DD4665" w:rsidRDefault="00DD4665" w:rsidP="00377290">
      <w:pPr>
        <w:pStyle w:val="af6"/>
        <w:keepNext/>
        <w:rPr>
          <w:rtl/>
        </w:rPr>
      </w:pPr>
      <w:bookmarkStart w:id="2888" w:name="ET_yor_5872_40"/>
      <w:r w:rsidRPr="00004134">
        <w:rPr>
          <w:rStyle w:val="TagStyle"/>
          <w:rtl/>
        </w:rPr>
        <w:t xml:space="preserve"> &lt;&lt; יור &gt;&gt; </w:t>
      </w:r>
      <w:r>
        <w:rPr>
          <w:rtl/>
        </w:rPr>
        <w:t>היו"ר דוד ביטן:</w:t>
      </w:r>
      <w:r w:rsidRPr="00004134">
        <w:rPr>
          <w:rStyle w:val="TagStyle"/>
          <w:rtl/>
        </w:rPr>
        <w:t xml:space="preserve"> &lt;&lt; יור &gt;&gt;</w:t>
      </w:r>
      <w:r>
        <w:rPr>
          <w:rtl/>
        </w:rPr>
        <w:t xml:space="preserve"> </w:t>
      </w:r>
      <w:bookmarkEnd w:id="2888"/>
    </w:p>
    <w:p w:rsidR="00DD4665" w:rsidRDefault="00DD4665" w:rsidP="0009735D">
      <w:pPr>
        <w:rPr>
          <w:rtl/>
        </w:rPr>
      </w:pPr>
    </w:p>
    <w:p w:rsidR="00DD4665" w:rsidRDefault="00DD4665" w:rsidP="00377290">
      <w:pPr>
        <w:rPr>
          <w:rtl/>
        </w:rPr>
      </w:pPr>
      <w:bookmarkStart w:id="2889" w:name="_ETM_Q13_518620"/>
      <w:bookmarkEnd w:id="2889"/>
      <w:r>
        <w:rPr>
          <w:rFonts w:hint="cs"/>
          <w:rtl/>
        </w:rPr>
        <w:t>כן, בבקשה.</w:t>
      </w:r>
    </w:p>
    <w:p w:rsidR="00DD4665" w:rsidRDefault="00DD4665" w:rsidP="00377290">
      <w:pPr>
        <w:rPr>
          <w:rtl/>
        </w:rPr>
      </w:pPr>
      <w:bookmarkStart w:id="2890" w:name="_ETM_Q13_521205"/>
      <w:bookmarkStart w:id="2891" w:name="_ETM_Q13_521305"/>
      <w:bookmarkStart w:id="2892" w:name="_ETM_Q13_517022"/>
      <w:bookmarkEnd w:id="2890"/>
      <w:bookmarkEnd w:id="2891"/>
      <w:bookmarkEnd w:id="2892"/>
    </w:p>
    <w:p w:rsidR="00DD4665" w:rsidRDefault="00DD4665" w:rsidP="00377290">
      <w:pPr>
        <w:pStyle w:val="-"/>
        <w:keepNext/>
        <w:rPr>
          <w:rtl/>
        </w:rPr>
      </w:pPr>
      <w:bookmarkStart w:id="2893" w:name="ET_speakercontinue_5292_41"/>
      <w:r w:rsidRPr="00004134">
        <w:rPr>
          <w:rStyle w:val="TagStyle"/>
          <w:rtl/>
        </w:rPr>
        <w:t xml:space="preserve"> &lt;&lt; דובר_המשך &gt;&gt; </w:t>
      </w:r>
      <w:r>
        <w:rPr>
          <w:rtl/>
        </w:rPr>
        <w:t>אוסאמה סעדי (הרשימה המשותפת):</w:t>
      </w:r>
      <w:r w:rsidRPr="00004134">
        <w:rPr>
          <w:rStyle w:val="TagStyle"/>
          <w:rtl/>
        </w:rPr>
        <w:t xml:space="preserve"> &lt;&lt; דובר_המשך &gt;&gt;</w:t>
      </w:r>
      <w:r>
        <w:rPr>
          <w:rtl/>
        </w:rPr>
        <w:t xml:space="preserve"> </w:t>
      </w:r>
      <w:bookmarkEnd w:id="2893"/>
    </w:p>
    <w:p w:rsidR="00DD4665" w:rsidRDefault="00DD4665" w:rsidP="0009735D">
      <w:pPr>
        <w:rPr>
          <w:rtl/>
        </w:rPr>
      </w:pPr>
    </w:p>
    <w:p w:rsidR="00DD4665" w:rsidRDefault="006A3C86" w:rsidP="00B04A96">
      <w:pPr>
        <w:rPr>
          <w:rtl/>
        </w:rPr>
      </w:pPr>
      <w:bookmarkStart w:id="2894" w:name="_ETM_Q13_517705"/>
      <w:bookmarkEnd w:id="2894"/>
      <w:r>
        <w:rPr>
          <w:rFonts w:hint="cs"/>
          <w:rtl/>
        </w:rPr>
        <w:lastRenderedPageBreak/>
        <w:t>– –</w:t>
      </w:r>
      <w:r w:rsidR="00DD4665">
        <w:rPr>
          <w:rFonts w:hint="cs"/>
          <w:rtl/>
        </w:rPr>
        <w:t xml:space="preserve"> אני מקריא מה שאמר א</w:t>
      </w:r>
      <w:bookmarkStart w:id="2895" w:name="_ETM_Q13_519416"/>
      <w:bookmarkEnd w:id="2895"/>
      <w:r w:rsidR="00DD4665">
        <w:rPr>
          <w:rFonts w:hint="cs"/>
          <w:rtl/>
        </w:rPr>
        <w:t>זרח בתל אביב.</w:t>
      </w:r>
      <w:r w:rsidR="00DD4665">
        <w:rPr>
          <w:rtl/>
        </w:rPr>
        <w:t xml:space="preserve"> </w:t>
      </w:r>
      <w:r w:rsidR="00DD4665">
        <w:rPr>
          <w:rFonts w:hint="cs"/>
          <w:rtl/>
        </w:rPr>
        <w:t>הוא אמר ככה: היה לי סטוק בבית והוא נ</w:t>
      </w:r>
      <w:bookmarkStart w:id="2896" w:name="_ETM_Q13_530452"/>
      <w:bookmarkEnd w:id="2896"/>
      <w:r w:rsidR="00DD4665">
        <w:rPr>
          <w:rFonts w:hint="cs"/>
          <w:rtl/>
        </w:rPr>
        <w:t xml:space="preserve">גמר. </w:t>
      </w:r>
      <w:bookmarkStart w:id="2897" w:name="_ETM_Q13_533513"/>
      <w:bookmarkEnd w:id="2897"/>
      <w:r w:rsidR="00DD4665">
        <w:rPr>
          <w:rFonts w:hint="cs"/>
          <w:rtl/>
        </w:rPr>
        <w:t xml:space="preserve">אני מגיע לבית </w:t>
      </w:r>
      <w:bookmarkStart w:id="2898" w:name="_ETM_Q13_529112"/>
      <w:bookmarkEnd w:id="2898"/>
      <w:r w:rsidR="00DD4665">
        <w:rPr>
          <w:rFonts w:hint="cs"/>
          <w:rtl/>
        </w:rPr>
        <w:t xml:space="preserve">מרקחת </w:t>
      </w:r>
      <w:bookmarkStart w:id="2899" w:name="_ETM_Q13_526284"/>
      <w:bookmarkEnd w:id="2899"/>
      <w:r w:rsidR="00DD4665">
        <w:rPr>
          <w:rFonts w:hint="cs"/>
          <w:rtl/>
        </w:rPr>
        <w:t xml:space="preserve">של סופר-פארם </w:t>
      </w:r>
      <w:r>
        <w:rPr>
          <w:rtl/>
        </w:rPr>
        <w:t>–</w:t>
      </w:r>
      <w:r w:rsidR="00DD4665">
        <w:rPr>
          <w:rFonts w:hint="cs"/>
          <w:rtl/>
        </w:rPr>
        <w:t xml:space="preserve"> אין; בקופה </w:t>
      </w:r>
      <w:bookmarkStart w:id="2900" w:name="_ETM_Q13_537178"/>
      <w:bookmarkEnd w:id="2900"/>
      <w:r>
        <w:rPr>
          <w:rtl/>
        </w:rPr>
        <w:t>–</w:t>
      </w:r>
      <w:r w:rsidR="00DD4665">
        <w:rPr>
          <w:rFonts w:hint="cs"/>
          <w:rtl/>
        </w:rPr>
        <w:t xml:space="preserve"> אין. אין לאף אחד תרופות</w:t>
      </w:r>
      <w:bookmarkStart w:id="2901" w:name="_ETM_Q13_536473"/>
      <w:bookmarkEnd w:id="2901"/>
      <w:r w:rsidR="00DD4665">
        <w:rPr>
          <w:rFonts w:hint="cs"/>
          <w:rtl/>
        </w:rPr>
        <w:t xml:space="preserve">, והרוקחים אומרים </w:t>
      </w:r>
      <w:bookmarkStart w:id="2902" w:name="_ETM_Q13_539756"/>
      <w:bookmarkEnd w:id="2902"/>
      <w:r w:rsidR="00DD4665">
        <w:rPr>
          <w:rFonts w:hint="cs"/>
          <w:rtl/>
        </w:rPr>
        <w:t>לי</w:t>
      </w:r>
      <w:bookmarkStart w:id="2903" w:name="_ETM_Q13_539558"/>
      <w:bookmarkEnd w:id="2903"/>
      <w:r w:rsidR="00DD4665">
        <w:rPr>
          <w:rFonts w:hint="cs"/>
          <w:rtl/>
        </w:rPr>
        <w:t xml:space="preserve">: אנחנו לא רואים מתי זה ישתנה ולא רואים </w:t>
      </w:r>
      <w:bookmarkStart w:id="2904" w:name="_ETM_Q13_546123"/>
      <w:bookmarkEnd w:id="2904"/>
      <w:r w:rsidR="00DD4665">
        <w:rPr>
          <w:rFonts w:hint="cs"/>
          <w:rtl/>
        </w:rPr>
        <w:t>את הסוף, ואתה תחיה עם זה</w:t>
      </w:r>
      <w:bookmarkStart w:id="2905" w:name="_ETM_Q13_545301"/>
      <w:bookmarkEnd w:id="2905"/>
      <w:r w:rsidR="00DD4665">
        <w:rPr>
          <w:rFonts w:hint="cs"/>
          <w:rtl/>
        </w:rPr>
        <w:t>. אתה תסבול.</w:t>
      </w:r>
    </w:p>
    <w:p w:rsidR="00DD4665" w:rsidRDefault="00DD4665" w:rsidP="00377290">
      <w:pPr>
        <w:rPr>
          <w:rtl/>
        </w:rPr>
      </w:pPr>
      <w:bookmarkStart w:id="2906" w:name="_ETM_Q13_547390"/>
      <w:bookmarkStart w:id="2907" w:name="_ETM_Q13_547477"/>
      <w:bookmarkStart w:id="2908" w:name="_ETM_Q13_547534"/>
      <w:bookmarkEnd w:id="2906"/>
      <w:bookmarkEnd w:id="2907"/>
      <w:bookmarkEnd w:id="2908"/>
    </w:p>
    <w:p w:rsidR="00DD4665" w:rsidRDefault="00DD4665" w:rsidP="00B04A96">
      <w:pPr>
        <w:rPr>
          <w:rtl/>
        </w:rPr>
      </w:pPr>
      <w:bookmarkStart w:id="2909" w:name="_ETM_Q13_547618"/>
      <w:bookmarkEnd w:id="2909"/>
      <w:r>
        <w:rPr>
          <w:rFonts w:hint="cs"/>
          <w:rtl/>
        </w:rPr>
        <w:t>אנחנו מדברים</w:t>
      </w:r>
      <w:bookmarkStart w:id="2910" w:name="_ETM_Q13_552477"/>
      <w:bookmarkStart w:id="2911" w:name="_ETM_Q13_547812"/>
      <w:bookmarkEnd w:id="2910"/>
      <w:bookmarkEnd w:id="2911"/>
      <w:r>
        <w:rPr>
          <w:rFonts w:hint="cs"/>
          <w:rtl/>
        </w:rPr>
        <w:t xml:space="preserve">, אדוני היושב-ראש </w:t>
      </w:r>
      <w:r w:rsidR="006A3C86">
        <w:rPr>
          <w:rFonts w:hint="eastAsia"/>
          <w:rtl/>
        </w:rPr>
        <w:t>–</w:t>
      </w:r>
      <w:r>
        <w:rPr>
          <w:rFonts w:hint="eastAsia"/>
          <w:rtl/>
        </w:rPr>
        <w:t xml:space="preserve"> </w:t>
      </w:r>
      <w:r>
        <w:rPr>
          <w:rFonts w:hint="cs"/>
          <w:rtl/>
        </w:rPr>
        <w:t xml:space="preserve">ואני מודה לנשיאות שאישרה את ההצעה הדחופה, </w:t>
      </w:r>
      <w:bookmarkStart w:id="2912" w:name="_ETM_Q13_558395"/>
      <w:bookmarkEnd w:id="2912"/>
      <w:r>
        <w:rPr>
          <w:rFonts w:hint="cs"/>
          <w:rtl/>
        </w:rPr>
        <w:t xml:space="preserve">למרות </w:t>
      </w:r>
      <w:bookmarkStart w:id="2913" w:name="_ETM_Q13_554140"/>
      <w:bookmarkEnd w:id="2913"/>
      <w:r>
        <w:rPr>
          <w:rFonts w:hint="cs"/>
          <w:rtl/>
        </w:rPr>
        <w:t xml:space="preserve">שהייתה הצעה שלי בלבד, לאור </w:t>
      </w:r>
      <w:bookmarkStart w:id="2914" w:name="_ETM_Q13_557184"/>
      <w:bookmarkStart w:id="2915" w:name="_ETM_Q13_558005"/>
      <w:bookmarkEnd w:id="2914"/>
      <w:bookmarkEnd w:id="2915"/>
      <w:r>
        <w:rPr>
          <w:rFonts w:hint="cs"/>
          <w:rtl/>
        </w:rPr>
        <w:t xml:space="preserve">חשיבות הנושא הזה. </w:t>
      </w:r>
      <w:bookmarkStart w:id="2916" w:name="_ETM_Q13_558713"/>
      <w:bookmarkEnd w:id="2916"/>
      <w:r>
        <w:rPr>
          <w:rFonts w:hint="cs"/>
          <w:rtl/>
        </w:rPr>
        <w:t xml:space="preserve">אנחנו עכשיו בעיצומו של החורף </w:t>
      </w:r>
      <w:bookmarkStart w:id="2917" w:name="_ETM_Q13_562448"/>
      <w:bookmarkEnd w:id="2917"/>
      <w:r>
        <w:rPr>
          <w:rFonts w:hint="cs"/>
          <w:rtl/>
        </w:rPr>
        <w:t xml:space="preserve">ובשיא העונה, ועוד לא </w:t>
      </w:r>
      <w:bookmarkStart w:id="2918" w:name="_ETM_Q13_565775"/>
      <w:bookmarkEnd w:id="2918"/>
      <w:r>
        <w:rPr>
          <w:rFonts w:hint="cs"/>
          <w:rtl/>
        </w:rPr>
        <w:t>התחלנו, וכבר יש מח</w:t>
      </w:r>
      <w:bookmarkStart w:id="2919" w:name="_ETM_Q13_566823"/>
      <w:bookmarkEnd w:id="2919"/>
      <w:r>
        <w:rPr>
          <w:rFonts w:hint="cs"/>
          <w:rtl/>
        </w:rPr>
        <w:t xml:space="preserve">סור בתרופות, ובקופות החולים </w:t>
      </w:r>
      <w:bookmarkStart w:id="2920" w:name="_ETM_Q13_570697"/>
      <w:bookmarkEnd w:id="2920"/>
      <w:proofErr w:type="spellStart"/>
      <w:r>
        <w:rPr>
          <w:rFonts w:hint="cs"/>
          <w:rtl/>
        </w:rPr>
        <w:t>ובפארמים</w:t>
      </w:r>
      <w:proofErr w:type="spellEnd"/>
      <w:r>
        <w:rPr>
          <w:rFonts w:hint="cs"/>
          <w:rtl/>
        </w:rPr>
        <w:t xml:space="preserve"> מדווחים </w:t>
      </w:r>
      <w:bookmarkStart w:id="2921" w:name="_ETM_Q13_574180"/>
      <w:bookmarkEnd w:id="2921"/>
      <w:r>
        <w:rPr>
          <w:rFonts w:hint="cs"/>
          <w:rtl/>
        </w:rPr>
        <w:t>על מחסור מתמשך.</w:t>
      </w:r>
      <w:bookmarkStart w:id="2922" w:name="_ETM_Q13_577587"/>
      <w:bookmarkEnd w:id="2922"/>
      <w:r>
        <w:rPr>
          <w:rFonts w:hint="cs"/>
          <w:rtl/>
        </w:rPr>
        <w:t xml:space="preserve"> </w:t>
      </w:r>
      <w:bookmarkStart w:id="2923" w:name="_ETM_Q13_577671"/>
      <w:bookmarkStart w:id="2924" w:name="_ETM_Q13_577755"/>
      <w:bookmarkStart w:id="2925" w:name="_ETM_Q13_577825"/>
      <w:bookmarkStart w:id="2926" w:name="TOR_Q14"/>
      <w:bookmarkEnd w:id="2923"/>
      <w:bookmarkEnd w:id="2924"/>
      <w:bookmarkEnd w:id="2925"/>
      <w:bookmarkEnd w:id="2926"/>
      <w:r>
        <w:rPr>
          <w:rFonts w:hint="cs"/>
          <w:rtl/>
        </w:rPr>
        <w:t xml:space="preserve">תראו במה: באקמול יש לנו </w:t>
      </w:r>
      <w:r w:rsidR="006A3C86">
        <w:rPr>
          <w:rFonts w:hint="eastAsia"/>
          <w:rtl/>
        </w:rPr>
        <w:t>–</w:t>
      </w:r>
      <w:r>
        <w:rPr>
          <w:rFonts w:hint="cs"/>
          <w:rtl/>
        </w:rPr>
        <w:t xml:space="preserve"> טוב שיש לנו פה רופא, אדוני היושב-ראש </w:t>
      </w:r>
      <w:r w:rsidR="006A3C86">
        <w:rPr>
          <w:rtl/>
        </w:rPr>
        <w:t>–</w:t>
      </w:r>
      <w:r>
        <w:rPr>
          <w:rFonts w:hint="cs"/>
          <w:rtl/>
        </w:rPr>
        <w:t xml:space="preserve"> אקמול פורטה, פוקוס </w:t>
      </w:r>
      <w:r w:rsidR="006A3C86">
        <w:rPr>
          <w:rtl/>
        </w:rPr>
        <w:t>–</w:t>
      </w:r>
      <w:r>
        <w:rPr>
          <w:rFonts w:hint="cs"/>
          <w:rtl/>
        </w:rPr>
        <w:t xml:space="preserve"> חסר; חסר </w:t>
      </w:r>
      <w:r w:rsidR="006A3C86">
        <w:rPr>
          <w:rFonts w:hint="eastAsia"/>
          <w:rtl/>
        </w:rPr>
        <w:t>–</w:t>
      </w:r>
      <w:r>
        <w:rPr>
          <w:rFonts w:hint="cs"/>
          <w:rtl/>
        </w:rPr>
        <w:t xml:space="preserve"> אז נקבל עכשיו, אולי חבר הכנסת טיבי ייתן לנו שיעור ברפואה </w:t>
      </w:r>
      <w:r w:rsidR="006A3C86">
        <w:rPr>
          <w:rtl/>
        </w:rPr>
        <w:t>–</w:t>
      </w:r>
      <w:r>
        <w:rPr>
          <w:rFonts w:hint="cs"/>
          <w:rtl/>
        </w:rPr>
        <w:t xml:space="preserve"> </w:t>
      </w:r>
      <w:bookmarkStart w:id="2927" w:name="_ETM_Q14_9222"/>
      <w:bookmarkStart w:id="2928" w:name="_ETM_Q14_9431"/>
      <w:proofErr w:type="spellStart"/>
      <w:r>
        <w:rPr>
          <w:rFonts w:hint="cs"/>
          <w:rtl/>
        </w:rPr>
        <w:t>לו</w:t>
      </w:r>
      <w:bookmarkEnd w:id="2927"/>
      <w:bookmarkEnd w:id="2928"/>
      <w:r>
        <w:rPr>
          <w:rFonts w:hint="cs"/>
          <w:rtl/>
        </w:rPr>
        <w:t>סק</w:t>
      </w:r>
      <w:proofErr w:type="spellEnd"/>
      <w:r>
        <w:rPr>
          <w:rFonts w:hint="cs"/>
          <w:rtl/>
        </w:rPr>
        <w:t xml:space="preserve"> </w:t>
      </w:r>
      <w:proofErr w:type="spellStart"/>
      <w:r>
        <w:rPr>
          <w:rFonts w:hint="cs"/>
          <w:rtl/>
        </w:rPr>
        <w:t>ונוסידקס</w:t>
      </w:r>
      <w:proofErr w:type="spellEnd"/>
      <w:r>
        <w:rPr>
          <w:rFonts w:hint="cs"/>
          <w:rtl/>
        </w:rPr>
        <w:t>.</w:t>
      </w:r>
    </w:p>
    <w:p w:rsidR="00DD4665" w:rsidRDefault="00DD4665" w:rsidP="00377290">
      <w:pPr>
        <w:rPr>
          <w:rtl/>
        </w:rPr>
      </w:pPr>
    </w:p>
    <w:p w:rsidR="00DD4665" w:rsidRDefault="00DD4665" w:rsidP="00377290">
      <w:pPr>
        <w:pStyle w:val="af6"/>
        <w:keepNext/>
        <w:rPr>
          <w:rtl/>
        </w:rPr>
      </w:pPr>
      <w:r w:rsidRPr="00773BAD">
        <w:rPr>
          <w:rStyle w:val="TagStyle"/>
          <w:rtl/>
        </w:rPr>
        <w:t xml:space="preserve"> &lt;&lt; יור &gt;&gt; </w:t>
      </w:r>
      <w:r>
        <w:rPr>
          <w:rtl/>
        </w:rPr>
        <w:t>היו"ר דוד ביטן:</w:t>
      </w:r>
      <w:r w:rsidRPr="00773BAD">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proofErr w:type="spellStart"/>
      <w:r>
        <w:rPr>
          <w:rFonts w:hint="cs"/>
          <w:rtl/>
        </w:rPr>
        <w:t>נוסידקס</w:t>
      </w:r>
      <w:proofErr w:type="spellEnd"/>
      <w:r>
        <w:rPr>
          <w:rFonts w:hint="cs"/>
          <w:rtl/>
        </w:rPr>
        <w:t xml:space="preserve"> שמעתי.</w:t>
      </w:r>
    </w:p>
    <w:p w:rsidR="00DD4665" w:rsidRDefault="00DD4665" w:rsidP="00377290">
      <w:pPr>
        <w:rPr>
          <w:rtl/>
        </w:rPr>
      </w:pPr>
    </w:p>
    <w:p w:rsidR="00DD4665" w:rsidRDefault="00DD4665" w:rsidP="00377290">
      <w:pPr>
        <w:pStyle w:val="-"/>
        <w:keepNext/>
        <w:rPr>
          <w:rtl/>
        </w:rPr>
      </w:pPr>
      <w:bookmarkStart w:id="2929" w:name="ET_speakercontinue_5292_4"/>
      <w:r w:rsidRPr="00773BAD">
        <w:rPr>
          <w:rStyle w:val="TagStyle"/>
          <w:rtl/>
        </w:rPr>
        <w:t xml:space="preserve"> &lt;&lt; דובר_המשך &gt;&gt; </w:t>
      </w:r>
      <w:r>
        <w:rPr>
          <w:rtl/>
        </w:rPr>
        <w:t>אוסאמה סעדי (הרשימה המשותפת):</w:t>
      </w:r>
      <w:r w:rsidRPr="00773BAD">
        <w:rPr>
          <w:rStyle w:val="TagStyle"/>
          <w:rtl/>
        </w:rPr>
        <w:t xml:space="preserve"> &lt;&lt; דובר_המשך &gt;&gt;</w:t>
      </w:r>
      <w:r>
        <w:rPr>
          <w:rtl/>
        </w:rPr>
        <w:t xml:space="preserve"> </w:t>
      </w:r>
      <w:bookmarkEnd w:id="2929"/>
    </w:p>
    <w:p w:rsidR="00DD4665" w:rsidRDefault="00DD4665" w:rsidP="0009735D">
      <w:pPr>
        <w:rPr>
          <w:rtl/>
        </w:rPr>
      </w:pPr>
    </w:p>
    <w:p w:rsidR="00DD4665" w:rsidRDefault="00DD4665" w:rsidP="00676A1E">
      <w:pPr>
        <w:rPr>
          <w:rtl/>
        </w:rPr>
      </w:pPr>
      <w:r>
        <w:rPr>
          <w:rFonts w:hint="cs"/>
          <w:rtl/>
        </w:rPr>
        <w:t xml:space="preserve">אז אני </w:t>
      </w:r>
      <w:r w:rsidR="00676A1E">
        <w:rPr>
          <w:rFonts w:hint="cs"/>
          <w:rtl/>
        </w:rPr>
        <w:t>מדבר</w:t>
      </w:r>
      <w:r>
        <w:rPr>
          <w:rFonts w:hint="cs"/>
          <w:rtl/>
        </w:rPr>
        <w:t xml:space="preserve">, אדוני היושב-ראש, על תרופות בסיסיות, שכל בית, שכל אזרח, שכל תינוק </w:t>
      </w:r>
      <w:r w:rsidR="006A3C86">
        <w:rPr>
          <w:rFonts w:hint="cs"/>
          <w:rtl/>
        </w:rPr>
        <w:t>– – –</w:t>
      </w:r>
    </w:p>
    <w:p w:rsidR="00DD4665" w:rsidRDefault="00DD4665" w:rsidP="00377290">
      <w:pPr>
        <w:rPr>
          <w:rtl/>
        </w:rPr>
      </w:pPr>
    </w:p>
    <w:p w:rsidR="00DD4665" w:rsidRDefault="00DD4665" w:rsidP="00377290">
      <w:pPr>
        <w:pStyle w:val="af6"/>
        <w:keepNext/>
        <w:rPr>
          <w:rtl/>
        </w:rPr>
      </w:pPr>
      <w:r w:rsidRPr="00773BAD">
        <w:rPr>
          <w:rStyle w:val="TagStyle"/>
          <w:rtl/>
        </w:rPr>
        <w:t xml:space="preserve"> &lt;&lt; יור &gt;&gt; </w:t>
      </w:r>
      <w:r>
        <w:rPr>
          <w:rtl/>
        </w:rPr>
        <w:t>היו"ר דוד ביטן:</w:t>
      </w:r>
      <w:r w:rsidRPr="00773BAD">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r>
        <w:rPr>
          <w:rFonts w:hint="cs"/>
          <w:rtl/>
        </w:rPr>
        <w:t>אבל יש תחליפים, לא?</w:t>
      </w:r>
    </w:p>
    <w:p w:rsidR="00DD4665" w:rsidRDefault="00DD4665" w:rsidP="00377290">
      <w:pPr>
        <w:rPr>
          <w:rtl/>
        </w:rPr>
      </w:pPr>
    </w:p>
    <w:p w:rsidR="00DD4665" w:rsidRDefault="00DD4665" w:rsidP="00377290">
      <w:pPr>
        <w:pStyle w:val="-"/>
        <w:keepNext/>
        <w:rPr>
          <w:rtl/>
        </w:rPr>
      </w:pPr>
      <w:bookmarkStart w:id="2930" w:name="ET_speakercontinue_5292_6"/>
      <w:r w:rsidRPr="00773BAD">
        <w:rPr>
          <w:rStyle w:val="TagStyle"/>
          <w:rtl/>
        </w:rPr>
        <w:t xml:space="preserve"> &lt;&lt; דובר_המשך &gt;&gt; </w:t>
      </w:r>
      <w:r>
        <w:rPr>
          <w:rtl/>
        </w:rPr>
        <w:t>אוסאמה סעדי (הרשימה המשותפת):</w:t>
      </w:r>
      <w:r w:rsidRPr="00773BAD">
        <w:rPr>
          <w:rStyle w:val="TagStyle"/>
          <w:rtl/>
        </w:rPr>
        <w:t xml:space="preserve"> &lt;&lt; דובר_המשך &gt;&gt;</w:t>
      </w:r>
      <w:r>
        <w:rPr>
          <w:rtl/>
        </w:rPr>
        <w:t xml:space="preserve"> </w:t>
      </w:r>
      <w:bookmarkEnd w:id="2930"/>
    </w:p>
    <w:p w:rsidR="00DD4665" w:rsidRDefault="00DD4665" w:rsidP="0009735D">
      <w:pPr>
        <w:rPr>
          <w:rtl/>
        </w:rPr>
      </w:pPr>
    </w:p>
    <w:p w:rsidR="00DD4665" w:rsidRDefault="00DD4665" w:rsidP="00377290">
      <w:pPr>
        <w:rPr>
          <w:rtl/>
        </w:rPr>
      </w:pPr>
      <w:r>
        <w:rPr>
          <w:rFonts w:hint="cs"/>
          <w:rtl/>
        </w:rPr>
        <w:t>יש תחליפים, אבל למה אין התרופות האלה</w:t>
      </w:r>
      <w:bookmarkStart w:id="2931" w:name="_ETM_Q14_623616"/>
      <w:bookmarkEnd w:id="2931"/>
      <w:r>
        <w:rPr>
          <w:rFonts w:hint="cs"/>
          <w:rtl/>
        </w:rPr>
        <w:t xml:space="preserve">, כשאנחנו יודעים שאנחנו כבר מגיעים לעונה? </w:t>
      </w:r>
    </w:p>
    <w:p w:rsidR="00DD4665" w:rsidRDefault="00DD4665" w:rsidP="00377290">
      <w:pPr>
        <w:rPr>
          <w:rtl/>
        </w:rPr>
      </w:pPr>
    </w:p>
    <w:p w:rsidR="00DD4665" w:rsidRDefault="00DD4665" w:rsidP="00B04A96">
      <w:pPr>
        <w:rPr>
          <w:rtl/>
        </w:rPr>
      </w:pPr>
      <w:r>
        <w:rPr>
          <w:rFonts w:hint="cs"/>
          <w:rtl/>
        </w:rPr>
        <w:t xml:space="preserve">למען השקיפות, אחרי שההצעה אושרה, התקשרו אליי מחברת טבע, אדוני היושב-ראש, והתחילו להסביר לי. אמרתי להם: בסדר, </w:t>
      </w:r>
      <w:bookmarkStart w:id="2932" w:name="_ETM_Q14_641556"/>
      <w:bookmarkEnd w:id="2932"/>
      <w:r>
        <w:rPr>
          <w:rFonts w:hint="cs"/>
          <w:rtl/>
        </w:rPr>
        <w:t xml:space="preserve">אם יש בעיה של רגולציה אנחנו נתערב, אבל אם אתם סוגרים מפעלים פה, וסגרו מפעל בירושלים, ואז יש להם </w:t>
      </w:r>
      <w:bookmarkStart w:id="2933" w:name="_ETM_Q14_649321"/>
      <w:bookmarkEnd w:id="2933"/>
      <w:r>
        <w:rPr>
          <w:rFonts w:hint="cs"/>
          <w:rtl/>
        </w:rPr>
        <w:t xml:space="preserve">מפעלים </w:t>
      </w:r>
      <w:r w:rsidR="006A3C86">
        <w:rPr>
          <w:rFonts w:hint="cs"/>
          <w:rtl/>
        </w:rPr>
        <w:t>– – –</w:t>
      </w:r>
    </w:p>
    <w:p w:rsidR="00DD4665" w:rsidRDefault="00DD4665" w:rsidP="00377290">
      <w:pPr>
        <w:rPr>
          <w:rtl/>
        </w:rPr>
      </w:pPr>
    </w:p>
    <w:p w:rsidR="00DD4665" w:rsidRDefault="00DD4665" w:rsidP="00377290">
      <w:pPr>
        <w:pStyle w:val="af6"/>
        <w:keepNext/>
        <w:rPr>
          <w:rtl/>
        </w:rPr>
      </w:pPr>
      <w:r w:rsidRPr="00773BAD">
        <w:rPr>
          <w:rStyle w:val="TagStyle"/>
          <w:rtl/>
        </w:rPr>
        <w:t xml:space="preserve"> &lt;&lt; יור &gt;&gt; </w:t>
      </w:r>
      <w:r>
        <w:rPr>
          <w:rtl/>
        </w:rPr>
        <w:t>היו"ר דוד ביטן:</w:t>
      </w:r>
      <w:r w:rsidRPr="00773BAD">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r>
        <w:rPr>
          <w:rFonts w:hint="cs"/>
          <w:rtl/>
        </w:rPr>
        <w:t>מקומות אחרים, לא?</w:t>
      </w:r>
    </w:p>
    <w:p w:rsidR="00DD4665" w:rsidRDefault="00DD4665" w:rsidP="00377290">
      <w:pPr>
        <w:rPr>
          <w:rtl/>
        </w:rPr>
      </w:pPr>
    </w:p>
    <w:p w:rsidR="00DD4665" w:rsidRDefault="00DD4665" w:rsidP="00377290">
      <w:pPr>
        <w:pStyle w:val="-"/>
        <w:keepNext/>
        <w:rPr>
          <w:rtl/>
        </w:rPr>
      </w:pPr>
      <w:bookmarkStart w:id="2934" w:name="ET_speakercontinue_5292_8"/>
      <w:r w:rsidRPr="00773BAD">
        <w:rPr>
          <w:rStyle w:val="TagStyle"/>
          <w:rtl/>
        </w:rPr>
        <w:lastRenderedPageBreak/>
        <w:t xml:space="preserve"> &lt;&lt; דובר_המשך &gt;&gt; </w:t>
      </w:r>
      <w:r>
        <w:rPr>
          <w:rtl/>
        </w:rPr>
        <w:t>אוסאמה סעדי (הרשימה המשותפת):</w:t>
      </w:r>
      <w:r w:rsidRPr="00773BAD">
        <w:rPr>
          <w:rStyle w:val="TagStyle"/>
          <w:rtl/>
        </w:rPr>
        <w:t xml:space="preserve"> &lt;&lt; דובר_המשך &gt;&gt;</w:t>
      </w:r>
      <w:r>
        <w:rPr>
          <w:rtl/>
        </w:rPr>
        <w:t xml:space="preserve"> </w:t>
      </w:r>
      <w:bookmarkEnd w:id="2934"/>
    </w:p>
    <w:p w:rsidR="00DD4665" w:rsidRDefault="00DD4665" w:rsidP="0009735D">
      <w:pPr>
        <w:rPr>
          <w:rtl/>
        </w:rPr>
      </w:pPr>
    </w:p>
    <w:p w:rsidR="00DD4665" w:rsidRDefault="00DD4665" w:rsidP="00377290">
      <w:pPr>
        <w:rPr>
          <w:rtl/>
        </w:rPr>
      </w:pPr>
      <w:r>
        <w:rPr>
          <w:rFonts w:hint="cs"/>
          <w:rtl/>
        </w:rPr>
        <w:t xml:space="preserve">כן, אבל מקומות אחרים, אז על מנת להביא את </w:t>
      </w:r>
      <w:bookmarkStart w:id="2935" w:name="_ETM_Q14_650274"/>
      <w:bookmarkEnd w:id="2935"/>
      <w:r>
        <w:rPr>
          <w:rFonts w:hint="cs"/>
          <w:rtl/>
        </w:rPr>
        <w:t xml:space="preserve">זה לישראל הם צריכים להגיש בקשה מחדש ולקבל רישיון מחדש. ומאחר שגם עלה </w:t>
      </w:r>
      <w:r w:rsidR="006A3C86">
        <w:rPr>
          <w:rFonts w:hint="eastAsia"/>
          <w:rtl/>
        </w:rPr>
        <w:t>–</w:t>
      </w:r>
      <w:r>
        <w:rPr>
          <w:rFonts w:hint="eastAsia"/>
          <w:rtl/>
        </w:rPr>
        <w:t xml:space="preserve"> </w:t>
      </w:r>
      <w:r>
        <w:rPr>
          <w:rFonts w:hint="cs"/>
          <w:rtl/>
        </w:rPr>
        <w:t xml:space="preserve">בשבוע שעבר הייתה שאילתה דחופה של חברת הכנסת </w:t>
      </w:r>
      <w:proofErr w:type="spellStart"/>
      <w:r>
        <w:rPr>
          <w:rFonts w:hint="cs"/>
          <w:rtl/>
        </w:rPr>
        <w:t>מלינובסקי</w:t>
      </w:r>
      <w:proofErr w:type="spellEnd"/>
      <w:r>
        <w:rPr>
          <w:rFonts w:hint="cs"/>
          <w:rtl/>
        </w:rPr>
        <w:t xml:space="preserve"> על אי-איוש תפקיד ומשרה של רוקח ראשי במשרד </w:t>
      </w:r>
      <w:bookmarkStart w:id="2936" w:name="_ETM_Q14_670034"/>
      <w:bookmarkEnd w:id="2936"/>
      <w:r>
        <w:rPr>
          <w:rFonts w:hint="cs"/>
          <w:rtl/>
        </w:rPr>
        <w:t>הבריאות למשך שנתיים, אז לא מאשרים את התרופות האלה. הם טוענים שעכשיו אין מחסור, והביאו את התרופות האלה.</w:t>
      </w:r>
    </w:p>
    <w:p w:rsidR="00DD4665" w:rsidRDefault="00DD4665" w:rsidP="00377290">
      <w:pPr>
        <w:rPr>
          <w:rtl/>
        </w:rPr>
      </w:pPr>
    </w:p>
    <w:p w:rsidR="00DD4665" w:rsidRDefault="00DD4665" w:rsidP="00FD6E8F">
      <w:pPr>
        <w:rPr>
          <w:rtl/>
        </w:rPr>
      </w:pPr>
      <w:r>
        <w:rPr>
          <w:rFonts w:hint="cs"/>
          <w:rtl/>
        </w:rPr>
        <w:t xml:space="preserve">אבל אני אומר, אדוני היושב-ראש, אנחנו עדים לכך שיש קריסה. דיברנו עכשיו על מבחני פיז"ה. היה צריך לעשות </w:t>
      </w:r>
      <w:r w:rsidR="00FD6E8F">
        <w:rPr>
          <w:rFonts w:hint="cs"/>
          <w:rtl/>
        </w:rPr>
        <w:t>מאבק</w:t>
      </w:r>
      <w:r>
        <w:rPr>
          <w:rFonts w:hint="cs"/>
          <w:rtl/>
        </w:rPr>
        <w:t xml:space="preserve"> על מנת שהצעה דחופה בנושא כה חשוב תובא לסדר-היום ותועלה פה בכנסת. ושמענו </w:t>
      </w:r>
      <w:bookmarkStart w:id="2937" w:name="_ETM_Q14_704621"/>
      <w:bookmarkEnd w:id="2937"/>
      <w:r>
        <w:rPr>
          <w:rFonts w:hint="cs"/>
          <w:rtl/>
        </w:rPr>
        <w:t>את כבוד השר מודה שיש פערים אדירים, והפערים האלה</w:t>
      </w:r>
      <w:r w:rsidR="00FD6E8F">
        <w:rPr>
          <w:rFonts w:hint="cs"/>
          <w:rtl/>
        </w:rPr>
        <w:t>,</w:t>
      </w:r>
      <w:r w:rsidR="00FD6E8F">
        <w:rPr>
          <w:rFonts w:hint="eastAsia"/>
          <w:rtl/>
        </w:rPr>
        <w:t xml:space="preserve"> </w:t>
      </w:r>
      <w:r>
        <w:rPr>
          <w:rFonts w:hint="cs"/>
          <w:rtl/>
        </w:rPr>
        <w:t>אין להם תקדים, והפערים האלה בין תלמידים ערבים לתלמידים יהודים</w:t>
      </w:r>
      <w:r w:rsidR="00FD6E8F" w:rsidRPr="00FD6E8F">
        <w:rPr>
          <w:rFonts w:hint="cs"/>
          <w:rtl/>
        </w:rPr>
        <w:t xml:space="preserve"> </w:t>
      </w:r>
      <w:r w:rsidR="00FD6E8F">
        <w:rPr>
          <w:rFonts w:hint="cs"/>
          <w:rtl/>
        </w:rPr>
        <w:t>מתרחבים עוד ועוד</w:t>
      </w:r>
      <w:r>
        <w:rPr>
          <w:rFonts w:hint="cs"/>
          <w:rtl/>
        </w:rPr>
        <w:t xml:space="preserve">. </w:t>
      </w:r>
    </w:p>
    <w:p w:rsidR="00DD4665" w:rsidRDefault="00DD4665" w:rsidP="00377290">
      <w:pPr>
        <w:rPr>
          <w:rtl/>
        </w:rPr>
      </w:pPr>
    </w:p>
    <w:p w:rsidR="00DD4665" w:rsidRDefault="00DD4665" w:rsidP="00FD6E8F">
      <w:pPr>
        <w:rPr>
          <w:rtl/>
        </w:rPr>
      </w:pPr>
      <w:r>
        <w:rPr>
          <w:rFonts w:hint="cs"/>
          <w:rtl/>
        </w:rPr>
        <w:t xml:space="preserve">שמענו על הקמת צוות, אבל מה הבעיה להגיד לנו מי </w:t>
      </w:r>
      <w:r w:rsidR="00FD6E8F">
        <w:rPr>
          <w:rFonts w:hint="cs"/>
          <w:rtl/>
        </w:rPr>
        <w:t>ב</w:t>
      </w:r>
      <w:r>
        <w:rPr>
          <w:rFonts w:hint="cs"/>
          <w:rtl/>
        </w:rPr>
        <w:t>צוות? אם זה אותו צוות שאחראי לכישלון המתמשך והמהדהד, מה יועילו חכמים בתקנתם?</w:t>
      </w:r>
      <w:bookmarkStart w:id="2938" w:name="_ETM_Q14_735649"/>
      <w:bookmarkStart w:id="2939" w:name="_ETM_Q14_735715"/>
      <w:bookmarkEnd w:id="2938"/>
      <w:bookmarkEnd w:id="2939"/>
      <w:r>
        <w:rPr>
          <w:rFonts w:hint="cs"/>
          <w:rtl/>
        </w:rPr>
        <w:t xml:space="preserve"> אנחנו רוצים להיות מעורבים. זה החינוך שלנו, של ילדינו, אדוני השר. חשוב מא</w:t>
      </w:r>
      <w:r w:rsidR="00FD6E8F">
        <w:rPr>
          <w:rFonts w:hint="cs"/>
          <w:rtl/>
        </w:rPr>
        <w:t>ו</w:t>
      </w:r>
      <w:r>
        <w:rPr>
          <w:rFonts w:hint="cs"/>
          <w:rtl/>
        </w:rPr>
        <w:t xml:space="preserve">ד שאנחנו נדע מי </w:t>
      </w:r>
      <w:r w:rsidR="00FD6E8F">
        <w:rPr>
          <w:rFonts w:hint="cs"/>
          <w:rtl/>
        </w:rPr>
        <w:t>ב</w:t>
      </w:r>
      <w:r>
        <w:rPr>
          <w:rFonts w:hint="cs"/>
          <w:rtl/>
        </w:rPr>
        <w:t>צוות הבדיקה הזה. אולי אנחנו נציע אנשים שמייצגים את הציבור הערבי שיהיו חברים בצוות הזה. הרי אין מה להסתיר, כל התוצאות כבר ידועות, מפורסמות, אז בואו תשתפו אותנו בעניין הזה. אל תטילו עלינו צוותים וזה.</w:t>
      </w:r>
    </w:p>
    <w:p w:rsidR="00DD4665" w:rsidRDefault="00DD4665" w:rsidP="00377290">
      <w:pPr>
        <w:rPr>
          <w:rtl/>
        </w:rPr>
      </w:pPr>
    </w:p>
    <w:p w:rsidR="00DD4665" w:rsidRDefault="00DD4665" w:rsidP="00FD6E8F">
      <w:pPr>
        <w:rPr>
          <w:rtl/>
        </w:rPr>
      </w:pPr>
      <w:r>
        <w:rPr>
          <w:rFonts w:hint="cs"/>
          <w:rtl/>
        </w:rPr>
        <w:t>מערכת הב</w:t>
      </w:r>
      <w:r w:rsidR="00FD6E8F">
        <w:rPr>
          <w:rFonts w:hint="cs"/>
          <w:rtl/>
        </w:rPr>
        <w:t xml:space="preserve">ריאות </w:t>
      </w:r>
      <w:r>
        <w:rPr>
          <w:rFonts w:hint="cs"/>
          <w:rtl/>
        </w:rPr>
        <w:t xml:space="preserve">יקרה לנו. אני דיברתי עם סגן השר </w:t>
      </w:r>
      <w:r w:rsidR="006A3C86">
        <w:rPr>
          <w:rFonts w:hint="eastAsia"/>
          <w:rtl/>
        </w:rPr>
        <w:t>–</w:t>
      </w:r>
      <w:r w:rsidR="00FD6E8F">
        <w:rPr>
          <w:rFonts w:hint="cs"/>
          <w:rtl/>
        </w:rPr>
        <w:t xml:space="preserve"> </w:t>
      </w:r>
      <w:r>
        <w:rPr>
          <w:rFonts w:hint="cs"/>
          <w:rtl/>
        </w:rPr>
        <w:t xml:space="preserve">שהוא </w:t>
      </w:r>
      <w:bookmarkStart w:id="2940" w:name="_ETM_Q14_763059"/>
      <w:bookmarkEnd w:id="2940"/>
      <w:r>
        <w:rPr>
          <w:rFonts w:hint="cs"/>
          <w:rtl/>
        </w:rPr>
        <w:t xml:space="preserve">נאלץ לצאת </w:t>
      </w:r>
      <w:r w:rsidR="006A3C86">
        <w:rPr>
          <w:rFonts w:hint="eastAsia"/>
          <w:rtl/>
        </w:rPr>
        <w:t>–</w:t>
      </w:r>
      <w:r w:rsidR="00FD6E8F">
        <w:rPr>
          <w:rFonts w:hint="eastAsia"/>
          <w:rtl/>
        </w:rPr>
        <w:t xml:space="preserve"> </w:t>
      </w:r>
      <w:r>
        <w:rPr>
          <w:rFonts w:hint="cs"/>
          <w:rtl/>
        </w:rPr>
        <w:t xml:space="preserve">והוא אמר שיבדקו את זה, וייתנו תשובה. תודה. </w:t>
      </w:r>
    </w:p>
    <w:p w:rsidR="00DD4665" w:rsidRDefault="00DD4665" w:rsidP="00377290">
      <w:pPr>
        <w:rPr>
          <w:rtl/>
        </w:rPr>
      </w:pPr>
    </w:p>
    <w:p w:rsidR="00DD4665" w:rsidRDefault="00DD4665" w:rsidP="00377290">
      <w:pPr>
        <w:pStyle w:val="af6"/>
        <w:keepNext/>
        <w:rPr>
          <w:rtl/>
        </w:rPr>
      </w:pPr>
      <w:r w:rsidRPr="00773BAD">
        <w:rPr>
          <w:rStyle w:val="TagStyle"/>
          <w:rtl/>
        </w:rPr>
        <w:t xml:space="preserve"> &lt;&lt; יור &gt;&gt; </w:t>
      </w:r>
      <w:r>
        <w:rPr>
          <w:rtl/>
        </w:rPr>
        <w:t>היו"ר דוד ביטן:</w:t>
      </w:r>
      <w:r w:rsidRPr="00773BAD">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r>
        <w:rPr>
          <w:rFonts w:hint="cs"/>
          <w:rtl/>
        </w:rPr>
        <w:t>אין מה לבדוק, כי אין לאן להעביר את זה. תודה רבה.</w:t>
      </w:r>
    </w:p>
    <w:p w:rsidR="00DD4665" w:rsidRDefault="00DD4665" w:rsidP="00377290">
      <w:pPr>
        <w:rPr>
          <w:rtl/>
        </w:rPr>
      </w:pPr>
    </w:p>
    <w:p w:rsidR="00DD4665" w:rsidRDefault="00DD4665" w:rsidP="00377290">
      <w:pPr>
        <w:rPr>
          <w:rtl/>
        </w:rPr>
      </w:pPr>
    </w:p>
    <w:p w:rsidR="00DD4665" w:rsidRDefault="00DD4665" w:rsidP="00377290">
      <w:pPr>
        <w:pStyle w:val="a6"/>
        <w:rPr>
          <w:rtl/>
        </w:rPr>
      </w:pPr>
      <w:bookmarkStart w:id="2941" w:name="ET_subject_617964_14"/>
      <w:r w:rsidRPr="00152599">
        <w:rPr>
          <w:rStyle w:val="TagStyle"/>
          <w:rtl/>
        </w:rPr>
        <w:t xml:space="preserve"> &lt;&lt; נושא &gt;&gt; </w:t>
      </w:r>
      <w:bookmarkStart w:id="2942" w:name="_Toc27056590"/>
      <w:bookmarkStart w:id="2943" w:name="_Toc27294022"/>
      <w:bookmarkStart w:id="2944" w:name="_Toc27294156"/>
      <w:bookmarkStart w:id="2945" w:name="_Toc27297072"/>
      <w:bookmarkStart w:id="2946" w:name="_Toc27558140"/>
      <w:r>
        <w:rPr>
          <w:rtl/>
        </w:rPr>
        <w:t>המלצת הוועדה הזמנית לענייני חוץ וביטחון בעניין הכרזה על מצב חירום</w:t>
      </w:r>
      <w:bookmarkEnd w:id="2942"/>
      <w:bookmarkEnd w:id="2943"/>
      <w:bookmarkEnd w:id="2944"/>
      <w:bookmarkEnd w:id="2945"/>
      <w:bookmarkEnd w:id="2946"/>
      <w:r w:rsidRPr="00152599">
        <w:rPr>
          <w:rStyle w:val="TagStyle"/>
          <w:rtl/>
        </w:rPr>
        <w:t xml:space="preserve"> &lt;&lt; נושא &gt;&gt;</w:t>
      </w:r>
      <w:r>
        <w:rPr>
          <w:rtl/>
        </w:rPr>
        <w:t xml:space="preserve"> </w:t>
      </w:r>
      <w:bookmarkEnd w:id="2941"/>
    </w:p>
    <w:p w:rsidR="00DD4665" w:rsidRDefault="00DD4665" w:rsidP="00377290">
      <w:pPr>
        <w:rPr>
          <w:rtl/>
        </w:rPr>
      </w:pPr>
      <w:r>
        <w:rPr>
          <w:rtl/>
        </w:rPr>
        <w:t xml:space="preserve">  </w:t>
      </w:r>
    </w:p>
    <w:p w:rsidR="00DD4665" w:rsidRDefault="00DD4665" w:rsidP="00377290">
      <w:pPr>
        <w:pStyle w:val="af6"/>
        <w:keepNext/>
        <w:rPr>
          <w:rtl/>
        </w:rPr>
      </w:pPr>
      <w:r w:rsidRPr="00773BAD">
        <w:rPr>
          <w:rStyle w:val="TagStyle"/>
          <w:rtl/>
        </w:rPr>
        <w:t xml:space="preserve"> &lt;&lt; יור &gt;&gt; </w:t>
      </w:r>
      <w:r>
        <w:rPr>
          <w:rtl/>
        </w:rPr>
        <w:t>היו"ר דוד ביטן:</w:t>
      </w:r>
      <w:r w:rsidRPr="00773BAD">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r>
        <w:rPr>
          <w:rFonts w:hint="cs"/>
          <w:rtl/>
        </w:rPr>
        <w:t xml:space="preserve">אני עובר לנושא הבא, תודה רבה. המלצת הוועדה הזמנית </w:t>
      </w:r>
      <w:r w:rsidRPr="00152599">
        <w:rPr>
          <w:rtl/>
        </w:rPr>
        <w:t>לענייני חוץ וביטחון בעניין הכרזה על מצב חירום</w:t>
      </w:r>
      <w:r>
        <w:rPr>
          <w:rFonts w:hint="cs"/>
          <w:rtl/>
        </w:rPr>
        <w:t>. בבקשה, יושב-ראש ועדת חוץ וביטחון. אני צריך לסגור את רשימת הדוברים, אז אם מישהו רוצה להירשם, בבקשה, יש לכם דקה להירשם.</w:t>
      </w:r>
    </w:p>
    <w:p w:rsidR="00DD4665" w:rsidRDefault="00DD4665" w:rsidP="00377290">
      <w:pPr>
        <w:rPr>
          <w:rtl/>
        </w:rPr>
      </w:pPr>
    </w:p>
    <w:p w:rsidR="00DD4665" w:rsidRDefault="00DD4665" w:rsidP="00377290">
      <w:pPr>
        <w:pStyle w:val="a4"/>
        <w:keepNext/>
        <w:rPr>
          <w:rtl/>
        </w:rPr>
      </w:pPr>
      <w:bookmarkStart w:id="2947" w:name="ET_speaker_5906_14"/>
      <w:bookmarkStart w:id="2948" w:name="ET_speaker_5858_12"/>
      <w:r w:rsidRPr="0007797C">
        <w:rPr>
          <w:rStyle w:val="TagStyle"/>
          <w:rtl/>
        </w:rPr>
        <w:lastRenderedPageBreak/>
        <w:t xml:space="preserve">&lt;&lt; דובר &gt;&gt; </w:t>
      </w:r>
      <w:bookmarkStart w:id="2949" w:name="_Toc27056591"/>
      <w:bookmarkStart w:id="2950" w:name="_Toc27294023"/>
      <w:bookmarkStart w:id="2951" w:name="_Toc27294157"/>
      <w:bookmarkStart w:id="2952" w:name="_Toc27297073"/>
      <w:bookmarkStart w:id="2953" w:name="_Toc27558141"/>
      <w:r>
        <w:rPr>
          <w:rtl/>
        </w:rPr>
        <w:t>גבי אשכנזי (יו"ר הוועדה הזמנית לענייני חוץ וביטחון):</w:t>
      </w:r>
      <w:bookmarkEnd w:id="2949"/>
      <w:bookmarkEnd w:id="2950"/>
      <w:bookmarkEnd w:id="2951"/>
      <w:bookmarkEnd w:id="2952"/>
      <w:bookmarkEnd w:id="2953"/>
      <w:r w:rsidRPr="0007797C">
        <w:rPr>
          <w:rStyle w:val="TagStyle"/>
          <w:rtl/>
        </w:rPr>
        <w:t xml:space="preserve"> &lt;&lt; דובר &gt;&gt;</w:t>
      </w:r>
      <w:r>
        <w:rPr>
          <w:rtl/>
        </w:rPr>
        <w:t xml:space="preserve"> </w:t>
      </w:r>
      <w:bookmarkEnd w:id="2947"/>
    </w:p>
    <w:bookmarkEnd w:id="2948"/>
    <w:p w:rsidR="00DD4665" w:rsidRDefault="00DD4665" w:rsidP="0009735D">
      <w:pPr>
        <w:rPr>
          <w:rtl/>
        </w:rPr>
      </w:pPr>
    </w:p>
    <w:p w:rsidR="00DD4665" w:rsidRDefault="00DD4665" w:rsidP="00377290">
      <w:pPr>
        <w:rPr>
          <w:rtl/>
        </w:rPr>
      </w:pPr>
      <w:r>
        <w:rPr>
          <w:rFonts w:hint="cs"/>
          <w:rtl/>
        </w:rPr>
        <w:t xml:space="preserve">תודה, אדוני היושב-ראש. </w:t>
      </w:r>
      <w:bookmarkStart w:id="2954" w:name="_ETM_Q14_207576"/>
      <w:bookmarkEnd w:id="2954"/>
      <w:r>
        <w:rPr>
          <w:rFonts w:hint="cs"/>
          <w:rtl/>
        </w:rPr>
        <w:t xml:space="preserve">כנסת נכבדה, אני מתכבד להציג בפני המליאה, </w:t>
      </w:r>
      <w:bookmarkStart w:id="2955" w:name="_ETM_Q14_808648"/>
      <w:bookmarkEnd w:id="2955"/>
      <w:r>
        <w:rPr>
          <w:rFonts w:hint="cs"/>
          <w:rtl/>
        </w:rPr>
        <w:t xml:space="preserve">אלה שנמצאים כאן, את ההמלצה של הוועדה הזמנית </w:t>
      </w:r>
      <w:bookmarkStart w:id="2956" w:name="_ETM_Q14_811770"/>
      <w:bookmarkEnd w:id="2956"/>
      <w:r>
        <w:rPr>
          <w:rFonts w:hint="cs"/>
          <w:rtl/>
        </w:rPr>
        <w:t xml:space="preserve">לענייני חוץ וביטחון, בהתאם לסעיף 69 לתקנון הכנסת, להכריז על מצב חירום לתקופה של ארבעה חודשים. </w:t>
      </w:r>
    </w:p>
    <w:p w:rsidR="00DD4665" w:rsidRDefault="00DD4665" w:rsidP="00377290">
      <w:pPr>
        <w:rPr>
          <w:rtl/>
        </w:rPr>
      </w:pPr>
      <w:bookmarkStart w:id="2957" w:name="_ETM_Q14_820177"/>
      <w:bookmarkStart w:id="2958" w:name="_ETM_Q14_820248"/>
      <w:bookmarkEnd w:id="2957"/>
      <w:bookmarkEnd w:id="2958"/>
    </w:p>
    <w:p w:rsidR="00DD4665" w:rsidRDefault="00DD4665" w:rsidP="00FD6E8F">
      <w:pPr>
        <w:rPr>
          <w:rtl/>
        </w:rPr>
      </w:pPr>
      <w:bookmarkStart w:id="2959" w:name="_ETM_Q14_820369"/>
      <w:bookmarkStart w:id="2960" w:name="_ETM_Q14_820434"/>
      <w:bookmarkEnd w:id="2959"/>
      <w:bookmarkEnd w:id="2960"/>
      <w:r>
        <w:rPr>
          <w:rFonts w:hint="cs"/>
          <w:rtl/>
        </w:rPr>
        <w:t xml:space="preserve">אני </w:t>
      </w:r>
      <w:bookmarkStart w:id="2961" w:name="_ETM_Q14_821120"/>
      <w:bookmarkEnd w:id="2961"/>
      <w:r>
        <w:rPr>
          <w:rFonts w:hint="cs"/>
          <w:rtl/>
        </w:rPr>
        <w:t>רוצה לציין בפני המליאה</w:t>
      </w:r>
      <w:r w:rsidR="00FD6E8F">
        <w:rPr>
          <w:rFonts w:hint="cs"/>
          <w:rtl/>
        </w:rPr>
        <w:t>:</w:t>
      </w:r>
      <w:r>
        <w:rPr>
          <w:rFonts w:hint="cs"/>
          <w:rtl/>
        </w:rPr>
        <w:t xml:space="preserve"> ההמלצה הזאת דומה להמלצת הוועדה הזמנית בכנסת הקודמת, הכנסת העשרים-ואחת, שאושרה ביוני </w:t>
      </w:r>
      <w:bookmarkStart w:id="2962" w:name="_ETM_Q14_828374"/>
      <w:bookmarkEnd w:id="2962"/>
      <w:r>
        <w:rPr>
          <w:rFonts w:hint="cs"/>
          <w:rtl/>
        </w:rPr>
        <w:t>ובספטמבר בהתאמה.</w:t>
      </w:r>
      <w:r w:rsidR="00FD6E8F">
        <w:rPr>
          <w:rFonts w:hint="cs"/>
          <w:rtl/>
        </w:rPr>
        <w:t xml:space="preserve"> </w:t>
      </w:r>
      <w:r>
        <w:rPr>
          <w:rFonts w:hint="cs"/>
          <w:rtl/>
        </w:rPr>
        <w:t xml:space="preserve">אני רוצה להזכיר שעיקר הצורך בהמשך ההכרזה נובע מהזיקה בין חוקים, תקנות וצווים שונים לבין מצב החירום. כידוע לכם, בעשורים הראשונים שלאחר קום המדינה נחקקו חוקים </w:t>
      </w:r>
      <w:bookmarkStart w:id="2963" w:name="_ETM_Q14_838646"/>
      <w:bookmarkEnd w:id="2963"/>
      <w:r>
        <w:rPr>
          <w:rFonts w:hint="cs"/>
          <w:rtl/>
        </w:rPr>
        <w:t xml:space="preserve">שונים שתוקפם מותנה בקיומו של מצב חירום, ומכוחם </w:t>
      </w:r>
      <w:r w:rsidRPr="00152599">
        <w:rPr>
          <w:rtl/>
        </w:rPr>
        <w:t>גם הותקנו תקנות וצווים רבים. בחוקים, בתקנות ובצווים השונים נקבעו הסדרים חיוניים, הן מבחינה ביטחונית והן מבחינה כלכלית. אם הכנסת לא תשוב ותכריז על מצב חירום</w:t>
      </w:r>
      <w:r w:rsidR="00FD6E8F">
        <w:rPr>
          <w:rFonts w:hint="cs"/>
          <w:rtl/>
        </w:rPr>
        <w:t>,</w:t>
      </w:r>
      <w:r w:rsidRPr="00152599">
        <w:rPr>
          <w:rtl/>
        </w:rPr>
        <w:t xml:space="preserve"> </w:t>
      </w:r>
      <w:r>
        <w:rPr>
          <w:rFonts w:hint="cs"/>
          <w:rtl/>
        </w:rPr>
        <w:t>ה</w:t>
      </w:r>
      <w:r w:rsidRPr="00152599">
        <w:rPr>
          <w:rtl/>
        </w:rPr>
        <w:t xml:space="preserve">הסדרים </w:t>
      </w:r>
      <w:r>
        <w:rPr>
          <w:rFonts w:hint="cs"/>
          <w:rtl/>
        </w:rPr>
        <w:t>ה</w:t>
      </w:r>
      <w:r w:rsidRPr="00152599">
        <w:rPr>
          <w:rtl/>
        </w:rPr>
        <w:t xml:space="preserve">חיוניים </w:t>
      </w:r>
      <w:r>
        <w:rPr>
          <w:rFonts w:hint="cs"/>
          <w:rtl/>
        </w:rPr>
        <w:t>ה</w:t>
      </w:r>
      <w:r w:rsidRPr="00152599">
        <w:rPr>
          <w:rtl/>
        </w:rPr>
        <w:t xml:space="preserve">אלה יפקעו. </w:t>
      </w:r>
    </w:p>
    <w:p w:rsidR="00DD4665" w:rsidRDefault="00DD4665" w:rsidP="00377290">
      <w:pPr>
        <w:rPr>
          <w:rtl/>
        </w:rPr>
      </w:pPr>
      <w:bookmarkStart w:id="2964" w:name="_ETM_Q14_861230"/>
      <w:bookmarkStart w:id="2965" w:name="_ETM_Q14_861289"/>
      <w:bookmarkStart w:id="2966" w:name="_ETM_Q14_861385"/>
      <w:bookmarkStart w:id="2967" w:name="_ETM_Q14_861438"/>
      <w:bookmarkEnd w:id="2964"/>
      <w:bookmarkEnd w:id="2965"/>
      <w:bookmarkEnd w:id="2966"/>
      <w:bookmarkEnd w:id="2967"/>
    </w:p>
    <w:p w:rsidR="00DD4665" w:rsidRDefault="00DD4665" w:rsidP="00FD6E8F">
      <w:pPr>
        <w:rPr>
          <w:rtl/>
        </w:rPr>
      </w:pPr>
      <w:r>
        <w:rPr>
          <w:rFonts w:hint="cs"/>
          <w:rtl/>
        </w:rPr>
        <w:t xml:space="preserve">ברור שמצב העניינים הזה צריך להסתיים, ואני רוצה לדווח למליאה שבמהלך העשור האחרון </w:t>
      </w:r>
      <w:bookmarkStart w:id="2968" w:name="_ETM_Q14_865086"/>
      <w:bookmarkEnd w:id="2968"/>
      <w:r>
        <w:rPr>
          <w:rFonts w:hint="cs"/>
          <w:rtl/>
        </w:rPr>
        <w:t>קיימה הוועדה המשותפת לוועדת החוץ והביטחון ולוועדת החוקה, חוק ומשפט פיקוח הדוק בנושא על משרדי הממשלה כדי לוודא כי מתבצעת העבודה הדרושה להסדרתם של החוקים והצווים האלה והמסגרות החקיקתיות, שלא יהיו תלויים עוד בהכרזה על מצב חירום.</w:t>
      </w:r>
      <w:r w:rsidR="00FD6E8F">
        <w:rPr>
          <w:rFonts w:hint="cs"/>
          <w:rtl/>
        </w:rPr>
        <w:t xml:space="preserve"> </w:t>
      </w:r>
      <w:r>
        <w:rPr>
          <w:rFonts w:hint="cs"/>
          <w:rtl/>
        </w:rPr>
        <w:t xml:space="preserve">אני רוצה לציין שהוצג בפניי שפעילות זו נשאה פרי. בשנת 2009 עמדו בתוקף תשעה חוקים ו-165 צווים שתוקפם מותנה בהכרזת מצב חירום, והיום עומדים בתוקף חמישה חוקים ו-21 </w:t>
      </w:r>
      <w:bookmarkStart w:id="2969" w:name="_ETM_Q14_903916"/>
      <w:bookmarkEnd w:id="2969"/>
      <w:r>
        <w:rPr>
          <w:rFonts w:hint="cs"/>
          <w:rtl/>
        </w:rPr>
        <w:t xml:space="preserve">צווים בלבד, כלומר במהלך העשור האחרון בוטלו מחצית החוקים ו-144 צווים מתוך 165. עוד דווח לוועדה שמחמשת החוקים שלושה מוכנים </w:t>
      </w:r>
      <w:bookmarkStart w:id="2970" w:name="_ETM_Q14_913862"/>
      <w:bookmarkEnd w:id="2970"/>
      <w:r>
        <w:rPr>
          <w:rFonts w:hint="cs"/>
          <w:rtl/>
        </w:rPr>
        <w:t>כבר להגשה, וכמחצית מהצווים, מה-21, כנ"ל.</w:t>
      </w:r>
    </w:p>
    <w:p w:rsidR="00DD4665" w:rsidRDefault="00DD4665" w:rsidP="00377290">
      <w:pPr>
        <w:rPr>
          <w:rtl/>
        </w:rPr>
      </w:pPr>
    </w:p>
    <w:p w:rsidR="00DD4665" w:rsidRDefault="00DD4665" w:rsidP="00FD6E8F">
      <w:pPr>
        <w:rPr>
          <w:rtl/>
        </w:rPr>
      </w:pPr>
      <w:r>
        <w:rPr>
          <w:rFonts w:hint="cs"/>
          <w:rtl/>
        </w:rPr>
        <w:t xml:space="preserve">סקירה מלאה </w:t>
      </w:r>
      <w:r w:rsidR="00FD6E8F">
        <w:rPr>
          <w:rFonts w:hint="cs"/>
          <w:rtl/>
        </w:rPr>
        <w:t xml:space="preserve">על </w:t>
      </w:r>
      <w:r>
        <w:rPr>
          <w:rFonts w:hint="cs"/>
          <w:rtl/>
        </w:rPr>
        <w:t xml:space="preserve">אודות ההתקדמות בנושא הזה הופצה לכל חברי הכנסת, אדוני היושב-ראש, ואציין רק כי חמשת החוקים העומדים עדיין בתוקף כיום הם החוקים הבאים: חוק להסדר תפיסת מקרקעין לשעת חירום, חוק המעצרים המינהליים, חוק להארכת תוקף של תקנות </w:t>
      </w:r>
      <w:bookmarkStart w:id="2971" w:name="_ETM_Q14_938851"/>
      <w:bookmarkEnd w:id="2971"/>
      <w:r>
        <w:rPr>
          <w:rFonts w:hint="cs"/>
          <w:rtl/>
        </w:rPr>
        <w:t>שעת חירום (פיקוח על כלי שיט), סעיפים מסוימים בפקודה להארכת תוקף של תקנות שעת חירום</w:t>
      </w:r>
      <w:r w:rsidR="00FD6E8F">
        <w:rPr>
          <w:rFonts w:hint="cs"/>
          <w:rtl/>
        </w:rPr>
        <w:t xml:space="preserve"> (</w:t>
      </w:r>
      <w:r>
        <w:rPr>
          <w:rFonts w:hint="cs"/>
          <w:rtl/>
        </w:rPr>
        <w:t>יציאה לחוץ לארץ</w:t>
      </w:r>
      <w:r w:rsidR="00FD6E8F">
        <w:rPr>
          <w:rFonts w:hint="cs"/>
          <w:rtl/>
        </w:rPr>
        <w:t>)</w:t>
      </w:r>
      <w:r>
        <w:rPr>
          <w:rFonts w:hint="cs"/>
          <w:rtl/>
        </w:rPr>
        <w:t xml:space="preserve"> וסעיפים מסוימים בחוק הסדרי משפט </w:t>
      </w:r>
      <w:proofErr w:type="spellStart"/>
      <w:r>
        <w:rPr>
          <w:rFonts w:hint="cs"/>
          <w:rtl/>
        </w:rPr>
        <w:t>ומינהל</w:t>
      </w:r>
      <w:proofErr w:type="spellEnd"/>
      <w:r>
        <w:rPr>
          <w:rFonts w:hint="cs"/>
          <w:rtl/>
        </w:rPr>
        <w:t xml:space="preserve">. 21 הצווים העומדים הם צווים מכוח חוק הפיקוח </w:t>
      </w:r>
      <w:bookmarkStart w:id="2972" w:name="_ETM_Q14_953514"/>
      <w:bookmarkEnd w:id="2972"/>
      <w:r>
        <w:rPr>
          <w:rFonts w:hint="cs"/>
          <w:rtl/>
        </w:rPr>
        <w:t>על מצרכים ושירותים שמסדירים ענפים בתחומים שונים במשק, כגון ענף היהלומים, משק הדבש התקנ</w:t>
      </w:r>
      <w:r w:rsidR="00FD6E8F">
        <w:rPr>
          <w:rFonts w:hint="cs"/>
          <w:rtl/>
        </w:rPr>
        <w:t xml:space="preserve">ת מעליות </w:t>
      </w:r>
      <w:r>
        <w:rPr>
          <w:rFonts w:hint="cs"/>
          <w:rtl/>
        </w:rPr>
        <w:t>ומתן שירות למעליות.</w:t>
      </w:r>
    </w:p>
    <w:p w:rsidR="00DD4665" w:rsidRDefault="00DD4665" w:rsidP="00377290">
      <w:pPr>
        <w:rPr>
          <w:rtl/>
        </w:rPr>
      </w:pPr>
    </w:p>
    <w:p w:rsidR="00DD4665" w:rsidRDefault="00DD4665" w:rsidP="00FD6E8F">
      <w:pPr>
        <w:rPr>
          <w:rtl/>
        </w:rPr>
      </w:pPr>
      <w:r>
        <w:rPr>
          <w:rFonts w:hint="cs"/>
          <w:rtl/>
        </w:rPr>
        <w:t>מטבע הדברים, בשל פיזורה המוקדם של הכנסת העשרים-ואחת, ומאחר שלא הוקמה ממשלה חדשה ולא הוקמו ועדות קבוע</w:t>
      </w:r>
      <w:r w:rsidR="00FD6E8F">
        <w:rPr>
          <w:rFonts w:hint="cs"/>
          <w:rtl/>
        </w:rPr>
        <w:t>ות במהלך כהונתה של הכנסת העשרים-</w:t>
      </w:r>
      <w:r>
        <w:rPr>
          <w:rFonts w:hint="cs"/>
          <w:rtl/>
        </w:rPr>
        <w:t xml:space="preserve">ושתיים, לצערי אני לא יכול לבשר על התקדמות נוספת מאז התפזרה הכנסת העשרים לפני כשנה. מנגד אציין כי במהלך התקופה הזאת לא השתמשה הממשלה בסמכות העיקרית שמקנה לה ההכרזה </w:t>
      </w:r>
      <w:bookmarkStart w:id="2973" w:name="_ETM_Q14_388299"/>
      <w:bookmarkEnd w:id="2973"/>
      <w:r>
        <w:rPr>
          <w:rFonts w:hint="cs"/>
          <w:rtl/>
        </w:rPr>
        <w:t>ולא התקינה תקנות שעת חירום חדשות.</w:t>
      </w:r>
    </w:p>
    <w:p w:rsidR="00DD4665" w:rsidRDefault="00DD4665" w:rsidP="00377290">
      <w:pPr>
        <w:rPr>
          <w:rtl/>
        </w:rPr>
      </w:pPr>
    </w:p>
    <w:p w:rsidR="00FD6E8F" w:rsidRDefault="00DD4665" w:rsidP="00FD6E8F">
      <w:pPr>
        <w:rPr>
          <w:rtl/>
        </w:rPr>
      </w:pPr>
      <w:r>
        <w:rPr>
          <w:rFonts w:hint="cs"/>
          <w:rtl/>
        </w:rPr>
        <w:t xml:space="preserve">במצב דברים רגיל נדונה הצעת הממשלה לחזור ולהכריז על מצב חירום בוועדה המשותפת לוועדת החוץ והביטחון ולוועדת חוקה, חוק ומשפט. מכיוון שהמצב הוא לא רגיל תקנון הכנסת קובע כי במקרה שבו לא הוקמו ועדות הכנסת ויש צורך לדון בהצעה להכריז </w:t>
      </w:r>
      <w:bookmarkStart w:id="2974" w:name="_ETM_Q14_408614"/>
      <w:bookmarkEnd w:id="2974"/>
      <w:r>
        <w:rPr>
          <w:rFonts w:hint="cs"/>
          <w:rtl/>
        </w:rPr>
        <w:t>על מצב חירום, מוסמכת הוועדה הזמנית לענייני חוץ וביטחון לדון בהצעה. עם זאת</w:t>
      </w:r>
      <w:r w:rsidR="00FD6E8F">
        <w:rPr>
          <w:rFonts w:hint="cs"/>
          <w:rtl/>
        </w:rPr>
        <w:t>,</w:t>
      </w:r>
      <w:r>
        <w:rPr>
          <w:rFonts w:hint="cs"/>
          <w:rtl/>
        </w:rPr>
        <w:t xml:space="preserve"> התקנון</w:t>
      </w:r>
      <w:r w:rsidRPr="00AE7318">
        <w:rPr>
          <w:rFonts w:hint="cs"/>
          <w:rtl/>
        </w:rPr>
        <w:t xml:space="preserve"> </w:t>
      </w:r>
      <w:r>
        <w:rPr>
          <w:rFonts w:hint="cs"/>
          <w:rtl/>
        </w:rPr>
        <w:t xml:space="preserve">קובע כי במקרה כזה תוקפה של ההכרזה לא יעלה </w:t>
      </w:r>
      <w:bookmarkStart w:id="2975" w:name="_ETM_Q14_420675"/>
      <w:bookmarkEnd w:id="2975"/>
      <w:r>
        <w:rPr>
          <w:rFonts w:hint="cs"/>
          <w:rtl/>
        </w:rPr>
        <w:t>על ארבעה חודשים.</w:t>
      </w:r>
      <w:r w:rsidR="00FD6E8F">
        <w:rPr>
          <w:rFonts w:hint="cs"/>
          <w:rtl/>
        </w:rPr>
        <w:t xml:space="preserve"> </w:t>
      </w:r>
      <w:r>
        <w:rPr>
          <w:rFonts w:hint="cs"/>
          <w:rtl/>
        </w:rPr>
        <w:t xml:space="preserve">הוועדה הזמנית סברה כי מאחר שעדיין יש חוקים וצווים חיוניים שתלויים בקיומה של הכרזה על מצב חירום, אין מנוס מלחזור ולהכריז על מצב חירום. החלטנו אם כן להמליץ למליאת הכנסת להכריז על מצב חירום לתקופה המרבית המותרת לפי תקנון הכנסת </w:t>
      </w:r>
      <w:r w:rsidR="006A3C86">
        <w:rPr>
          <w:rtl/>
        </w:rPr>
        <w:t>–</w:t>
      </w:r>
      <w:r>
        <w:rPr>
          <w:rFonts w:hint="cs"/>
          <w:rtl/>
        </w:rPr>
        <w:t xml:space="preserve"> כאמור, ארבעה חודשים, עד יום ח' בניסן, 2 באפריל 2020. אני מקווה שכאשר תחל </w:t>
      </w:r>
      <w:bookmarkStart w:id="2976" w:name="_ETM_Q14_447712"/>
      <w:bookmarkEnd w:id="2976"/>
      <w:r>
        <w:rPr>
          <w:rFonts w:hint="cs"/>
          <w:rtl/>
        </w:rPr>
        <w:t>הכנסת לפעול במתכונת מלאה תתחדש גם פעילותה הנמרצת של הוועד</w:t>
      </w:r>
      <w:r w:rsidR="00FD6E8F">
        <w:rPr>
          <w:rFonts w:hint="cs"/>
          <w:rtl/>
        </w:rPr>
        <w:t>ה המשותפת, וניתן יהיה להביא סוף-</w:t>
      </w:r>
      <w:r>
        <w:rPr>
          <w:rFonts w:hint="cs"/>
          <w:rtl/>
        </w:rPr>
        <w:t xml:space="preserve">סוף </w:t>
      </w:r>
      <w:bookmarkStart w:id="2977" w:name="_ETM_Q14_452789"/>
      <w:bookmarkEnd w:id="2977"/>
      <w:r>
        <w:rPr>
          <w:rFonts w:hint="cs"/>
          <w:rtl/>
        </w:rPr>
        <w:t xml:space="preserve">לסיום תקופת ההכרזה והצורך בהכרזת מצב חירום. </w:t>
      </w:r>
    </w:p>
    <w:p w:rsidR="00FD6E8F" w:rsidRDefault="00FD6E8F" w:rsidP="00FD6E8F">
      <w:pPr>
        <w:rPr>
          <w:rtl/>
        </w:rPr>
      </w:pPr>
    </w:p>
    <w:p w:rsidR="00DD4665" w:rsidRDefault="00DD4665" w:rsidP="00FD6E8F">
      <w:pPr>
        <w:rPr>
          <w:rtl/>
        </w:rPr>
      </w:pPr>
      <w:r>
        <w:rPr>
          <w:rFonts w:hint="cs"/>
          <w:rtl/>
        </w:rPr>
        <w:t>אני מבקש מחברי הכנסת לאשר את המלצת הוועדה. תודה רבה.</w:t>
      </w:r>
    </w:p>
    <w:p w:rsidR="00DD4665" w:rsidRDefault="00DD4665" w:rsidP="00377290">
      <w:pPr>
        <w:rPr>
          <w:rtl/>
        </w:rPr>
      </w:pPr>
    </w:p>
    <w:p w:rsidR="00DD4665" w:rsidRDefault="00DD4665" w:rsidP="00377290">
      <w:pPr>
        <w:pStyle w:val="af6"/>
        <w:keepNext/>
        <w:rPr>
          <w:rtl/>
        </w:rPr>
      </w:pPr>
      <w:bookmarkStart w:id="2978" w:name="ET_yor_5872_13"/>
      <w:r w:rsidRPr="00E718F7">
        <w:rPr>
          <w:rStyle w:val="TagStyle"/>
          <w:rtl/>
        </w:rPr>
        <w:t xml:space="preserve"> &lt;&lt; יור &gt;&gt; </w:t>
      </w:r>
      <w:r>
        <w:rPr>
          <w:rtl/>
        </w:rPr>
        <w:t>היו"ר דוד ביטן:</w:t>
      </w:r>
      <w:r w:rsidRPr="00E718F7">
        <w:rPr>
          <w:rStyle w:val="TagStyle"/>
          <w:rtl/>
        </w:rPr>
        <w:t xml:space="preserve"> &lt;&lt; יור &gt;&gt;</w:t>
      </w:r>
      <w:r>
        <w:rPr>
          <w:rtl/>
        </w:rPr>
        <w:t xml:space="preserve"> </w:t>
      </w:r>
      <w:bookmarkEnd w:id="2978"/>
    </w:p>
    <w:p w:rsidR="00DD4665" w:rsidRDefault="00DD4665" w:rsidP="0009735D">
      <w:pPr>
        <w:rPr>
          <w:rtl/>
        </w:rPr>
      </w:pPr>
    </w:p>
    <w:p w:rsidR="00DD4665" w:rsidRDefault="00DD4665" w:rsidP="00FD6E8F">
      <w:pPr>
        <w:rPr>
          <w:rtl/>
        </w:rPr>
      </w:pPr>
      <w:r>
        <w:rPr>
          <w:rFonts w:hint="cs"/>
          <w:rtl/>
        </w:rPr>
        <w:t xml:space="preserve">תודה. אוקיי. חבר הכנסת יזהר שי </w:t>
      </w:r>
      <w:r w:rsidR="006A3C86">
        <w:rPr>
          <w:rFonts w:hint="eastAsia"/>
          <w:rtl/>
        </w:rPr>
        <w:t>–</w:t>
      </w:r>
      <w:r>
        <w:rPr>
          <w:rFonts w:hint="cs"/>
          <w:rtl/>
        </w:rPr>
        <w:t xml:space="preserve"> איננו; חבר הכנסת אבי ניסנקורן </w:t>
      </w:r>
      <w:r w:rsidR="006A3C86">
        <w:rPr>
          <w:rFonts w:hint="eastAsia"/>
          <w:rtl/>
        </w:rPr>
        <w:t>–</w:t>
      </w:r>
      <w:r>
        <w:rPr>
          <w:rFonts w:hint="eastAsia"/>
          <w:rtl/>
        </w:rPr>
        <w:t xml:space="preserve"> </w:t>
      </w:r>
      <w:r>
        <w:rPr>
          <w:rFonts w:hint="cs"/>
          <w:rtl/>
        </w:rPr>
        <w:t xml:space="preserve">איננו באולם; חבר הכנסת </w:t>
      </w:r>
      <w:bookmarkStart w:id="2979" w:name="_ETM_Q14_479678"/>
      <w:bookmarkEnd w:id="2979"/>
      <w:r>
        <w:rPr>
          <w:rFonts w:hint="cs"/>
          <w:rtl/>
        </w:rPr>
        <w:t xml:space="preserve">איתן גינזבורג </w:t>
      </w:r>
      <w:r w:rsidR="006A3C86">
        <w:rPr>
          <w:rFonts w:hint="eastAsia"/>
          <w:rtl/>
        </w:rPr>
        <w:t>–</w:t>
      </w:r>
      <w:r>
        <w:rPr>
          <w:rFonts w:hint="eastAsia"/>
          <w:rtl/>
        </w:rPr>
        <w:t xml:space="preserve"> </w:t>
      </w:r>
      <w:r>
        <w:rPr>
          <w:rFonts w:hint="cs"/>
          <w:rtl/>
        </w:rPr>
        <w:t xml:space="preserve">איננו באולם; חברת הכנסת מרב מיכאלי </w:t>
      </w:r>
      <w:r w:rsidR="006A3C86">
        <w:rPr>
          <w:rFonts w:hint="eastAsia"/>
          <w:rtl/>
        </w:rPr>
        <w:t>–</w:t>
      </w:r>
      <w:r>
        <w:rPr>
          <w:rFonts w:hint="eastAsia"/>
          <w:rtl/>
        </w:rPr>
        <w:t xml:space="preserve"> </w:t>
      </w:r>
      <w:r>
        <w:rPr>
          <w:rFonts w:hint="cs"/>
          <w:rtl/>
        </w:rPr>
        <w:t xml:space="preserve">איננה באולם; חבר הכנסת ישראל אייכלר </w:t>
      </w:r>
      <w:r w:rsidR="006A3C86">
        <w:rPr>
          <w:rFonts w:hint="eastAsia"/>
          <w:rtl/>
        </w:rPr>
        <w:t>–</w:t>
      </w:r>
      <w:r>
        <w:rPr>
          <w:rFonts w:hint="eastAsia"/>
          <w:rtl/>
        </w:rPr>
        <w:t xml:space="preserve"> </w:t>
      </w:r>
      <w:r>
        <w:rPr>
          <w:rFonts w:hint="cs"/>
          <w:rtl/>
        </w:rPr>
        <w:t xml:space="preserve">איננו באולם; חברת הכנסת תמר זנדברג </w:t>
      </w:r>
      <w:r w:rsidR="006A3C86">
        <w:rPr>
          <w:rFonts w:hint="eastAsia"/>
          <w:rtl/>
        </w:rPr>
        <w:t>–</w:t>
      </w:r>
      <w:r>
        <w:rPr>
          <w:rFonts w:hint="eastAsia"/>
          <w:rtl/>
        </w:rPr>
        <w:t xml:space="preserve"> </w:t>
      </w:r>
      <w:r>
        <w:rPr>
          <w:rFonts w:hint="cs"/>
          <w:rtl/>
        </w:rPr>
        <w:t>איננה באולם</w:t>
      </w:r>
      <w:r w:rsidR="00FD6E8F">
        <w:rPr>
          <w:rFonts w:hint="cs"/>
          <w:rtl/>
        </w:rPr>
        <w:t>.</w:t>
      </w:r>
      <w:r>
        <w:rPr>
          <w:rFonts w:hint="cs"/>
          <w:rtl/>
        </w:rPr>
        <w:t xml:space="preserve"> חבר הכנסת עופר כסיף. </w:t>
      </w:r>
      <w:bookmarkStart w:id="2980" w:name="_ETM_Q14_498429"/>
      <w:bookmarkEnd w:id="2980"/>
    </w:p>
    <w:p w:rsidR="00DD4665" w:rsidRDefault="00DD4665" w:rsidP="00377290">
      <w:pPr>
        <w:rPr>
          <w:rtl/>
        </w:rPr>
      </w:pPr>
    </w:p>
    <w:p w:rsidR="00DD4665" w:rsidRDefault="00DD4665" w:rsidP="00377290">
      <w:pPr>
        <w:pStyle w:val="a4"/>
        <w:keepNext/>
        <w:rPr>
          <w:rtl/>
        </w:rPr>
      </w:pPr>
      <w:bookmarkStart w:id="2981" w:name="ET_speaker_5785_14"/>
      <w:r w:rsidRPr="00E718F7">
        <w:rPr>
          <w:rStyle w:val="TagStyle"/>
          <w:rtl/>
        </w:rPr>
        <w:t xml:space="preserve"> &lt;&lt; דובר &gt;&gt; </w:t>
      </w:r>
      <w:bookmarkStart w:id="2982" w:name="_Toc27056592"/>
      <w:bookmarkStart w:id="2983" w:name="_Toc27294024"/>
      <w:bookmarkStart w:id="2984" w:name="_Toc27294158"/>
      <w:bookmarkStart w:id="2985" w:name="_Toc27297074"/>
      <w:bookmarkStart w:id="2986" w:name="_Toc27558142"/>
      <w:r>
        <w:rPr>
          <w:rtl/>
        </w:rPr>
        <w:t>עופר כסיף (הרשימה המשותפת):</w:t>
      </w:r>
      <w:bookmarkEnd w:id="2982"/>
      <w:bookmarkEnd w:id="2983"/>
      <w:bookmarkEnd w:id="2984"/>
      <w:bookmarkEnd w:id="2985"/>
      <w:bookmarkEnd w:id="2986"/>
      <w:r w:rsidRPr="00E718F7">
        <w:rPr>
          <w:rStyle w:val="TagStyle"/>
          <w:rtl/>
        </w:rPr>
        <w:t xml:space="preserve"> &lt;&lt; דובר &gt;&gt;</w:t>
      </w:r>
      <w:r>
        <w:rPr>
          <w:rtl/>
        </w:rPr>
        <w:t xml:space="preserve"> </w:t>
      </w:r>
      <w:bookmarkEnd w:id="2981"/>
    </w:p>
    <w:p w:rsidR="00DD4665" w:rsidRDefault="00DD4665" w:rsidP="0009735D">
      <w:pPr>
        <w:rPr>
          <w:rtl/>
        </w:rPr>
      </w:pPr>
    </w:p>
    <w:p w:rsidR="00DD4665" w:rsidRDefault="00DD4665" w:rsidP="00E51D03">
      <w:pPr>
        <w:rPr>
          <w:rtl/>
        </w:rPr>
      </w:pPr>
      <w:r>
        <w:rPr>
          <w:rFonts w:hint="cs"/>
          <w:rtl/>
        </w:rPr>
        <w:t>כבוד היושב-ראש, חברי הכנסת, הגענו שוב לשגרה המטרידה של הארכת מצב חירום. מצב חירום מנוגד מיסודו לעקרונות המשטר הדמוקרטי. ככלל, מדובר בהשהיה זמנית של הדמוקרטיה לטובת מטרה דחופה במיוחד</w:t>
      </w:r>
      <w:r w:rsidR="00FD6E8F">
        <w:rPr>
          <w:rFonts w:hint="cs"/>
          <w:rtl/>
        </w:rPr>
        <w:t>,</w:t>
      </w:r>
      <w:r>
        <w:rPr>
          <w:rFonts w:hint="cs"/>
          <w:rtl/>
        </w:rPr>
        <w:t xml:space="preserve"> עד כדי עניין קיומי של ממש. האומנם על זה אנו מצביעים היום? </w:t>
      </w:r>
      <w:bookmarkStart w:id="2987" w:name="_ETM_Q14_537944"/>
      <w:bookmarkEnd w:id="2987"/>
      <w:r>
        <w:rPr>
          <w:rFonts w:hint="cs"/>
          <w:rtl/>
        </w:rPr>
        <w:t xml:space="preserve">חד-משמעית </w:t>
      </w:r>
      <w:r w:rsidR="006A3C86">
        <w:rPr>
          <w:rtl/>
        </w:rPr>
        <w:t>–</w:t>
      </w:r>
      <w:r>
        <w:rPr>
          <w:rFonts w:hint="cs"/>
          <w:rtl/>
        </w:rPr>
        <w:t xml:space="preserve"> לא. </w:t>
      </w:r>
      <w:bookmarkStart w:id="2988" w:name="_ETM_Q14_539896"/>
      <w:bookmarkStart w:id="2989" w:name="_ETM_Q14_539950"/>
      <w:bookmarkStart w:id="2990" w:name="_ETM_Q14_540055"/>
      <w:bookmarkStart w:id="2991" w:name="_ETM_Q14_540097"/>
      <w:bookmarkEnd w:id="2988"/>
      <w:bookmarkEnd w:id="2989"/>
      <w:bookmarkEnd w:id="2990"/>
      <w:bookmarkEnd w:id="2991"/>
      <w:r>
        <w:rPr>
          <w:rFonts w:hint="cs"/>
          <w:rtl/>
        </w:rPr>
        <w:t xml:space="preserve">משטר החירום בישראל נמשך מיום הקמתה של המדינה. הממשלה רשאית לשנות כל חוק, להשהות כל חוק, להתקין תקנות וכיוצא באלה מיני שיקוצים טוטליטריים במהותם. במצב חירום הממשלה שולטת במדינה ללא כל פיקוח </w:t>
      </w:r>
      <w:proofErr w:type="spellStart"/>
      <w:r>
        <w:rPr>
          <w:rFonts w:hint="cs"/>
          <w:rtl/>
        </w:rPr>
        <w:t>אמיתי</w:t>
      </w:r>
      <w:proofErr w:type="spellEnd"/>
      <w:r>
        <w:rPr>
          <w:rFonts w:hint="cs"/>
          <w:rtl/>
        </w:rPr>
        <w:t xml:space="preserve"> מצד הכנסת, המייצגת את אזרחי המדינה.</w:t>
      </w:r>
      <w:bookmarkStart w:id="2992" w:name="TOR_Q15"/>
      <w:bookmarkEnd w:id="2992"/>
      <w:r>
        <w:rPr>
          <w:rFonts w:hint="cs"/>
          <w:rtl/>
        </w:rPr>
        <w:t xml:space="preserve"> </w:t>
      </w:r>
    </w:p>
    <w:p w:rsidR="00DD4665" w:rsidRDefault="00DD4665" w:rsidP="00E51D03">
      <w:pPr>
        <w:rPr>
          <w:rtl/>
        </w:rPr>
      </w:pPr>
    </w:p>
    <w:p w:rsidR="00DD4665" w:rsidRDefault="00DD4665" w:rsidP="00E51D03">
      <w:pPr>
        <w:rPr>
          <w:rtl/>
        </w:rPr>
      </w:pPr>
      <w:r>
        <w:rPr>
          <w:rFonts w:hint="cs"/>
          <w:rtl/>
        </w:rPr>
        <w:t xml:space="preserve">אבל הפגיעה בעקרונות הדמוקרטיה אינה רק בעוצמת היתר של הממשלה אל מול הכנסת, אלא גם </w:t>
      </w:r>
      <w:r w:rsidR="006A3C86">
        <w:rPr>
          <w:rFonts w:hint="eastAsia"/>
          <w:rtl/>
        </w:rPr>
        <w:t>–</w:t>
      </w:r>
      <w:r>
        <w:rPr>
          <w:rFonts w:hint="cs"/>
          <w:rtl/>
        </w:rPr>
        <w:t xml:space="preserve"> ואפילו יותר </w:t>
      </w:r>
      <w:r w:rsidR="006A3C86">
        <w:rPr>
          <w:rFonts w:hint="eastAsia"/>
          <w:rtl/>
        </w:rPr>
        <w:t>–</w:t>
      </w:r>
      <w:r>
        <w:rPr>
          <w:rFonts w:hint="eastAsia"/>
          <w:rtl/>
        </w:rPr>
        <w:t xml:space="preserve"> </w:t>
      </w:r>
      <w:r>
        <w:rPr>
          <w:rFonts w:hint="cs"/>
          <w:rtl/>
        </w:rPr>
        <w:t xml:space="preserve">בסכנה לזכויות וחירויות האדם והאזרח. אתמול ציינו כאן את יום זכויות האדם, ובניגוד </w:t>
      </w:r>
      <w:bookmarkStart w:id="2993" w:name="_ETM_Q15_582000"/>
      <w:bookmarkEnd w:id="2993"/>
      <w:r>
        <w:rPr>
          <w:rFonts w:hint="cs"/>
          <w:rtl/>
        </w:rPr>
        <w:t>לאמנת זכויות האדם של האו"</w:t>
      </w:r>
      <w:bookmarkStart w:id="2994" w:name="_ETM_Q15_584000"/>
      <w:bookmarkEnd w:id="2994"/>
      <w:r>
        <w:rPr>
          <w:rFonts w:hint="cs"/>
          <w:rtl/>
        </w:rPr>
        <w:t xml:space="preserve">ם, תקנות החירום מאפשרות לממשלה לפעול באופן שרירותי ולפגוע קשות ושיטתית בכל אדם ואזרח לו תרצה הממשלה להרע: להפקיע אדמות, להגביל את </w:t>
      </w:r>
      <w:bookmarkStart w:id="2995" w:name="_ETM_Q15_600000"/>
      <w:bookmarkEnd w:id="2995"/>
      <w:r>
        <w:rPr>
          <w:rFonts w:hint="cs"/>
          <w:rtl/>
        </w:rPr>
        <w:t xml:space="preserve">זכות השביתה, לפגוע בחופש התנועה, לאסור ללא משפט באמצעות מעצרים </w:t>
      </w:r>
      <w:proofErr w:type="spellStart"/>
      <w:r>
        <w:rPr>
          <w:rFonts w:hint="cs"/>
          <w:rtl/>
        </w:rPr>
        <w:t>מינהליים</w:t>
      </w:r>
      <w:proofErr w:type="spellEnd"/>
      <w:r>
        <w:rPr>
          <w:rFonts w:hint="cs"/>
          <w:rtl/>
        </w:rPr>
        <w:t xml:space="preserve"> ועוד </w:t>
      </w:r>
      <w:proofErr w:type="spellStart"/>
      <w:r>
        <w:rPr>
          <w:rFonts w:hint="cs"/>
          <w:rtl/>
        </w:rPr>
        <w:t>ועוד</w:t>
      </w:r>
      <w:proofErr w:type="spellEnd"/>
      <w:r>
        <w:rPr>
          <w:rFonts w:hint="cs"/>
          <w:rtl/>
        </w:rPr>
        <w:t xml:space="preserve">. מצב חירום יכול להיות </w:t>
      </w:r>
      <w:proofErr w:type="spellStart"/>
      <w:r>
        <w:rPr>
          <w:rFonts w:hint="cs"/>
          <w:rtl/>
        </w:rPr>
        <w:t>אמיתי</w:t>
      </w:r>
      <w:proofErr w:type="spellEnd"/>
      <w:r>
        <w:rPr>
          <w:rFonts w:hint="cs"/>
          <w:rtl/>
        </w:rPr>
        <w:t xml:space="preserve"> </w:t>
      </w:r>
      <w:bookmarkStart w:id="2996" w:name="_ETM_Q15_612000"/>
      <w:bookmarkEnd w:id="2996"/>
      <w:r>
        <w:rPr>
          <w:rFonts w:hint="cs"/>
          <w:rtl/>
        </w:rPr>
        <w:t xml:space="preserve">כאשר קיים איום ממשי על המדינה ועל יושביה, אבל הכנסת מאשרת שוב ושוב מצב חירום שקרי, פוליטי, מניפולטיבי, שבינו </w:t>
      </w:r>
      <w:bookmarkStart w:id="2997" w:name="_ETM_Q15_623000"/>
      <w:bookmarkEnd w:id="2997"/>
      <w:r>
        <w:rPr>
          <w:rFonts w:hint="cs"/>
          <w:rtl/>
        </w:rPr>
        <w:t xml:space="preserve">ובין ביטחון או צרכים חברתיים </w:t>
      </w:r>
      <w:r>
        <w:rPr>
          <w:rFonts w:hint="cs"/>
          <w:rtl/>
        </w:rPr>
        <w:lastRenderedPageBreak/>
        <w:t xml:space="preserve">דחופים אין דבר וחצי דבר. כדי לשרת את האינטרסים הזדוניים של הכיבוש, של תעשייה וסחר בנשק, של </w:t>
      </w:r>
      <w:bookmarkStart w:id="2998" w:name="_ETM_Q15_638000"/>
      <w:bookmarkEnd w:id="2998"/>
      <w:r>
        <w:rPr>
          <w:rFonts w:hint="cs"/>
          <w:rtl/>
        </w:rPr>
        <w:t xml:space="preserve">תנועת הגזל </w:t>
      </w:r>
      <w:proofErr w:type="spellStart"/>
      <w:r>
        <w:rPr>
          <w:rFonts w:hint="cs"/>
          <w:rtl/>
        </w:rPr>
        <w:t>ההתנחלותית</w:t>
      </w:r>
      <w:proofErr w:type="spellEnd"/>
      <w:r>
        <w:rPr>
          <w:rFonts w:hint="cs"/>
          <w:rtl/>
        </w:rPr>
        <w:t xml:space="preserve">, של בעלי הון רודפי בצע ושררה ושל ממשלה שלא חפצה במגבלות על כוחה, מבקשים מאיתנו להאריך שוב את מצב החירום המדומיין והמומצא הזה. </w:t>
      </w:r>
    </w:p>
    <w:p w:rsidR="00DD4665" w:rsidRDefault="00DD4665" w:rsidP="00377290">
      <w:pPr>
        <w:rPr>
          <w:rtl/>
        </w:rPr>
      </w:pPr>
      <w:bookmarkStart w:id="2999" w:name="_ETM_Q15_662000"/>
      <w:bookmarkEnd w:id="2999"/>
    </w:p>
    <w:p w:rsidR="00DD4665" w:rsidRDefault="00DD4665" w:rsidP="00377290">
      <w:pPr>
        <w:rPr>
          <w:rtl/>
        </w:rPr>
      </w:pPr>
      <w:bookmarkStart w:id="3000" w:name="_ETM_Q15_663000"/>
      <w:bookmarkEnd w:id="3000"/>
      <w:r>
        <w:rPr>
          <w:rFonts w:hint="cs"/>
          <w:rtl/>
        </w:rPr>
        <w:t xml:space="preserve">אין מנוס </w:t>
      </w:r>
      <w:bookmarkStart w:id="3001" w:name="_ETM_Q15_655000"/>
      <w:bookmarkEnd w:id="3001"/>
      <w:r>
        <w:rPr>
          <w:rFonts w:hint="cs"/>
          <w:rtl/>
        </w:rPr>
        <w:t>מלהכיר בכך שמצב החירום הבלתי-דמוקרטי הזה הוא מאפיין מובנה של המדינה שבה אנו חיים, שהרי הוא מאושר זה עשרות</w:t>
      </w:r>
      <w:bookmarkStart w:id="3002" w:name="_ETM_Q15_669000"/>
      <w:bookmarkEnd w:id="3002"/>
      <w:r>
        <w:rPr>
          <w:rFonts w:hint="cs"/>
          <w:rtl/>
        </w:rPr>
        <w:t xml:space="preserve"> שנים. דמוקרטיה? ודאי שלא בשטחים הכבושים, אך גם במקום שבו אנו עומדים הדבר מוטל בספק </w:t>
      </w:r>
      <w:bookmarkStart w:id="3003" w:name="_ETM_Q15_676000"/>
      <w:bookmarkEnd w:id="3003"/>
      <w:r>
        <w:rPr>
          <w:rFonts w:hint="cs"/>
          <w:rtl/>
        </w:rPr>
        <w:t xml:space="preserve">רב. ובכל זאת, דבר אחד נשתנה היום: היום אנו עומדים בפני בחירות שלישיות בתוך שנה אחת, ולצד קריסה של מערכות החירום </w:t>
      </w:r>
      <w:bookmarkStart w:id="3004" w:name="_ETM_Q15_689000"/>
      <w:bookmarkEnd w:id="3004"/>
      <w:r>
        <w:rPr>
          <w:rFonts w:hint="cs"/>
          <w:rtl/>
        </w:rPr>
        <w:t xml:space="preserve">האמיתיות </w:t>
      </w:r>
      <w:r w:rsidR="006A3C86">
        <w:rPr>
          <w:rtl/>
        </w:rPr>
        <w:t>–</w:t>
      </w:r>
      <w:r>
        <w:rPr>
          <w:rFonts w:hint="cs"/>
          <w:rtl/>
        </w:rPr>
        <w:t xml:space="preserve"> וזה מצב החירום האמיתי, חברי הכנסת </w:t>
      </w:r>
      <w:r w:rsidR="006A3C86">
        <w:rPr>
          <w:rFonts w:hint="eastAsia"/>
          <w:rtl/>
        </w:rPr>
        <w:t>–</w:t>
      </w:r>
      <w:r>
        <w:rPr>
          <w:rFonts w:hint="eastAsia"/>
          <w:rtl/>
        </w:rPr>
        <w:t xml:space="preserve"> </w:t>
      </w:r>
      <w:r>
        <w:rPr>
          <w:rFonts w:hint="cs"/>
          <w:rtl/>
        </w:rPr>
        <w:t xml:space="preserve">בריאות, חינוך, רווחה </w:t>
      </w:r>
      <w:r w:rsidR="006A3C86">
        <w:rPr>
          <w:rtl/>
        </w:rPr>
        <w:t>–</w:t>
      </w:r>
      <w:r>
        <w:rPr>
          <w:rFonts w:hint="cs"/>
          <w:rtl/>
        </w:rPr>
        <w:t xml:space="preserve"> </w:t>
      </w:r>
      <w:bookmarkStart w:id="3005" w:name="_ETM_Q15_693000"/>
      <w:bookmarkEnd w:id="3005"/>
      <w:r>
        <w:rPr>
          <w:rFonts w:hint="cs"/>
          <w:rtl/>
        </w:rPr>
        <w:t xml:space="preserve">לצד הקריסה שלהם קיימת ממשלה הפועלת חודשים רבים ללא אמון הכנסת. בתנאים אלו אין היא מוגבלת כלל על ידינו, ואם נאשר את מצב החירום שוב, היא תחזיק בכוח טוטליטרי לכל דבר ועניין. </w:t>
      </w:r>
    </w:p>
    <w:p w:rsidR="00DD4665" w:rsidRDefault="00DD4665" w:rsidP="00377290">
      <w:pPr>
        <w:rPr>
          <w:rtl/>
        </w:rPr>
      </w:pPr>
    </w:p>
    <w:p w:rsidR="00DD4665" w:rsidRDefault="00DD4665" w:rsidP="00377290">
      <w:pPr>
        <w:rPr>
          <w:rtl/>
        </w:rPr>
      </w:pPr>
      <w:bookmarkStart w:id="3006" w:name="_ETM_Q15_712000"/>
      <w:bookmarkEnd w:id="3006"/>
      <w:r>
        <w:rPr>
          <w:rFonts w:hint="cs"/>
          <w:rtl/>
        </w:rPr>
        <w:t>חברות וחברי</w:t>
      </w:r>
      <w:bookmarkStart w:id="3007" w:name="_ETM_Q15_713000"/>
      <w:bookmarkEnd w:id="3007"/>
      <w:r>
        <w:rPr>
          <w:rFonts w:hint="cs"/>
          <w:rtl/>
        </w:rPr>
        <w:t xml:space="preserve"> הכנסת, אל לנו להעניק לממשלת הנאשם הסדרתי את הכוח הזה. תודה. </w:t>
      </w:r>
    </w:p>
    <w:p w:rsidR="00DD4665" w:rsidRDefault="00DD4665" w:rsidP="00377290">
      <w:pPr>
        <w:rPr>
          <w:rtl/>
        </w:rPr>
      </w:pPr>
    </w:p>
    <w:p w:rsidR="00DD4665" w:rsidRDefault="00DD4665" w:rsidP="00377290">
      <w:pPr>
        <w:pStyle w:val="af6"/>
        <w:rPr>
          <w:rtl/>
        </w:rPr>
      </w:pPr>
      <w:r w:rsidRPr="004A03F5">
        <w:rPr>
          <w:rStyle w:val="TagStyle"/>
          <w:rtl/>
        </w:rPr>
        <w:t xml:space="preserve"> &lt;&lt; יור &gt;&gt;</w:t>
      </w:r>
      <w:r w:rsidRPr="007D6FBF">
        <w:rPr>
          <w:rStyle w:val="TagStyle"/>
          <w:rtl/>
        </w:rPr>
        <w:t xml:space="preserve"> </w:t>
      </w:r>
      <w:r>
        <w:rPr>
          <w:rtl/>
        </w:rPr>
        <w:t>היו"ר דוד ביטן:</w:t>
      </w:r>
      <w:r w:rsidRPr="007D6FBF">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 xml:space="preserve">חבר הכנסת ינון אזולאי </w:t>
      </w:r>
      <w:r w:rsidR="006A3C86">
        <w:rPr>
          <w:rtl/>
        </w:rPr>
        <w:t>–</w:t>
      </w:r>
      <w:r>
        <w:rPr>
          <w:rFonts w:hint="cs"/>
          <w:rtl/>
        </w:rPr>
        <w:t xml:space="preserve"> אינו נוכח; חברת הכנסת רויטל סויד </w:t>
      </w:r>
      <w:r w:rsidR="006A3C86">
        <w:rPr>
          <w:rtl/>
        </w:rPr>
        <w:t>–</w:t>
      </w:r>
      <w:r>
        <w:rPr>
          <w:rFonts w:hint="cs"/>
          <w:rtl/>
        </w:rPr>
        <w:t xml:space="preserve"> אינה נוכחת; חברת </w:t>
      </w:r>
      <w:bookmarkStart w:id="3008" w:name="_ETM_Q15_731000"/>
      <w:bookmarkEnd w:id="3008"/>
      <w:r>
        <w:rPr>
          <w:rFonts w:hint="cs"/>
          <w:rtl/>
        </w:rPr>
        <w:t xml:space="preserve">הכנסת אורלי לוי אבקסיס </w:t>
      </w:r>
      <w:r w:rsidR="006A3C86">
        <w:rPr>
          <w:rtl/>
        </w:rPr>
        <w:t>–</w:t>
      </w:r>
      <w:r>
        <w:rPr>
          <w:rFonts w:hint="cs"/>
          <w:rtl/>
        </w:rPr>
        <w:t xml:space="preserve"> אינה נוכחת; חבר הכנסת אוס</w:t>
      </w:r>
      <w:r w:rsidR="006E5DD3">
        <w:rPr>
          <w:rFonts w:hint="cs"/>
          <w:rtl/>
        </w:rPr>
        <w:t>א</w:t>
      </w:r>
      <w:r>
        <w:rPr>
          <w:rFonts w:hint="cs"/>
          <w:rtl/>
        </w:rPr>
        <w:t xml:space="preserve">מה סעדי </w:t>
      </w:r>
      <w:r w:rsidR="006A3C86">
        <w:rPr>
          <w:rtl/>
        </w:rPr>
        <w:t>–</w:t>
      </w:r>
      <w:r>
        <w:rPr>
          <w:rFonts w:hint="cs"/>
          <w:rtl/>
        </w:rPr>
        <w:t xml:space="preserve"> אינו נוכח; חבר הכנסת יאיר </w:t>
      </w:r>
      <w:bookmarkStart w:id="3009" w:name="_ETM_Q15_740000"/>
      <w:bookmarkEnd w:id="3009"/>
      <w:r>
        <w:rPr>
          <w:rFonts w:hint="cs"/>
          <w:rtl/>
        </w:rPr>
        <w:t xml:space="preserve">גולן </w:t>
      </w:r>
      <w:r w:rsidR="006A3C86">
        <w:rPr>
          <w:rtl/>
        </w:rPr>
        <w:t>–</w:t>
      </w:r>
      <w:r>
        <w:rPr>
          <w:rFonts w:hint="cs"/>
          <w:rtl/>
        </w:rPr>
        <w:t xml:space="preserve"> אינו נוכח; חבר הכנסת אחמד טיבי </w:t>
      </w:r>
      <w:r w:rsidR="006A3C86">
        <w:rPr>
          <w:rtl/>
        </w:rPr>
        <w:t>–</w:t>
      </w:r>
      <w:r>
        <w:rPr>
          <w:rFonts w:hint="cs"/>
          <w:rtl/>
        </w:rPr>
        <w:t xml:space="preserve"> אינו נוכח; חבר הכנסת מנסור עבאס </w:t>
      </w:r>
      <w:r w:rsidR="006A3C86">
        <w:rPr>
          <w:rtl/>
        </w:rPr>
        <w:t>–</w:t>
      </w:r>
      <w:r>
        <w:rPr>
          <w:rFonts w:hint="cs"/>
          <w:rtl/>
        </w:rPr>
        <w:t xml:space="preserve"> מוותר; חבר הכנסת סעיד אלחרומי </w:t>
      </w:r>
      <w:r w:rsidR="006A3C86">
        <w:rPr>
          <w:rFonts w:hint="cs"/>
          <w:rtl/>
        </w:rPr>
        <w:t>– – –</w:t>
      </w:r>
    </w:p>
    <w:p w:rsidR="00DD4665" w:rsidRDefault="00DD4665" w:rsidP="00377290">
      <w:pPr>
        <w:rPr>
          <w:rtl/>
        </w:rPr>
      </w:pPr>
    </w:p>
    <w:p w:rsidR="00DD4665" w:rsidRDefault="00DD4665" w:rsidP="00377290">
      <w:pPr>
        <w:pStyle w:val="af5"/>
        <w:rPr>
          <w:rtl/>
        </w:rPr>
      </w:pPr>
      <w:bookmarkStart w:id="3010" w:name="ET_interruption_5264_12"/>
      <w:r w:rsidRPr="004A03F5">
        <w:rPr>
          <w:rStyle w:val="TagStyle"/>
          <w:rtl/>
        </w:rPr>
        <w:t xml:space="preserve"> &lt;&lt; קריאה &gt;&gt;</w:t>
      </w:r>
      <w:r w:rsidRPr="000A532F">
        <w:rPr>
          <w:rStyle w:val="TagStyle"/>
          <w:rtl/>
        </w:rPr>
        <w:t xml:space="preserve"> </w:t>
      </w:r>
      <w:r>
        <w:rPr>
          <w:rtl/>
        </w:rPr>
        <w:t>אחמד טיבי (הרשימה המשותפת):</w:t>
      </w:r>
      <w:r w:rsidRPr="000A532F">
        <w:rPr>
          <w:rStyle w:val="TagStyle"/>
          <w:rtl/>
        </w:rPr>
        <w:t xml:space="preserve"> </w:t>
      </w:r>
      <w:r w:rsidRPr="004A03F5">
        <w:rPr>
          <w:rStyle w:val="TagStyle"/>
          <w:rtl/>
        </w:rPr>
        <w:t>&lt;&lt; קריאה &gt;&gt;</w:t>
      </w:r>
      <w:r>
        <w:rPr>
          <w:rtl/>
        </w:rPr>
        <w:t xml:space="preserve"> </w:t>
      </w:r>
      <w:bookmarkEnd w:id="3010"/>
    </w:p>
    <w:p w:rsidR="00DD4665" w:rsidRDefault="00DD4665" w:rsidP="0009735D">
      <w:pPr>
        <w:rPr>
          <w:rtl/>
        </w:rPr>
      </w:pPr>
    </w:p>
    <w:p w:rsidR="00DD4665" w:rsidRDefault="00DD4665" w:rsidP="00377290">
      <w:pPr>
        <w:rPr>
          <w:rtl/>
        </w:rPr>
      </w:pPr>
      <w:r>
        <w:rPr>
          <w:rFonts w:hint="cs"/>
          <w:rtl/>
        </w:rPr>
        <w:t xml:space="preserve">הוא סגר את הרשימה. </w:t>
      </w:r>
    </w:p>
    <w:p w:rsidR="00DD4665" w:rsidRDefault="00DD4665" w:rsidP="00377290">
      <w:pPr>
        <w:rPr>
          <w:rtl/>
        </w:rPr>
      </w:pPr>
    </w:p>
    <w:p w:rsidR="00DD4665" w:rsidRDefault="00DD4665" w:rsidP="00377290">
      <w:pPr>
        <w:pStyle w:val="af6"/>
        <w:rPr>
          <w:rtl/>
        </w:rPr>
      </w:pPr>
      <w:r w:rsidRPr="004A03F5">
        <w:rPr>
          <w:rStyle w:val="TagStyle"/>
          <w:rtl/>
        </w:rPr>
        <w:t xml:space="preserve"> &lt;&lt; יור &gt;&gt;</w:t>
      </w:r>
      <w:r w:rsidRPr="000A532F">
        <w:rPr>
          <w:rStyle w:val="TagStyle"/>
          <w:rtl/>
        </w:rPr>
        <w:t xml:space="preserve"> </w:t>
      </w:r>
      <w:r>
        <w:rPr>
          <w:rtl/>
        </w:rPr>
        <w:t>היו"ר דוד ביטן:</w:t>
      </w:r>
      <w:r w:rsidRPr="000A532F">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רגע, תירגע, ב</w:t>
      </w:r>
      <w:bookmarkStart w:id="3011" w:name="_ETM_Q15_749000"/>
      <w:bookmarkEnd w:id="3011"/>
      <w:r>
        <w:rPr>
          <w:rFonts w:hint="cs"/>
          <w:rtl/>
        </w:rPr>
        <w:t>סדר.</w:t>
      </w:r>
      <w:bookmarkStart w:id="3012" w:name="_ETM_Q15_762000"/>
      <w:bookmarkEnd w:id="3012"/>
      <w:r>
        <w:rPr>
          <w:rFonts w:hint="cs"/>
          <w:rtl/>
        </w:rPr>
        <w:t xml:space="preserve"> חברת הכנסת זנדברג. </w:t>
      </w:r>
    </w:p>
    <w:p w:rsidR="00DD4665" w:rsidRDefault="00DD4665" w:rsidP="00377290">
      <w:pPr>
        <w:rPr>
          <w:rtl/>
        </w:rPr>
      </w:pPr>
      <w:r>
        <w:rPr>
          <w:rFonts w:hint="cs"/>
          <w:rtl/>
        </w:rPr>
        <w:t xml:space="preserve"> </w:t>
      </w:r>
    </w:p>
    <w:p w:rsidR="00DD4665" w:rsidRDefault="00DD4665" w:rsidP="00377290">
      <w:pPr>
        <w:pStyle w:val="a4"/>
        <w:rPr>
          <w:rtl/>
        </w:rPr>
      </w:pPr>
      <w:bookmarkStart w:id="3013" w:name="ET_speaker_5079_4"/>
      <w:r w:rsidRPr="004A03F5">
        <w:rPr>
          <w:rStyle w:val="TagStyle"/>
          <w:rtl/>
        </w:rPr>
        <w:t xml:space="preserve"> &lt;&lt; דובר &gt;&gt;</w:t>
      </w:r>
      <w:r w:rsidRPr="007D6FBF">
        <w:rPr>
          <w:rStyle w:val="TagStyle"/>
          <w:rtl/>
        </w:rPr>
        <w:t xml:space="preserve"> </w:t>
      </w:r>
      <w:bookmarkStart w:id="3014" w:name="_Toc27056593"/>
      <w:bookmarkStart w:id="3015" w:name="_Toc27294025"/>
      <w:bookmarkStart w:id="3016" w:name="_Toc27294159"/>
      <w:bookmarkStart w:id="3017" w:name="_Toc27297075"/>
      <w:bookmarkStart w:id="3018" w:name="_Toc27558143"/>
      <w:r>
        <w:rPr>
          <w:rtl/>
        </w:rPr>
        <w:t>תמר זנדברג (המחנה הדמוקרטי):</w:t>
      </w:r>
      <w:bookmarkEnd w:id="3014"/>
      <w:bookmarkEnd w:id="3015"/>
      <w:bookmarkEnd w:id="3016"/>
      <w:bookmarkEnd w:id="3017"/>
      <w:bookmarkEnd w:id="3018"/>
      <w:r w:rsidRPr="007D6FBF">
        <w:rPr>
          <w:rStyle w:val="TagStyle"/>
          <w:rtl/>
        </w:rPr>
        <w:t xml:space="preserve"> </w:t>
      </w:r>
      <w:r w:rsidRPr="004A03F5">
        <w:rPr>
          <w:rStyle w:val="TagStyle"/>
          <w:rtl/>
        </w:rPr>
        <w:t>&lt;&lt; דובר &gt;&gt;</w:t>
      </w:r>
      <w:r>
        <w:rPr>
          <w:rtl/>
        </w:rPr>
        <w:t xml:space="preserve"> </w:t>
      </w:r>
      <w:bookmarkEnd w:id="3013"/>
    </w:p>
    <w:p w:rsidR="00DD4665" w:rsidRDefault="00DD4665" w:rsidP="0009735D">
      <w:pPr>
        <w:rPr>
          <w:rtl/>
        </w:rPr>
      </w:pPr>
    </w:p>
    <w:p w:rsidR="00DD4665" w:rsidRDefault="00DD4665" w:rsidP="00377290">
      <w:pPr>
        <w:rPr>
          <w:rtl/>
        </w:rPr>
      </w:pPr>
      <w:r>
        <w:rPr>
          <w:rFonts w:hint="cs"/>
          <w:rtl/>
        </w:rPr>
        <w:t>תודה, אדוני היושב-ראש. האמת היא שיש לי הרבה מה לומר על הנסיבות הפוליטיות שאנחנו נמצאים בהן כאן</w:t>
      </w:r>
      <w:bookmarkStart w:id="3019" w:name="_ETM_Q15_799000"/>
      <w:bookmarkEnd w:id="3019"/>
      <w:r>
        <w:rPr>
          <w:rFonts w:hint="cs"/>
          <w:rtl/>
        </w:rPr>
        <w:t xml:space="preserve">. אני אשמור את זה לחוקים הבאים, כי יש לנו כאן עוד יום ארוך. אני רק לא יכולה לשבור את המסורת של לפחות </w:t>
      </w:r>
      <w:bookmarkStart w:id="3020" w:name="_ETM_Q15_806000"/>
      <w:bookmarkEnd w:id="3020"/>
      <w:r>
        <w:rPr>
          <w:rFonts w:hint="cs"/>
          <w:rtl/>
        </w:rPr>
        <w:t xml:space="preserve">שש שנים וחצי שאני כאן, שכל חצי שנה אנחנו מצביעים על מצב החירום הזה. רק שנבין: אנחנו 72 </w:t>
      </w:r>
      <w:bookmarkStart w:id="3021" w:name="_ETM_Q15_812000"/>
      <w:bookmarkEnd w:id="3021"/>
      <w:r>
        <w:rPr>
          <w:rFonts w:hint="cs"/>
          <w:rtl/>
        </w:rPr>
        <w:t xml:space="preserve">שנה במצב חירום </w:t>
      </w:r>
      <w:r w:rsidR="006A3C86">
        <w:rPr>
          <w:rFonts w:hint="eastAsia"/>
          <w:rtl/>
        </w:rPr>
        <w:t>–</w:t>
      </w:r>
      <w:r>
        <w:rPr>
          <w:rFonts w:hint="eastAsia"/>
          <w:rtl/>
        </w:rPr>
        <w:t xml:space="preserve"> </w:t>
      </w:r>
      <w:r>
        <w:rPr>
          <w:rFonts w:hint="cs"/>
          <w:rtl/>
        </w:rPr>
        <w:t xml:space="preserve">דבר שגורר מצד אחד אבסורדים מגוחכים כמו חוקי חלוקת קרח, ומצד שני דברים פוגעניים כמו מעצרים </w:t>
      </w:r>
      <w:bookmarkStart w:id="3022" w:name="_ETM_Q15_823000"/>
      <w:bookmarkEnd w:id="3022"/>
      <w:proofErr w:type="spellStart"/>
      <w:r>
        <w:rPr>
          <w:rFonts w:hint="cs"/>
          <w:rtl/>
        </w:rPr>
        <w:t>מינהליים</w:t>
      </w:r>
      <w:proofErr w:type="spellEnd"/>
      <w:r>
        <w:rPr>
          <w:rFonts w:hint="cs"/>
          <w:rtl/>
        </w:rPr>
        <w:t xml:space="preserve"> ואחרים. </w:t>
      </w:r>
    </w:p>
    <w:p w:rsidR="00DD4665" w:rsidRDefault="00DD4665" w:rsidP="00377290">
      <w:pPr>
        <w:rPr>
          <w:rtl/>
        </w:rPr>
      </w:pPr>
    </w:p>
    <w:p w:rsidR="00DD4665" w:rsidRDefault="00DD4665" w:rsidP="00FD6E8F">
      <w:pPr>
        <w:rPr>
          <w:rtl/>
        </w:rPr>
      </w:pPr>
      <w:bookmarkStart w:id="3023" w:name="_ETM_Q15_828000"/>
      <w:bookmarkEnd w:id="3023"/>
      <w:r>
        <w:rPr>
          <w:rFonts w:hint="cs"/>
          <w:rtl/>
        </w:rPr>
        <w:t>אני מבינה את הסיטואציה שאתם נמצאים בה כרגע, אבל פשוט זאת סיטואציה קבועה. מצב החירום הזה, לא רק הפוליטי, נמשך יותר מדי זמן. ובאמת</w:t>
      </w:r>
      <w:r w:rsidR="00FD6E8F">
        <w:rPr>
          <w:rFonts w:hint="cs"/>
          <w:rtl/>
        </w:rPr>
        <w:t>,</w:t>
      </w:r>
      <w:r>
        <w:rPr>
          <w:rFonts w:hint="cs"/>
          <w:rtl/>
        </w:rPr>
        <w:t xml:space="preserve"> משימה חשובה ביותר זה שגם מנטלית וגם מהותית נצא ממצב החירום הזה </w:t>
      </w:r>
      <w:bookmarkStart w:id="3024" w:name="_ETM_Q15_257288"/>
      <w:bookmarkEnd w:id="3024"/>
      <w:r>
        <w:rPr>
          <w:rFonts w:hint="cs"/>
          <w:rtl/>
        </w:rPr>
        <w:t xml:space="preserve">ונתחיל להסדיר את הדברים </w:t>
      </w:r>
      <w:bookmarkStart w:id="3025" w:name="_ETM_Q15_845000"/>
      <w:bookmarkEnd w:id="3025"/>
      <w:r>
        <w:rPr>
          <w:rFonts w:hint="cs"/>
          <w:rtl/>
        </w:rPr>
        <w:t xml:space="preserve">שצריכים הסדרה ולפרק את אלה </w:t>
      </w:r>
      <w:r w:rsidR="006A3C86">
        <w:rPr>
          <w:rFonts w:hint="eastAsia"/>
          <w:rtl/>
        </w:rPr>
        <w:t>–</w:t>
      </w:r>
      <w:r w:rsidR="00FD6E8F">
        <w:rPr>
          <w:rFonts w:hint="eastAsia"/>
          <w:rtl/>
        </w:rPr>
        <w:t xml:space="preserve"> </w:t>
      </w:r>
      <w:r>
        <w:rPr>
          <w:rFonts w:hint="cs"/>
          <w:rtl/>
        </w:rPr>
        <w:t xml:space="preserve">באמת הגיע הזמן שננהג כדמוקרטיה אזרחית ולא כמדינה במצור. תודה. </w:t>
      </w:r>
    </w:p>
    <w:p w:rsidR="00DD4665" w:rsidRDefault="00DD4665" w:rsidP="00377290">
      <w:pPr>
        <w:rPr>
          <w:rtl/>
        </w:rPr>
      </w:pPr>
    </w:p>
    <w:p w:rsidR="00DD4665" w:rsidRDefault="00DD4665" w:rsidP="00377290">
      <w:pPr>
        <w:pStyle w:val="af6"/>
        <w:rPr>
          <w:rtl/>
        </w:rPr>
      </w:pPr>
      <w:r w:rsidRPr="004A03F5">
        <w:rPr>
          <w:rStyle w:val="TagStyle"/>
          <w:rtl/>
        </w:rPr>
        <w:t xml:space="preserve"> &lt;&lt; יור &gt;&gt;</w:t>
      </w:r>
      <w:r w:rsidRPr="007D6FBF">
        <w:rPr>
          <w:rStyle w:val="TagStyle"/>
          <w:rtl/>
        </w:rPr>
        <w:t xml:space="preserve"> </w:t>
      </w:r>
      <w:r>
        <w:rPr>
          <w:rtl/>
        </w:rPr>
        <w:t>היו"ר דוד ביטן:</w:t>
      </w:r>
      <w:r w:rsidRPr="007D6FBF">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 xml:space="preserve">טוב, יש עוד מישהו שרוצה לדבר? </w:t>
      </w:r>
      <w:bookmarkStart w:id="3026" w:name="_ETM_Q15_856000"/>
      <w:bookmarkEnd w:id="3026"/>
      <w:r>
        <w:rPr>
          <w:rFonts w:hint="cs"/>
          <w:rtl/>
        </w:rPr>
        <w:t xml:space="preserve">אנחנו ביום האחרון, אז אני אזוז מהפרוטוקול. בבקשה. </w:t>
      </w:r>
    </w:p>
    <w:p w:rsidR="00DD4665" w:rsidRDefault="00DD4665" w:rsidP="00377290">
      <w:pPr>
        <w:rPr>
          <w:rtl/>
        </w:rPr>
      </w:pPr>
    </w:p>
    <w:p w:rsidR="00DD4665" w:rsidRDefault="00DD4665" w:rsidP="00377290">
      <w:pPr>
        <w:pStyle w:val="af5"/>
        <w:rPr>
          <w:rtl/>
        </w:rPr>
      </w:pPr>
      <w:bookmarkStart w:id="3027" w:name="ET_interruption_5264_14"/>
      <w:r w:rsidRPr="004A03F5">
        <w:rPr>
          <w:rStyle w:val="TagStyle"/>
          <w:rtl/>
        </w:rPr>
        <w:t xml:space="preserve"> &lt;&lt; קריאה &gt;&gt;</w:t>
      </w:r>
      <w:r w:rsidRPr="008B1897">
        <w:rPr>
          <w:rStyle w:val="TagStyle"/>
          <w:rtl/>
        </w:rPr>
        <w:t xml:space="preserve"> </w:t>
      </w:r>
      <w:r>
        <w:rPr>
          <w:rtl/>
        </w:rPr>
        <w:t>אחמד טיבי (הרשימה המשותפת):</w:t>
      </w:r>
      <w:r w:rsidRPr="008B1897">
        <w:rPr>
          <w:rStyle w:val="TagStyle"/>
          <w:rtl/>
        </w:rPr>
        <w:t xml:space="preserve"> </w:t>
      </w:r>
      <w:r w:rsidRPr="004A03F5">
        <w:rPr>
          <w:rStyle w:val="TagStyle"/>
          <w:rtl/>
        </w:rPr>
        <w:t>&lt;&lt; קריאה &gt;&gt;</w:t>
      </w:r>
      <w:r>
        <w:rPr>
          <w:rtl/>
        </w:rPr>
        <w:t xml:space="preserve"> </w:t>
      </w:r>
      <w:bookmarkEnd w:id="3027"/>
    </w:p>
    <w:p w:rsidR="00DD4665" w:rsidRDefault="00DD4665" w:rsidP="0009735D">
      <w:pPr>
        <w:rPr>
          <w:rtl/>
        </w:rPr>
      </w:pPr>
    </w:p>
    <w:p w:rsidR="00DD4665" w:rsidRDefault="00DD4665" w:rsidP="00377290">
      <w:pPr>
        <w:rPr>
          <w:rtl/>
        </w:rPr>
      </w:pPr>
      <w:bookmarkStart w:id="3028" w:name="_ETM_Q15_864000"/>
      <w:bookmarkEnd w:id="3028"/>
      <w:r>
        <w:rPr>
          <w:rFonts w:hint="cs"/>
          <w:rtl/>
        </w:rPr>
        <w:t>אני סגן</w:t>
      </w:r>
      <w:bookmarkStart w:id="3029" w:name="_ETM_Q15_862000"/>
      <w:bookmarkEnd w:id="3029"/>
      <w:r>
        <w:rPr>
          <w:rFonts w:hint="cs"/>
          <w:rtl/>
        </w:rPr>
        <w:t xml:space="preserve"> יושב-ראש ותיק ממך. אתה סגרת את הרשימה, ואסור </w:t>
      </w:r>
      <w:r w:rsidR="006A3C86">
        <w:rPr>
          <w:rFonts w:hint="cs"/>
          <w:rtl/>
        </w:rPr>
        <w:t>– – –</w:t>
      </w:r>
    </w:p>
    <w:p w:rsidR="00DD4665" w:rsidRDefault="00DD4665" w:rsidP="00377290">
      <w:pPr>
        <w:rPr>
          <w:rtl/>
        </w:rPr>
      </w:pPr>
    </w:p>
    <w:p w:rsidR="00DD4665" w:rsidRDefault="00DD4665" w:rsidP="00377290">
      <w:pPr>
        <w:pStyle w:val="af6"/>
        <w:rPr>
          <w:rtl/>
        </w:rPr>
      </w:pPr>
      <w:bookmarkStart w:id="3030" w:name="ET_yor_5872_54"/>
      <w:r w:rsidRPr="004A03F5">
        <w:rPr>
          <w:rStyle w:val="TagStyle"/>
          <w:rtl/>
        </w:rPr>
        <w:t xml:space="preserve"> &lt;&lt; יור &gt;&gt;</w:t>
      </w:r>
      <w:r w:rsidRPr="008B1897">
        <w:rPr>
          <w:rStyle w:val="TagStyle"/>
          <w:rtl/>
        </w:rPr>
        <w:t xml:space="preserve"> </w:t>
      </w:r>
      <w:r>
        <w:rPr>
          <w:rtl/>
        </w:rPr>
        <w:t>היו"ר דוד ביטן:</w:t>
      </w:r>
      <w:r w:rsidRPr="008B1897">
        <w:rPr>
          <w:rStyle w:val="TagStyle"/>
          <w:rtl/>
        </w:rPr>
        <w:t xml:space="preserve"> </w:t>
      </w:r>
      <w:r w:rsidRPr="004A03F5">
        <w:rPr>
          <w:rStyle w:val="TagStyle"/>
          <w:rtl/>
        </w:rPr>
        <w:t>&lt;&lt; יור &gt;&gt;</w:t>
      </w:r>
      <w:bookmarkEnd w:id="3030"/>
      <w:r>
        <w:rPr>
          <w:rtl/>
        </w:rPr>
        <w:t xml:space="preserve">   </w:t>
      </w:r>
    </w:p>
    <w:p w:rsidR="00DD4665" w:rsidRDefault="00DD4665" w:rsidP="00377290">
      <w:pPr>
        <w:rPr>
          <w:rtl/>
          <w:lang w:eastAsia="he-IL"/>
        </w:rPr>
      </w:pPr>
      <w:bookmarkStart w:id="3031" w:name="_ETM_Q15_866000"/>
      <w:bookmarkEnd w:id="3031"/>
    </w:p>
    <w:p w:rsidR="00DD4665" w:rsidRDefault="00DD4665" w:rsidP="00377290">
      <w:pPr>
        <w:rPr>
          <w:rtl/>
          <w:lang w:eastAsia="he-IL"/>
        </w:rPr>
      </w:pPr>
      <w:bookmarkStart w:id="3032" w:name="_ETM_Q15_867000"/>
      <w:bookmarkEnd w:id="3032"/>
      <w:r>
        <w:rPr>
          <w:rFonts w:hint="cs"/>
          <w:rtl/>
          <w:lang w:eastAsia="he-IL"/>
        </w:rPr>
        <w:t xml:space="preserve">בגלל שזה יום אחרון, אני פותח אותה. </w:t>
      </w:r>
    </w:p>
    <w:p w:rsidR="00DD4665" w:rsidRDefault="00DD4665" w:rsidP="00377290">
      <w:pPr>
        <w:rPr>
          <w:rtl/>
          <w:lang w:eastAsia="he-IL"/>
        </w:rPr>
      </w:pPr>
    </w:p>
    <w:p w:rsidR="00DD4665" w:rsidRDefault="00DD4665" w:rsidP="00377290">
      <w:pPr>
        <w:pStyle w:val="af5"/>
        <w:rPr>
          <w:rtl/>
        </w:rPr>
      </w:pPr>
      <w:bookmarkStart w:id="3033" w:name="ET_interruption_5264_16"/>
      <w:r w:rsidRPr="004A03F5">
        <w:rPr>
          <w:rStyle w:val="TagStyle"/>
          <w:rtl/>
        </w:rPr>
        <w:t xml:space="preserve"> &lt;&lt; קריאה &gt;&gt;</w:t>
      </w:r>
      <w:r w:rsidRPr="008B1897">
        <w:rPr>
          <w:rStyle w:val="TagStyle"/>
          <w:rtl/>
        </w:rPr>
        <w:t xml:space="preserve"> </w:t>
      </w:r>
      <w:r>
        <w:rPr>
          <w:rtl/>
        </w:rPr>
        <w:t>אחמד טיבי (הרשימה המשותפת):</w:t>
      </w:r>
      <w:r w:rsidRPr="008B1897">
        <w:rPr>
          <w:rStyle w:val="TagStyle"/>
          <w:rtl/>
        </w:rPr>
        <w:t xml:space="preserve"> </w:t>
      </w:r>
      <w:r w:rsidRPr="004A03F5">
        <w:rPr>
          <w:rStyle w:val="TagStyle"/>
          <w:rtl/>
        </w:rPr>
        <w:t>&lt;&lt; קריאה &gt;&gt;</w:t>
      </w:r>
      <w:r>
        <w:rPr>
          <w:rtl/>
        </w:rPr>
        <w:t xml:space="preserve"> </w:t>
      </w:r>
      <w:bookmarkEnd w:id="3033"/>
    </w:p>
    <w:p w:rsidR="00DD4665" w:rsidRDefault="00DD4665" w:rsidP="0009735D">
      <w:pPr>
        <w:rPr>
          <w:rtl/>
        </w:rPr>
      </w:pPr>
    </w:p>
    <w:p w:rsidR="00DD4665" w:rsidRDefault="00DD4665" w:rsidP="00377290">
      <w:pPr>
        <w:rPr>
          <w:rtl/>
        </w:rPr>
      </w:pPr>
      <w:proofErr w:type="spellStart"/>
      <w:r>
        <w:rPr>
          <w:rFonts w:hint="cs"/>
          <w:rtl/>
        </w:rPr>
        <w:t>אוה</w:t>
      </w:r>
      <w:proofErr w:type="spellEnd"/>
      <w:r>
        <w:rPr>
          <w:rFonts w:hint="cs"/>
          <w:rtl/>
        </w:rPr>
        <w:t xml:space="preserve">, באמת. ככה לא מנהלים ישיבות כנסת. </w:t>
      </w:r>
    </w:p>
    <w:p w:rsidR="00DD4665" w:rsidRDefault="00DD4665" w:rsidP="00377290">
      <w:pPr>
        <w:rPr>
          <w:rtl/>
        </w:rPr>
      </w:pPr>
    </w:p>
    <w:p w:rsidR="00DD4665" w:rsidRDefault="00DD4665" w:rsidP="00377290">
      <w:pPr>
        <w:pStyle w:val="af6"/>
        <w:rPr>
          <w:rtl/>
        </w:rPr>
      </w:pPr>
      <w:r w:rsidRPr="004A03F5">
        <w:rPr>
          <w:rStyle w:val="TagStyle"/>
          <w:rtl/>
        </w:rPr>
        <w:t xml:space="preserve"> &lt;&lt; יור &gt;&gt;</w:t>
      </w:r>
      <w:r w:rsidRPr="008B1897">
        <w:rPr>
          <w:rStyle w:val="TagStyle"/>
          <w:rtl/>
        </w:rPr>
        <w:t xml:space="preserve"> </w:t>
      </w:r>
      <w:r>
        <w:rPr>
          <w:rtl/>
        </w:rPr>
        <w:t>היו"ר דוד ביטן:</w:t>
      </w:r>
      <w:r w:rsidRPr="008B1897">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034" w:name="_ETM_Q15_869000"/>
      <w:bookmarkEnd w:id="3034"/>
      <w:r>
        <w:rPr>
          <w:rFonts w:hint="cs"/>
          <w:rtl/>
        </w:rPr>
        <w:t xml:space="preserve">זה נכון. תדיח אותי. </w:t>
      </w:r>
    </w:p>
    <w:p w:rsidR="00DD4665" w:rsidRDefault="00DD4665" w:rsidP="00377290">
      <w:pPr>
        <w:rPr>
          <w:rtl/>
        </w:rPr>
      </w:pPr>
    </w:p>
    <w:p w:rsidR="00DD4665" w:rsidRDefault="00DD4665" w:rsidP="00377290">
      <w:pPr>
        <w:pStyle w:val="af5"/>
        <w:rPr>
          <w:rtl/>
        </w:rPr>
      </w:pPr>
      <w:bookmarkStart w:id="3035" w:name="_ETM_Q15_871000"/>
      <w:bookmarkStart w:id="3036" w:name="ET_interruption_5264_18"/>
      <w:bookmarkEnd w:id="3035"/>
      <w:r w:rsidRPr="004A03F5">
        <w:rPr>
          <w:rStyle w:val="TagStyle"/>
          <w:rtl/>
        </w:rPr>
        <w:t xml:space="preserve"> &lt;&lt; קריאה &gt;&gt;</w:t>
      </w:r>
      <w:r w:rsidRPr="008B1897">
        <w:rPr>
          <w:rStyle w:val="TagStyle"/>
          <w:rtl/>
        </w:rPr>
        <w:t xml:space="preserve"> </w:t>
      </w:r>
      <w:r>
        <w:rPr>
          <w:rtl/>
        </w:rPr>
        <w:t>אחמד טיבי (הרשימה המשותפת):</w:t>
      </w:r>
      <w:r w:rsidRPr="008B1897">
        <w:rPr>
          <w:rStyle w:val="TagStyle"/>
          <w:rtl/>
        </w:rPr>
        <w:t xml:space="preserve"> </w:t>
      </w:r>
      <w:r w:rsidRPr="004A03F5">
        <w:rPr>
          <w:rStyle w:val="TagStyle"/>
          <w:rtl/>
        </w:rPr>
        <w:t>&lt;&lt; קריאה &gt;&gt;</w:t>
      </w:r>
      <w:r>
        <w:rPr>
          <w:rtl/>
        </w:rPr>
        <w:t xml:space="preserve"> </w:t>
      </w:r>
      <w:bookmarkEnd w:id="3036"/>
    </w:p>
    <w:p w:rsidR="00DD4665" w:rsidRDefault="00DD4665" w:rsidP="0009735D">
      <w:pPr>
        <w:rPr>
          <w:rtl/>
        </w:rPr>
      </w:pPr>
    </w:p>
    <w:p w:rsidR="00DD4665" w:rsidRDefault="00DD4665" w:rsidP="00377290">
      <w:pPr>
        <w:rPr>
          <w:rtl/>
        </w:rPr>
      </w:pPr>
      <w:bookmarkStart w:id="3037" w:name="_ETM_Q15_875000"/>
      <w:bookmarkStart w:id="3038" w:name="_ETM_Q15_868000"/>
      <w:bookmarkEnd w:id="3037"/>
      <w:bookmarkEnd w:id="3038"/>
      <w:r>
        <w:rPr>
          <w:rFonts w:hint="cs"/>
          <w:rtl/>
        </w:rPr>
        <w:t xml:space="preserve">מה זה הדבר הזה? </w:t>
      </w:r>
    </w:p>
    <w:p w:rsidR="00DD4665" w:rsidRDefault="00DD4665" w:rsidP="00377290">
      <w:pPr>
        <w:rPr>
          <w:rtl/>
        </w:rPr>
      </w:pPr>
    </w:p>
    <w:p w:rsidR="00DD4665" w:rsidRDefault="00DD4665" w:rsidP="00377290">
      <w:pPr>
        <w:pStyle w:val="af6"/>
        <w:rPr>
          <w:rtl/>
        </w:rPr>
      </w:pPr>
      <w:r w:rsidRPr="004A03F5">
        <w:rPr>
          <w:rStyle w:val="TagStyle"/>
          <w:rtl/>
        </w:rPr>
        <w:t>&lt;&lt; יור &gt;&gt;</w:t>
      </w:r>
      <w:r w:rsidRPr="008B1897">
        <w:rPr>
          <w:rStyle w:val="TagStyle"/>
          <w:rtl/>
        </w:rPr>
        <w:t xml:space="preserve"> </w:t>
      </w:r>
      <w:r>
        <w:rPr>
          <w:rtl/>
        </w:rPr>
        <w:t>היו"ר דוד ביטן:</w:t>
      </w:r>
      <w:r w:rsidRPr="008B1897">
        <w:rPr>
          <w:rStyle w:val="TagStyle"/>
          <w:rtl/>
        </w:rPr>
        <w:t xml:space="preserve"> </w:t>
      </w:r>
      <w:r w:rsidRPr="004A03F5">
        <w:rPr>
          <w:rStyle w:val="TagStyle"/>
          <w:rtl/>
        </w:rPr>
        <w:t>&lt;&lt; יור &gt;&gt;</w:t>
      </w:r>
      <w:r>
        <w:rPr>
          <w:rtl/>
        </w:rPr>
        <w:t xml:space="preserve"> </w:t>
      </w:r>
    </w:p>
    <w:p w:rsidR="00DD4665" w:rsidRDefault="00DD4665" w:rsidP="00377290">
      <w:pPr>
        <w:rPr>
          <w:rtl/>
        </w:rPr>
      </w:pPr>
    </w:p>
    <w:p w:rsidR="00DD4665" w:rsidRDefault="00DD4665" w:rsidP="00377290">
      <w:pPr>
        <w:rPr>
          <w:rtl/>
        </w:rPr>
      </w:pPr>
      <w:r>
        <w:rPr>
          <w:rFonts w:hint="cs"/>
          <w:rtl/>
        </w:rPr>
        <w:t xml:space="preserve">בבקשה. </w:t>
      </w:r>
    </w:p>
    <w:p w:rsidR="00DD4665" w:rsidRDefault="00DD4665" w:rsidP="00377290">
      <w:pPr>
        <w:rPr>
          <w:rtl/>
        </w:rPr>
      </w:pPr>
    </w:p>
    <w:p w:rsidR="00DD4665" w:rsidRDefault="00DD4665" w:rsidP="00377290">
      <w:pPr>
        <w:pStyle w:val="a4"/>
        <w:rPr>
          <w:rtl/>
        </w:rPr>
      </w:pPr>
      <w:bookmarkStart w:id="3039" w:name="ET_speaker_5296_19"/>
      <w:r w:rsidRPr="004A03F5">
        <w:rPr>
          <w:rStyle w:val="TagStyle"/>
          <w:rtl/>
        </w:rPr>
        <w:t xml:space="preserve"> &lt;&lt; דובר &gt;&gt;</w:t>
      </w:r>
      <w:r w:rsidRPr="008B1897">
        <w:rPr>
          <w:rStyle w:val="TagStyle"/>
          <w:rtl/>
        </w:rPr>
        <w:t xml:space="preserve"> </w:t>
      </w:r>
      <w:bookmarkStart w:id="3040" w:name="_Toc27056594"/>
      <w:bookmarkStart w:id="3041" w:name="_Toc27294026"/>
      <w:bookmarkStart w:id="3042" w:name="_Toc27294160"/>
      <w:bookmarkStart w:id="3043" w:name="_Toc27297076"/>
      <w:bookmarkStart w:id="3044" w:name="_Toc27558144"/>
      <w:r>
        <w:rPr>
          <w:rtl/>
        </w:rPr>
        <w:t>יואב קיש (הליכוד):</w:t>
      </w:r>
      <w:bookmarkEnd w:id="3040"/>
      <w:bookmarkEnd w:id="3041"/>
      <w:bookmarkEnd w:id="3042"/>
      <w:bookmarkEnd w:id="3043"/>
      <w:bookmarkEnd w:id="3044"/>
      <w:r w:rsidRPr="008B1897">
        <w:rPr>
          <w:rStyle w:val="TagStyle"/>
          <w:rtl/>
        </w:rPr>
        <w:t xml:space="preserve"> </w:t>
      </w:r>
      <w:r w:rsidRPr="004A03F5">
        <w:rPr>
          <w:rStyle w:val="TagStyle"/>
          <w:rtl/>
        </w:rPr>
        <w:t>&lt;&lt; דובר &gt;&gt;</w:t>
      </w:r>
      <w:r>
        <w:rPr>
          <w:rtl/>
        </w:rPr>
        <w:t xml:space="preserve"> </w:t>
      </w:r>
      <w:bookmarkEnd w:id="3039"/>
    </w:p>
    <w:p w:rsidR="00DD4665" w:rsidRDefault="00DD4665" w:rsidP="0009735D">
      <w:pPr>
        <w:rPr>
          <w:rtl/>
        </w:rPr>
      </w:pPr>
    </w:p>
    <w:p w:rsidR="00DD4665" w:rsidRDefault="00DD4665" w:rsidP="00377290">
      <w:pPr>
        <w:rPr>
          <w:rtl/>
        </w:rPr>
      </w:pPr>
      <w:bookmarkStart w:id="3045" w:name="_ETM_Q15_881000"/>
      <w:bookmarkEnd w:id="3045"/>
      <w:r>
        <w:rPr>
          <w:rFonts w:hint="cs"/>
          <w:rtl/>
        </w:rPr>
        <w:lastRenderedPageBreak/>
        <w:t xml:space="preserve">כבוד </w:t>
      </w:r>
      <w:bookmarkStart w:id="3046" w:name="_ETM_Q15_880000"/>
      <w:bookmarkEnd w:id="3046"/>
      <w:r>
        <w:rPr>
          <w:rFonts w:hint="cs"/>
          <w:rtl/>
        </w:rPr>
        <w:t xml:space="preserve">היושב-ראש </w:t>
      </w:r>
      <w:r w:rsidR="006A3C86">
        <w:rPr>
          <w:rFonts w:hint="cs"/>
          <w:rtl/>
        </w:rPr>
        <w:t>– –</w:t>
      </w:r>
    </w:p>
    <w:p w:rsidR="00DD4665" w:rsidRDefault="00DD4665" w:rsidP="00377290">
      <w:pPr>
        <w:rPr>
          <w:rtl/>
        </w:rPr>
      </w:pPr>
    </w:p>
    <w:p w:rsidR="00DD4665" w:rsidRDefault="00DD4665" w:rsidP="00377290">
      <w:pPr>
        <w:pStyle w:val="af6"/>
        <w:rPr>
          <w:rtl/>
        </w:rPr>
      </w:pPr>
      <w:r w:rsidRPr="004A03F5">
        <w:rPr>
          <w:rStyle w:val="TagStyle"/>
          <w:rtl/>
        </w:rPr>
        <w:t xml:space="preserve"> &lt;&lt; יור &gt;&gt;</w:t>
      </w:r>
      <w:r w:rsidRPr="008B1897">
        <w:rPr>
          <w:rStyle w:val="TagStyle"/>
          <w:rtl/>
        </w:rPr>
        <w:t xml:space="preserve"> </w:t>
      </w:r>
      <w:r>
        <w:rPr>
          <w:rtl/>
        </w:rPr>
        <w:t>היו"ר דוד ביטן:</w:t>
      </w:r>
      <w:r w:rsidRPr="008B1897">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047" w:name="_ETM_Q15_878000"/>
      <w:bookmarkEnd w:id="3047"/>
      <w:r>
        <w:rPr>
          <w:rFonts w:hint="cs"/>
          <w:rtl/>
        </w:rPr>
        <w:t xml:space="preserve">מה זה? גם אתה רוצה להירשם? אין בעיה. </w:t>
      </w:r>
    </w:p>
    <w:p w:rsidR="00DD4665" w:rsidRDefault="00DD4665" w:rsidP="00377290">
      <w:pPr>
        <w:rPr>
          <w:rtl/>
        </w:rPr>
      </w:pPr>
    </w:p>
    <w:p w:rsidR="00DD4665" w:rsidRDefault="00DD4665" w:rsidP="00377290">
      <w:pPr>
        <w:pStyle w:val="-"/>
        <w:rPr>
          <w:rtl/>
        </w:rPr>
      </w:pPr>
      <w:bookmarkStart w:id="3048" w:name="ET_speakercontinue_5296_21"/>
      <w:r w:rsidRPr="004A03F5">
        <w:rPr>
          <w:rStyle w:val="TagStyle"/>
          <w:rtl/>
        </w:rPr>
        <w:t xml:space="preserve"> &lt;&lt; דובר_המשך &gt;&gt;</w:t>
      </w:r>
      <w:r w:rsidRPr="008B1897">
        <w:rPr>
          <w:rStyle w:val="TagStyle"/>
          <w:rtl/>
        </w:rPr>
        <w:t xml:space="preserve"> </w:t>
      </w:r>
      <w:r>
        <w:rPr>
          <w:rtl/>
        </w:rPr>
        <w:t>יואב קיש (הליכוד):</w:t>
      </w:r>
      <w:r w:rsidRPr="008B1897">
        <w:rPr>
          <w:rStyle w:val="TagStyle"/>
          <w:rtl/>
        </w:rPr>
        <w:t xml:space="preserve"> </w:t>
      </w:r>
      <w:r w:rsidRPr="004A03F5">
        <w:rPr>
          <w:rStyle w:val="TagStyle"/>
          <w:rtl/>
        </w:rPr>
        <w:t>&lt;&lt; דובר_המשך &gt;&gt;</w:t>
      </w:r>
      <w:r>
        <w:rPr>
          <w:rtl/>
        </w:rPr>
        <w:t xml:space="preserve"> </w:t>
      </w:r>
      <w:bookmarkEnd w:id="3048"/>
    </w:p>
    <w:p w:rsidR="00DD4665" w:rsidRDefault="00DD4665" w:rsidP="0009735D">
      <w:pPr>
        <w:rPr>
          <w:rtl/>
        </w:rPr>
      </w:pPr>
    </w:p>
    <w:p w:rsidR="00DD4665" w:rsidRDefault="006A3C86" w:rsidP="00377290">
      <w:pPr>
        <w:rPr>
          <w:rtl/>
        </w:rPr>
      </w:pPr>
      <w:bookmarkStart w:id="3049" w:name="_ETM_Q15_883000"/>
      <w:bookmarkEnd w:id="3049"/>
      <w:r>
        <w:rPr>
          <w:rFonts w:hint="cs"/>
          <w:rtl/>
        </w:rPr>
        <w:t>– –</w:t>
      </w:r>
      <w:r w:rsidR="00DD4665">
        <w:rPr>
          <w:rFonts w:hint="cs"/>
          <w:rtl/>
        </w:rPr>
        <w:t xml:space="preserve"> חברות וחברי הכנסת </w:t>
      </w:r>
      <w:r>
        <w:rPr>
          <w:rFonts w:hint="cs"/>
          <w:rtl/>
        </w:rPr>
        <w:t>– – –</w:t>
      </w:r>
      <w:r w:rsidR="00DD4665">
        <w:rPr>
          <w:rFonts w:hint="cs"/>
          <w:rtl/>
        </w:rPr>
        <w:t xml:space="preserve"> </w:t>
      </w:r>
    </w:p>
    <w:p w:rsidR="00DD4665" w:rsidRDefault="00DD4665" w:rsidP="00377290">
      <w:pPr>
        <w:rPr>
          <w:rtl/>
        </w:rPr>
      </w:pPr>
      <w:bookmarkStart w:id="3050" w:name="_ETM_Q15_884000"/>
      <w:bookmarkEnd w:id="3050"/>
    </w:p>
    <w:p w:rsidR="00DD4665" w:rsidRDefault="00DD4665" w:rsidP="00377290">
      <w:pPr>
        <w:pStyle w:val="af6"/>
        <w:rPr>
          <w:rtl/>
        </w:rPr>
      </w:pPr>
      <w:bookmarkStart w:id="3051" w:name="ET_yor_5872_22"/>
      <w:r w:rsidRPr="004A03F5">
        <w:rPr>
          <w:rStyle w:val="TagStyle"/>
          <w:rtl/>
        </w:rPr>
        <w:t xml:space="preserve"> &lt;&lt; יור &gt;&gt;</w:t>
      </w:r>
      <w:r w:rsidRPr="008B1897">
        <w:rPr>
          <w:rStyle w:val="TagStyle"/>
          <w:rtl/>
        </w:rPr>
        <w:t xml:space="preserve"> </w:t>
      </w:r>
      <w:r>
        <w:rPr>
          <w:rtl/>
        </w:rPr>
        <w:t>היו"ר דוד ביטן:</w:t>
      </w:r>
      <w:r w:rsidRPr="008B1897">
        <w:rPr>
          <w:rStyle w:val="TagStyle"/>
          <w:rtl/>
        </w:rPr>
        <w:t xml:space="preserve"> </w:t>
      </w:r>
      <w:r w:rsidRPr="004A03F5">
        <w:rPr>
          <w:rStyle w:val="TagStyle"/>
          <w:rtl/>
        </w:rPr>
        <w:t>&lt;&lt; יור &gt;&gt;</w:t>
      </w:r>
      <w:r>
        <w:rPr>
          <w:rtl/>
        </w:rPr>
        <w:t xml:space="preserve"> </w:t>
      </w:r>
      <w:bookmarkEnd w:id="3051"/>
    </w:p>
    <w:p w:rsidR="00DD4665" w:rsidRDefault="00DD4665" w:rsidP="0009735D">
      <w:pPr>
        <w:rPr>
          <w:rtl/>
        </w:rPr>
      </w:pPr>
    </w:p>
    <w:p w:rsidR="00DD4665" w:rsidRDefault="00DD4665" w:rsidP="00377290">
      <w:pPr>
        <w:rPr>
          <w:rtl/>
        </w:rPr>
      </w:pPr>
      <w:bookmarkStart w:id="3052" w:name="_ETM_Q15_885000"/>
      <w:bookmarkEnd w:id="3052"/>
      <w:r>
        <w:rPr>
          <w:rFonts w:hint="cs"/>
          <w:rtl/>
        </w:rPr>
        <w:t xml:space="preserve">גם אתה רוצה? בסדר. הינה, אתה רואה? למה אתה מתלונן? גם הם רוצים. חבר הכנסת טיבי, תגיד לחבר'ה שלך, הם כולם </w:t>
      </w:r>
      <w:bookmarkStart w:id="3053" w:name="_ETM_Q15_894000"/>
      <w:bookmarkEnd w:id="3053"/>
      <w:r>
        <w:rPr>
          <w:rFonts w:hint="cs"/>
          <w:rtl/>
        </w:rPr>
        <w:t xml:space="preserve">רוצים לדבר. מה אתה </w:t>
      </w:r>
      <w:bookmarkStart w:id="3054" w:name="_ETM_Q15_896000"/>
      <w:bookmarkEnd w:id="3054"/>
      <w:r>
        <w:rPr>
          <w:rFonts w:hint="cs"/>
          <w:rtl/>
        </w:rPr>
        <w:t xml:space="preserve">רוצה? </w:t>
      </w:r>
    </w:p>
    <w:p w:rsidR="00DD4665" w:rsidRDefault="00DD4665" w:rsidP="00377290">
      <w:pPr>
        <w:rPr>
          <w:rtl/>
        </w:rPr>
      </w:pPr>
    </w:p>
    <w:p w:rsidR="00DD4665" w:rsidRDefault="00DD4665" w:rsidP="00377290">
      <w:pPr>
        <w:pStyle w:val="-"/>
        <w:rPr>
          <w:rtl/>
        </w:rPr>
      </w:pPr>
      <w:bookmarkStart w:id="3055" w:name="ET_speakercontinue_5296_23"/>
      <w:r w:rsidRPr="004A03F5">
        <w:rPr>
          <w:rStyle w:val="TagStyle"/>
          <w:rtl/>
        </w:rPr>
        <w:t xml:space="preserve"> &lt;&lt; דובר_המשך &gt;&gt;</w:t>
      </w:r>
      <w:r w:rsidRPr="008B1897">
        <w:rPr>
          <w:rStyle w:val="TagStyle"/>
          <w:rtl/>
        </w:rPr>
        <w:t xml:space="preserve"> </w:t>
      </w:r>
      <w:r>
        <w:rPr>
          <w:rtl/>
        </w:rPr>
        <w:t>יואב קיש (הליכוד):</w:t>
      </w:r>
      <w:r w:rsidRPr="008B1897">
        <w:rPr>
          <w:rStyle w:val="TagStyle"/>
          <w:rtl/>
        </w:rPr>
        <w:t xml:space="preserve"> </w:t>
      </w:r>
      <w:r w:rsidRPr="004A03F5">
        <w:rPr>
          <w:rStyle w:val="TagStyle"/>
          <w:rtl/>
        </w:rPr>
        <w:t>&lt;&lt; דובר_המשך &gt;&gt;</w:t>
      </w:r>
      <w:r>
        <w:rPr>
          <w:rtl/>
        </w:rPr>
        <w:t xml:space="preserve"> </w:t>
      </w:r>
      <w:bookmarkEnd w:id="3055"/>
    </w:p>
    <w:p w:rsidR="00DD4665" w:rsidRDefault="00DD4665" w:rsidP="0009735D">
      <w:pPr>
        <w:rPr>
          <w:rtl/>
        </w:rPr>
      </w:pPr>
    </w:p>
    <w:p w:rsidR="00DD4665" w:rsidRDefault="00DD4665" w:rsidP="00377290">
      <w:pPr>
        <w:rPr>
          <w:rtl/>
        </w:rPr>
      </w:pPr>
      <w:r>
        <w:rPr>
          <w:rFonts w:hint="cs"/>
          <w:rtl/>
        </w:rPr>
        <w:t>ט</w:t>
      </w:r>
      <w:bookmarkStart w:id="3056" w:name="_ETM_Q15_893000"/>
      <w:bookmarkEnd w:id="3056"/>
      <w:r>
        <w:rPr>
          <w:rFonts w:hint="cs"/>
          <w:rtl/>
        </w:rPr>
        <w:t xml:space="preserve">יבי, הסיעה שלך רוצה. עושים בשבילכם. </w:t>
      </w:r>
    </w:p>
    <w:p w:rsidR="00DD4665" w:rsidRDefault="00DD4665" w:rsidP="0009735D">
      <w:pPr>
        <w:ind w:firstLine="0"/>
        <w:rPr>
          <w:rtl/>
        </w:rPr>
      </w:pPr>
      <w:bookmarkStart w:id="3057" w:name="_ETM_Q15_895000"/>
      <w:bookmarkEnd w:id="3057"/>
      <w:r>
        <w:rPr>
          <w:rtl/>
        </w:rPr>
        <w:t xml:space="preserve">  </w:t>
      </w:r>
    </w:p>
    <w:p w:rsidR="00DD4665" w:rsidRDefault="00DD4665" w:rsidP="00377290">
      <w:pPr>
        <w:pStyle w:val="af6"/>
        <w:rPr>
          <w:rtl/>
        </w:rPr>
      </w:pPr>
      <w:r w:rsidRPr="004A03F5">
        <w:rPr>
          <w:rStyle w:val="TagStyle"/>
          <w:rtl/>
        </w:rPr>
        <w:t xml:space="preserve"> &lt;&lt; יור &gt;&gt;</w:t>
      </w:r>
      <w:r w:rsidRPr="007D6FBF">
        <w:rPr>
          <w:rStyle w:val="TagStyle"/>
          <w:rtl/>
        </w:rPr>
        <w:t xml:space="preserve"> </w:t>
      </w:r>
      <w:r>
        <w:rPr>
          <w:rtl/>
        </w:rPr>
        <w:t>היו"ר דוד ביטן:</w:t>
      </w:r>
      <w:r w:rsidRPr="007D6FBF">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 xml:space="preserve">למרות שסגרתי את הרשימה לפני חצי שעה. </w:t>
      </w:r>
    </w:p>
    <w:p w:rsidR="00DD4665" w:rsidRDefault="00DD4665" w:rsidP="00377290">
      <w:pPr>
        <w:rPr>
          <w:rtl/>
        </w:rPr>
      </w:pPr>
    </w:p>
    <w:p w:rsidR="00DD4665" w:rsidRDefault="00DD4665" w:rsidP="00377290">
      <w:pPr>
        <w:pStyle w:val="-"/>
        <w:rPr>
          <w:rtl/>
        </w:rPr>
      </w:pPr>
      <w:bookmarkStart w:id="3058" w:name="ET_speakercontinue_5296_24"/>
      <w:r w:rsidRPr="004A03F5">
        <w:rPr>
          <w:rStyle w:val="TagStyle"/>
          <w:rtl/>
        </w:rPr>
        <w:t xml:space="preserve"> &lt;&lt; דובר_המשך &gt;&gt;</w:t>
      </w:r>
      <w:r w:rsidRPr="008B1897">
        <w:rPr>
          <w:rStyle w:val="TagStyle"/>
          <w:rtl/>
        </w:rPr>
        <w:t xml:space="preserve"> </w:t>
      </w:r>
      <w:r>
        <w:rPr>
          <w:rtl/>
        </w:rPr>
        <w:t>יואב קיש (הליכוד):</w:t>
      </w:r>
      <w:r w:rsidRPr="008B1897">
        <w:rPr>
          <w:rStyle w:val="TagStyle"/>
          <w:rtl/>
        </w:rPr>
        <w:t xml:space="preserve"> </w:t>
      </w:r>
      <w:r w:rsidRPr="004A03F5">
        <w:rPr>
          <w:rStyle w:val="TagStyle"/>
          <w:rtl/>
        </w:rPr>
        <w:t>&lt;&lt; דובר_המשך &gt;&gt;</w:t>
      </w:r>
      <w:r>
        <w:rPr>
          <w:rtl/>
        </w:rPr>
        <w:t xml:space="preserve"> </w:t>
      </w:r>
      <w:bookmarkEnd w:id="3058"/>
    </w:p>
    <w:p w:rsidR="00DD4665" w:rsidRDefault="00DD4665" w:rsidP="0009735D">
      <w:pPr>
        <w:rPr>
          <w:rtl/>
        </w:rPr>
      </w:pPr>
    </w:p>
    <w:p w:rsidR="00DD4665" w:rsidRDefault="00DD4665" w:rsidP="00377290">
      <w:pPr>
        <w:rPr>
          <w:rtl/>
        </w:rPr>
      </w:pPr>
      <w:r>
        <w:rPr>
          <w:rFonts w:hint="cs"/>
          <w:rtl/>
        </w:rPr>
        <w:t>אבל עושים את זה בשביל הסיעה שלך. הם רוצים</w:t>
      </w:r>
      <w:bookmarkStart w:id="3059" w:name="_ETM_Q15_902000"/>
      <w:bookmarkEnd w:id="3059"/>
      <w:r>
        <w:rPr>
          <w:rFonts w:hint="cs"/>
          <w:rtl/>
        </w:rPr>
        <w:t xml:space="preserve"> לדבר. זה יום אחרון, אחמד. אחמד, זה יום אחרון, אחמד. </w:t>
      </w:r>
    </w:p>
    <w:p w:rsidR="00DD4665" w:rsidRDefault="00DD4665" w:rsidP="00377290">
      <w:pPr>
        <w:rPr>
          <w:rtl/>
        </w:rPr>
      </w:pPr>
    </w:p>
    <w:p w:rsidR="00DD4665" w:rsidRDefault="00DD4665" w:rsidP="00377290">
      <w:pPr>
        <w:pStyle w:val="af6"/>
        <w:rPr>
          <w:rtl/>
        </w:rPr>
      </w:pPr>
      <w:r w:rsidRPr="004A03F5">
        <w:rPr>
          <w:rStyle w:val="TagStyle"/>
          <w:rtl/>
        </w:rPr>
        <w:t xml:space="preserve"> &lt;&lt; יור &gt;&gt;</w:t>
      </w:r>
      <w:r w:rsidRPr="008B1897">
        <w:rPr>
          <w:rStyle w:val="TagStyle"/>
          <w:rtl/>
        </w:rPr>
        <w:t xml:space="preserve"> </w:t>
      </w:r>
      <w:r>
        <w:rPr>
          <w:rtl/>
        </w:rPr>
        <w:t>היו"ר דוד ביטן:</w:t>
      </w:r>
      <w:r w:rsidRPr="008B1897">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060" w:name="_ETM_Q15_912000"/>
      <w:bookmarkEnd w:id="3060"/>
      <w:r>
        <w:rPr>
          <w:rFonts w:hint="cs"/>
          <w:rtl/>
        </w:rPr>
        <w:t>אתם רוצים לדבר או לא?</w:t>
      </w:r>
    </w:p>
    <w:p w:rsidR="00DD4665" w:rsidRDefault="00DD4665" w:rsidP="00377290">
      <w:pPr>
        <w:rPr>
          <w:rtl/>
        </w:rPr>
      </w:pPr>
    </w:p>
    <w:p w:rsidR="00DD4665" w:rsidRDefault="00DD4665" w:rsidP="00377290">
      <w:pPr>
        <w:pStyle w:val="-"/>
        <w:rPr>
          <w:rtl/>
        </w:rPr>
      </w:pPr>
      <w:bookmarkStart w:id="3061" w:name="ET_speakercontinue_5296_27"/>
      <w:r w:rsidRPr="004A03F5">
        <w:rPr>
          <w:rStyle w:val="TagStyle"/>
          <w:rtl/>
        </w:rPr>
        <w:t xml:space="preserve"> &lt;&lt; דובר_המשך &gt;&gt;</w:t>
      </w:r>
      <w:r w:rsidRPr="008B1897">
        <w:rPr>
          <w:rStyle w:val="TagStyle"/>
          <w:rtl/>
        </w:rPr>
        <w:t xml:space="preserve"> </w:t>
      </w:r>
      <w:r>
        <w:rPr>
          <w:rtl/>
        </w:rPr>
        <w:t>יואב קיש (הליכוד):</w:t>
      </w:r>
      <w:r w:rsidRPr="008B1897">
        <w:rPr>
          <w:rStyle w:val="TagStyle"/>
          <w:rtl/>
        </w:rPr>
        <w:t xml:space="preserve"> </w:t>
      </w:r>
      <w:r w:rsidRPr="004A03F5">
        <w:rPr>
          <w:rStyle w:val="TagStyle"/>
          <w:rtl/>
        </w:rPr>
        <w:t>&lt;&lt; דובר_המשך &gt;&gt;</w:t>
      </w:r>
      <w:r>
        <w:rPr>
          <w:rtl/>
        </w:rPr>
        <w:t xml:space="preserve"> </w:t>
      </w:r>
      <w:bookmarkEnd w:id="3061"/>
    </w:p>
    <w:p w:rsidR="00DD4665" w:rsidRDefault="00DD4665" w:rsidP="0009735D">
      <w:pPr>
        <w:rPr>
          <w:rtl/>
        </w:rPr>
      </w:pPr>
    </w:p>
    <w:p w:rsidR="00DD4665" w:rsidRDefault="00DD4665" w:rsidP="00377290">
      <w:pPr>
        <w:rPr>
          <w:rtl/>
        </w:rPr>
      </w:pPr>
      <w:r>
        <w:rPr>
          <w:rFonts w:hint="cs"/>
          <w:rtl/>
        </w:rPr>
        <w:t xml:space="preserve">אחמד, זה יום אחרון של הכנסת. </w:t>
      </w:r>
      <w:bookmarkStart w:id="3062" w:name="_ETM_Q15_916000"/>
      <w:bookmarkEnd w:id="3062"/>
    </w:p>
    <w:p w:rsidR="00DD4665" w:rsidRDefault="00DD4665" w:rsidP="00377290">
      <w:pPr>
        <w:rPr>
          <w:rtl/>
        </w:rPr>
      </w:pPr>
    </w:p>
    <w:p w:rsidR="00DD4665" w:rsidRDefault="00DD4665" w:rsidP="00377290">
      <w:pPr>
        <w:pStyle w:val="af6"/>
        <w:rPr>
          <w:rtl/>
        </w:rPr>
      </w:pPr>
      <w:r w:rsidRPr="004A03F5">
        <w:rPr>
          <w:rStyle w:val="TagStyle"/>
          <w:rtl/>
        </w:rPr>
        <w:lastRenderedPageBreak/>
        <w:t xml:space="preserve"> &lt;&lt; יור &gt;&gt;</w:t>
      </w:r>
      <w:r w:rsidRPr="007D6FBF">
        <w:rPr>
          <w:rStyle w:val="TagStyle"/>
          <w:rtl/>
        </w:rPr>
        <w:t xml:space="preserve"> </w:t>
      </w:r>
      <w:r>
        <w:rPr>
          <w:rtl/>
        </w:rPr>
        <w:t>היו"ר דוד ביטן:</w:t>
      </w:r>
      <w:r w:rsidRPr="007D6FBF">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FD6E8F">
      <w:pPr>
        <w:rPr>
          <w:rtl/>
        </w:rPr>
      </w:pPr>
      <w:r>
        <w:rPr>
          <w:rFonts w:hint="cs"/>
          <w:rtl/>
        </w:rPr>
        <w:t>אז גם אתם תקבלו את הזכות</w:t>
      </w:r>
      <w:r w:rsidR="00FD6E8F">
        <w:rPr>
          <w:rFonts w:hint="cs"/>
          <w:rtl/>
        </w:rPr>
        <w:t>,</w:t>
      </w:r>
      <w:r>
        <w:rPr>
          <w:rFonts w:hint="cs"/>
          <w:rtl/>
        </w:rPr>
        <w:t xml:space="preserve"> אין בעיה. זה לא בניגוד, מותר לי לפתוח ולסגור. כן, בבקשה. </w:t>
      </w:r>
      <w:bookmarkStart w:id="3063" w:name="_ETM_Q15_922000"/>
      <w:bookmarkEnd w:id="3063"/>
      <w:r>
        <w:rPr>
          <w:rFonts w:hint="cs"/>
          <w:rtl/>
        </w:rPr>
        <w:t>זה "</w:t>
      </w:r>
      <w:r w:rsidRPr="00D24409">
        <w:rPr>
          <w:rFonts w:hint="cs"/>
          <w:rtl/>
        </w:rPr>
        <w:t>תקנון ביטן</w:t>
      </w:r>
      <w:r>
        <w:rPr>
          <w:rFonts w:hint="cs"/>
          <w:rtl/>
        </w:rPr>
        <w:t>"</w:t>
      </w:r>
      <w:r w:rsidRPr="00D24409">
        <w:rPr>
          <w:rFonts w:hint="cs"/>
          <w:rtl/>
        </w:rPr>
        <w:t>.</w:t>
      </w:r>
      <w:r>
        <w:rPr>
          <w:rFonts w:hint="cs"/>
          <w:rtl/>
        </w:rPr>
        <w:t xml:space="preserve"> </w:t>
      </w:r>
    </w:p>
    <w:p w:rsidR="00DD4665" w:rsidRDefault="00DD4665" w:rsidP="00377290">
      <w:pPr>
        <w:rPr>
          <w:rtl/>
        </w:rPr>
      </w:pPr>
    </w:p>
    <w:p w:rsidR="00DD4665" w:rsidRDefault="00DA5A3D" w:rsidP="00F62708">
      <w:pPr>
        <w:pStyle w:val="-"/>
        <w:rPr>
          <w:rtl/>
        </w:rPr>
      </w:pPr>
      <w:r w:rsidRPr="004A03F5">
        <w:rPr>
          <w:rStyle w:val="TagStyle"/>
          <w:rtl/>
        </w:rPr>
        <w:t>&lt;&lt; דובר_המשך &gt;&gt;</w:t>
      </w:r>
      <w:r w:rsidRPr="008B1897">
        <w:rPr>
          <w:rStyle w:val="TagStyle"/>
          <w:rtl/>
        </w:rPr>
        <w:t xml:space="preserve"> </w:t>
      </w:r>
      <w:bookmarkStart w:id="3064" w:name="_Toc27294027"/>
      <w:r>
        <w:rPr>
          <w:rtl/>
        </w:rPr>
        <w:t>יואב קיש (הליכוד):</w:t>
      </w:r>
      <w:bookmarkEnd w:id="3064"/>
      <w:r w:rsidRPr="008B1897">
        <w:rPr>
          <w:rStyle w:val="TagStyle"/>
          <w:rtl/>
        </w:rPr>
        <w:t xml:space="preserve"> </w:t>
      </w:r>
      <w:r w:rsidRPr="004A03F5">
        <w:rPr>
          <w:rStyle w:val="TagStyle"/>
          <w:rtl/>
        </w:rPr>
        <w:t>&lt;&lt; דובר_המשך &gt;&gt;</w:t>
      </w:r>
    </w:p>
    <w:p w:rsidR="00DD4665" w:rsidRDefault="00DD4665" w:rsidP="00DA5A3D">
      <w:pPr>
        <w:rPr>
          <w:rtl/>
        </w:rPr>
      </w:pPr>
    </w:p>
    <w:p w:rsidR="00DD4665" w:rsidRDefault="00DD4665" w:rsidP="00377290">
      <w:pPr>
        <w:rPr>
          <w:rtl/>
        </w:rPr>
      </w:pPr>
      <w:r>
        <w:rPr>
          <w:rFonts w:hint="cs"/>
          <w:rtl/>
        </w:rPr>
        <w:t xml:space="preserve">אני מבקש שתיתן לי את הזמן מהתחלה. </w:t>
      </w:r>
      <w:bookmarkStart w:id="3065" w:name="_ETM_Q15_924000"/>
      <w:bookmarkEnd w:id="3065"/>
      <w:r>
        <w:rPr>
          <w:rFonts w:hint="cs"/>
          <w:rtl/>
        </w:rPr>
        <w:t xml:space="preserve">לא יכולתי לדבר שנייה. </w:t>
      </w:r>
    </w:p>
    <w:p w:rsidR="00DD4665" w:rsidRDefault="00DD4665" w:rsidP="00377290">
      <w:pPr>
        <w:rPr>
          <w:rtl/>
        </w:rPr>
      </w:pPr>
      <w:bookmarkStart w:id="3066" w:name="_ETM_Q15_927000"/>
      <w:bookmarkEnd w:id="3066"/>
    </w:p>
    <w:p w:rsidR="00DD4665" w:rsidRDefault="00DD4665" w:rsidP="00377290">
      <w:pPr>
        <w:pStyle w:val="af6"/>
        <w:rPr>
          <w:rtl/>
        </w:rPr>
      </w:pPr>
      <w:bookmarkStart w:id="3067" w:name="ET_yor_5872_28"/>
      <w:r w:rsidRPr="004A03F5">
        <w:rPr>
          <w:rStyle w:val="TagStyle"/>
          <w:rtl/>
        </w:rPr>
        <w:t xml:space="preserve"> &lt;&lt; יור &gt;&gt;</w:t>
      </w:r>
      <w:r w:rsidRPr="008B1897">
        <w:rPr>
          <w:rStyle w:val="TagStyle"/>
          <w:rtl/>
        </w:rPr>
        <w:t xml:space="preserve"> </w:t>
      </w:r>
      <w:r>
        <w:rPr>
          <w:rtl/>
        </w:rPr>
        <w:t>היו"ר דוד ביטן:</w:t>
      </w:r>
      <w:r w:rsidRPr="008B1897">
        <w:rPr>
          <w:rStyle w:val="TagStyle"/>
          <w:rtl/>
        </w:rPr>
        <w:t xml:space="preserve"> </w:t>
      </w:r>
      <w:r w:rsidRPr="004A03F5">
        <w:rPr>
          <w:rStyle w:val="TagStyle"/>
          <w:rtl/>
        </w:rPr>
        <w:t>&lt;&lt; יור &gt;&gt;</w:t>
      </w:r>
      <w:r>
        <w:rPr>
          <w:rtl/>
        </w:rPr>
        <w:t xml:space="preserve"> </w:t>
      </w:r>
      <w:bookmarkEnd w:id="3067"/>
    </w:p>
    <w:p w:rsidR="00DD4665" w:rsidRDefault="00DD4665" w:rsidP="0009735D">
      <w:pPr>
        <w:rPr>
          <w:rtl/>
        </w:rPr>
      </w:pPr>
    </w:p>
    <w:p w:rsidR="00DD4665" w:rsidRDefault="00DD4665" w:rsidP="00377290">
      <w:pPr>
        <w:rPr>
          <w:rtl/>
        </w:rPr>
      </w:pPr>
      <w:r>
        <w:rPr>
          <w:rFonts w:hint="cs"/>
          <w:rtl/>
        </w:rPr>
        <w:t>ט</w:t>
      </w:r>
      <w:bookmarkStart w:id="3068" w:name="_ETM_Q15_928000"/>
      <w:bookmarkEnd w:id="3068"/>
      <w:r>
        <w:rPr>
          <w:rFonts w:hint="cs"/>
          <w:rtl/>
        </w:rPr>
        <w:t>וב, אני אוסיף לך.</w:t>
      </w:r>
      <w:bookmarkStart w:id="3069" w:name="_ETM_Q15_930000"/>
      <w:bookmarkEnd w:id="3069"/>
      <w:r>
        <w:rPr>
          <w:rFonts w:hint="cs"/>
          <w:rtl/>
        </w:rPr>
        <w:t xml:space="preserve"> נו, בבקשה. </w:t>
      </w:r>
    </w:p>
    <w:p w:rsidR="00DD4665" w:rsidRDefault="00DD4665" w:rsidP="00377290">
      <w:pPr>
        <w:rPr>
          <w:rtl/>
        </w:rPr>
      </w:pPr>
    </w:p>
    <w:p w:rsidR="00DD4665" w:rsidRDefault="00DD4665" w:rsidP="00377290">
      <w:pPr>
        <w:pStyle w:val="-"/>
        <w:rPr>
          <w:rtl/>
        </w:rPr>
      </w:pPr>
      <w:bookmarkStart w:id="3070" w:name="_ETM_Q15_932000"/>
      <w:bookmarkStart w:id="3071" w:name="ET_speakercontinue_5296_29"/>
      <w:bookmarkEnd w:id="3070"/>
      <w:r w:rsidRPr="004A03F5">
        <w:rPr>
          <w:rStyle w:val="TagStyle"/>
          <w:rtl/>
        </w:rPr>
        <w:t xml:space="preserve"> &lt;&lt; דובר_המשך &gt;&gt;</w:t>
      </w:r>
      <w:r w:rsidRPr="008B1897">
        <w:rPr>
          <w:rStyle w:val="TagStyle"/>
          <w:rtl/>
        </w:rPr>
        <w:t xml:space="preserve"> </w:t>
      </w:r>
      <w:r>
        <w:rPr>
          <w:rtl/>
        </w:rPr>
        <w:t>יואב קיש (הליכוד):</w:t>
      </w:r>
      <w:r w:rsidRPr="008B1897">
        <w:rPr>
          <w:rStyle w:val="TagStyle"/>
          <w:rtl/>
        </w:rPr>
        <w:t xml:space="preserve"> </w:t>
      </w:r>
      <w:r w:rsidRPr="004A03F5">
        <w:rPr>
          <w:rStyle w:val="TagStyle"/>
          <w:rtl/>
        </w:rPr>
        <w:t>&lt;&lt; דובר_המשך &gt;&gt;</w:t>
      </w:r>
      <w:r>
        <w:rPr>
          <w:rtl/>
        </w:rPr>
        <w:t xml:space="preserve"> </w:t>
      </w:r>
      <w:bookmarkEnd w:id="3071"/>
    </w:p>
    <w:p w:rsidR="00DD4665" w:rsidRDefault="00DD4665" w:rsidP="0009735D">
      <w:pPr>
        <w:rPr>
          <w:rtl/>
        </w:rPr>
      </w:pPr>
    </w:p>
    <w:p w:rsidR="00DD4665" w:rsidRDefault="00DD4665" w:rsidP="00377290">
      <w:pPr>
        <w:rPr>
          <w:rtl/>
        </w:rPr>
      </w:pPr>
      <w:r>
        <w:rPr>
          <w:rFonts w:hint="cs"/>
          <w:rtl/>
        </w:rPr>
        <w:t xml:space="preserve">תוסיף לי, בבקשה. </w:t>
      </w:r>
    </w:p>
    <w:p w:rsidR="00DD4665" w:rsidRDefault="00DD4665" w:rsidP="00377290">
      <w:pPr>
        <w:rPr>
          <w:rtl/>
        </w:rPr>
      </w:pPr>
    </w:p>
    <w:p w:rsidR="00DD4665" w:rsidRDefault="00DD4665" w:rsidP="00377290">
      <w:pPr>
        <w:pStyle w:val="af6"/>
        <w:rPr>
          <w:rtl/>
        </w:rPr>
      </w:pPr>
      <w:r w:rsidRPr="004A03F5">
        <w:rPr>
          <w:rStyle w:val="TagStyle"/>
          <w:rtl/>
        </w:rPr>
        <w:t xml:space="preserve"> &lt;&lt; יור &gt;&gt;</w:t>
      </w:r>
      <w:r w:rsidRPr="008B1897">
        <w:rPr>
          <w:rStyle w:val="TagStyle"/>
          <w:rtl/>
        </w:rPr>
        <w:t xml:space="preserve"> </w:t>
      </w:r>
      <w:r>
        <w:rPr>
          <w:rtl/>
        </w:rPr>
        <w:t>היו"ר דוד ביטן:</w:t>
      </w:r>
      <w:r w:rsidRPr="008B1897">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072" w:name="_ETM_Q15_931000"/>
      <w:bookmarkEnd w:id="3072"/>
      <w:r>
        <w:rPr>
          <w:rFonts w:hint="cs"/>
          <w:rtl/>
        </w:rPr>
        <w:t xml:space="preserve">דבר. </w:t>
      </w:r>
    </w:p>
    <w:p w:rsidR="00DD4665" w:rsidRDefault="00DD4665" w:rsidP="00377290">
      <w:pPr>
        <w:rPr>
          <w:rtl/>
        </w:rPr>
      </w:pPr>
    </w:p>
    <w:p w:rsidR="00DD4665" w:rsidRDefault="00DD4665" w:rsidP="00377290">
      <w:pPr>
        <w:pStyle w:val="-"/>
        <w:rPr>
          <w:rtl/>
        </w:rPr>
      </w:pPr>
      <w:bookmarkStart w:id="3073" w:name="ET_speakercontinue_5296_31"/>
      <w:r w:rsidRPr="004A03F5">
        <w:rPr>
          <w:rStyle w:val="TagStyle"/>
          <w:rtl/>
        </w:rPr>
        <w:t xml:space="preserve"> &lt;&lt; דובר_המשך &gt;&gt;</w:t>
      </w:r>
      <w:r w:rsidRPr="008B1897">
        <w:rPr>
          <w:rStyle w:val="TagStyle"/>
          <w:rtl/>
        </w:rPr>
        <w:t xml:space="preserve"> </w:t>
      </w:r>
      <w:r>
        <w:rPr>
          <w:rtl/>
        </w:rPr>
        <w:t>יואב קיש (הליכוד):</w:t>
      </w:r>
      <w:r w:rsidRPr="008B1897">
        <w:rPr>
          <w:rStyle w:val="TagStyle"/>
          <w:rtl/>
        </w:rPr>
        <w:t xml:space="preserve"> </w:t>
      </w:r>
      <w:r w:rsidRPr="004A03F5">
        <w:rPr>
          <w:rStyle w:val="TagStyle"/>
          <w:rtl/>
        </w:rPr>
        <w:t>&lt;&lt; דובר_המשך &gt;&gt;</w:t>
      </w:r>
      <w:r>
        <w:rPr>
          <w:rtl/>
        </w:rPr>
        <w:t xml:space="preserve"> </w:t>
      </w:r>
      <w:bookmarkEnd w:id="3073"/>
    </w:p>
    <w:p w:rsidR="00DD4665" w:rsidRDefault="00DD4665" w:rsidP="0009735D">
      <w:pPr>
        <w:rPr>
          <w:rtl/>
        </w:rPr>
      </w:pPr>
    </w:p>
    <w:p w:rsidR="00DD4665" w:rsidRDefault="00DD4665" w:rsidP="0009735D">
      <w:pPr>
        <w:rPr>
          <w:rtl/>
        </w:rPr>
      </w:pPr>
      <w:bookmarkStart w:id="3074" w:name="_ETM_Q15_934000"/>
      <w:bookmarkEnd w:id="3074"/>
      <w:r>
        <w:rPr>
          <w:rFonts w:hint="cs"/>
          <w:rtl/>
        </w:rPr>
        <w:t>תודה רבה.</w:t>
      </w:r>
      <w:bookmarkStart w:id="3075" w:name="_ETM_Q15_933000"/>
      <w:bookmarkEnd w:id="3075"/>
      <w:r>
        <w:rPr>
          <w:rtl/>
        </w:rPr>
        <w:t xml:space="preserve"> </w:t>
      </w:r>
    </w:p>
    <w:p w:rsidR="00DD4665" w:rsidRDefault="00DD4665" w:rsidP="0009735D">
      <w:pPr>
        <w:rPr>
          <w:rtl/>
        </w:rPr>
      </w:pPr>
      <w:bookmarkStart w:id="3076" w:name="_ETM_Q15_345649"/>
      <w:bookmarkStart w:id="3077" w:name="_ETM_Q15_345757"/>
      <w:bookmarkEnd w:id="3076"/>
      <w:bookmarkEnd w:id="3077"/>
    </w:p>
    <w:p w:rsidR="00DD4665" w:rsidRDefault="00DD4665" w:rsidP="00377290">
      <w:pPr>
        <w:rPr>
          <w:rtl/>
        </w:rPr>
      </w:pPr>
      <w:bookmarkStart w:id="3078" w:name="_ETM_Q15_345808"/>
      <w:bookmarkStart w:id="3079" w:name="_ETM_Q15_345889"/>
      <w:bookmarkEnd w:id="3078"/>
      <w:bookmarkEnd w:id="3079"/>
      <w:r>
        <w:rPr>
          <w:rFonts w:hint="cs"/>
          <w:rtl/>
        </w:rPr>
        <w:t xml:space="preserve">כבוד היושב-ראש, חברות וחברי הכנסת, אני כמובן תומך בהצעה, בהמלצת הוועדה הזמנית לענייני חוץ וביטחון בעניין הכרזה על מצב חירום. אני </w:t>
      </w:r>
      <w:bookmarkStart w:id="3080" w:name="_ETM_Q15_955000"/>
      <w:bookmarkEnd w:id="3080"/>
      <w:r>
        <w:rPr>
          <w:rFonts w:hint="cs"/>
          <w:rtl/>
        </w:rPr>
        <w:t xml:space="preserve">תומך, ואני מכיר את המורכבות של העניין, וברור לכולם שההמלצה נדרשת ומחויבת. </w:t>
      </w:r>
    </w:p>
    <w:p w:rsidR="00DD4665" w:rsidRDefault="00DD4665" w:rsidP="00377290">
      <w:pPr>
        <w:rPr>
          <w:rtl/>
        </w:rPr>
      </w:pPr>
    </w:p>
    <w:p w:rsidR="00DD4665" w:rsidRDefault="00DD4665" w:rsidP="00377290">
      <w:pPr>
        <w:rPr>
          <w:rtl/>
        </w:rPr>
      </w:pPr>
      <w:bookmarkStart w:id="3081" w:name="_ETM_Q15_963000"/>
      <w:bookmarkEnd w:id="3081"/>
      <w:r>
        <w:rPr>
          <w:rFonts w:hint="cs"/>
          <w:rtl/>
        </w:rPr>
        <w:t xml:space="preserve">אני רוצה להתייחס גם למשהו אחר, </w:t>
      </w:r>
      <w:bookmarkStart w:id="3082" w:name="_ETM_Q15_364000"/>
      <w:bookmarkEnd w:id="3082"/>
      <w:r>
        <w:rPr>
          <w:rFonts w:hint="cs"/>
          <w:rtl/>
        </w:rPr>
        <w:t>וזאת גם הזכות,</w:t>
      </w:r>
      <w:r>
        <w:rPr>
          <w:rFonts w:hint="eastAsia"/>
          <w:rtl/>
        </w:rPr>
        <w:t xml:space="preserve"> </w:t>
      </w:r>
      <w:r>
        <w:rPr>
          <w:rFonts w:hint="cs"/>
          <w:rtl/>
        </w:rPr>
        <w:t xml:space="preserve">שבזכותך </w:t>
      </w:r>
      <w:r w:rsidR="006A3C86">
        <w:rPr>
          <w:rtl/>
        </w:rPr>
        <w:t>–</w:t>
      </w:r>
      <w:r>
        <w:rPr>
          <w:rFonts w:hint="cs"/>
          <w:rtl/>
        </w:rPr>
        <w:t xml:space="preserve"> אני מודה לך, היושב-ראש, שהסכמת. </w:t>
      </w:r>
    </w:p>
    <w:p w:rsidR="00DD4665" w:rsidRDefault="00DD4665" w:rsidP="00377290">
      <w:pPr>
        <w:rPr>
          <w:rtl/>
        </w:rPr>
      </w:pPr>
    </w:p>
    <w:p w:rsidR="00DD4665" w:rsidRDefault="00DD4665" w:rsidP="00377290">
      <w:pPr>
        <w:pStyle w:val="af6"/>
        <w:rPr>
          <w:rtl/>
        </w:rPr>
      </w:pPr>
      <w:r w:rsidRPr="004A03F5">
        <w:rPr>
          <w:rStyle w:val="TagStyle"/>
          <w:rtl/>
        </w:rPr>
        <w:t xml:space="preserve"> &lt;&lt; יור &gt;&gt;</w:t>
      </w:r>
      <w:r w:rsidRPr="007D6FBF">
        <w:rPr>
          <w:rStyle w:val="TagStyle"/>
          <w:rtl/>
        </w:rPr>
        <w:t xml:space="preserve"> </w:t>
      </w:r>
      <w:r>
        <w:rPr>
          <w:rtl/>
        </w:rPr>
        <w:t>היו"ר דוד ביטן:</w:t>
      </w:r>
      <w:r w:rsidRPr="007D6FBF">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האמ</w:t>
      </w:r>
      <w:bookmarkStart w:id="3083" w:name="_ETM_Q15_367000"/>
      <w:bookmarkEnd w:id="3083"/>
      <w:r>
        <w:rPr>
          <w:rFonts w:hint="cs"/>
          <w:rtl/>
        </w:rPr>
        <w:t xml:space="preserve">ת, אני </w:t>
      </w:r>
      <w:bookmarkStart w:id="3084" w:name="_ETM_Q15_366000"/>
      <w:bookmarkEnd w:id="3084"/>
      <w:r>
        <w:rPr>
          <w:rFonts w:hint="cs"/>
          <w:rtl/>
        </w:rPr>
        <w:t>אגיד לך את האמת, אני פתחתי לא בשביל לדבר עכשיו על כל</w:t>
      </w:r>
      <w:bookmarkStart w:id="3085" w:name="_ETM_Q15_370000"/>
      <w:bookmarkEnd w:id="3085"/>
      <w:r>
        <w:rPr>
          <w:rFonts w:hint="cs"/>
          <w:rtl/>
        </w:rPr>
        <w:t xml:space="preserve"> דבר. </w:t>
      </w:r>
    </w:p>
    <w:p w:rsidR="00DD4665" w:rsidRDefault="00DD4665" w:rsidP="00377290">
      <w:pPr>
        <w:rPr>
          <w:rtl/>
        </w:rPr>
      </w:pPr>
    </w:p>
    <w:p w:rsidR="00DD4665" w:rsidRDefault="00DD4665" w:rsidP="00377290">
      <w:pPr>
        <w:pStyle w:val="-"/>
        <w:rPr>
          <w:rtl/>
        </w:rPr>
      </w:pPr>
      <w:bookmarkStart w:id="3086" w:name="ET_speakercontinue_5296_10"/>
      <w:r w:rsidRPr="004A03F5">
        <w:rPr>
          <w:rStyle w:val="TagStyle"/>
          <w:rtl/>
        </w:rPr>
        <w:lastRenderedPageBreak/>
        <w:t xml:space="preserve"> &lt;&lt; דובר_המשך &gt;&gt;</w:t>
      </w:r>
      <w:r w:rsidRPr="007D6FBF">
        <w:rPr>
          <w:rStyle w:val="TagStyle"/>
          <w:rtl/>
        </w:rPr>
        <w:t xml:space="preserve"> </w:t>
      </w:r>
      <w:r>
        <w:rPr>
          <w:rtl/>
        </w:rPr>
        <w:t>יואב קיש (הליכוד):</w:t>
      </w:r>
      <w:r w:rsidRPr="007D6FBF">
        <w:rPr>
          <w:rStyle w:val="TagStyle"/>
          <w:rtl/>
        </w:rPr>
        <w:t xml:space="preserve"> </w:t>
      </w:r>
      <w:r w:rsidRPr="004A03F5">
        <w:rPr>
          <w:rStyle w:val="TagStyle"/>
          <w:rtl/>
        </w:rPr>
        <w:t>&lt;&lt; דובר_המשך &gt;&gt;</w:t>
      </w:r>
      <w:r>
        <w:rPr>
          <w:rtl/>
        </w:rPr>
        <w:t xml:space="preserve"> </w:t>
      </w:r>
      <w:bookmarkEnd w:id="3086"/>
    </w:p>
    <w:p w:rsidR="00DD4665" w:rsidRDefault="00DD4665" w:rsidP="0009735D">
      <w:pPr>
        <w:rPr>
          <w:rtl/>
        </w:rPr>
      </w:pPr>
    </w:p>
    <w:p w:rsidR="00DD4665" w:rsidRDefault="00DD4665" w:rsidP="00377290">
      <w:pPr>
        <w:rPr>
          <w:rtl/>
        </w:rPr>
      </w:pPr>
      <w:r>
        <w:rPr>
          <w:rFonts w:hint="cs"/>
          <w:rtl/>
        </w:rPr>
        <w:t xml:space="preserve">לא, אבל אמרת שבגלל שזה היום האחרון. על זה אני רוצה לדבר. </w:t>
      </w:r>
    </w:p>
    <w:p w:rsidR="00DD4665" w:rsidRDefault="00DD4665" w:rsidP="00377290">
      <w:pPr>
        <w:rPr>
          <w:rtl/>
        </w:rPr>
      </w:pPr>
    </w:p>
    <w:p w:rsidR="00DD4665" w:rsidRDefault="00DD4665" w:rsidP="00377290">
      <w:pPr>
        <w:pStyle w:val="af6"/>
        <w:rPr>
          <w:rtl/>
        </w:rPr>
      </w:pPr>
      <w:bookmarkStart w:id="3087" w:name="ET_yor_5872_32"/>
      <w:r w:rsidRPr="004A03F5">
        <w:rPr>
          <w:rStyle w:val="TagStyle"/>
          <w:rtl/>
        </w:rPr>
        <w:t xml:space="preserve"> &lt;&lt; יור &gt;&gt;</w:t>
      </w:r>
      <w:r w:rsidRPr="00D94FA9">
        <w:rPr>
          <w:rStyle w:val="TagStyle"/>
          <w:rtl/>
        </w:rPr>
        <w:t xml:space="preserve"> </w:t>
      </w:r>
      <w:r>
        <w:rPr>
          <w:rtl/>
        </w:rPr>
        <w:t>היו"ר דוד ביטן:</w:t>
      </w:r>
      <w:r w:rsidRPr="00D94FA9">
        <w:rPr>
          <w:rStyle w:val="TagStyle"/>
          <w:rtl/>
        </w:rPr>
        <w:t xml:space="preserve"> </w:t>
      </w:r>
      <w:r w:rsidRPr="004A03F5">
        <w:rPr>
          <w:rStyle w:val="TagStyle"/>
          <w:rtl/>
        </w:rPr>
        <w:t>&lt;&lt; יור &gt;&gt;</w:t>
      </w:r>
      <w:r>
        <w:rPr>
          <w:rtl/>
        </w:rPr>
        <w:t xml:space="preserve"> </w:t>
      </w:r>
      <w:bookmarkEnd w:id="3087"/>
    </w:p>
    <w:p w:rsidR="00DD4665" w:rsidRDefault="00DD4665" w:rsidP="0009735D">
      <w:pPr>
        <w:rPr>
          <w:rtl/>
        </w:rPr>
      </w:pPr>
    </w:p>
    <w:p w:rsidR="00DD4665" w:rsidRDefault="00DD4665" w:rsidP="00377290">
      <w:pPr>
        <w:rPr>
          <w:rtl/>
        </w:rPr>
      </w:pPr>
      <w:bookmarkStart w:id="3088" w:name="_ETM_Q15_371000"/>
      <w:bookmarkEnd w:id="3088"/>
      <w:r>
        <w:rPr>
          <w:rFonts w:hint="cs"/>
          <w:rtl/>
        </w:rPr>
        <w:t xml:space="preserve">כן, אבל דברו על הנושא. דברו על הנושא. </w:t>
      </w:r>
      <w:bookmarkStart w:id="3089" w:name="_ETM_Q15_374000"/>
      <w:bookmarkEnd w:id="3089"/>
    </w:p>
    <w:p w:rsidR="00DD4665" w:rsidRDefault="00DD4665" w:rsidP="00377290">
      <w:pPr>
        <w:rPr>
          <w:rtl/>
        </w:rPr>
      </w:pPr>
      <w:bookmarkStart w:id="3090" w:name="_ETM_Q15_375000"/>
      <w:bookmarkEnd w:id="3090"/>
    </w:p>
    <w:p w:rsidR="00DD4665" w:rsidRDefault="00DD4665" w:rsidP="00377290">
      <w:pPr>
        <w:pStyle w:val="af5"/>
        <w:rPr>
          <w:rtl/>
        </w:rPr>
      </w:pPr>
      <w:r w:rsidRPr="004A03F5">
        <w:rPr>
          <w:rStyle w:val="TagStyle"/>
          <w:rtl/>
        </w:rPr>
        <w:t>&lt;&lt; קריאה &gt;&gt;</w:t>
      </w:r>
      <w:r w:rsidRPr="008B1897">
        <w:rPr>
          <w:rStyle w:val="TagStyle"/>
          <w:rtl/>
        </w:rPr>
        <w:t xml:space="preserve"> </w:t>
      </w:r>
      <w:r>
        <w:rPr>
          <w:rFonts w:hint="cs"/>
          <w:rtl/>
        </w:rPr>
        <w:t>קריאה</w:t>
      </w:r>
      <w:r>
        <w:rPr>
          <w:rtl/>
        </w:rPr>
        <w:t>:</w:t>
      </w:r>
      <w:r w:rsidRPr="008B1897">
        <w:rPr>
          <w:rStyle w:val="TagStyle"/>
          <w:rtl/>
        </w:rPr>
        <w:t xml:space="preserve"> </w:t>
      </w:r>
      <w:r w:rsidRPr="004A03F5">
        <w:rPr>
          <w:rStyle w:val="TagStyle"/>
          <w:rtl/>
        </w:rPr>
        <w:t>&lt;&lt; קריאה &gt;&gt;</w:t>
      </w:r>
      <w:r>
        <w:rPr>
          <w:rtl/>
        </w:rPr>
        <w:t xml:space="preserve"> </w:t>
      </w:r>
    </w:p>
    <w:p w:rsidR="00DD4665" w:rsidRDefault="00DD4665" w:rsidP="0009735D">
      <w:pPr>
        <w:rPr>
          <w:rtl/>
        </w:rPr>
      </w:pPr>
    </w:p>
    <w:p w:rsidR="00DD4665" w:rsidRDefault="006A3C86" w:rsidP="00377290">
      <w:pPr>
        <w:rPr>
          <w:rtl/>
        </w:rPr>
      </w:pPr>
      <w:r>
        <w:rPr>
          <w:rFonts w:hint="cs"/>
          <w:rtl/>
        </w:rPr>
        <w:t>– – –</w:t>
      </w:r>
      <w:r w:rsidR="00DD4665">
        <w:rPr>
          <w:rFonts w:hint="cs"/>
          <w:rtl/>
        </w:rPr>
        <w:t xml:space="preserve"> </w:t>
      </w:r>
    </w:p>
    <w:p w:rsidR="00DD4665" w:rsidRDefault="00DD4665" w:rsidP="00377290">
      <w:pPr>
        <w:rPr>
          <w:rtl/>
        </w:rPr>
      </w:pPr>
    </w:p>
    <w:p w:rsidR="00DD4665" w:rsidRDefault="00DD4665" w:rsidP="00377290">
      <w:pPr>
        <w:pStyle w:val="-"/>
        <w:rPr>
          <w:rtl/>
        </w:rPr>
      </w:pPr>
      <w:bookmarkStart w:id="3091" w:name="ET_speakercontinue_5296_33"/>
      <w:r w:rsidRPr="004A03F5">
        <w:rPr>
          <w:rStyle w:val="TagStyle"/>
          <w:rtl/>
        </w:rPr>
        <w:t xml:space="preserve"> &lt;&lt; דובר_המשך &gt;&gt;</w:t>
      </w:r>
      <w:r w:rsidRPr="00D94FA9">
        <w:rPr>
          <w:rStyle w:val="TagStyle"/>
          <w:rtl/>
        </w:rPr>
        <w:t xml:space="preserve"> </w:t>
      </w:r>
      <w:r>
        <w:rPr>
          <w:rtl/>
        </w:rPr>
        <w:t>יואב קיש (הליכוד):</w:t>
      </w:r>
      <w:r w:rsidRPr="00D94FA9">
        <w:rPr>
          <w:rStyle w:val="TagStyle"/>
          <w:rtl/>
        </w:rPr>
        <w:t xml:space="preserve"> </w:t>
      </w:r>
      <w:r w:rsidRPr="004A03F5">
        <w:rPr>
          <w:rStyle w:val="TagStyle"/>
          <w:rtl/>
        </w:rPr>
        <w:t>&lt;&lt; דובר_המשך &gt;&gt;</w:t>
      </w:r>
      <w:r>
        <w:rPr>
          <w:rtl/>
        </w:rPr>
        <w:t xml:space="preserve"> </w:t>
      </w:r>
      <w:bookmarkEnd w:id="3091"/>
    </w:p>
    <w:p w:rsidR="00DD4665" w:rsidRDefault="00DD4665" w:rsidP="0009735D">
      <w:pPr>
        <w:rPr>
          <w:rtl/>
        </w:rPr>
      </w:pPr>
    </w:p>
    <w:p w:rsidR="00DD4665" w:rsidRDefault="00DD4665" w:rsidP="00377290">
      <w:pPr>
        <w:rPr>
          <w:rtl/>
        </w:rPr>
      </w:pPr>
      <w:bookmarkStart w:id="3092" w:name="_ETM_Q15_376000"/>
      <w:bookmarkStart w:id="3093" w:name="_ETM_Q15_373000"/>
      <w:bookmarkEnd w:id="3092"/>
      <w:bookmarkEnd w:id="3093"/>
      <w:r>
        <w:rPr>
          <w:rFonts w:hint="cs"/>
          <w:rtl/>
        </w:rPr>
        <w:t xml:space="preserve">אנחנו ביום האחרון של הכנסת. ואני כולי תקווה </w:t>
      </w:r>
      <w:r w:rsidR="006A3C86">
        <w:rPr>
          <w:rtl/>
        </w:rPr>
        <w:t>–</w:t>
      </w:r>
      <w:r>
        <w:rPr>
          <w:rFonts w:hint="cs"/>
          <w:rtl/>
        </w:rPr>
        <w:t xml:space="preserve"> קטי, אני מסיים ומצביעים. </w:t>
      </w:r>
    </w:p>
    <w:p w:rsidR="00DD4665" w:rsidRDefault="00DD4665" w:rsidP="00377290">
      <w:pPr>
        <w:rPr>
          <w:rtl/>
        </w:rPr>
      </w:pPr>
      <w:bookmarkStart w:id="3094" w:name="_ETM_Q15_385000"/>
      <w:bookmarkEnd w:id="3094"/>
    </w:p>
    <w:p w:rsidR="00DD4665" w:rsidRDefault="00DD4665" w:rsidP="00377290">
      <w:pPr>
        <w:pStyle w:val="af6"/>
        <w:rPr>
          <w:rtl/>
        </w:rPr>
      </w:pPr>
      <w:r w:rsidRPr="004A03F5">
        <w:rPr>
          <w:rStyle w:val="TagStyle"/>
          <w:rtl/>
        </w:rPr>
        <w:t xml:space="preserve"> &lt;&lt; יור &gt;&gt;</w:t>
      </w:r>
      <w:r w:rsidRPr="00D94FA9">
        <w:rPr>
          <w:rStyle w:val="TagStyle"/>
          <w:rtl/>
        </w:rPr>
        <w:t xml:space="preserve"> </w:t>
      </w:r>
      <w:r>
        <w:rPr>
          <w:rtl/>
        </w:rPr>
        <w:t>היו"ר דוד ביטן:</w:t>
      </w:r>
      <w:r w:rsidRPr="00D94FA9">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חבר'ה, אני סגן יושב-ראש, לא יושב-ראש הקואליציה. יש יושב-ראש קואליציה, בסדר?</w:t>
      </w:r>
    </w:p>
    <w:p w:rsidR="00DD4665" w:rsidRDefault="00DD4665" w:rsidP="00377290">
      <w:pPr>
        <w:rPr>
          <w:rtl/>
        </w:rPr>
      </w:pPr>
      <w:bookmarkStart w:id="3095" w:name="_ETM_Q15_383000"/>
      <w:bookmarkEnd w:id="3095"/>
    </w:p>
    <w:p w:rsidR="00DD4665" w:rsidRDefault="00DD4665" w:rsidP="00377290">
      <w:pPr>
        <w:pStyle w:val="-"/>
        <w:rPr>
          <w:rtl/>
        </w:rPr>
      </w:pPr>
      <w:bookmarkStart w:id="3096" w:name="ET_speakercontinue_5296_35"/>
      <w:r w:rsidRPr="004A03F5">
        <w:rPr>
          <w:rStyle w:val="TagStyle"/>
          <w:rtl/>
        </w:rPr>
        <w:t xml:space="preserve"> &lt;&lt; דובר_המשך &gt;&gt;</w:t>
      </w:r>
      <w:r w:rsidRPr="00D94FA9">
        <w:rPr>
          <w:rStyle w:val="TagStyle"/>
          <w:rtl/>
        </w:rPr>
        <w:t xml:space="preserve"> </w:t>
      </w:r>
      <w:r>
        <w:rPr>
          <w:rtl/>
        </w:rPr>
        <w:t>יואב קיש (הליכוד):</w:t>
      </w:r>
      <w:r w:rsidRPr="00D94FA9">
        <w:rPr>
          <w:rStyle w:val="TagStyle"/>
          <w:rtl/>
        </w:rPr>
        <w:t xml:space="preserve"> </w:t>
      </w:r>
      <w:r w:rsidRPr="004A03F5">
        <w:rPr>
          <w:rStyle w:val="TagStyle"/>
          <w:rtl/>
        </w:rPr>
        <w:t>&lt;&lt; דובר_המשך &gt;&gt;</w:t>
      </w:r>
      <w:r>
        <w:rPr>
          <w:rtl/>
        </w:rPr>
        <w:t xml:space="preserve"> </w:t>
      </w:r>
      <w:bookmarkEnd w:id="3096"/>
    </w:p>
    <w:p w:rsidR="00DD4665" w:rsidRDefault="00DD4665" w:rsidP="0009735D">
      <w:pPr>
        <w:rPr>
          <w:rtl/>
        </w:rPr>
      </w:pPr>
    </w:p>
    <w:p w:rsidR="00DD4665" w:rsidRDefault="00DD4665" w:rsidP="00377290">
      <w:pPr>
        <w:rPr>
          <w:rtl/>
        </w:rPr>
      </w:pPr>
      <w:bookmarkStart w:id="3097" w:name="_ETM_Q15_384000"/>
      <w:bookmarkEnd w:id="3097"/>
      <w:r>
        <w:rPr>
          <w:rFonts w:hint="cs"/>
          <w:rtl/>
        </w:rPr>
        <w:t xml:space="preserve">תישארו פה </w:t>
      </w:r>
      <w:r w:rsidR="006A3C86">
        <w:rPr>
          <w:rtl/>
        </w:rPr>
        <w:t>–</w:t>
      </w:r>
      <w:r>
        <w:rPr>
          <w:rFonts w:hint="cs"/>
          <w:rtl/>
        </w:rPr>
        <w:t xml:space="preserve"> נצביע</w:t>
      </w:r>
      <w:bookmarkStart w:id="3098" w:name="_ETM_Q15_387000"/>
      <w:bookmarkEnd w:id="3098"/>
      <w:r>
        <w:rPr>
          <w:rFonts w:hint="cs"/>
          <w:rtl/>
        </w:rPr>
        <w:t xml:space="preserve">; לא תישארו </w:t>
      </w:r>
      <w:r w:rsidR="006A3C86">
        <w:rPr>
          <w:rtl/>
        </w:rPr>
        <w:t>–</w:t>
      </w:r>
      <w:r w:rsidR="0009735D">
        <w:rPr>
          <w:rFonts w:hint="cs"/>
          <w:rtl/>
        </w:rPr>
        <w:t xml:space="preserve"> לא נצביע.</w:t>
      </w:r>
    </w:p>
    <w:p w:rsidR="00DD4665" w:rsidRDefault="00DD4665" w:rsidP="00377290">
      <w:pPr>
        <w:rPr>
          <w:rtl/>
        </w:rPr>
      </w:pPr>
    </w:p>
    <w:p w:rsidR="00DD4665" w:rsidRDefault="00DD4665" w:rsidP="00377290">
      <w:pPr>
        <w:pStyle w:val="af5"/>
        <w:rPr>
          <w:rtl/>
        </w:rPr>
      </w:pPr>
      <w:bookmarkStart w:id="3099" w:name="ET_interruption_קר_אה_37"/>
      <w:r w:rsidRPr="004A03F5">
        <w:rPr>
          <w:rStyle w:val="TagStyle"/>
          <w:rtl/>
        </w:rPr>
        <w:t xml:space="preserve"> &lt;&lt; קריאה &gt;&gt;</w:t>
      </w:r>
      <w:r w:rsidRPr="00D94FA9">
        <w:rPr>
          <w:rStyle w:val="TagStyle"/>
          <w:rtl/>
        </w:rPr>
        <w:t xml:space="preserve"> </w:t>
      </w:r>
      <w:r>
        <w:rPr>
          <w:rtl/>
        </w:rPr>
        <w:t>קריאה:</w:t>
      </w:r>
      <w:r w:rsidRPr="00D94FA9">
        <w:rPr>
          <w:rStyle w:val="TagStyle"/>
          <w:rtl/>
        </w:rPr>
        <w:t xml:space="preserve"> </w:t>
      </w:r>
      <w:r w:rsidRPr="004A03F5">
        <w:rPr>
          <w:rStyle w:val="TagStyle"/>
          <w:rtl/>
        </w:rPr>
        <w:t>&lt;&lt; קריאה &gt;&gt;</w:t>
      </w:r>
      <w:r>
        <w:rPr>
          <w:rtl/>
        </w:rPr>
        <w:t xml:space="preserve"> </w:t>
      </w:r>
      <w:bookmarkEnd w:id="3099"/>
    </w:p>
    <w:p w:rsidR="00DD4665" w:rsidRDefault="00DD4665" w:rsidP="0009735D">
      <w:pPr>
        <w:rPr>
          <w:rtl/>
        </w:rPr>
      </w:pPr>
    </w:p>
    <w:p w:rsidR="00DD4665" w:rsidRDefault="00DD4665" w:rsidP="00377290">
      <w:pPr>
        <w:rPr>
          <w:rtl/>
        </w:rPr>
      </w:pPr>
      <w:r>
        <w:rPr>
          <w:rFonts w:hint="cs"/>
          <w:rtl/>
        </w:rPr>
        <w:t xml:space="preserve">שכנעת אותנו. </w:t>
      </w:r>
    </w:p>
    <w:p w:rsidR="00DD4665" w:rsidRDefault="00DD4665" w:rsidP="00377290">
      <w:pPr>
        <w:rPr>
          <w:rtl/>
        </w:rPr>
      </w:pPr>
      <w:bookmarkStart w:id="3100" w:name="_ETM_Q15_392000"/>
      <w:bookmarkEnd w:id="3100"/>
      <w:r>
        <w:rPr>
          <w:rtl/>
        </w:rPr>
        <w:t xml:space="preserve">  </w:t>
      </w:r>
    </w:p>
    <w:p w:rsidR="00DD4665" w:rsidRDefault="00DD4665" w:rsidP="00377290">
      <w:pPr>
        <w:pStyle w:val="af6"/>
        <w:rPr>
          <w:rtl/>
        </w:rPr>
      </w:pPr>
      <w:r w:rsidRPr="004A03F5">
        <w:rPr>
          <w:rStyle w:val="TagStyle"/>
          <w:rtl/>
        </w:rPr>
        <w:t xml:space="preserve"> &lt;&lt; יור &gt;&gt;</w:t>
      </w:r>
      <w:r w:rsidRPr="00D94FA9">
        <w:rPr>
          <w:rStyle w:val="TagStyle"/>
          <w:rtl/>
        </w:rPr>
        <w:t xml:space="preserve"> </w:t>
      </w:r>
      <w:r>
        <w:rPr>
          <w:rtl/>
        </w:rPr>
        <w:t>היו"ר דוד ביטן:</w:t>
      </w:r>
      <w:r w:rsidRPr="00D94FA9">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09735D" w:rsidP="00377290">
      <w:pPr>
        <w:rPr>
          <w:rtl/>
        </w:rPr>
      </w:pPr>
      <w:bookmarkStart w:id="3101" w:name="_ETM_Q15_391000"/>
      <w:bookmarkEnd w:id="3101"/>
      <w:r>
        <w:rPr>
          <w:rFonts w:hint="cs"/>
          <w:rtl/>
        </w:rPr>
        <w:t>אני רק סגן יושב-ראש.</w:t>
      </w:r>
    </w:p>
    <w:p w:rsidR="00DD4665" w:rsidRDefault="00DD4665" w:rsidP="00377290">
      <w:pPr>
        <w:rPr>
          <w:rtl/>
        </w:rPr>
      </w:pPr>
    </w:p>
    <w:p w:rsidR="00DD4665" w:rsidRDefault="00DD4665" w:rsidP="00377290">
      <w:pPr>
        <w:pStyle w:val="-"/>
        <w:rPr>
          <w:rtl/>
        </w:rPr>
      </w:pPr>
      <w:bookmarkStart w:id="3102" w:name="ET_speakercontinue_5296_38"/>
      <w:r w:rsidRPr="004A03F5">
        <w:rPr>
          <w:rStyle w:val="TagStyle"/>
          <w:rtl/>
        </w:rPr>
        <w:t xml:space="preserve"> &lt;&lt; דובר_המשך &gt;&gt;</w:t>
      </w:r>
      <w:r w:rsidRPr="00D94FA9">
        <w:rPr>
          <w:rStyle w:val="TagStyle"/>
          <w:rtl/>
        </w:rPr>
        <w:t xml:space="preserve"> </w:t>
      </w:r>
      <w:r>
        <w:rPr>
          <w:rtl/>
        </w:rPr>
        <w:t>יואב קיש (הליכוד):</w:t>
      </w:r>
      <w:r w:rsidRPr="00D94FA9">
        <w:rPr>
          <w:rStyle w:val="TagStyle"/>
          <w:rtl/>
        </w:rPr>
        <w:t xml:space="preserve"> </w:t>
      </w:r>
      <w:r w:rsidRPr="004A03F5">
        <w:rPr>
          <w:rStyle w:val="TagStyle"/>
          <w:rtl/>
        </w:rPr>
        <w:t>&lt;&lt; דובר_המשך &gt;&gt;</w:t>
      </w:r>
      <w:r>
        <w:rPr>
          <w:rtl/>
        </w:rPr>
        <w:t xml:space="preserve"> </w:t>
      </w:r>
      <w:bookmarkEnd w:id="3102"/>
    </w:p>
    <w:p w:rsidR="00DD4665" w:rsidRDefault="00DD4665" w:rsidP="0009735D">
      <w:pPr>
        <w:rPr>
          <w:rtl/>
        </w:rPr>
      </w:pPr>
    </w:p>
    <w:p w:rsidR="00DD4665" w:rsidRDefault="00DD4665" w:rsidP="00A14FAB">
      <w:pPr>
        <w:rPr>
          <w:rtl/>
        </w:rPr>
      </w:pPr>
      <w:r>
        <w:rPr>
          <w:rFonts w:hint="cs"/>
          <w:rtl/>
        </w:rPr>
        <w:t>יש פה 13</w:t>
      </w:r>
      <w:r w:rsidR="00A14FAB">
        <w:rPr>
          <w:rFonts w:hint="eastAsia"/>
          <w:rtl/>
        </w:rPr>
        <w:t>–</w:t>
      </w:r>
      <w:r>
        <w:t>15</w:t>
      </w:r>
      <w:r>
        <w:rPr>
          <w:rFonts w:hint="cs"/>
          <w:rtl/>
        </w:rPr>
        <w:t xml:space="preserve"> נגד. אנחנו נצביע, אבל אין לנו עוד אנשים, מה אתה רוצה? </w:t>
      </w:r>
      <w:bookmarkStart w:id="3103" w:name="_ETM_Q15_399000"/>
      <w:bookmarkEnd w:id="3103"/>
      <w:r>
        <w:rPr>
          <w:rFonts w:hint="cs"/>
          <w:rtl/>
        </w:rPr>
        <w:t>איפה כחול לבן? גבי, תביא את האנשים שלכם. תביאו את</w:t>
      </w:r>
      <w:bookmarkStart w:id="3104" w:name="_ETM_Q15_405000"/>
      <w:bookmarkEnd w:id="3104"/>
      <w:r>
        <w:rPr>
          <w:rFonts w:hint="cs"/>
          <w:rtl/>
        </w:rPr>
        <w:t xml:space="preserve"> האנשים. יבואו, אז נוכל לרדת. לא רוצים להפסיד פה </w:t>
      </w:r>
      <w:bookmarkStart w:id="3105" w:name="_ETM_Q15_408000"/>
      <w:bookmarkEnd w:id="3105"/>
      <w:r>
        <w:rPr>
          <w:rFonts w:hint="cs"/>
          <w:rtl/>
        </w:rPr>
        <w:lastRenderedPageBreak/>
        <w:t xml:space="preserve">בנושא כזה חשוב. הנושא הזה חשוב מכדי שבגלל </w:t>
      </w:r>
      <w:bookmarkStart w:id="3106" w:name="_ETM_Q15_416000"/>
      <w:bookmarkEnd w:id="3106"/>
      <w:r>
        <w:rPr>
          <w:rFonts w:hint="cs"/>
          <w:rtl/>
        </w:rPr>
        <w:t xml:space="preserve">שזה היום האחרון של הכנסת, נזניח אותו באיזה חוסר </w:t>
      </w:r>
      <w:bookmarkStart w:id="3107" w:name="_ETM_Q15_420000"/>
      <w:bookmarkEnd w:id="3107"/>
      <w:r>
        <w:rPr>
          <w:rFonts w:hint="cs"/>
          <w:rtl/>
        </w:rPr>
        <w:t xml:space="preserve">תשומת לב רגעי. לכן, צריך אכן להביא חברי כנסת שיוכלו </w:t>
      </w:r>
      <w:bookmarkStart w:id="3108" w:name="_ETM_Q15_425000"/>
      <w:bookmarkEnd w:id="3108"/>
      <w:r>
        <w:rPr>
          <w:rFonts w:hint="cs"/>
          <w:rtl/>
        </w:rPr>
        <w:t xml:space="preserve">להביע את דעתם בנושא החשוב הזה. </w:t>
      </w:r>
    </w:p>
    <w:p w:rsidR="00DD4665" w:rsidRDefault="00DD4665" w:rsidP="00377290">
      <w:pPr>
        <w:rPr>
          <w:rtl/>
        </w:rPr>
      </w:pPr>
    </w:p>
    <w:p w:rsidR="00DD4665" w:rsidRDefault="00DD4665" w:rsidP="00377290">
      <w:pPr>
        <w:rPr>
          <w:rtl/>
        </w:rPr>
      </w:pPr>
      <w:r>
        <w:rPr>
          <w:rFonts w:hint="cs"/>
          <w:rtl/>
        </w:rPr>
        <w:t xml:space="preserve">ואני רוצה להתייחס גם להליך החקיקה שמתרחש ברגעים אלה, על פיזור הכנסת. להערכתי </w:t>
      </w:r>
      <w:r w:rsidR="006A3C86">
        <w:rPr>
          <w:rtl/>
        </w:rPr>
        <w:t>–</w:t>
      </w:r>
      <w:r>
        <w:rPr>
          <w:rFonts w:hint="cs"/>
          <w:rtl/>
        </w:rPr>
        <w:t xml:space="preserve"> אנחנו עומדים במשימה? </w:t>
      </w:r>
    </w:p>
    <w:p w:rsidR="00DD4665" w:rsidRDefault="00DD4665" w:rsidP="00377290">
      <w:pPr>
        <w:rPr>
          <w:rtl/>
        </w:rPr>
      </w:pPr>
    </w:p>
    <w:p w:rsidR="00DD4665" w:rsidRDefault="00DD4665" w:rsidP="00377290">
      <w:pPr>
        <w:pStyle w:val="af6"/>
        <w:rPr>
          <w:rtl/>
        </w:rPr>
      </w:pPr>
      <w:bookmarkStart w:id="3109" w:name="ET_yor_5872_39"/>
      <w:r w:rsidRPr="004A03F5">
        <w:rPr>
          <w:rStyle w:val="TagStyle"/>
          <w:rtl/>
        </w:rPr>
        <w:t xml:space="preserve"> &lt;&lt; יור &gt;&gt;</w:t>
      </w:r>
      <w:r w:rsidRPr="00D94FA9">
        <w:rPr>
          <w:rStyle w:val="TagStyle"/>
          <w:rtl/>
        </w:rPr>
        <w:t xml:space="preserve"> </w:t>
      </w:r>
      <w:r>
        <w:rPr>
          <w:rtl/>
        </w:rPr>
        <w:t>היו"ר דוד ביטן:</w:t>
      </w:r>
      <w:r w:rsidRPr="00D94FA9">
        <w:rPr>
          <w:rStyle w:val="TagStyle"/>
          <w:rtl/>
        </w:rPr>
        <w:t xml:space="preserve"> </w:t>
      </w:r>
      <w:r w:rsidRPr="004A03F5">
        <w:rPr>
          <w:rStyle w:val="TagStyle"/>
          <w:rtl/>
        </w:rPr>
        <w:t>&lt;&lt; יור &gt;&gt;</w:t>
      </w:r>
      <w:r>
        <w:rPr>
          <w:rtl/>
        </w:rPr>
        <w:t xml:space="preserve"> </w:t>
      </w:r>
      <w:bookmarkEnd w:id="3109"/>
    </w:p>
    <w:p w:rsidR="00DD4665" w:rsidRDefault="00DD4665" w:rsidP="0009735D">
      <w:pPr>
        <w:rPr>
          <w:rtl/>
        </w:rPr>
      </w:pPr>
    </w:p>
    <w:p w:rsidR="00DD4665" w:rsidRDefault="00DD4665" w:rsidP="00377290">
      <w:pPr>
        <w:rPr>
          <w:rtl/>
        </w:rPr>
      </w:pPr>
      <w:bookmarkStart w:id="3110" w:name="_ETM_Q15_440000"/>
      <w:bookmarkEnd w:id="3110"/>
      <w:r>
        <w:rPr>
          <w:rFonts w:hint="cs"/>
          <w:rtl/>
        </w:rPr>
        <w:t>זה מספיק. רד,</w:t>
      </w:r>
      <w:bookmarkStart w:id="3111" w:name="_ETM_Q15_442000"/>
      <w:bookmarkEnd w:id="3111"/>
      <w:r>
        <w:rPr>
          <w:rFonts w:hint="cs"/>
          <w:rtl/>
        </w:rPr>
        <w:t xml:space="preserve"> רד, רד, רד. </w:t>
      </w:r>
    </w:p>
    <w:p w:rsidR="00DD4665" w:rsidRDefault="00DD4665" w:rsidP="00377290">
      <w:pPr>
        <w:rPr>
          <w:rtl/>
        </w:rPr>
      </w:pPr>
    </w:p>
    <w:p w:rsidR="00DD4665" w:rsidRDefault="00DD4665" w:rsidP="00377290">
      <w:pPr>
        <w:pStyle w:val="-"/>
        <w:rPr>
          <w:rtl/>
        </w:rPr>
      </w:pPr>
      <w:bookmarkStart w:id="3112" w:name="ET_speakercontinue_5296_40"/>
      <w:r w:rsidRPr="004A03F5">
        <w:rPr>
          <w:rStyle w:val="TagStyle"/>
          <w:rtl/>
        </w:rPr>
        <w:t xml:space="preserve"> &lt;&lt; דובר_המשך &gt;&gt;</w:t>
      </w:r>
      <w:r w:rsidRPr="00D94FA9">
        <w:rPr>
          <w:rStyle w:val="TagStyle"/>
          <w:rtl/>
        </w:rPr>
        <w:t xml:space="preserve"> </w:t>
      </w:r>
      <w:r>
        <w:rPr>
          <w:rtl/>
        </w:rPr>
        <w:t>יואב קיש (הליכוד):</w:t>
      </w:r>
      <w:r w:rsidRPr="00D94FA9">
        <w:rPr>
          <w:rStyle w:val="TagStyle"/>
          <w:rtl/>
        </w:rPr>
        <w:t xml:space="preserve"> </w:t>
      </w:r>
      <w:r w:rsidRPr="004A03F5">
        <w:rPr>
          <w:rStyle w:val="TagStyle"/>
          <w:rtl/>
        </w:rPr>
        <w:t>&lt;&lt; דובר_המשך &gt;&gt;</w:t>
      </w:r>
      <w:r>
        <w:rPr>
          <w:rtl/>
        </w:rPr>
        <w:t xml:space="preserve"> </w:t>
      </w:r>
      <w:bookmarkEnd w:id="3112"/>
    </w:p>
    <w:p w:rsidR="00DD4665" w:rsidRDefault="00DD4665" w:rsidP="0009735D">
      <w:pPr>
        <w:rPr>
          <w:rtl/>
        </w:rPr>
      </w:pPr>
    </w:p>
    <w:p w:rsidR="00DD4665" w:rsidRDefault="00DD4665" w:rsidP="00377290">
      <w:pPr>
        <w:rPr>
          <w:rtl/>
        </w:rPr>
      </w:pPr>
      <w:bookmarkStart w:id="3113" w:name="_ETM_Q15_444000"/>
      <w:bookmarkEnd w:id="3113"/>
      <w:r>
        <w:rPr>
          <w:rFonts w:hint="cs"/>
          <w:rtl/>
        </w:rPr>
        <w:t xml:space="preserve">יש שם 18? </w:t>
      </w:r>
    </w:p>
    <w:p w:rsidR="00DD4665" w:rsidRDefault="00DD4665" w:rsidP="00377290">
      <w:pPr>
        <w:rPr>
          <w:rtl/>
        </w:rPr>
      </w:pPr>
    </w:p>
    <w:p w:rsidR="00DD4665" w:rsidRDefault="00DD4665" w:rsidP="00377290">
      <w:pPr>
        <w:pStyle w:val="af6"/>
        <w:rPr>
          <w:rtl/>
        </w:rPr>
      </w:pPr>
      <w:r w:rsidRPr="004A03F5">
        <w:rPr>
          <w:rStyle w:val="TagStyle"/>
          <w:rtl/>
        </w:rPr>
        <w:t xml:space="preserve"> &lt;&lt; יור &gt;&gt;</w:t>
      </w:r>
      <w:r w:rsidRPr="00D94FA9">
        <w:rPr>
          <w:rStyle w:val="TagStyle"/>
          <w:rtl/>
        </w:rPr>
        <w:t xml:space="preserve"> </w:t>
      </w:r>
      <w:r>
        <w:rPr>
          <w:rtl/>
        </w:rPr>
        <w:t>היו"ר דוד ביטן:</w:t>
      </w:r>
      <w:r w:rsidRPr="00D94FA9">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FD6E8F">
      <w:pPr>
        <w:rPr>
          <w:rtl/>
        </w:rPr>
      </w:pPr>
      <w:r>
        <w:rPr>
          <w:rFonts w:hint="cs"/>
          <w:rtl/>
        </w:rPr>
        <w:t>רד</w:t>
      </w:r>
      <w:r w:rsidR="00FD6E8F">
        <w:rPr>
          <w:rFonts w:hint="cs"/>
          <w:rtl/>
        </w:rPr>
        <w:t>.</w:t>
      </w:r>
      <w:r>
        <w:rPr>
          <w:rFonts w:hint="cs"/>
          <w:rtl/>
        </w:rPr>
        <w:t xml:space="preserve"> אתה</w:t>
      </w:r>
      <w:bookmarkStart w:id="3114" w:name="_ETM_Q15_445000"/>
      <w:bookmarkEnd w:id="3114"/>
      <w:r>
        <w:rPr>
          <w:rFonts w:hint="cs"/>
          <w:rtl/>
        </w:rPr>
        <w:t xml:space="preserve"> יכול לרדת. </w:t>
      </w:r>
    </w:p>
    <w:p w:rsidR="00DD4665" w:rsidRDefault="00DD4665" w:rsidP="00377290">
      <w:pPr>
        <w:rPr>
          <w:rtl/>
        </w:rPr>
      </w:pPr>
      <w:bookmarkStart w:id="3115" w:name="_ETM_Q15_446000"/>
      <w:bookmarkEnd w:id="3115"/>
    </w:p>
    <w:p w:rsidR="00DD4665" w:rsidRDefault="00DD4665" w:rsidP="00377290">
      <w:pPr>
        <w:pStyle w:val="-"/>
        <w:rPr>
          <w:rtl/>
        </w:rPr>
      </w:pPr>
      <w:bookmarkStart w:id="3116" w:name="ET_speakercontinue_5296_42"/>
      <w:r w:rsidRPr="004A03F5">
        <w:rPr>
          <w:rStyle w:val="TagStyle"/>
          <w:rtl/>
        </w:rPr>
        <w:t xml:space="preserve"> &lt;&lt; דובר_המשך &gt;&gt;</w:t>
      </w:r>
      <w:r w:rsidRPr="00D94FA9">
        <w:rPr>
          <w:rStyle w:val="TagStyle"/>
          <w:rtl/>
        </w:rPr>
        <w:t xml:space="preserve"> </w:t>
      </w:r>
      <w:r>
        <w:rPr>
          <w:rtl/>
        </w:rPr>
        <w:t>יואב קיש (הליכוד):</w:t>
      </w:r>
      <w:r w:rsidRPr="00D94FA9">
        <w:rPr>
          <w:rStyle w:val="TagStyle"/>
          <w:rtl/>
        </w:rPr>
        <w:t xml:space="preserve"> </w:t>
      </w:r>
      <w:r w:rsidRPr="004A03F5">
        <w:rPr>
          <w:rStyle w:val="TagStyle"/>
          <w:rtl/>
        </w:rPr>
        <w:t>&lt;&lt; דובר_המשך &gt;&gt;</w:t>
      </w:r>
      <w:r>
        <w:rPr>
          <w:rtl/>
        </w:rPr>
        <w:t xml:space="preserve"> </w:t>
      </w:r>
      <w:bookmarkEnd w:id="3116"/>
    </w:p>
    <w:p w:rsidR="00DD4665" w:rsidRDefault="00DD4665" w:rsidP="0009735D">
      <w:pPr>
        <w:rPr>
          <w:rtl/>
        </w:rPr>
      </w:pPr>
    </w:p>
    <w:p w:rsidR="00DD4665" w:rsidRDefault="00DD4665" w:rsidP="00377290">
      <w:pPr>
        <w:rPr>
          <w:rtl/>
        </w:rPr>
      </w:pPr>
      <w:r>
        <w:rPr>
          <w:rFonts w:hint="cs"/>
          <w:rtl/>
        </w:rPr>
        <w:t xml:space="preserve">יש לך 18 נגד. </w:t>
      </w:r>
    </w:p>
    <w:p w:rsidR="00DD4665" w:rsidRDefault="00DD4665" w:rsidP="00377290">
      <w:pPr>
        <w:rPr>
          <w:rtl/>
        </w:rPr>
      </w:pPr>
    </w:p>
    <w:p w:rsidR="00DD4665" w:rsidRDefault="00DD4665" w:rsidP="00377290">
      <w:pPr>
        <w:pStyle w:val="af6"/>
        <w:rPr>
          <w:rtl/>
        </w:rPr>
      </w:pPr>
      <w:r w:rsidRPr="004A03F5">
        <w:rPr>
          <w:rStyle w:val="TagStyle"/>
          <w:rtl/>
        </w:rPr>
        <w:t xml:space="preserve"> &lt;&lt; יור &gt;&gt;</w:t>
      </w:r>
      <w:r w:rsidRPr="00D94FA9">
        <w:rPr>
          <w:rStyle w:val="TagStyle"/>
          <w:rtl/>
        </w:rPr>
        <w:t xml:space="preserve"> </w:t>
      </w:r>
      <w:r>
        <w:rPr>
          <w:rtl/>
        </w:rPr>
        <w:t>היו"ר דוד ביטן:</w:t>
      </w:r>
      <w:r w:rsidRPr="00D94FA9">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ב</w:t>
      </w:r>
      <w:bookmarkStart w:id="3117" w:name="_ETM_Q15_448000"/>
      <w:bookmarkEnd w:id="3117"/>
      <w:r>
        <w:rPr>
          <w:rFonts w:hint="cs"/>
          <w:rtl/>
        </w:rPr>
        <w:t>סדר, יש עוד אנשים</w:t>
      </w:r>
      <w:bookmarkStart w:id="3118" w:name="_ETM_Q15_447000"/>
      <w:bookmarkEnd w:id="3118"/>
      <w:r>
        <w:rPr>
          <w:rFonts w:hint="cs"/>
          <w:rtl/>
        </w:rPr>
        <w:t xml:space="preserve"> שנמצאים. </w:t>
      </w:r>
    </w:p>
    <w:p w:rsidR="00DD4665" w:rsidRDefault="00DD4665" w:rsidP="00377290">
      <w:pPr>
        <w:rPr>
          <w:rtl/>
        </w:rPr>
      </w:pPr>
    </w:p>
    <w:p w:rsidR="00DD4665" w:rsidRDefault="00DD4665" w:rsidP="00377290">
      <w:pPr>
        <w:pStyle w:val="-"/>
        <w:rPr>
          <w:rtl/>
        </w:rPr>
      </w:pPr>
      <w:bookmarkStart w:id="3119" w:name="ET_speakercontinue_5296_44"/>
      <w:r w:rsidRPr="004A03F5">
        <w:rPr>
          <w:rStyle w:val="TagStyle"/>
          <w:rtl/>
        </w:rPr>
        <w:t xml:space="preserve"> &lt;&lt; דובר_המשך &gt;&gt;</w:t>
      </w:r>
      <w:r w:rsidRPr="00D94FA9">
        <w:rPr>
          <w:rStyle w:val="TagStyle"/>
          <w:rtl/>
        </w:rPr>
        <w:t xml:space="preserve"> </w:t>
      </w:r>
      <w:r>
        <w:rPr>
          <w:rtl/>
        </w:rPr>
        <w:t>יואב קיש (הליכוד):</w:t>
      </w:r>
      <w:r w:rsidRPr="00D94FA9">
        <w:rPr>
          <w:rStyle w:val="TagStyle"/>
          <w:rtl/>
        </w:rPr>
        <w:t xml:space="preserve"> </w:t>
      </w:r>
      <w:r w:rsidRPr="004A03F5">
        <w:rPr>
          <w:rStyle w:val="TagStyle"/>
          <w:rtl/>
        </w:rPr>
        <w:t>&lt;&lt; דובר_המשך &gt;&gt;</w:t>
      </w:r>
      <w:r>
        <w:rPr>
          <w:rtl/>
        </w:rPr>
        <w:t xml:space="preserve"> </w:t>
      </w:r>
      <w:bookmarkEnd w:id="3119"/>
    </w:p>
    <w:p w:rsidR="00DD4665" w:rsidRDefault="00DD4665" w:rsidP="0009735D">
      <w:pPr>
        <w:rPr>
          <w:rtl/>
        </w:rPr>
      </w:pPr>
    </w:p>
    <w:p w:rsidR="00DD4665" w:rsidRDefault="00DD4665" w:rsidP="00377290">
      <w:pPr>
        <w:rPr>
          <w:rtl/>
        </w:rPr>
      </w:pPr>
      <w:r>
        <w:rPr>
          <w:rFonts w:hint="cs"/>
          <w:rtl/>
        </w:rPr>
        <w:t>אה, יש עוד?</w:t>
      </w:r>
    </w:p>
    <w:p w:rsidR="00DD4665" w:rsidRDefault="00DD4665" w:rsidP="00377290">
      <w:pPr>
        <w:rPr>
          <w:rtl/>
        </w:rPr>
      </w:pPr>
    </w:p>
    <w:p w:rsidR="00DD4665" w:rsidRDefault="00DD4665" w:rsidP="00377290">
      <w:pPr>
        <w:pStyle w:val="af6"/>
        <w:rPr>
          <w:rtl/>
        </w:rPr>
      </w:pPr>
      <w:bookmarkStart w:id="3120" w:name="ET_yor_5872_45"/>
      <w:r w:rsidRPr="004A03F5">
        <w:rPr>
          <w:rStyle w:val="TagStyle"/>
          <w:rtl/>
        </w:rPr>
        <w:t xml:space="preserve"> &lt;&lt; יור &gt;&gt;</w:t>
      </w:r>
      <w:r w:rsidRPr="00D94FA9">
        <w:rPr>
          <w:rStyle w:val="TagStyle"/>
          <w:rtl/>
        </w:rPr>
        <w:t xml:space="preserve"> </w:t>
      </w:r>
      <w:r>
        <w:rPr>
          <w:rtl/>
        </w:rPr>
        <w:t>היו"ר דוד ביטן:</w:t>
      </w:r>
      <w:r w:rsidRPr="00D94FA9">
        <w:rPr>
          <w:rStyle w:val="TagStyle"/>
          <w:rtl/>
        </w:rPr>
        <w:t xml:space="preserve"> </w:t>
      </w:r>
      <w:r w:rsidRPr="004A03F5">
        <w:rPr>
          <w:rStyle w:val="TagStyle"/>
          <w:rtl/>
        </w:rPr>
        <w:t>&lt;&lt; יור &gt;&gt;</w:t>
      </w:r>
      <w:r>
        <w:rPr>
          <w:rtl/>
        </w:rPr>
        <w:t xml:space="preserve"> </w:t>
      </w:r>
      <w:bookmarkEnd w:id="3120"/>
    </w:p>
    <w:p w:rsidR="00DD4665" w:rsidRDefault="00DD4665" w:rsidP="0009735D">
      <w:pPr>
        <w:rPr>
          <w:rtl/>
        </w:rPr>
      </w:pPr>
    </w:p>
    <w:p w:rsidR="00DD4665" w:rsidRDefault="00DD4665" w:rsidP="00377290">
      <w:pPr>
        <w:rPr>
          <w:rtl/>
        </w:rPr>
      </w:pPr>
      <w:r>
        <w:rPr>
          <w:rFonts w:hint="cs"/>
          <w:rtl/>
        </w:rPr>
        <w:t xml:space="preserve">יש לך את הסיכום של היום. </w:t>
      </w:r>
    </w:p>
    <w:p w:rsidR="00DD4665" w:rsidRDefault="00DD4665" w:rsidP="00377290">
      <w:pPr>
        <w:rPr>
          <w:rtl/>
        </w:rPr>
      </w:pPr>
      <w:bookmarkStart w:id="3121" w:name="_ETM_Q15_449000"/>
      <w:bookmarkEnd w:id="3121"/>
    </w:p>
    <w:p w:rsidR="00DD4665" w:rsidRDefault="00DD4665" w:rsidP="00377290">
      <w:pPr>
        <w:pStyle w:val="-"/>
        <w:rPr>
          <w:rtl/>
        </w:rPr>
      </w:pPr>
      <w:bookmarkStart w:id="3122" w:name="ET_speakercontinue_5296_46"/>
      <w:r w:rsidRPr="004A03F5">
        <w:rPr>
          <w:rStyle w:val="TagStyle"/>
          <w:rtl/>
        </w:rPr>
        <w:t xml:space="preserve"> &lt;&lt; דובר_המשך &gt;&gt;</w:t>
      </w:r>
      <w:r w:rsidRPr="00D94FA9">
        <w:rPr>
          <w:rStyle w:val="TagStyle"/>
          <w:rtl/>
        </w:rPr>
        <w:t xml:space="preserve"> </w:t>
      </w:r>
      <w:r>
        <w:rPr>
          <w:rtl/>
        </w:rPr>
        <w:t>יואב קיש (הליכוד):</w:t>
      </w:r>
      <w:r w:rsidRPr="00D94FA9">
        <w:rPr>
          <w:rStyle w:val="TagStyle"/>
          <w:rtl/>
        </w:rPr>
        <w:t xml:space="preserve"> </w:t>
      </w:r>
      <w:r w:rsidRPr="004A03F5">
        <w:rPr>
          <w:rStyle w:val="TagStyle"/>
          <w:rtl/>
        </w:rPr>
        <w:t>&lt;&lt; דובר_המשך &gt;&gt;</w:t>
      </w:r>
      <w:r>
        <w:rPr>
          <w:rtl/>
        </w:rPr>
        <w:t xml:space="preserve"> </w:t>
      </w:r>
      <w:bookmarkEnd w:id="3122"/>
    </w:p>
    <w:p w:rsidR="00DD4665" w:rsidRDefault="00DD4665" w:rsidP="0009735D">
      <w:pPr>
        <w:rPr>
          <w:rtl/>
        </w:rPr>
      </w:pPr>
    </w:p>
    <w:p w:rsidR="00DD4665" w:rsidRDefault="00DD4665" w:rsidP="00377290">
      <w:pPr>
        <w:rPr>
          <w:rtl/>
        </w:rPr>
      </w:pPr>
      <w:bookmarkStart w:id="3123" w:name="_ETM_Q15_450000"/>
      <w:bookmarkEnd w:id="3123"/>
      <w:r>
        <w:rPr>
          <w:rFonts w:hint="cs"/>
          <w:rtl/>
        </w:rPr>
        <w:t xml:space="preserve">טוב. אז אני רק כולי תקווה </w:t>
      </w:r>
      <w:r w:rsidR="006A3C86">
        <w:rPr>
          <w:rFonts w:hint="eastAsia"/>
          <w:rtl/>
        </w:rPr>
        <w:t>–</w:t>
      </w:r>
      <w:r>
        <w:rPr>
          <w:rFonts w:hint="eastAsia"/>
          <w:rtl/>
        </w:rPr>
        <w:t xml:space="preserve"> </w:t>
      </w:r>
      <w:r>
        <w:rPr>
          <w:rFonts w:hint="cs"/>
          <w:rtl/>
        </w:rPr>
        <w:t xml:space="preserve">ובזאת אני אסיים </w:t>
      </w:r>
      <w:r w:rsidR="006A3C86">
        <w:rPr>
          <w:rFonts w:hint="eastAsia"/>
          <w:rtl/>
        </w:rPr>
        <w:t>–</w:t>
      </w:r>
      <w:r>
        <w:rPr>
          <w:rFonts w:hint="eastAsia"/>
          <w:rtl/>
        </w:rPr>
        <w:t xml:space="preserve"> </w:t>
      </w:r>
      <w:r>
        <w:rPr>
          <w:rFonts w:hint="cs"/>
          <w:rtl/>
        </w:rPr>
        <w:t xml:space="preserve">שעד חצות יימצא פתרון שימנע את ההליכה המיותרת לבחירות האלה. הלוואי.  </w:t>
      </w:r>
    </w:p>
    <w:p w:rsidR="00DD4665" w:rsidRDefault="00DD4665" w:rsidP="00377290">
      <w:pPr>
        <w:rPr>
          <w:rtl/>
        </w:rPr>
      </w:pPr>
    </w:p>
    <w:p w:rsidR="00DD4665" w:rsidRDefault="00DD4665" w:rsidP="00377290">
      <w:pPr>
        <w:pStyle w:val="af6"/>
        <w:rPr>
          <w:rtl/>
        </w:rPr>
      </w:pPr>
      <w:r w:rsidRPr="004A03F5">
        <w:rPr>
          <w:rStyle w:val="TagStyle"/>
          <w:rtl/>
        </w:rPr>
        <w:t xml:space="preserve"> &lt;&lt; יור &gt;&gt;</w:t>
      </w:r>
      <w:r w:rsidRPr="007D6FBF">
        <w:rPr>
          <w:rStyle w:val="TagStyle"/>
          <w:rtl/>
        </w:rPr>
        <w:t xml:space="preserve"> </w:t>
      </w:r>
      <w:r>
        <w:rPr>
          <w:rtl/>
        </w:rPr>
        <w:t>היו"ר דוד ביטן:</w:t>
      </w:r>
      <w:r w:rsidRPr="007D6FBF">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 xml:space="preserve">טוב. אני מבקש מיושב-ראש הוועדה </w:t>
      </w:r>
      <w:bookmarkStart w:id="3124" w:name="_ETM_Q15_463000"/>
      <w:bookmarkEnd w:id="3124"/>
      <w:r>
        <w:rPr>
          <w:rFonts w:hint="cs"/>
          <w:rtl/>
        </w:rPr>
        <w:t xml:space="preserve">שיעלה לסכם. קיבלתי את ההערה של אחמד טיבי </w:t>
      </w:r>
      <w:r w:rsidR="006A3C86">
        <w:rPr>
          <w:rtl/>
        </w:rPr>
        <w:t>–</w:t>
      </w:r>
      <w:r>
        <w:rPr>
          <w:rFonts w:hint="cs"/>
          <w:rtl/>
        </w:rPr>
        <w:t xml:space="preserve"> אף אחד לא יכול לדבר יותר. </w:t>
      </w:r>
      <w:bookmarkStart w:id="3125" w:name="_ETM_Q15_468000"/>
      <w:bookmarkEnd w:id="3125"/>
      <w:r>
        <w:rPr>
          <w:rFonts w:hint="cs"/>
          <w:rtl/>
        </w:rPr>
        <w:t xml:space="preserve">בבקשה. אני ממושמע למה שסגן יושב-ראש ותיק אומר. </w:t>
      </w:r>
    </w:p>
    <w:p w:rsidR="00DD4665" w:rsidRDefault="00DD4665" w:rsidP="00377290">
      <w:pPr>
        <w:rPr>
          <w:rtl/>
        </w:rPr>
      </w:pPr>
    </w:p>
    <w:p w:rsidR="00DD4665" w:rsidRDefault="00DD4665" w:rsidP="00377290">
      <w:pPr>
        <w:pStyle w:val="af5"/>
        <w:rPr>
          <w:rtl/>
        </w:rPr>
      </w:pPr>
      <w:bookmarkStart w:id="3126" w:name="ET_interruption_5264_47"/>
      <w:r w:rsidRPr="004A03F5">
        <w:rPr>
          <w:rStyle w:val="TagStyle"/>
          <w:rtl/>
        </w:rPr>
        <w:t xml:space="preserve"> &lt;&lt; קריאה &gt;&gt;</w:t>
      </w:r>
      <w:r w:rsidRPr="00D94FA9">
        <w:rPr>
          <w:rStyle w:val="TagStyle"/>
          <w:rtl/>
        </w:rPr>
        <w:t xml:space="preserve"> </w:t>
      </w:r>
      <w:r>
        <w:rPr>
          <w:rtl/>
        </w:rPr>
        <w:t>אחמד טיבי (הרשימה המשותפת):</w:t>
      </w:r>
      <w:r w:rsidRPr="00D94FA9">
        <w:rPr>
          <w:rStyle w:val="TagStyle"/>
          <w:rtl/>
        </w:rPr>
        <w:t xml:space="preserve"> </w:t>
      </w:r>
      <w:r w:rsidRPr="004A03F5">
        <w:rPr>
          <w:rStyle w:val="TagStyle"/>
          <w:rtl/>
        </w:rPr>
        <w:t>&lt;&lt; קריאה &gt;&gt;</w:t>
      </w:r>
      <w:r>
        <w:rPr>
          <w:rtl/>
        </w:rPr>
        <w:t xml:space="preserve"> </w:t>
      </w:r>
      <w:bookmarkEnd w:id="3126"/>
    </w:p>
    <w:p w:rsidR="00DD4665" w:rsidRDefault="00DD4665" w:rsidP="0009735D">
      <w:pPr>
        <w:rPr>
          <w:rtl/>
        </w:rPr>
      </w:pPr>
    </w:p>
    <w:p w:rsidR="00DD4665" w:rsidRDefault="006A3C86" w:rsidP="00377290">
      <w:pPr>
        <w:rPr>
          <w:rtl/>
        </w:rPr>
      </w:pPr>
      <w:bookmarkStart w:id="3127" w:name="_ETM_Q15_475000"/>
      <w:bookmarkEnd w:id="3127"/>
      <w:r>
        <w:rPr>
          <w:rFonts w:hint="cs"/>
          <w:rtl/>
        </w:rPr>
        <w:t>– – –</w:t>
      </w:r>
    </w:p>
    <w:p w:rsidR="00DD4665" w:rsidRDefault="00DD4665" w:rsidP="00377290">
      <w:pPr>
        <w:rPr>
          <w:rtl/>
        </w:rPr>
      </w:pPr>
      <w:bookmarkStart w:id="3128" w:name="_ETM_Q15_474000"/>
      <w:bookmarkEnd w:id="3128"/>
    </w:p>
    <w:p w:rsidR="00DD4665" w:rsidRDefault="00DD4665" w:rsidP="00377290">
      <w:pPr>
        <w:pStyle w:val="af6"/>
        <w:rPr>
          <w:rtl/>
        </w:rPr>
      </w:pPr>
      <w:bookmarkStart w:id="3129" w:name="ET_yor_5872_48"/>
      <w:r w:rsidRPr="004A03F5">
        <w:rPr>
          <w:rStyle w:val="TagStyle"/>
          <w:rtl/>
        </w:rPr>
        <w:t xml:space="preserve"> &lt;&lt; יור &gt;&gt;</w:t>
      </w:r>
      <w:r w:rsidRPr="00D94FA9">
        <w:rPr>
          <w:rStyle w:val="TagStyle"/>
          <w:rtl/>
        </w:rPr>
        <w:t xml:space="preserve"> </w:t>
      </w:r>
      <w:r>
        <w:rPr>
          <w:rtl/>
        </w:rPr>
        <w:t>היו"ר דוד ביטן:</w:t>
      </w:r>
      <w:r w:rsidRPr="00D94FA9">
        <w:rPr>
          <w:rStyle w:val="TagStyle"/>
          <w:rtl/>
        </w:rPr>
        <w:t xml:space="preserve"> </w:t>
      </w:r>
      <w:r w:rsidRPr="004A03F5">
        <w:rPr>
          <w:rStyle w:val="TagStyle"/>
          <w:rtl/>
        </w:rPr>
        <w:t>&lt;&lt; יור &gt;&gt;</w:t>
      </w:r>
      <w:r>
        <w:rPr>
          <w:rtl/>
        </w:rPr>
        <w:t xml:space="preserve"> </w:t>
      </w:r>
      <w:bookmarkEnd w:id="3129"/>
    </w:p>
    <w:p w:rsidR="00DD4665" w:rsidRDefault="00DD4665" w:rsidP="0009735D">
      <w:pPr>
        <w:rPr>
          <w:rtl/>
        </w:rPr>
      </w:pPr>
    </w:p>
    <w:p w:rsidR="00DD4665" w:rsidRDefault="00DD4665" w:rsidP="00377290">
      <w:pPr>
        <w:rPr>
          <w:rtl/>
        </w:rPr>
      </w:pPr>
      <w:bookmarkStart w:id="3130" w:name="_ETM_Q15_476000"/>
      <w:bookmarkEnd w:id="3130"/>
      <w:r>
        <w:rPr>
          <w:rFonts w:hint="cs"/>
          <w:rtl/>
        </w:rPr>
        <w:t xml:space="preserve">לא הלנתי. קיבלתי את ההערה שלך, מה אתה רוצה? קיבלתי את ההערה. </w:t>
      </w:r>
    </w:p>
    <w:p w:rsidR="00DD4665" w:rsidRDefault="00DD4665" w:rsidP="00377290">
      <w:pPr>
        <w:rPr>
          <w:rtl/>
        </w:rPr>
      </w:pPr>
      <w:bookmarkStart w:id="3131" w:name="_ETM_Q15_484000"/>
      <w:bookmarkEnd w:id="3131"/>
    </w:p>
    <w:p w:rsidR="00DD4665" w:rsidRDefault="00DD4665" w:rsidP="00377290">
      <w:pPr>
        <w:pStyle w:val="af5"/>
        <w:rPr>
          <w:rtl/>
        </w:rPr>
      </w:pPr>
      <w:bookmarkStart w:id="3132" w:name="ET_interruption_5834_49"/>
      <w:r w:rsidRPr="004A03F5">
        <w:rPr>
          <w:rStyle w:val="TagStyle"/>
          <w:rtl/>
        </w:rPr>
        <w:t xml:space="preserve"> &lt;&lt; קריאה &gt;&gt;</w:t>
      </w:r>
      <w:r w:rsidRPr="00D94FA9">
        <w:rPr>
          <w:rStyle w:val="TagStyle"/>
          <w:rtl/>
        </w:rPr>
        <w:t xml:space="preserve"> </w:t>
      </w:r>
      <w:r>
        <w:rPr>
          <w:rtl/>
        </w:rPr>
        <w:t>שר המשפטים אמיר אוחנה:</w:t>
      </w:r>
      <w:r w:rsidRPr="00D94FA9">
        <w:rPr>
          <w:rStyle w:val="TagStyle"/>
          <w:rtl/>
        </w:rPr>
        <w:t xml:space="preserve"> </w:t>
      </w:r>
      <w:r w:rsidRPr="004A03F5">
        <w:rPr>
          <w:rStyle w:val="TagStyle"/>
          <w:rtl/>
        </w:rPr>
        <w:t>&lt;&lt; קריאה &gt;&gt;</w:t>
      </w:r>
      <w:r>
        <w:rPr>
          <w:rtl/>
        </w:rPr>
        <w:t xml:space="preserve"> </w:t>
      </w:r>
      <w:bookmarkEnd w:id="3132"/>
    </w:p>
    <w:p w:rsidR="00DD4665" w:rsidRDefault="00DD4665" w:rsidP="0009735D">
      <w:pPr>
        <w:rPr>
          <w:rtl/>
        </w:rPr>
      </w:pPr>
    </w:p>
    <w:p w:rsidR="00DD4665" w:rsidRDefault="00DD4665" w:rsidP="00377290">
      <w:pPr>
        <w:rPr>
          <w:rtl/>
        </w:rPr>
      </w:pPr>
      <w:bookmarkStart w:id="3133" w:name="_ETM_Q15_488000"/>
      <w:bookmarkStart w:id="3134" w:name="_ETM_Q15_491000"/>
      <w:bookmarkEnd w:id="3133"/>
      <w:bookmarkEnd w:id="3134"/>
      <w:r>
        <w:rPr>
          <w:rFonts w:hint="cs"/>
          <w:rtl/>
        </w:rPr>
        <w:t xml:space="preserve">אתה אומר שאתה נכנע לערבים </w:t>
      </w:r>
      <w:r w:rsidR="006A3C86">
        <w:rPr>
          <w:rFonts w:hint="cs"/>
          <w:rtl/>
        </w:rPr>
        <w:t>– – –</w:t>
      </w:r>
    </w:p>
    <w:p w:rsidR="00DD4665" w:rsidRDefault="00DD4665" w:rsidP="00377290">
      <w:pPr>
        <w:rPr>
          <w:rtl/>
        </w:rPr>
      </w:pPr>
      <w:bookmarkStart w:id="3135" w:name="_ETM_Q15_495000"/>
      <w:bookmarkEnd w:id="3135"/>
    </w:p>
    <w:p w:rsidR="00DD4665" w:rsidRDefault="00DD4665" w:rsidP="00377290">
      <w:pPr>
        <w:pStyle w:val="af6"/>
        <w:rPr>
          <w:rtl/>
        </w:rPr>
      </w:pPr>
      <w:bookmarkStart w:id="3136" w:name="ET_yor_5872_50"/>
      <w:r w:rsidRPr="004A03F5">
        <w:rPr>
          <w:rStyle w:val="TagStyle"/>
          <w:rtl/>
        </w:rPr>
        <w:t xml:space="preserve"> &lt;&lt; יור &gt;&gt;</w:t>
      </w:r>
      <w:r w:rsidRPr="00D94FA9">
        <w:rPr>
          <w:rStyle w:val="TagStyle"/>
          <w:rtl/>
        </w:rPr>
        <w:t xml:space="preserve"> </w:t>
      </w:r>
      <w:r>
        <w:rPr>
          <w:rtl/>
        </w:rPr>
        <w:t>היו"ר דוד ביטן:</w:t>
      </w:r>
      <w:r w:rsidRPr="00D94FA9">
        <w:rPr>
          <w:rStyle w:val="TagStyle"/>
          <w:rtl/>
        </w:rPr>
        <w:t xml:space="preserve"> </w:t>
      </w:r>
      <w:r w:rsidRPr="004A03F5">
        <w:rPr>
          <w:rStyle w:val="TagStyle"/>
          <w:rtl/>
        </w:rPr>
        <w:t>&lt;&lt; יור &gt;&gt;</w:t>
      </w:r>
      <w:r>
        <w:rPr>
          <w:rtl/>
        </w:rPr>
        <w:t xml:space="preserve"> </w:t>
      </w:r>
      <w:bookmarkEnd w:id="3136"/>
    </w:p>
    <w:p w:rsidR="00DD4665" w:rsidRDefault="00DD4665" w:rsidP="0009735D">
      <w:pPr>
        <w:rPr>
          <w:rtl/>
        </w:rPr>
      </w:pPr>
    </w:p>
    <w:p w:rsidR="00DD4665" w:rsidRDefault="00DD4665" w:rsidP="00377290">
      <w:pPr>
        <w:rPr>
          <w:rtl/>
        </w:rPr>
      </w:pPr>
      <w:bookmarkStart w:id="3137" w:name="_ETM_Q15_493000"/>
      <w:bookmarkEnd w:id="3137"/>
      <w:r>
        <w:rPr>
          <w:rFonts w:hint="cs"/>
          <w:rtl/>
        </w:rPr>
        <w:t>מה זה שייך? מה זה היכנעות לערבים? זה הול</w:t>
      </w:r>
      <w:bookmarkStart w:id="3138" w:name="_ETM_Q15_497000"/>
      <w:bookmarkEnd w:id="3138"/>
      <w:r>
        <w:rPr>
          <w:rFonts w:hint="cs"/>
          <w:rtl/>
        </w:rPr>
        <w:t xml:space="preserve">ך ערבים, בנושא של ניהול ישיבה? הגזמת עכשיו, עזוב. </w:t>
      </w:r>
      <w:bookmarkStart w:id="3139" w:name="_ETM_Q15_499000"/>
      <w:bookmarkEnd w:id="3139"/>
      <w:r>
        <w:rPr>
          <w:rFonts w:hint="cs"/>
          <w:rtl/>
        </w:rPr>
        <w:t>לא צריך ללכת לדברים האלה. בסדר, ביטלנו את הפריימריז, אתם</w:t>
      </w:r>
      <w:bookmarkStart w:id="3140" w:name="_ETM_Q15_506000"/>
      <w:bookmarkEnd w:id="3140"/>
      <w:r>
        <w:rPr>
          <w:rFonts w:hint="cs"/>
          <w:rtl/>
        </w:rPr>
        <w:t xml:space="preserve"> יכולים להחמיא לי כמה שאתם רוצים. </w:t>
      </w:r>
    </w:p>
    <w:p w:rsidR="00DD4665" w:rsidRDefault="00DD4665" w:rsidP="00377290">
      <w:pPr>
        <w:rPr>
          <w:rtl/>
        </w:rPr>
      </w:pPr>
    </w:p>
    <w:p w:rsidR="00DD4665" w:rsidRDefault="00DD4665" w:rsidP="00377290">
      <w:pPr>
        <w:pStyle w:val="af5"/>
        <w:rPr>
          <w:rtl/>
        </w:rPr>
      </w:pPr>
      <w:bookmarkStart w:id="3141" w:name="ET_interruption_קר_אה_51"/>
      <w:r w:rsidRPr="004A03F5">
        <w:rPr>
          <w:rStyle w:val="TagStyle"/>
          <w:rtl/>
        </w:rPr>
        <w:t xml:space="preserve"> &lt;&lt; קריאה &gt;&gt;</w:t>
      </w:r>
      <w:r w:rsidRPr="00D94FA9">
        <w:rPr>
          <w:rStyle w:val="TagStyle"/>
          <w:rtl/>
        </w:rPr>
        <w:t xml:space="preserve"> </w:t>
      </w:r>
      <w:r>
        <w:rPr>
          <w:rtl/>
        </w:rPr>
        <w:t>קריאה:</w:t>
      </w:r>
      <w:r w:rsidRPr="00D94FA9">
        <w:rPr>
          <w:rStyle w:val="TagStyle"/>
          <w:rtl/>
        </w:rPr>
        <w:t xml:space="preserve"> </w:t>
      </w:r>
      <w:r w:rsidRPr="004A03F5">
        <w:rPr>
          <w:rStyle w:val="TagStyle"/>
          <w:rtl/>
        </w:rPr>
        <w:t>&lt;&lt; קריאה &gt;&gt;</w:t>
      </w:r>
      <w:r>
        <w:rPr>
          <w:rtl/>
        </w:rPr>
        <w:t xml:space="preserve"> </w:t>
      </w:r>
      <w:bookmarkEnd w:id="3141"/>
    </w:p>
    <w:p w:rsidR="00DD4665" w:rsidRDefault="00DD4665" w:rsidP="0009735D">
      <w:pPr>
        <w:rPr>
          <w:rtl/>
        </w:rPr>
      </w:pPr>
    </w:p>
    <w:p w:rsidR="00DD4665" w:rsidRDefault="006A3C86" w:rsidP="00377290">
      <w:pPr>
        <w:rPr>
          <w:rtl/>
        </w:rPr>
      </w:pPr>
      <w:bookmarkStart w:id="3142" w:name="_ETM_Q15_512000"/>
      <w:bookmarkEnd w:id="3142"/>
      <w:r>
        <w:rPr>
          <w:rFonts w:hint="cs"/>
          <w:rtl/>
        </w:rPr>
        <w:t>– – –</w:t>
      </w:r>
      <w:r w:rsidR="00DD4665">
        <w:rPr>
          <w:rFonts w:hint="cs"/>
          <w:rtl/>
        </w:rPr>
        <w:t xml:space="preserve"> גדעון </w:t>
      </w:r>
      <w:bookmarkStart w:id="3143" w:name="_ETM_Q15_510000"/>
      <w:bookmarkEnd w:id="3143"/>
      <w:r w:rsidR="00DD4665">
        <w:rPr>
          <w:rFonts w:hint="cs"/>
          <w:rtl/>
        </w:rPr>
        <w:t xml:space="preserve">סער </w:t>
      </w:r>
      <w:r>
        <w:rPr>
          <w:rFonts w:hint="cs"/>
          <w:rtl/>
        </w:rPr>
        <w:t>– – –</w:t>
      </w:r>
      <w:r w:rsidR="00DD4665">
        <w:rPr>
          <w:rFonts w:hint="cs"/>
          <w:rtl/>
        </w:rPr>
        <w:t xml:space="preserve"> </w:t>
      </w:r>
    </w:p>
    <w:p w:rsidR="00DD4665" w:rsidRDefault="00DD4665" w:rsidP="00377290">
      <w:pPr>
        <w:rPr>
          <w:rtl/>
        </w:rPr>
      </w:pPr>
      <w:bookmarkStart w:id="3144" w:name="_ETM_Q15_513000"/>
      <w:bookmarkEnd w:id="3144"/>
    </w:p>
    <w:p w:rsidR="00DD4665" w:rsidRDefault="00DD4665" w:rsidP="00377290">
      <w:pPr>
        <w:pStyle w:val="af6"/>
        <w:rPr>
          <w:rtl/>
        </w:rPr>
      </w:pPr>
      <w:r w:rsidRPr="004A03F5">
        <w:rPr>
          <w:rStyle w:val="TagStyle"/>
          <w:rtl/>
        </w:rPr>
        <w:t xml:space="preserve"> &lt;&lt; יור &gt;&gt;</w:t>
      </w:r>
      <w:r w:rsidRPr="00D94FA9">
        <w:rPr>
          <w:rStyle w:val="TagStyle"/>
          <w:rtl/>
        </w:rPr>
        <w:t xml:space="preserve"> </w:t>
      </w:r>
      <w:r>
        <w:rPr>
          <w:rtl/>
        </w:rPr>
        <w:t>היו"ר דוד ביטן:</w:t>
      </w:r>
      <w:r w:rsidRPr="00D94FA9">
        <w:rPr>
          <w:rStyle w:val="TagStyle"/>
          <w:rtl/>
        </w:rPr>
        <w:t xml:space="preserve"> </w:t>
      </w:r>
      <w:r w:rsidRPr="004A03F5">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ה</w:t>
      </w:r>
      <w:bookmarkStart w:id="3145" w:name="_ETM_Q15_514000"/>
      <w:bookmarkEnd w:id="3145"/>
      <w:r w:rsidR="0009735D">
        <w:rPr>
          <w:rFonts w:hint="cs"/>
          <w:rtl/>
        </w:rPr>
        <w:t>לאה, בסדר. בבקשה.</w:t>
      </w:r>
    </w:p>
    <w:p w:rsidR="00DD4665" w:rsidRDefault="00DD4665" w:rsidP="00377290">
      <w:pPr>
        <w:rPr>
          <w:rtl/>
        </w:rPr>
      </w:pPr>
    </w:p>
    <w:p w:rsidR="00DD4665" w:rsidRDefault="00DD4665" w:rsidP="00D25A92">
      <w:pPr>
        <w:pStyle w:val="a4"/>
        <w:rPr>
          <w:rtl/>
        </w:rPr>
      </w:pPr>
      <w:bookmarkStart w:id="3146" w:name="ET_speaker_5858_53"/>
      <w:r w:rsidRPr="004A03F5">
        <w:rPr>
          <w:rStyle w:val="TagStyle"/>
          <w:rtl/>
        </w:rPr>
        <w:t xml:space="preserve"> &lt;&lt; דובר &gt;&gt;</w:t>
      </w:r>
      <w:r w:rsidRPr="00F92DCE">
        <w:rPr>
          <w:rStyle w:val="TagStyle"/>
          <w:rtl/>
        </w:rPr>
        <w:t xml:space="preserve"> </w:t>
      </w:r>
      <w:bookmarkStart w:id="3147" w:name="_Toc27056596"/>
      <w:bookmarkStart w:id="3148" w:name="_Toc27294028"/>
      <w:bookmarkStart w:id="3149" w:name="_Toc27294161"/>
      <w:bookmarkStart w:id="3150" w:name="_Toc27297077"/>
      <w:bookmarkStart w:id="3151" w:name="_Toc27558145"/>
      <w:r>
        <w:rPr>
          <w:rtl/>
        </w:rPr>
        <w:t>גבי אשכנזי (</w:t>
      </w:r>
      <w:r w:rsidR="00D25A92">
        <w:rPr>
          <w:rFonts w:hint="cs"/>
          <w:rtl/>
        </w:rPr>
        <w:t xml:space="preserve">יו"ר הוועדה הזמנית לענייני </w:t>
      </w:r>
      <w:r>
        <w:rPr>
          <w:rtl/>
        </w:rPr>
        <w:t>חוץ וביטחון):</w:t>
      </w:r>
      <w:bookmarkEnd w:id="3147"/>
      <w:bookmarkEnd w:id="3148"/>
      <w:bookmarkEnd w:id="3149"/>
      <w:bookmarkEnd w:id="3150"/>
      <w:bookmarkEnd w:id="3151"/>
      <w:r w:rsidRPr="00F92DCE">
        <w:rPr>
          <w:rStyle w:val="TagStyle"/>
          <w:rtl/>
        </w:rPr>
        <w:t xml:space="preserve"> </w:t>
      </w:r>
      <w:r w:rsidRPr="004A03F5">
        <w:rPr>
          <w:rStyle w:val="TagStyle"/>
          <w:rtl/>
        </w:rPr>
        <w:t>&lt;&lt; דובר &gt;&gt;</w:t>
      </w:r>
      <w:r>
        <w:rPr>
          <w:rtl/>
        </w:rPr>
        <w:t xml:space="preserve"> </w:t>
      </w:r>
      <w:bookmarkEnd w:id="3146"/>
    </w:p>
    <w:p w:rsidR="00DD4665" w:rsidRDefault="00DD4665" w:rsidP="0009735D">
      <w:pPr>
        <w:rPr>
          <w:rtl/>
        </w:rPr>
      </w:pPr>
    </w:p>
    <w:p w:rsidR="00DD4665" w:rsidRDefault="00DD4665" w:rsidP="00E51D03">
      <w:pPr>
        <w:rPr>
          <w:rtl/>
        </w:rPr>
      </w:pPr>
      <w:r>
        <w:rPr>
          <w:rFonts w:hint="cs"/>
          <w:rtl/>
        </w:rPr>
        <w:t xml:space="preserve">תודה, אדוני היושב-ראש. כנסת נכבדה, הקשבתי לחבריי וחברותיי </w:t>
      </w:r>
      <w:r w:rsidR="006A3C86">
        <w:rPr>
          <w:rFonts w:hint="eastAsia"/>
          <w:rtl/>
        </w:rPr>
        <w:t>–</w:t>
      </w:r>
      <w:r>
        <w:rPr>
          <w:rFonts w:hint="eastAsia"/>
          <w:rtl/>
        </w:rPr>
        <w:t xml:space="preserve"> </w:t>
      </w:r>
      <w:r>
        <w:rPr>
          <w:rFonts w:hint="cs"/>
          <w:rtl/>
        </w:rPr>
        <w:t>למחאה</w:t>
      </w:r>
      <w:bookmarkStart w:id="3152" w:name="_ETM_Q15_523000"/>
      <w:bookmarkEnd w:id="3152"/>
      <w:r>
        <w:rPr>
          <w:rFonts w:hint="cs"/>
          <w:rtl/>
        </w:rPr>
        <w:t xml:space="preserve"> וגם לביקורת המוצדקת בכל מה שקשור להכרזת מצב חירום. מי שהקשיב לדבריי </w:t>
      </w:r>
      <w:r w:rsidRPr="001A3C6D">
        <w:rPr>
          <w:rFonts w:hint="cs"/>
          <w:rtl/>
        </w:rPr>
        <w:t xml:space="preserve">היה </w:t>
      </w:r>
      <w:bookmarkStart w:id="3153" w:name="_ETM_Q15_530000"/>
      <w:bookmarkEnd w:id="3153"/>
      <w:r w:rsidRPr="001A3C6D">
        <w:rPr>
          <w:rFonts w:hint="cs"/>
          <w:rtl/>
        </w:rPr>
        <w:t>צריך להבין שזה</w:t>
      </w:r>
      <w:r>
        <w:rPr>
          <w:rFonts w:hint="cs"/>
          <w:rtl/>
        </w:rPr>
        <w:t xml:space="preserve"> חוסר נוחות בולט. ברור שצריך </w:t>
      </w:r>
      <w:bookmarkStart w:id="3154" w:name="_ETM_Q15_535000"/>
      <w:bookmarkEnd w:id="3154"/>
      <w:r>
        <w:rPr>
          <w:rFonts w:hint="cs"/>
          <w:rtl/>
        </w:rPr>
        <w:t xml:space="preserve">להפסיק את המצב הזה. אין חולק על הצורך הזה, אין חולק. הרי אמרתי את זה בדבריי, חבר הכנסת כסיף. אני עוד טרחתי לבדוק, לפני שהבאתי את ההמלצה למליאה, </w:t>
      </w:r>
      <w:bookmarkStart w:id="3155" w:name="_ETM_Q15_549000"/>
      <w:bookmarkEnd w:id="3155"/>
      <w:r>
        <w:rPr>
          <w:rFonts w:hint="cs"/>
          <w:rtl/>
        </w:rPr>
        <w:t xml:space="preserve">מה נעשה בעשור האחרון, ואני חושב שאי-אפשר להתעלם ממה שנעשה. </w:t>
      </w:r>
      <w:bookmarkStart w:id="3156" w:name="TOR_Q16"/>
      <w:bookmarkEnd w:id="3156"/>
      <w:r>
        <w:rPr>
          <w:rFonts w:hint="cs"/>
          <w:rtl/>
        </w:rPr>
        <w:t xml:space="preserve">אם ב-2009 היו לנו עשרה חוקים ו-165 </w:t>
      </w:r>
      <w:bookmarkStart w:id="3157" w:name="_ETM_Q16_559000"/>
      <w:bookmarkEnd w:id="3157"/>
      <w:r>
        <w:rPr>
          <w:rFonts w:hint="cs"/>
          <w:rtl/>
        </w:rPr>
        <w:t xml:space="preserve">צווים, הרי היום </w:t>
      </w:r>
      <w:r w:rsidR="006A3C86">
        <w:rPr>
          <w:rtl/>
        </w:rPr>
        <w:t>–</w:t>
      </w:r>
      <w:r>
        <w:rPr>
          <w:rFonts w:hint="cs"/>
          <w:rtl/>
        </w:rPr>
        <w:t xml:space="preserve"> סליחה, חברים </w:t>
      </w:r>
      <w:r w:rsidR="006A3C86">
        <w:rPr>
          <w:rtl/>
        </w:rPr>
        <w:t>–</w:t>
      </w:r>
      <w:r>
        <w:rPr>
          <w:rFonts w:hint="cs"/>
          <w:rtl/>
        </w:rPr>
        <w:t xml:space="preserve"> יש חמישה חוקים </w:t>
      </w:r>
      <w:bookmarkStart w:id="3158" w:name="_ETM_Q16_565000"/>
      <w:bookmarkEnd w:id="3158"/>
      <w:r>
        <w:rPr>
          <w:rFonts w:hint="cs"/>
          <w:rtl/>
        </w:rPr>
        <w:t xml:space="preserve">ו-21 צווים. זה כתוצאה מהעבודה המשותפת הן של משרדי הממשלה </w:t>
      </w:r>
      <w:bookmarkStart w:id="3159" w:name="_ETM_Q16_570000"/>
      <w:bookmarkEnd w:id="3159"/>
      <w:r>
        <w:rPr>
          <w:rFonts w:hint="cs"/>
          <w:rtl/>
        </w:rPr>
        <w:t xml:space="preserve">והן של הוועדה המשותפת לוועדת החוץ והביטחון ולוועדת החוקה, </w:t>
      </w:r>
      <w:bookmarkStart w:id="3160" w:name="_ETM_Q16_572000"/>
      <w:bookmarkEnd w:id="3160"/>
      <w:r>
        <w:rPr>
          <w:rFonts w:hint="cs"/>
          <w:rtl/>
        </w:rPr>
        <w:t>חוק ומשפט.</w:t>
      </w:r>
      <w:bookmarkStart w:id="3161" w:name="_ETM_Q16_569000"/>
      <w:bookmarkEnd w:id="3161"/>
      <w:r>
        <w:rPr>
          <w:rFonts w:hint="cs"/>
          <w:rtl/>
        </w:rPr>
        <w:t xml:space="preserve"> אי-אפשר גם להתעלם מהעובדה שבשנה </w:t>
      </w:r>
      <w:bookmarkStart w:id="3162" w:name="_ETM_Q16_574000"/>
      <w:bookmarkEnd w:id="3162"/>
      <w:r>
        <w:rPr>
          <w:rFonts w:hint="cs"/>
          <w:rtl/>
        </w:rPr>
        <w:t>האחרונה אין ועדות בכנסת, ולכן זה נקטע.</w:t>
      </w:r>
    </w:p>
    <w:p w:rsidR="00DD4665" w:rsidRDefault="00DD4665" w:rsidP="00377290">
      <w:pPr>
        <w:rPr>
          <w:rtl/>
        </w:rPr>
      </w:pPr>
    </w:p>
    <w:p w:rsidR="00DD4665" w:rsidRDefault="00DD4665" w:rsidP="00FD6E8F">
      <w:pPr>
        <w:rPr>
          <w:rtl/>
        </w:rPr>
      </w:pPr>
      <w:r>
        <w:rPr>
          <w:rFonts w:hint="cs"/>
          <w:rtl/>
        </w:rPr>
        <w:t>ע</w:t>
      </w:r>
      <w:bookmarkStart w:id="3163" w:name="_ETM_Q16_582000"/>
      <w:bookmarkEnd w:id="3163"/>
      <w:r>
        <w:rPr>
          <w:rFonts w:hint="cs"/>
          <w:rtl/>
        </w:rPr>
        <w:t>וד אני מציין ל</w:t>
      </w:r>
      <w:r w:rsidR="00FD6E8F">
        <w:rPr>
          <w:rFonts w:hint="cs"/>
          <w:rtl/>
        </w:rPr>
        <w:t>פני</w:t>
      </w:r>
      <w:r>
        <w:rPr>
          <w:rFonts w:hint="cs"/>
          <w:rtl/>
        </w:rPr>
        <w:t xml:space="preserve">כם </w:t>
      </w:r>
      <w:bookmarkStart w:id="3164" w:name="_ETM_Q16_577000"/>
      <w:bookmarkEnd w:id="3164"/>
      <w:r>
        <w:rPr>
          <w:rFonts w:hint="cs"/>
          <w:rtl/>
        </w:rPr>
        <w:t xml:space="preserve">שמהחמישה שנותרו </w:t>
      </w:r>
      <w:r w:rsidR="006A3C86">
        <w:rPr>
          <w:rtl/>
        </w:rPr>
        <w:t>–</w:t>
      </w:r>
      <w:r>
        <w:rPr>
          <w:rFonts w:hint="cs"/>
          <w:rtl/>
        </w:rPr>
        <w:t xml:space="preserve"> ציינתי: מים </w:t>
      </w:r>
      <w:r w:rsidR="006A3C86">
        <w:rPr>
          <w:rtl/>
        </w:rPr>
        <w:t>–</w:t>
      </w:r>
      <w:r>
        <w:rPr>
          <w:rFonts w:hint="cs"/>
          <w:rtl/>
        </w:rPr>
        <w:t xml:space="preserve"> ומ-21 הצווים </w:t>
      </w:r>
      <w:r w:rsidR="006A3C86">
        <w:rPr>
          <w:rFonts w:hint="eastAsia"/>
          <w:rtl/>
        </w:rPr>
        <w:t>–</w:t>
      </w:r>
      <w:r>
        <w:rPr>
          <w:rFonts w:hint="cs"/>
          <w:rtl/>
        </w:rPr>
        <w:t xml:space="preserve"> עברנו אחד-אחד, וקיבלנו דיווח ממשרדי הממשלה, במיוחד ממשרד המשפטים</w:t>
      </w:r>
      <w:r w:rsidR="00FD6E8F">
        <w:rPr>
          <w:rFonts w:hint="cs"/>
          <w:rtl/>
        </w:rPr>
        <w:t>,</w:t>
      </w:r>
      <w:r>
        <w:rPr>
          <w:rFonts w:hint="cs"/>
          <w:rtl/>
        </w:rPr>
        <w:t xml:space="preserve"> ש</w:t>
      </w:r>
      <w:r w:rsidR="00FD6E8F">
        <w:rPr>
          <w:rFonts w:hint="cs"/>
          <w:rtl/>
        </w:rPr>
        <w:t>מ</w:t>
      </w:r>
      <w:r>
        <w:rPr>
          <w:rFonts w:hint="cs"/>
          <w:rtl/>
        </w:rPr>
        <w:t>אגם את העבודה</w:t>
      </w:r>
      <w:bookmarkStart w:id="3165" w:name="_ETM_Q16_589000"/>
      <w:bookmarkEnd w:id="3165"/>
      <w:r>
        <w:rPr>
          <w:rFonts w:hint="cs"/>
          <w:rtl/>
        </w:rPr>
        <w:t xml:space="preserve">. מתוך החמישה יש שלושה שמוכנים כבר להגשה, </w:t>
      </w:r>
      <w:bookmarkStart w:id="3166" w:name="_ETM_Q16_598000"/>
      <w:bookmarkEnd w:id="3166"/>
      <w:r>
        <w:rPr>
          <w:rFonts w:hint="cs"/>
          <w:rtl/>
        </w:rPr>
        <w:t xml:space="preserve">ומתוך 21 הצווים יש כמעט עשרה </w:t>
      </w:r>
      <w:r w:rsidR="006A3C86">
        <w:rPr>
          <w:rtl/>
        </w:rPr>
        <w:t>–</w:t>
      </w:r>
      <w:r>
        <w:rPr>
          <w:rFonts w:hint="cs"/>
          <w:rtl/>
        </w:rPr>
        <w:t xml:space="preserve"> אני לא </w:t>
      </w:r>
      <w:bookmarkStart w:id="3167" w:name="_ETM_Q16_601000"/>
      <w:bookmarkEnd w:id="3167"/>
      <w:r>
        <w:rPr>
          <w:rFonts w:hint="cs"/>
          <w:rtl/>
        </w:rPr>
        <w:t xml:space="preserve">רוצה </w:t>
      </w:r>
      <w:r w:rsidR="00FD6E8F">
        <w:rPr>
          <w:rFonts w:hint="cs"/>
          <w:rtl/>
        </w:rPr>
        <w:t xml:space="preserve">לא </w:t>
      </w:r>
      <w:r>
        <w:rPr>
          <w:rFonts w:hint="cs"/>
          <w:rtl/>
        </w:rPr>
        <w:t xml:space="preserve">לדייק, בין תשעה לעשרה </w:t>
      </w:r>
      <w:r w:rsidR="006A3C86">
        <w:rPr>
          <w:rtl/>
        </w:rPr>
        <w:t>–</w:t>
      </w:r>
      <w:r>
        <w:rPr>
          <w:rFonts w:hint="cs"/>
          <w:rtl/>
        </w:rPr>
        <w:t xml:space="preserve"> שמוכנים להגשה. קשה להגיד שלא השתנה המצב.</w:t>
      </w:r>
    </w:p>
    <w:p w:rsidR="00DD4665" w:rsidRDefault="00DD4665" w:rsidP="00377290">
      <w:pPr>
        <w:rPr>
          <w:rtl/>
        </w:rPr>
      </w:pPr>
    </w:p>
    <w:p w:rsidR="00DD4665" w:rsidRDefault="00DD4665" w:rsidP="00FD6E8F">
      <w:pPr>
        <w:rPr>
          <w:rtl/>
        </w:rPr>
      </w:pPr>
      <w:bookmarkStart w:id="3168" w:name="_ETM_Q16_609000"/>
      <w:bookmarkEnd w:id="3168"/>
      <w:r>
        <w:rPr>
          <w:rFonts w:hint="cs"/>
          <w:rtl/>
        </w:rPr>
        <w:t xml:space="preserve">מהי האלטרנטיבה? אם באמת </w:t>
      </w:r>
      <w:r w:rsidR="006A3C86">
        <w:rPr>
          <w:rtl/>
        </w:rPr>
        <w:t>–</w:t>
      </w:r>
      <w:r>
        <w:rPr>
          <w:rFonts w:hint="cs"/>
          <w:rtl/>
        </w:rPr>
        <w:t xml:space="preserve"> אני אומר </w:t>
      </w:r>
      <w:bookmarkStart w:id="3169" w:name="_ETM_Q16_606000"/>
      <w:bookmarkEnd w:id="3169"/>
      <w:r>
        <w:rPr>
          <w:rFonts w:hint="cs"/>
          <w:rtl/>
        </w:rPr>
        <w:t xml:space="preserve">את זה לחבריי, לחבר הכנסת טיבי </w:t>
      </w:r>
      <w:r w:rsidR="006A3C86">
        <w:rPr>
          <w:rtl/>
        </w:rPr>
        <w:t>–</w:t>
      </w:r>
      <w:r>
        <w:rPr>
          <w:rFonts w:hint="cs"/>
          <w:rtl/>
        </w:rPr>
        <w:t xml:space="preserve"> בחנתי</w:t>
      </w:r>
      <w:bookmarkStart w:id="3170" w:name="_ETM_Q16_613000"/>
      <w:bookmarkEnd w:id="3170"/>
      <w:r>
        <w:rPr>
          <w:rFonts w:hint="cs"/>
          <w:rtl/>
        </w:rPr>
        <w:t xml:space="preserve"> מהי המשמעות אם לא מאשרים את זה. אנחנו באמת רוצים </w:t>
      </w:r>
      <w:bookmarkStart w:id="3171" w:name="_ETM_Q16_618000"/>
      <w:bookmarkEnd w:id="3171"/>
      <w:r>
        <w:rPr>
          <w:rFonts w:hint="cs"/>
          <w:rtl/>
        </w:rPr>
        <w:t xml:space="preserve">שלא יהיה פיקוח על מעליות? זה מה שאנחנו רוצים? אנחנו </w:t>
      </w:r>
      <w:bookmarkStart w:id="3172" w:name="_ETM_Q16_617000"/>
      <w:bookmarkEnd w:id="3172"/>
      <w:r>
        <w:rPr>
          <w:rFonts w:hint="cs"/>
          <w:rtl/>
        </w:rPr>
        <w:t>לא רוצים שיהיה פיקוח על מכירות של סחורות? לצערי, זה</w:t>
      </w:r>
      <w:bookmarkStart w:id="3173" w:name="_ETM_Q16_628000"/>
      <w:bookmarkEnd w:id="3173"/>
      <w:r>
        <w:rPr>
          <w:rFonts w:hint="cs"/>
          <w:rtl/>
        </w:rPr>
        <w:t xml:space="preserve"> שם. זה פוגע בכל האוכלוסייה. אין לנו ברירה. אנחנו רוצים </w:t>
      </w:r>
      <w:bookmarkStart w:id="3174" w:name="_ETM_Q16_627000"/>
      <w:bookmarkEnd w:id="3174"/>
      <w:r>
        <w:rPr>
          <w:rFonts w:hint="cs"/>
          <w:rtl/>
        </w:rPr>
        <w:t xml:space="preserve">שכל אחד יביא לפה יהלומים ולא יהיו תקנות לבדיקת הברחה של יהלומים? למה זה שם? דיברנו. זה צריך להיות שם? לא. מתקנים את זה? מטפלים בזה? כן. מה </w:t>
      </w:r>
      <w:bookmarkStart w:id="3175" w:name="_ETM_Q16_641000"/>
      <w:bookmarkEnd w:id="3175"/>
      <w:r>
        <w:rPr>
          <w:rFonts w:hint="cs"/>
          <w:rtl/>
        </w:rPr>
        <w:t xml:space="preserve">נשיג בזה שלא נצביע על כך? </w:t>
      </w:r>
      <w:bookmarkStart w:id="3176" w:name="_ETM_Q16_644000"/>
      <w:bookmarkEnd w:id="3176"/>
      <w:r>
        <w:rPr>
          <w:rFonts w:hint="cs"/>
          <w:rtl/>
        </w:rPr>
        <w:t xml:space="preserve">לכן, אין ברירה. אין ברירה. אנחנו </w:t>
      </w:r>
      <w:bookmarkStart w:id="3177" w:name="_ETM_Q16_647000"/>
      <w:bookmarkEnd w:id="3177"/>
      <w:r>
        <w:rPr>
          <w:rFonts w:hint="cs"/>
          <w:rtl/>
        </w:rPr>
        <w:t xml:space="preserve">מתקרבים לסיום המצב הזה, ואני מקווה שכשתהיה כנסת נוכל </w:t>
      </w:r>
      <w:bookmarkStart w:id="3178" w:name="_ETM_Q16_649000"/>
      <w:bookmarkEnd w:id="3178"/>
      <w:r>
        <w:rPr>
          <w:rFonts w:hint="cs"/>
          <w:rtl/>
        </w:rPr>
        <w:t>לצמצם את החמישה שנותרו ואת ה-21.</w:t>
      </w:r>
    </w:p>
    <w:p w:rsidR="00DD4665" w:rsidRDefault="00DD4665" w:rsidP="0009735D">
      <w:pPr>
        <w:rPr>
          <w:rtl/>
        </w:rPr>
      </w:pPr>
    </w:p>
    <w:p w:rsidR="00DD4665" w:rsidRDefault="00DD4665" w:rsidP="00377290">
      <w:pPr>
        <w:rPr>
          <w:rtl/>
        </w:rPr>
      </w:pPr>
      <w:bookmarkStart w:id="3179" w:name="_ETM_Q16_650000"/>
      <w:bookmarkStart w:id="3180" w:name="_ETM_Q16_651000"/>
      <w:bookmarkEnd w:id="3179"/>
      <w:bookmarkEnd w:id="3180"/>
      <w:r>
        <w:rPr>
          <w:rFonts w:hint="cs"/>
          <w:rtl/>
        </w:rPr>
        <w:t>אני חושב שנכון שהכנסת תצביע על כך. תודה רבה.</w:t>
      </w:r>
    </w:p>
    <w:p w:rsidR="00DD4665" w:rsidRDefault="00DD4665" w:rsidP="00377290">
      <w:pPr>
        <w:rPr>
          <w:rtl/>
        </w:rPr>
      </w:pPr>
    </w:p>
    <w:p w:rsidR="00DD4665" w:rsidRDefault="00DD4665" w:rsidP="00377290">
      <w:pPr>
        <w:pStyle w:val="af5"/>
        <w:rPr>
          <w:rtl/>
        </w:rPr>
      </w:pPr>
      <w:bookmarkStart w:id="3181" w:name="_ETM_Q16_653000"/>
      <w:bookmarkStart w:id="3182" w:name="ET_interruption_5264_7"/>
      <w:bookmarkEnd w:id="3181"/>
      <w:r w:rsidRPr="00FA2A52">
        <w:rPr>
          <w:rStyle w:val="TagStyle"/>
          <w:rtl/>
        </w:rPr>
        <w:t xml:space="preserve"> &lt;&lt; קרי</w:t>
      </w:r>
      <w:bookmarkStart w:id="3183" w:name="_ETM_Q16_655000"/>
      <w:bookmarkEnd w:id="3183"/>
      <w:r w:rsidRPr="00FA2A52">
        <w:rPr>
          <w:rStyle w:val="TagStyle"/>
          <w:rtl/>
        </w:rPr>
        <w:t>אה &gt;&gt;</w:t>
      </w:r>
      <w:r w:rsidRPr="0007538A">
        <w:rPr>
          <w:rStyle w:val="TagStyle"/>
          <w:rtl/>
        </w:rPr>
        <w:t xml:space="preserve"> </w:t>
      </w:r>
      <w:r>
        <w:rPr>
          <w:rtl/>
        </w:rPr>
        <w:t>אחמד טיבי (הרשימה המשותפת):</w:t>
      </w:r>
      <w:r w:rsidRPr="0007538A">
        <w:rPr>
          <w:rStyle w:val="TagStyle"/>
          <w:rtl/>
        </w:rPr>
        <w:t xml:space="preserve"> </w:t>
      </w:r>
      <w:r w:rsidRPr="00FA2A52">
        <w:rPr>
          <w:rStyle w:val="TagStyle"/>
          <w:rtl/>
        </w:rPr>
        <w:t>&lt;&lt; קריאה &gt;&gt;</w:t>
      </w:r>
      <w:r>
        <w:rPr>
          <w:rtl/>
        </w:rPr>
        <w:t xml:space="preserve"> </w:t>
      </w:r>
      <w:bookmarkEnd w:id="3182"/>
    </w:p>
    <w:p w:rsidR="00DD4665" w:rsidRDefault="00DD4665" w:rsidP="0009735D">
      <w:pPr>
        <w:rPr>
          <w:rtl/>
        </w:rPr>
      </w:pPr>
    </w:p>
    <w:p w:rsidR="00DD4665" w:rsidRDefault="006A3C86" w:rsidP="00377290">
      <w:pPr>
        <w:rPr>
          <w:rtl/>
        </w:rPr>
      </w:pPr>
      <w:r>
        <w:rPr>
          <w:rFonts w:hint="cs"/>
          <w:rtl/>
        </w:rPr>
        <w:t>– – –</w:t>
      </w:r>
      <w:r w:rsidR="00DD4665">
        <w:rPr>
          <w:rFonts w:hint="cs"/>
          <w:rtl/>
        </w:rPr>
        <w:t xml:space="preserve"> העמדה של הסיעה שלנו.</w:t>
      </w:r>
      <w:r w:rsidR="00DD4665">
        <w:rPr>
          <w:rtl/>
        </w:rPr>
        <w:t xml:space="preserve"> </w:t>
      </w:r>
    </w:p>
    <w:p w:rsidR="00DD4665" w:rsidRDefault="00DD4665" w:rsidP="00377290">
      <w:pPr>
        <w:rPr>
          <w:rtl/>
        </w:rPr>
      </w:pPr>
    </w:p>
    <w:p w:rsidR="00DD4665" w:rsidRDefault="00DD4665" w:rsidP="00377290">
      <w:pPr>
        <w:pStyle w:val="af6"/>
        <w:rPr>
          <w:rtl/>
        </w:rPr>
      </w:pPr>
      <w:r w:rsidRPr="00FA2A52">
        <w:rPr>
          <w:rStyle w:val="TagStyle"/>
          <w:rtl/>
        </w:rPr>
        <w:t xml:space="preserve"> &lt;&lt; יור &gt;&gt;</w:t>
      </w:r>
      <w:r w:rsidRPr="0007538A">
        <w:rPr>
          <w:rStyle w:val="TagStyle"/>
          <w:rtl/>
        </w:rPr>
        <w:t xml:space="preserve"> </w:t>
      </w:r>
      <w:r>
        <w:rPr>
          <w:rtl/>
        </w:rPr>
        <w:t>היו"ר דוד ביטן:</w:t>
      </w:r>
      <w:r w:rsidRPr="0007538A">
        <w:rPr>
          <w:rStyle w:val="TagStyle"/>
          <w:rtl/>
        </w:rPr>
        <w:t xml:space="preserve"> </w:t>
      </w:r>
      <w:r w:rsidRPr="00FA2A52">
        <w:rPr>
          <w:rStyle w:val="TagStyle"/>
          <w:rtl/>
        </w:rPr>
        <w:t>&lt;&lt; יור &gt;&gt;</w:t>
      </w:r>
      <w:r>
        <w:rPr>
          <w:rtl/>
        </w:rPr>
        <w:t xml:space="preserve"> </w:t>
      </w:r>
    </w:p>
    <w:p w:rsidR="00DD4665" w:rsidRDefault="00DD4665" w:rsidP="00377290">
      <w:pPr>
        <w:rPr>
          <w:rtl/>
        </w:rPr>
      </w:pPr>
      <w:bookmarkStart w:id="3184" w:name="_ETM_Q16_656000"/>
      <w:bookmarkEnd w:id="3184"/>
    </w:p>
    <w:p w:rsidR="00DD4665" w:rsidRDefault="00DD4665" w:rsidP="00377290">
      <w:pPr>
        <w:rPr>
          <w:rtl/>
        </w:rPr>
      </w:pPr>
      <w:r>
        <w:rPr>
          <w:rFonts w:hint="cs"/>
          <w:rtl/>
        </w:rPr>
        <w:t>כן. תסביר את העמדה של הסיעה שלך.</w:t>
      </w:r>
    </w:p>
    <w:p w:rsidR="00DD4665" w:rsidRDefault="00DD4665" w:rsidP="00377290">
      <w:pPr>
        <w:rPr>
          <w:rtl/>
        </w:rPr>
      </w:pPr>
    </w:p>
    <w:p w:rsidR="00DD4665" w:rsidRDefault="00DD4665" w:rsidP="00377290">
      <w:pPr>
        <w:pStyle w:val="af5"/>
        <w:rPr>
          <w:rtl/>
        </w:rPr>
      </w:pPr>
      <w:bookmarkStart w:id="3185" w:name="ET_interruption_5296_8"/>
      <w:r w:rsidRPr="00FA2A52">
        <w:rPr>
          <w:rStyle w:val="TagStyle"/>
          <w:rtl/>
        </w:rPr>
        <w:t xml:space="preserve"> &lt;&lt; קריאה &gt;&gt;</w:t>
      </w:r>
      <w:r w:rsidRPr="0007538A">
        <w:rPr>
          <w:rStyle w:val="TagStyle"/>
          <w:rtl/>
        </w:rPr>
        <w:t xml:space="preserve"> </w:t>
      </w:r>
      <w:r>
        <w:rPr>
          <w:rtl/>
        </w:rPr>
        <w:t>יואב קיש (הליכוד):</w:t>
      </w:r>
      <w:r w:rsidRPr="0007538A">
        <w:rPr>
          <w:rStyle w:val="TagStyle"/>
          <w:rtl/>
        </w:rPr>
        <w:t xml:space="preserve"> </w:t>
      </w:r>
      <w:r w:rsidRPr="00FA2A52">
        <w:rPr>
          <w:rStyle w:val="TagStyle"/>
          <w:rtl/>
        </w:rPr>
        <w:t>&lt;&lt; קריאה &gt;&gt;</w:t>
      </w:r>
      <w:r>
        <w:rPr>
          <w:rtl/>
        </w:rPr>
        <w:t xml:space="preserve"> </w:t>
      </w:r>
      <w:bookmarkEnd w:id="3185"/>
    </w:p>
    <w:p w:rsidR="00DD4665" w:rsidRDefault="00DD4665" w:rsidP="0009735D">
      <w:pPr>
        <w:rPr>
          <w:rtl/>
        </w:rPr>
      </w:pPr>
    </w:p>
    <w:p w:rsidR="00DD4665" w:rsidRDefault="00DD4665" w:rsidP="00377290">
      <w:pPr>
        <w:rPr>
          <w:rtl/>
        </w:rPr>
      </w:pPr>
      <w:bookmarkStart w:id="3186" w:name="_ETM_Q16_673000"/>
      <w:bookmarkEnd w:id="3186"/>
      <w:r>
        <w:rPr>
          <w:rFonts w:hint="cs"/>
          <w:rtl/>
        </w:rPr>
        <w:lastRenderedPageBreak/>
        <w:t>לא שומעים.</w:t>
      </w:r>
      <w:r>
        <w:rPr>
          <w:rtl/>
        </w:rPr>
        <w:t xml:space="preserve"> </w:t>
      </w:r>
    </w:p>
    <w:p w:rsidR="00DD4665" w:rsidRDefault="00DD4665" w:rsidP="00377290">
      <w:pPr>
        <w:rPr>
          <w:rtl/>
        </w:rPr>
      </w:pPr>
      <w:r>
        <w:rPr>
          <w:rtl/>
        </w:rPr>
        <w:t xml:space="preserve"> </w:t>
      </w:r>
    </w:p>
    <w:p w:rsidR="00DD4665" w:rsidRDefault="00DD4665" w:rsidP="00377290">
      <w:pPr>
        <w:pStyle w:val="af6"/>
        <w:rPr>
          <w:rtl/>
        </w:rPr>
      </w:pPr>
      <w:r w:rsidRPr="00FA2A52">
        <w:rPr>
          <w:rStyle w:val="TagStyle"/>
          <w:rtl/>
        </w:rPr>
        <w:t xml:space="preserve"> &lt;&lt; יור &gt;&gt;</w:t>
      </w:r>
      <w:r w:rsidRPr="0007538A">
        <w:rPr>
          <w:rStyle w:val="TagStyle"/>
          <w:rtl/>
        </w:rPr>
        <w:t xml:space="preserve"> </w:t>
      </w:r>
      <w:r>
        <w:rPr>
          <w:rtl/>
        </w:rPr>
        <w:t>היו"ר דוד ביטן:</w:t>
      </w:r>
      <w:r w:rsidRPr="0007538A">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187" w:name="_ETM_Q16_672000"/>
      <w:bookmarkEnd w:id="3187"/>
      <w:r>
        <w:rPr>
          <w:rFonts w:hint="cs"/>
          <w:rtl/>
        </w:rPr>
        <w:t xml:space="preserve">חבר הכנסת אחמד טיבי רוצה להסביר את העמדה </w:t>
      </w:r>
      <w:bookmarkStart w:id="3188" w:name="_ETM_Q16_680000"/>
      <w:bookmarkEnd w:id="3188"/>
      <w:r>
        <w:rPr>
          <w:rFonts w:hint="cs"/>
          <w:rtl/>
        </w:rPr>
        <w:t>של הסיעה. בסדר? בבקשה.</w:t>
      </w:r>
    </w:p>
    <w:p w:rsidR="00DD4665" w:rsidRDefault="00DD4665" w:rsidP="00377290">
      <w:pPr>
        <w:rPr>
          <w:rtl/>
        </w:rPr>
      </w:pPr>
      <w:bookmarkStart w:id="3189" w:name="_ETM_Q16_678000"/>
      <w:bookmarkEnd w:id="3189"/>
    </w:p>
    <w:p w:rsidR="00DD4665" w:rsidRDefault="00DD4665" w:rsidP="00377290">
      <w:pPr>
        <w:pStyle w:val="a4"/>
        <w:rPr>
          <w:rtl/>
        </w:rPr>
      </w:pPr>
      <w:bookmarkStart w:id="3190" w:name="ET_speaker_5264_10"/>
      <w:r w:rsidRPr="00FA2A52">
        <w:rPr>
          <w:rStyle w:val="TagStyle"/>
          <w:rtl/>
        </w:rPr>
        <w:t xml:space="preserve"> &lt;&lt; דובר &gt;&gt;</w:t>
      </w:r>
      <w:r w:rsidRPr="0007538A">
        <w:rPr>
          <w:rStyle w:val="TagStyle"/>
          <w:rtl/>
        </w:rPr>
        <w:t xml:space="preserve"> </w:t>
      </w:r>
      <w:bookmarkStart w:id="3191" w:name="_Toc27056597"/>
      <w:bookmarkStart w:id="3192" w:name="_Toc27294029"/>
      <w:bookmarkStart w:id="3193" w:name="_Toc27294162"/>
      <w:bookmarkStart w:id="3194" w:name="_Toc27297078"/>
      <w:bookmarkStart w:id="3195" w:name="_Toc27558146"/>
      <w:r>
        <w:rPr>
          <w:rtl/>
        </w:rPr>
        <w:t>אחמד טיבי (הרשימה המשותפת):</w:t>
      </w:r>
      <w:bookmarkEnd w:id="3191"/>
      <w:bookmarkEnd w:id="3192"/>
      <w:bookmarkEnd w:id="3193"/>
      <w:bookmarkEnd w:id="3194"/>
      <w:bookmarkEnd w:id="3195"/>
      <w:r w:rsidRPr="0007538A">
        <w:rPr>
          <w:rStyle w:val="TagStyle"/>
          <w:rtl/>
        </w:rPr>
        <w:t xml:space="preserve"> </w:t>
      </w:r>
      <w:r w:rsidRPr="00FA2A52">
        <w:rPr>
          <w:rStyle w:val="TagStyle"/>
          <w:rtl/>
        </w:rPr>
        <w:t>&lt;&lt; דובר &gt;&gt;</w:t>
      </w:r>
      <w:r>
        <w:rPr>
          <w:rtl/>
        </w:rPr>
        <w:t xml:space="preserve"> </w:t>
      </w:r>
      <w:bookmarkEnd w:id="3190"/>
    </w:p>
    <w:p w:rsidR="00DD4665" w:rsidRDefault="00DD4665" w:rsidP="0009735D">
      <w:pPr>
        <w:rPr>
          <w:rtl/>
        </w:rPr>
      </w:pPr>
    </w:p>
    <w:p w:rsidR="00DD4665" w:rsidRDefault="00DD4665" w:rsidP="00377290">
      <w:pPr>
        <w:rPr>
          <w:rtl/>
        </w:rPr>
      </w:pPr>
      <w:bookmarkStart w:id="3196" w:name="_ETM_Q16_675000"/>
      <w:bookmarkEnd w:id="3196"/>
      <w:r>
        <w:rPr>
          <w:rFonts w:hint="cs"/>
          <w:rtl/>
        </w:rPr>
        <w:t>אדוני היושב-ראש, שנים התנגדנו, מרצ ואנחנו, להארכת</w:t>
      </w:r>
      <w:bookmarkStart w:id="3197" w:name="_ETM_Q16_691000"/>
      <w:bookmarkEnd w:id="3197"/>
      <w:r>
        <w:rPr>
          <w:rFonts w:hint="cs"/>
          <w:rtl/>
        </w:rPr>
        <w:t xml:space="preserve"> מצב החירום. לפני שעה קלה היה מצב מספרי מעניין במליאה, </w:t>
      </w:r>
      <w:bookmarkStart w:id="3198" w:name="_ETM_Q16_702000"/>
      <w:bookmarkEnd w:id="3198"/>
      <w:r>
        <w:rPr>
          <w:rFonts w:hint="cs"/>
          <w:rtl/>
        </w:rPr>
        <w:t xml:space="preserve">ואדוני היושב-ראש סגר את הרשימה כמקובל. פתאום יואב קיש, חבר </w:t>
      </w:r>
      <w:bookmarkStart w:id="3199" w:name="_ETM_Q16_706000"/>
      <w:bookmarkEnd w:id="3199"/>
      <w:r>
        <w:rPr>
          <w:rFonts w:hint="cs"/>
          <w:rtl/>
        </w:rPr>
        <w:t>כנסת מנוסה, שם לב לר</w:t>
      </w:r>
      <w:r w:rsidR="00FD6E8F">
        <w:rPr>
          <w:rFonts w:hint="cs"/>
          <w:rtl/>
        </w:rPr>
        <w:t>חש-</w:t>
      </w:r>
      <w:r>
        <w:rPr>
          <w:rFonts w:hint="cs"/>
          <w:rtl/>
        </w:rPr>
        <w:t xml:space="preserve">בחש פה, וידע מה </w:t>
      </w:r>
      <w:bookmarkStart w:id="3200" w:name="_ETM_Q16_710000"/>
      <w:bookmarkEnd w:id="3200"/>
      <w:r>
        <w:rPr>
          <w:rFonts w:hint="cs"/>
          <w:rtl/>
        </w:rPr>
        <w:t xml:space="preserve">אנחנו מתכננים, ובא להודיע לך שיכול להיות שהחוק לא יעבור </w:t>
      </w:r>
      <w:r w:rsidR="006A3C86">
        <w:rPr>
          <w:rFonts w:hint="cs"/>
          <w:rtl/>
        </w:rPr>
        <w:t>– –</w:t>
      </w:r>
    </w:p>
    <w:p w:rsidR="00DD4665" w:rsidRDefault="00DD4665" w:rsidP="00377290">
      <w:pPr>
        <w:rPr>
          <w:rtl/>
        </w:rPr>
      </w:pPr>
    </w:p>
    <w:p w:rsidR="00DD4665" w:rsidRDefault="00DD4665" w:rsidP="00377290">
      <w:pPr>
        <w:pStyle w:val="af6"/>
        <w:rPr>
          <w:rtl/>
        </w:rPr>
      </w:pPr>
      <w:r w:rsidRPr="00FA2A52">
        <w:rPr>
          <w:rStyle w:val="TagStyle"/>
          <w:rtl/>
        </w:rPr>
        <w:t xml:space="preserve"> &lt;&lt; יור &gt;&gt;</w:t>
      </w:r>
      <w:r w:rsidRPr="00BE581D">
        <w:rPr>
          <w:rStyle w:val="TagStyle"/>
          <w:rtl/>
        </w:rPr>
        <w:t xml:space="preserve"> </w:t>
      </w:r>
      <w:r>
        <w:rPr>
          <w:rtl/>
        </w:rPr>
        <w:t>היו"ר דוד ביטן:</w:t>
      </w:r>
      <w:r w:rsidRPr="00BE581D">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לא, הוא לא הודיע לי.</w:t>
      </w:r>
    </w:p>
    <w:p w:rsidR="00DD4665" w:rsidRDefault="00DD4665" w:rsidP="00377290">
      <w:pPr>
        <w:rPr>
          <w:rtl/>
        </w:rPr>
      </w:pPr>
      <w:r>
        <w:rPr>
          <w:rtl/>
        </w:rPr>
        <w:t xml:space="preserve"> </w:t>
      </w:r>
    </w:p>
    <w:p w:rsidR="00DD4665" w:rsidRDefault="00DD4665" w:rsidP="00377290">
      <w:pPr>
        <w:pStyle w:val="-"/>
        <w:rPr>
          <w:rtl/>
        </w:rPr>
      </w:pPr>
      <w:bookmarkStart w:id="3201" w:name="ET_speakercontinue_5264_12"/>
      <w:r w:rsidRPr="00FA2A52">
        <w:rPr>
          <w:rStyle w:val="TagStyle"/>
          <w:rtl/>
        </w:rPr>
        <w:t xml:space="preserve"> &lt;&lt; דובר_המשך &gt;&gt;</w:t>
      </w:r>
      <w:r w:rsidRPr="00BE581D">
        <w:rPr>
          <w:rStyle w:val="TagStyle"/>
          <w:rtl/>
        </w:rPr>
        <w:t xml:space="preserve"> </w:t>
      </w:r>
      <w:r>
        <w:rPr>
          <w:rtl/>
        </w:rPr>
        <w:t>אחמד טיבי (הרשימה המשותפת):</w:t>
      </w:r>
      <w:r w:rsidRPr="00BE581D">
        <w:rPr>
          <w:rStyle w:val="TagStyle"/>
          <w:rtl/>
        </w:rPr>
        <w:t xml:space="preserve"> </w:t>
      </w:r>
      <w:r w:rsidRPr="00FA2A52">
        <w:rPr>
          <w:rStyle w:val="TagStyle"/>
          <w:rtl/>
        </w:rPr>
        <w:t>&lt;&lt; דובר_המשך &gt;&gt;</w:t>
      </w:r>
      <w:r>
        <w:rPr>
          <w:rtl/>
        </w:rPr>
        <w:t xml:space="preserve"> </w:t>
      </w:r>
      <w:bookmarkEnd w:id="3201"/>
    </w:p>
    <w:p w:rsidR="00DD4665" w:rsidRDefault="00DD4665" w:rsidP="0009735D">
      <w:pPr>
        <w:rPr>
          <w:rtl/>
        </w:rPr>
      </w:pPr>
    </w:p>
    <w:p w:rsidR="00DD4665" w:rsidRDefault="006A3C86" w:rsidP="00377290">
      <w:pPr>
        <w:rPr>
          <w:rtl/>
        </w:rPr>
      </w:pPr>
      <w:r>
        <w:rPr>
          <w:rFonts w:hint="cs"/>
          <w:rtl/>
        </w:rPr>
        <w:t>– –</w:t>
      </w:r>
      <w:r w:rsidR="00DD4665">
        <w:rPr>
          <w:rFonts w:hint="cs"/>
          <w:rtl/>
        </w:rPr>
        <w:t xml:space="preserve"> ואז אתה פתחת את הרשימה מחדש </w:t>
      </w:r>
      <w:r>
        <w:rPr>
          <w:rFonts w:hint="cs"/>
          <w:rtl/>
        </w:rPr>
        <w:t>– –</w:t>
      </w:r>
    </w:p>
    <w:p w:rsidR="00DD4665" w:rsidRDefault="00DD4665" w:rsidP="00377290">
      <w:pPr>
        <w:rPr>
          <w:rtl/>
        </w:rPr>
      </w:pPr>
    </w:p>
    <w:p w:rsidR="00DD4665" w:rsidRDefault="00DD4665" w:rsidP="00377290">
      <w:pPr>
        <w:pStyle w:val="af6"/>
        <w:rPr>
          <w:rtl/>
        </w:rPr>
      </w:pPr>
      <w:r w:rsidRPr="00FA2A52">
        <w:rPr>
          <w:rStyle w:val="TagStyle"/>
          <w:rtl/>
        </w:rPr>
        <w:t xml:space="preserve"> &lt;&lt; יור &gt;&gt;</w:t>
      </w:r>
      <w:r w:rsidRPr="00BE581D">
        <w:rPr>
          <w:rStyle w:val="TagStyle"/>
          <w:rtl/>
        </w:rPr>
        <w:t xml:space="preserve"> </w:t>
      </w:r>
      <w:r>
        <w:rPr>
          <w:rtl/>
        </w:rPr>
        <w:t>היו"ר דוד ביטן:</w:t>
      </w:r>
      <w:r w:rsidRPr="00BE581D">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202" w:name="_ETM_Q16_719000"/>
      <w:bookmarkEnd w:id="3202"/>
      <w:r>
        <w:rPr>
          <w:rFonts w:hint="cs"/>
          <w:rtl/>
        </w:rPr>
        <w:t>הוא לא צריך להודיע לי. ראיתי את</w:t>
      </w:r>
      <w:bookmarkStart w:id="3203" w:name="_ETM_Q16_723000"/>
      <w:bookmarkEnd w:id="3203"/>
      <w:r>
        <w:rPr>
          <w:rFonts w:hint="cs"/>
          <w:rtl/>
        </w:rPr>
        <w:t xml:space="preserve"> זה מול העיניים.</w:t>
      </w:r>
    </w:p>
    <w:p w:rsidR="00DD4665" w:rsidRDefault="00DD4665" w:rsidP="00377290">
      <w:pPr>
        <w:rPr>
          <w:rtl/>
        </w:rPr>
      </w:pPr>
      <w:bookmarkStart w:id="3204" w:name="_ETM_Q16_720000"/>
      <w:bookmarkEnd w:id="3204"/>
    </w:p>
    <w:p w:rsidR="00DD4665" w:rsidRDefault="00DD4665" w:rsidP="00377290">
      <w:pPr>
        <w:pStyle w:val="-"/>
        <w:rPr>
          <w:rtl/>
        </w:rPr>
      </w:pPr>
      <w:bookmarkStart w:id="3205" w:name="ET_speakercontinue_5264_14"/>
      <w:r w:rsidRPr="00FA2A52">
        <w:rPr>
          <w:rStyle w:val="TagStyle"/>
          <w:rtl/>
        </w:rPr>
        <w:t xml:space="preserve"> &lt;&lt; דובר_המשך &gt;&gt;</w:t>
      </w:r>
      <w:r w:rsidRPr="00BE581D">
        <w:rPr>
          <w:rStyle w:val="TagStyle"/>
          <w:rtl/>
        </w:rPr>
        <w:t xml:space="preserve"> </w:t>
      </w:r>
      <w:r>
        <w:rPr>
          <w:rtl/>
        </w:rPr>
        <w:t>אחמד טיבי (הרשימה המשותפת):</w:t>
      </w:r>
      <w:r w:rsidRPr="00BE581D">
        <w:rPr>
          <w:rStyle w:val="TagStyle"/>
          <w:rtl/>
        </w:rPr>
        <w:t xml:space="preserve"> </w:t>
      </w:r>
      <w:r w:rsidRPr="00FA2A52">
        <w:rPr>
          <w:rStyle w:val="TagStyle"/>
          <w:rtl/>
        </w:rPr>
        <w:t>&lt;&lt; דובר_המשך &gt;&gt;</w:t>
      </w:r>
      <w:r>
        <w:rPr>
          <w:rtl/>
        </w:rPr>
        <w:t xml:space="preserve"> </w:t>
      </w:r>
      <w:bookmarkEnd w:id="3205"/>
    </w:p>
    <w:p w:rsidR="00DD4665" w:rsidRDefault="00DD4665" w:rsidP="0009735D">
      <w:pPr>
        <w:rPr>
          <w:rtl/>
        </w:rPr>
      </w:pPr>
    </w:p>
    <w:p w:rsidR="00DD4665" w:rsidRDefault="006A3C86" w:rsidP="00377290">
      <w:pPr>
        <w:rPr>
          <w:rtl/>
        </w:rPr>
      </w:pPr>
      <w:bookmarkStart w:id="3206" w:name="_ETM_Q16_722000"/>
      <w:bookmarkEnd w:id="3206"/>
      <w:r>
        <w:rPr>
          <w:rFonts w:hint="cs"/>
          <w:rtl/>
        </w:rPr>
        <w:t>– –</w:t>
      </w:r>
      <w:r w:rsidR="00DD4665">
        <w:rPr>
          <w:rFonts w:hint="cs"/>
          <w:rtl/>
        </w:rPr>
        <w:t xml:space="preserve"> ואפשרת לו לנאום לפנים משורת הדין.</w:t>
      </w:r>
      <w:bookmarkStart w:id="3207" w:name="_ETM_Q16_727000"/>
      <w:bookmarkEnd w:id="3207"/>
      <w:r w:rsidR="00DD4665">
        <w:rPr>
          <w:rFonts w:hint="cs"/>
          <w:rtl/>
        </w:rPr>
        <w:t xml:space="preserve"> זה לא תקין.</w:t>
      </w:r>
    </w:p>
    <w:p w:rsidR="00DD4665" w:rsidRDefault="00DD4665" w:rsidP="00377290">
      <w:pPr>
        <w:rPr>
          <w:rtl/>
        </w:rPr>
      </w:pPr>
    </w:p>
    <w:p w:rsidR="00DD4665" w:rsidRDefault="00DD4665" w:rsidP="00377290">
      <w:pPr>
        <w:pStyle w:val="af5"/>
        <w:rPr>
          <w:rtl/>
        </w:rPr>
      </w:pPr>
      <w:bookmarkStart w:id="3208" w:name="ET_interruption_5296_15"/>
      <w:r w:rsidRPr="00FA2A52">
        <w:rPr>
          <w:rStyle w:val="TagStyle"/>
          <w:rtl/>
        </w:rPr>
        <w:t xml:space="preserve"> &lt;&lt; קריאה &gt;&gt;</w:t>
      </w:r>
      <w:r w:rsidRPr="00BE581D">
        <w:rPr>
          <w:rStyle w:val="TagStyle"/>
          <w:rtl/>
        </w:rPr>
        <w:t xml:space="preserve"> </w:t>
      </w:r>
      <w:r>
        <w:rPr>
          <w:rtl/>
        </w:rPr>
        <w:t>יואב קיש (הליכוד):</w:t>
      </w:r>
      <w:r w:rsidRPr="00BE581D">
        <w:rPr>
          <w:rStyle w:val="TagStyle"/>
          <w:rtl/>
        </w:rPr>
        <w:t xml:space="preserve"> </w:t>
      </w:r>
      <w:r w:rsidRPr="00FA2A52">
        <w:rPr>
          <w:rStyle w:val="TagStyle"/>
          <w:rtl/>
        </w:rPr>
        <w:t>&lt;&lt; קריאה &gt;&gt;</w:t>
      </w:r>
      <w:r>
        <w:rPr>
          <w:rtl/>
        </w:rPr>
        <w:t xml:space="preserve"> </w:t>
      </w:r>
      <w:bookmarkEnd w:id="3208"/>
    </w:p>
    <w:p w:rsidR="00DD4665" w:rsidRDefault="00DD4665" w:rsidP="0009735D">
      <w:pPr>
        <w:rPr>
          <w:rtl/>
        </w:rPr>
      </w:pPr>
    </w:p>
    <w:p w:rsidR="00DD4665" w:rsidRDefault="006A3C86" w:rsidP="00377290">
      <w:pPr>
        <w:rPr>
          <w:rtl/>
        </w:rPr>
      </w:pPr>
      <w:bookmarkStart w:id="3209" w:name="_ETM_Q16_715000"/>
      <w:bookmarkEnd w:id="3209"/>
      <w:r>
        <w:rPr>
          <w:rFonts w:hint="cs"/>
          <w:rtl/>
        </w:rPr>
        <w:t>– – –</w:t>
      </w:r>
      <w:r w:rsidR="00DD4665">
        <w:rPr>
          <w:rFonts w:hint="cs"/>
          <w:rtl/>
        </w:rPr>
        <w:t xml:space="preserve"> לדבר עוד שתי דקות.</w:t>
      </w:r>
    </w:p>
    <w:p w:rsidR="00DD4665" w:rsidRDefault="00DD4665" w:rsidP="00377290">
      <w:pPr>
        <w:rPr>
          <w:rtl/>
        </w:rPr>
      </w:pPr>
      <w:bookmarkStart w:id="3210" w:name="_ETM_Q16_716000"/>
      <w:bookmarkEnd w:id="3210"/>
    </w:p>
    <w:p w:rsidR="00DD4665" w:rsidRDefault="00DD4665" w:rsidP="00377290">
      <w:pPr>
        <w:pStyle w:val="af6"/>
        <w:rPr>
          <w:rtl/>
        </w:rPr>
      </w:pPr>
      <w:r w:rsidRPr="00FA2A52">
        <w:rPr>
          <w:rStyle w:val="TagStyle"/>
          <w:rtl/>
        </w:rPr>
        <w:t xml:space="preserve"> &lt;&lt; יור &gt;&gt;</w:t>
      </w:r>
      <w:r w:rsidRPr="0081385E">
        <w:rPr>
          <w:rStyle w:val="TagStyle"/>
          <w:rtl/>
        </w:rPr>
        <w:t xml:space="preserve"> </w:t>
      </w:r>
      <w:r>
        <w:rPr>
          <w:rtl/>
        </w:rPr>
        <w:t>היו"ר דוד ביטן:</w:t>
      </w:r>
      <w:r w:rsidRPr="0081385E">
        <w:rPr>
          <w:rStyle w:val="TagStyle"/>
          <w:rtl/>
        </w:rPr>
        <w:t xml:space="preserve"> </w:t>
      </w:r>
      <w:r w:rsidRPr="00FA2A52">
        <w:rPr>
          <w:rStyle w:val="TagStyle"/>
          <w:rtl/>
        </w:rPr>
        <w:t>&lt;&lt; יור &gt;&gt;</w:t>
      </w:r>
      <w:r>
        <w:rPr>
          <w:rtl/>
        </w:rPr>
        <w:t xml:space="preserve"> </w:t>
      </w:r>
    </w:p>
    <w:p w:rsidR="00DD4665" w:rsidRDefault="00DD4665" w:rsidP="00377290">
      <w:pPr>
        <w:rPr>
          <w:rtl/>
        </w:rPr>
      </w:pPr>
      <w:bookmarkStart w:id="3211" w:name="_ETM_Q16_726000"/>
      <w:bookmarkEnd w:id="3211"/>
    </w:p>
    <w:p w:rsidR="00DD4665" w:rsidRDefault="00DD4665" w:rsidP="00377290">
      <w:pPr>
        <w:rPr>
          <w:rtl/>
        </w:rPr>
      </w:pPr>
      <w:bookmarkStart w:id="3212" w:name="_ETM_Q16_724000"/>
      <w:bookmarkEnd w:id="3212"/>
      <w:r>
        <w:rPr>
          <w:rFonts w:hint="cs"/>
          <w:rtl/>
        </w:rPr>
        <w:t>אבל גם החבר'ה שלך ביקשו לדבר.</w:t>
      </w:r>
    </w:p>
    <w:p w:rsidR="00DD4665" w:rsidRDefault="00DD4665" w:rsidP="00377290">
      <w:pPr>
        <w:rPr>
          <w:rtl/>
        </w:rPr>
      </w:pPr>
    </w:p>
    <w:p w:rsidR="00DD4665" w:rsidRDefault="00DD4665" w:rsidP="00377290">
      <w:pPr>
        <w:pStyle w:val="-"/>
        <w:rPr>
          <w:rtl/>
        </w:rPr>
      </w:pPr>
      <w:bookmarkStart w:id="3213" w:name="ET_speakercontinue_5264_16"/>
      <w:r w:rsidRPr="00FA2A52">
        <w:rPr>
          <w:rStyle w:val="TagStyle"/>
          <w:rtl/>
        </w:rPr>
        <w:t xml:space="preserve"> &lt;&lt; דובר_המשך &gt;&gt;</w:t>
      </w:r>
      <w:r w:rsidRPr="00BE581D">
        <w:rPr>
          <w:rStyle w:val="TagStyle"/>
          <w:rtl/>
        </w:rPr>
        <w:t xml:space="preserve"> </w:t>
      </w:r>
      <w:r>
        <w:rPr>
          <w:rtl/>
        </w:rPr>
        <w:t>אחמד טיבי (הרשימה המשותפת):</w:t>
      </w:r>
      <w:r w:rsidRPr="00BE581D">
        <w:rPr>
          <w:rStyle w:val="TagStyle"/>
          <w:rtl/>
        </w:rPr>
        <w:t xml:space="preserve"> </w:t>
      </w:r>
      <w:r w:rsidRPr="00FA2A52">
        <w:rPr>
          <w:rStyle w:val="TagStyle"/>
          <w:rtl/>
        </w:rPr>
        <w:t>&lt;&lt; דובר_המשך &gt;&gt;</w:t>
      </w:r>
      <w:r>
        <w:rPr>
          <w:rtl/>
        </w:rPr>
        <w:t xml:space="preserve"> </w:t>
      </w:r>
      <w:bookmarkEnd w:id="3213"/>
    </w:p>
    <w:p w:rsidR="00DD4665" w:rsidRDefault="00DD4665" w:rsidP="0009735D">
      <w:pPr>
        <w:rPr>
          <w:rtl/>
        </w:rPr>
      </w:pPr>
    </w:p>
    <w:p w:rsidR="00DD4665" w:rsidRDefault="00DD4665" w:rsidP="00377290">
      <w:pPr>
        <w:rPr>
          <w:rtl/>
        </w:rPr>
      </w:pPr>
      <w:bookmarkStart w:id="3214" w:name="_ETM_Q16_729000"/>
      <w:bookmarkEnd w:id="3214"/>
      <w:r>
        <w:rPr>
          <w:rFonts w:hint="cs"/>
          <w:rtl/>
        </w:rPr>
        <w:t>דיברנו. כולם ויתרו.</w:t>
      </w:r>
    </w:p>
    <w:p w:rsidR="00DD4665" w:rsidRDefault="00DD4665" w:rsidP="00377290">
      <w:pPr>
        <w:rPr>
          <w:rtl/>
        </w:rPr>
      </w:pPr>
    </w:p>
    <w:p w:rsidR="00DD4665" w:rsidRDefault="00DD4665" w:rsidP="00377290">
      <w:pPr>
        <w:pStyle w:val="af6"/>
        <w:rPr>
          <w:rtl/>
        </w:rPr>
      </w:pPr>
      <w:r w:rsidRPr="00FA2A52">
        <w:rPr>
          <w:rStyle w:val="TagStyle"/>
          <w:rtl/>
        </w:rPr>
        <w:t xml:space="preserve"> &lt;&lt; יור &gt;&gt;</w:t>
      </w:r>
      <w:r w:rsidRPr="0081385E">
        <w:rPr>
          <w:rStyle w:val="TagStyle"/>
          <w:rtl/>
        </w:rPr>
        <w:t xml:space="preserve"> </w:t>
      </w:r>
      <w:r>
        <w:rPr>
          <w:rtl/>
        </w:rPr>
        <w:t>היו"ר דוד ביטן:</w:t>
      </w:r>
      <w:r w:rsidRPr="0081385E">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215" w:name="_ETM_Q16_730000"/>
      <w:bookmarkEnd w:id="3215"/>
      <w:r>
        <w:rPr>
          <w:rFonts w:hint="cs"/>
          <w:rtl/>
        </w:rPr>
        <w:t>נו, בסדר. אז קיבלתי את העמדה שלך.</w:t>
      </w:r>
    </w:p>
    <w:p w:rsidR="00DD4665" w:rsidRDefault="00DD4665" w:rsidP="00377290">
      <w:pPr>
        <w:rPr>
          <w:rtl/>
        </w:rPr>
      </w:pPr>
    </w:p>
    <w:p w:rsidR="00DD4665" w:rsidRDefault="00DD4665" w:rsidP="00377290">
      <w:pPr>
        <w:pStyle w:val="-"/>
        <w:rPr>
          <w:rtl/>
        </w:rPr>
      </w:pPr>
      <w:bookmarkStart w:id="3216" w:name="ET_speakercontinue_5264_19"/>
      <w:r w:rsidRPr="00FA2A52">
        <w:rPr>
          <w:rStyle w:val="TagStyle"/>
          <w:rtl/>
        </w:rPr>
        <w:t xml:space="preserve"> &lt;&lt; דובר_המשך &gt;&gt;</w:t>
      </w:r>
      <w:r w:rsidRPr="0081385E">
        <w:rPr>
          <w:rStyle w:val="TagStyle"/>
          <w:rtl/>
        </w:rPr>
        <w:t xml:space="preserve"> </w:t>
      </w:r>
      <w:r>
        <w:rPr>
          <w:rtl/>
        </w:rPr>
        <w:t>אחמד טיבי (הרשימה המשותפת):</w:t>
      </w:r>
      <w:r w:rsidRPr="0081385E">
        <w:rPr>
          <w:rStyle w:val="TagStyle"/>
          <w:rtl/>
        </w:rPr>
        <w:t xml:space="preserve"> </w:t>
      </w:r>
      <w:r w:rsidRPr="00FA2A52">
        <w:rPr>
          <w:rStyle w:val="TagStyle"/>
          <w:rtl/>
        </w:rPr>
        <w:t>&lt;&lt; דובר_המשך &gt;&gt;</w:t>
      </w:r>
      <w:r>
        <w:rPr>
          <w:rtl/>
        </w:rPr>
        <w:t xml:space="preserve"> </w:t>
      </w:r>
      <w:bookmarkEnd w:id="3216"/>
    </w:p>
    <w:p w:rsidR="00DD4665" w:rsidRDefault="00DD4665" w:rsidP="0009735D">
      <w:pPr>
        <w:rPr>
          <w:rtl/>
        </w:rPr>
      </w:pPr>
    </w:p>
    <w:p w:rsidR="00DD4665" w:rsidRDefault="00DD4665" w:rsidP="00FD6E8F">
      <w:pPr>
        <w:rPr>
          <w:rtl/>
        </w:rPr>
      </w:pPr>
      <w:bookmarkStart w:id="3217" w:name="_ETM_Q16_732000"/>
      <w:bookmarkEnd w:id="3217"/>
      <w:r>
        <w:rPr>
          <w:rFonts w:hint="cs"/>
          <w:rtl/>
        </w:rPr>
        <w:t>ויתרו. עשית מעשה לא הוגן</w:t>
      </w:r>
      <w:r w:rsidR="00FD6E8F">
        <w:rPr>
          <w:rFonts w:hint="cs"/>
          <w:rtl/>
        </w:rPr>
        <w:t>,</w:t>
      </w:r>
      <w:r>
        <w:rPr>
          <w:rFonts w:hint="cs"/>
          <w:rtl/>
        </w:rPr>
        <w:t xml:space="preserve"> זה הכול.</w:t>
      </w:r>
    </w:p>
    <w:p w:rsidR="00DD4665" w:rsidRDefault="00DD4665" w:rsidP="00377290">
      <w:pPr>
        <w:rPr>
          <w:rtl/>
        </w:rPr>
      </w:pPr>
    </w:p>
    <w:p w:rsidR="00DD4665" w:rsidRDefault="00DD4665" w:rsidP="00377290">
      <w:pPr>
        <w:pStyle w:val="af6"/>
        <w:rPr>
          <w:rtl/>
        </w:rPr>
      </w:pPr>
      <w:r w:rsidRPr="00FA2A52">
        <w:rPr>
          <w:rStyle w:val="TagStyle"/>
          <w:rtl/>
        </w:rPr>
        <w:t xml:space="preserve"> &lt;&lt; יור &gt;&gt;</w:t>
      </w:r>
      <w:r w:rsidRPr="0081385E">
        <w:rPr>
          <w:rStyle w:val="TagStyle"/>
          <w:rtl/>
        </w:rPr>
        <w:t xml:space="preserve"> </w:t>
      </w:r>
      <w:r>
        <w:rPr>
          <w:rtl/>
        </w:rPr>
        <w:t>היו"ר דוד ביטן:</w:t>
      </w:r>
      <w:r w:rsidRPr="0081385E">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218" w:name="_ETM_Q16_735000"/>
      <w:bookmarkEnd w:id="3218"/>
      <w:r>
        <w:rPr>
          <w:rFonts w:hint="cs"/>
          <w:rtl/>
        </w:rPr>
        <w:t xml:space="preserve">הוגן ביותר, כי גם החברים שלך ביקשו </w:t>
      </w:r>
      <w:bookmarkStart w:id="3219" w:name="_ETM_Q16_738000"/>
      <w:bookmarkEnd w:id="3219"/>
      <w:r>
        <w:rPr>
          <w:rFonts w:hint="cs"/>
          <w:rtl/>
        </w:rPr>
        <w:t>לדבר.</w:t>
      </w:r>
    </w:p>
    <w:p w:rsidR="00DD4665" w:rsidRDefault="00DD4665" w:rsidP="00377290">
      <w:pPr>
        <w:rPr>
          <w:rtl/>
        </w:rPr>
      </w:pPr>
      <w:bookmarkStart w:id="3220" w:name="_ETM_Q16_739000"/>
      <w:bookmarkEnd w:id="3220"/>
    </w:p>
    <w:p w:rsidR="00DD4665" w:rsidRPr="0081385E" w:rsidRDefault="00DD4665" w:rsidP="00377290">
      <w:pPr>
        <w:rPr>
          <w:rtl/>
        </w:rPr>
      </w:pPr>
      <w:bookmarkStart w:id="3221" w:name="_ETM_Q16_740000"/>
      <w:bookmarkStart w:id="3222" w:name="_ETM_Q16_744000"/>
      <w:bookmarkEnd w:id="3221"/>
      <w:bookmarkEnd w:id="3222"/>
      <w:r>
        <w:rPr>
          <w:rFonts w:hint="cs"/>
          <w:rtl/>
        </w:rPr>
        <w:t>טוב. אני עובר להצבעה.</w:t>
      </w:r>
      <w:r>
        <w:rPr>
          <w:rtl/>
        </w:rPr>
        <w:t xml:space="preserve">  </w:t>
      </w:r>
    </w:p>
    <w:p w:rsidR="00DD4665" w:rsidRDefault="00DD4665" w:rsidP="00377290">
      <w:pPr>
        <w:rPr>
          <w:rtl/>
        </w:rPr>
      </w:pPr>
      <w:bookmarkStart w:id="3223" w:name="_ETM_Q16_717000"/>
      <w:bookmarkEnd w:id="3223"/>
      <w:r>
        <w:rPr>
          <w:rtl/>
        </w:rPr>
        <w:t xml:space="preserve"> </w:t>
      </w:r>
    </w:p>
    <w:p w:rsidR="00DD4665" w:rsidRDefault="00DD4665" w:rsidP="00377290">
      <w:pPr>
        <w:pStyle w:val="af5"/>
        <w:rPr>
          <w:rtl/>
        </w:rPr>
      </w:pPr>
      <w:bookmarkStart w:id="3224" w:name="ET_interruption_5761_22"/>
      <w:r w:rsidRPr="00FA2A52">
        <w:rPr>
          <w:rStyle w:val="TagStyle"/>
          <w:rtl/>
        </w:rPr>
        <w:t xml:space="preserve"> &lt;&lt; קריאה &gt;&gt;</w:t>
      </w:r>
      <w:r w:rsidRPr="0081385E">
        <w:rPr>
          <w:rStyle w:val="TagStyle"/>
          <w:rtl/>
        </w:rPr>
        <w:t xml:space="preserve"> </w:t>
      </w:r>
      <w:r>
        <w:rPr>
          <w:rtl/>
        </w:rPr>
        <w:t>עאידה תומא סלימאן (הרשימה המשותפת):</w:t>
      </w:r>
      <w:r w:rsidRPr="0081385E">
        <w:rPr>
          <w:rStyle w:val="TagStyle"/>
          <w:rtl/>
        </w:rPr>
        <w:t xml:space="preserve"> </w:t>
      </w:r>
      <w:r w:rsidRPr="00FA2A52">
        <w:rPr>
          <w:rStyle w:val="TagStyle"/>
          <w:rtl/>
        </w:rPr>
        <w:t>&lt;&lt; קריאה &gt;&gt;</w:t>
      </w:r>
      <w:r>
        <w:rPr>
          <w:rtl/>
        </w:rPr>
        <w:t xml:space="preserve"> </w:t>
      </w:r>
      <w:bookmarkEnd w:id="3224"/>
    </w:p>
    <w:p w:rsidR="00DD4665" w:rsidRDefault="00DD4665" w:rsidP="0009735D">
      <w:pPr>
        <w:rPr>
          <w:rtl/>
        </w:rPr>
      </w:pPr>
    </w:p>
    <w:p w:rsidR="00DD4665" w:rsidRDefault="006A3C86" w:rsidP="00377290">
      <w:pPr>
        <w:rPr>
          <w:rtl/>
        </w:rPr>
      </w:pPr>
      <w:bookmarkStart w:id="3225" w:name="_ETM_Q16_742000"/>
      <w:bookmarkEnd w:id="3225"/>
      <w:r>
        <w:rPr>
          <w:rFonts w:hint="cs"/>
          <w:rtl/>
        </w:rPr>
        <w:t>– – –</w:t>
      </w:r>
    </w:p>
    <w:p w:rsidR="00DD4665" w:rsidRDefault="00DD4665" w:rsidP="00377290">
      <w:pPr>
        <w:rPr>
          <w:rtl/>
        </w:rPr>
      </w:pPr>
    </w:p>
    <w:p w:rsidR="00DD4665" w:rsidRDefault="00DD4665" w:rsidP="00377290">
      <w:pPr>
        <w:pStyle w:val="af6"/>
        <w:rPr>
          <w:rtl/>
        </w:rPr>
      </w:pPr>
      <w:r w:rsidRPr="00FA2A52">
        <w:rPr>
          <w:rStyle w:val="TagStyle"/>
          <w:rtl/>
        </w:rPr>
        <w:t xml:space="preserve"> &lt;&lt; יור &gt;&gt;</w:t>
      </w:r>
      <w:r w:rsidRPr="0081385E">
        <w:rPr>
          <w:rStyle w:val="TagStyle"/>
          <w:rtl/>
        </w:rPr>
        <w:t xml:space="preserve"> </w:t>
      </w:r>
      <w:r>
        <w:rPr>
          <w:rtl/>
        </w:rPr>
        <w:t>היו"ר דוד ביטן:</w:t>
      </w:r>
      <w:r w:rsidRPr="0081385E">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226" w:name="_ETM_Q16_746000"/>
      <w:bookmarkEnd w:id="3226"/>
      <w:r>
        <w:rPr>
          <w:rFonts w:hint="cs"/>
          <w:rtl/>
        </w:rPr>
        <w:t>לא, כי קיבלתי את העמדה</w:t>
      </w:r>
      <w:bookmarkStart w:id="3227" w:name="_ETM_Q16_745000"/>
      <w:bookmarkEnd w:id="3227"/>
      <w:r>
        <w:rPr>
          <w:rFonts w:hint="cs"/>
          <w:rtl/>
        </w:rPr>
        <w:t xml:space="preserve"> של אחמד טיבי. תשמעי, הוא העיר לי </w:t>
      </w:r>
      <w:r w:rsidR="006A3C86">
        <w:rPr>
          <w:rtl/>
        </w:rPr>
        <w:t>–</w:t>
      </w:r>
      <w:r>
        <w:rPr>
          <w:rFonts w:hint="cs"/>
          <w:rtl/>
        </w:rPr>
        <w:t xml:space="preserve"> קיבלתי את </w:t>
      </w:r>
      <w:bookmarkStart w:id="3228" w:name="_ETM_Q16_748000"/>
      <w:bookmarkEnd w:id="3228"/>
      <w:r>
        <w:rPr>
          <w:rFonts w:hint="cs"/>
          <w:rtl/>
        </w:rPr>
        <w:t>זה. מה הבעיה?</w:t>
      </w:r>
    </w:p>
    <w:p w:rsidR="00DD4665" w:rsidRDefault="00DD4665" w:rsidP="00377290">
      <w:pPr>
        <w:rPr>
          <w:rtl/>
        </w:rPr>
      </w:pPr>
    </w:p>
    <w:p w:rsidR="00DD4665" w:rsidRDefault="00DD4665" w:rsidP="00377290">
      <w:pPr>
        <w:rPr>
          <w:rtl/>
        </w:rPr>
      </w:pPr>
      <w:bookmarkStart w:id="3229" w:name="_ETM_Q16_755000"/>
      <w:bookmarkEnd w:id="3229"/>
      <w:r>
        <w:rPr>
          <w:rFonts w:hint="cs"/>
          <w:rtl/>
        </w:rPr>
        <w:t>אני עובר להצבעה. בבקשה.</w:t>
      </w:r>
    </w:p>
    <w:p w:rsidR="00DD4665" w:rsidRDefault="00DD4665" w:rsidP="00377290">
      <w:pPr>
        <w:rPr>
          <w:rtl/>
        </w:rPr>
      </w:pPr>
    </w:p>
    <w:p w:rsidR="00DD4665" w:rsidRDefault="00DD4665" w:rsidP="00377290">
      <w:pPr>
        <w:pStyle w:val="af1"/>
        <w:keepNext/>
        <w:rPr>
          <w:rtl/>
        </w:rPr>
      </w:pPr>
      <w:r>
        <w:rPr>
          <w:rtl/>
        </w:rPr>
        <w:t>הצבעה מס'</w:t>
      </w:r>
      <w:r>
        <w:rPr>
          <w:rFonts w:hint="cs"/>
          <w:rtl/>
        </w:rPr>
        <w:t xml:space="preserve"> 7</w:t>
      </w:r>
    </w:p>
    <w:p w:rsidR="00DD4665" w:rsidRDefault="00DD4665" w:rsidP="00377290">
      <w:pPr>
        <w:pStyle w:val="--"/>
        <w:keepNext/>
        <w:rPr>
          <w:rtl/>
        </w:rPr>
      </w:pPr>
    </w:p>
    <w:p w:rsidR="00DD4665" w:rsidRDefault="00DD4665" w:rsidP="00377290">
      <w:pPr>
        <w:pStyle w:val="--"/>
        <w:keepNext/>
        <w:rPr>
          <w:rtl/>
        </w:rPr>
      </w:pPr>
      <w:r>
        <w:rPr>
          <w:rtl/>
        </w:rPr>
        <w:t xml:space="preserve">בעד </w:t>
      </w:r>
      <w:r>
        <w:rPr>
          <w:rFonts w:hint="cs"/>
          <w:rtl/>
        </w:rPr>
        <w:t xml:space="preserve">ההמלצה </w:t>
      </w:r>
      <w:r w:rsidR="006A3C86">
        <w:rPr>
          <w:rtl/>
        </w:rPr>
        <w:t>–</w:t>
      </w:r>
      <w:r>
        <w:rPr>
          <w:rtl/>
        </w:rPr>
        <w:t xml:space="preserve"> </w:t>
      </w:r>
      <w:r>
        <w:rPr>
          <w:rFonts w:hint="cs"/>
          <w:rtl/>
        </w:rPr>
        <w:t>30</w:t>
      </w:r>
    </w:p>
    <w:p w:rsidR="00DD4665" w:rsidRDefault="00DD4665" w:rsidP="00377290">
      <w:pPr>
        <w:pStyle w:val="--"/>
        <w:keepNext/>
        <w:rPr>
          <w:rtl/>
        </w:rPr>
      </w:pPr>
      <w:r>
        <w:rPr>
          <w:rtl/>
        </w:rPr>
        <w:t xml:space="preserve">נגד </w:t>
      </w:r>
      <w:r w:rsidR="006A3C86">
        <w:rPr>
          <w:rtl/>
        </w:rPr>
        <w:t>–</w:t>
      </w:r>
      <w:r>
        <w:rPr>
          <w:rtl/>
        </w:rPr>
        <w:t xml:space="preserve"> </w:t>
      </w:r>
      <w:r>
        <w:rPr>
          <w:rFonts w:hint="cs"/>
          <w:rtl/>
        </w:rPr>
        <w:t>15</w:t>
      </w:r>
    </w:p>
    <w:p w:rsidR="00DD4665" w:rsidRDefault="00DD4665" w:rsidP="00377290">
      <w:pPr>
        <w:pStyle w:val="--"/>
        <w:keepNext/>
        <w:rPr>
          <w:rtl/>
        </w:rPr>
      </w:pPr>
      <w:r>
        <w:rPr>
          <w:rtl/>
        </w:rPr>
        <w:t xml:space="preserve">נמנעים </w:t>
      </w:r>
      <w:r w:rsidR="006A3C86">
        <w:rPr>
          <w:rtl/>
        </w:rPr>
        <w:t>–</w:t>
      </w:r>
      <w:r>
        <w:rPr>
          <w:rtl/>
        </w:rPr>
        <w:t xml:space="preserve"> </w:t>
      </w:r>
      <w:r>
        <w:rPr>
          <w:rFonts w:hint="cs"/>
          <w:rtl/>
        </w:rPr>
        <w:t>אין</w:t>
      </w:r>
    </w:p>
    <w:p w:rsidR="00DD4665" w:rsidRPr="00FF33A6" w:rsidRDefault="00DD4665" w:rsidP="00377290">
      <w:pPr>
        <w:pStyle w:val="af2"/>
        <w:rPr>
          <w:rtl/>
        </w:rPr>
      </w:pPr>
      <w:r>
        <w:rPr>
          <w:rFonts w:hint="cs"/>
          <w:rtl/>
        </w:rPr>
        <w:t>המלצת הוועדה הזמנית לענייני חוץ וביטחון בעניין הכרזה על מצב חירום נתקבלה.</w:t>
      </w:r>
    </w:p>
    <w:p w:rsidR="00DD4665" w:rsidRDefault="00DD4665" w:rsidP="00377290">
      <w:pPr>
        <w:rPr>
          <w:rtl/>
        </w:rPr>
      </w:pPr>
      <w:bookmarkStart w:id="3230" w:name="_ETM_Q16_758000"/>
      <w:bookmarkEnd w:id="3230"/>
    </w:p>
    <w:p w:rsidR="00DD4665" w:rsidRDefault="00DD4665" w:rsidP="00377290">
      <w:pPr>
        <w:pStyle w:val="af5"/>
        <w:rPr>
          <w:rtl/>
        </w:rPr>
      </w:pPr>
      <w:bookmarkStart w:id="3231" w:name="ET_yor_5872_24"/>
      <w:r w:rsidRPr="00FA2A52">
        <w:rPr>
          <w:rStyle w:val="TagStyle"/>
          <w:rtl/>
        </w:rPr>
        <w:t>&lt;&lt; קריאה &gt;&gt;</w:t>
      </w:r>
      <w:r w:rsidRPr="00FF33A6">
        <w:rPr>
          <w:rStyle w:val="TagStyle"/>
          <w:rtl/>
        </w:rPr>
        <w:t xml:space="preserve"> </w:t>
      </w:r>
      <w:r>
        <w:rPr>
          <w:rtl/>
        </w:rPr>
        <w:t>אחמד טיבי (הרשימה המשותפת):</w:t>
      </w:r>
      <w:r w:rsidRPr="00FF33A6">
        <w:rPr>
          <w:rStyle w:val="TagStyle"/>
          <w:rtl/>
        </w:rPr>
        <w:t xml:space="preserve"> </w:t>
      </w:r>
      <w:r w:rsidRPr="00FA2A52">
        <w:rPr>
          <w:rStyle w:val="TagStyle"/>
          <w:rtl/>
        </w:rPr>
        <w:t>&lt;&lt; קריאה &gt;&gt;</w:t>
      </w:r>
      <w:r>
        <w:rPr>
          <w:rtl/>
        </w:rPr>
        <w:t xml:space="preserve"> </w:t>
      </w:r>
    </w:p>
    <w:p w:rsidR="00DD4665" w:rsidRDefault="00DD4665" w:rsidP="0009735D">
      <w:pPr>
        <w:rPr>
          <w:rtl/>
        </w:rPr>
      </w:pPr>
    </w:p>
    <w:p w:rsidR="00DD4665" w:rsidRDefault="006A3C86" w:rsidP="00377290">
      <w:pPr>
        <w:rPr>
          <w:rtl/>
        </w:rPr>
      </w:pPr>
      <w:r>
        <w:rPr>
          <w:rFonts w:hint="cs"/>
          <w:rtl/>
        </w:rPr>
        <w:t>– – –</w:t>
      </w:r>
    </w:p>
    <w:p w:rsidR="00DD4665" w:rsidRDefault="00DD4665" w:rsidP="00377290">
      <w:pPr>
        <w:rPr>
          <w:rtl/>
        </w:rPr>
      </w:pPr>
    </w:p>
    <w:p w:rsidR="00DD4665" w:rsidRDefault="00DD4665" w:rsidP="00377290">
      <w:pPr>
        <w:pStyle w:val="af6"/>
        <w:rPr>
          <w:rtl/>
        </w:rPr>
      </w:pPr>
      <w:bookmarkStart w:id="3232" w:name="_ETM_Q16_172917"/>
      <w:bookmarkStart w:id="3233" w:name="_ETM_Q16_173019"/>
      <w:bookmarkEnd w:id="3232"/>
      <w:bookmarkEnd w:id="3233"/>
      <w:r w:rsidRPr="00FA2A52">
        <w:rPr>
          <w:rStyle w:val="TagStyle"/>
          <w:rtl/>
        </w:rPr>
        <w:t xml:space="preserve"> &lt;&lt; יור &gt;&gt;</w:t>
      </w:r>
      <w:r w:rsidRPr="00FF33A6">
        <w:rPr>
          <w:rStyle w:val="TagStyle"/>
          <w:rtl/>
        </w:rPr>
        <w:t xml:space="preserve"> </w:t>
      </w:r>
      <w:r>
        <w:rPr>
          <w:rtl/>
        </w:rPr>
        <w:t>היו"ר דוד ביטן:</w:t>
      </w:r>
      <w:r w:rsidRPr="00FF33A6">
        <w:rPr>
          <w:rStyle w:val="TagStyle"/>
          <w:rtl/>
        </w:rPr>
        <w:t xml:space="preserve"> </w:t>
      </w:r>
      <w:r w:rsidRPr="00FA2A52">
        <w:rPr>
          <w:rStyle w:val="TagStyle"/>
          <w:rtl/>
        </w:rPr>
        <w:t>&lt;&lt; יור &gt;&gt;</w:t>
      </w:r>
      <w:r>
        <w:rPr>
          <w:rtl/>
        </w:rPr>
        <w:t xml:space="preserve"> </w:t>
      </w:r>
      <w:bookmarkEnd w:id="3231"/>
    </w:p>
    <w:p w:rsidR="00DD4665" w:rsidRDefault="00DD4665" w:rsidP="0009735D">
      <w:pPr>
        <w:rPr>
          <w:rtl/>
        </w:rPr>
      </w:pPr>
    </w:p>
    <w:p w:rsidR="00DD4665" w:rsidRDefault="00DD4665" w:rsidP="00377290">
      <w:pPr>
        <w:rPr>
          <w:rtl/>
        </w:rPr>
      </w:pPr>
      <w:r>
        <w:rPr>
          <w:rFonts w:hint="cs"/>
          <w:rtl/>
        </w:rPr>
        <w:t>אתה לא יכול להעיר לי ואחר כך להגיד לי: למה אתה שומע לי? אין דבר כזה.</w:t>
      </w:r>
    </w:p>
    <w:p w:rsidR="00DD4665" w:rsidRDefault="00DD4665" w:rsidP="00377290">
      <w:pPr>
        <w:rPr>
          <w:rtl/>
        </w:rPr>
      </w:pPr>
      <w:bookmarkStart w:id="3234" w:name="_ETM_Q16_762000"/>
      <w:bookmarkEnd w:id="3234"/>
    </w:p>
    <w:p w:rsidR="00DD4665" w:rsidRDefault="00DD4665" w:rsidP="00377290">
      <w:pPr>
        <w:pStyle w:val="af5"/>
        <w:rPr>
          <w:rtl/>
        </w:rPr>
      </w:pPr>
      <w:r w:rsidRPr="00FA2A52">
        <w:rPr>
          <w:rStyle w:val="TagStyle"/>
          <w:rtl/>
        </w:rPr>
        <w:t xml:space="preserve"> &lt;&lt; קריאה &gt;&gt;</w:t>
      </w:r>
      <w:r w:rsidRPr="00FF33A6">
        <w:rPr>
          <w:rStyle w:val="TagStyle"/>
          <w:rtl/>
        </w:rPr>
        <w:t xml:space="preserve"> </w:t>
      </w:r>
      <w:r>
        <w:rPr>
          <w:rtl/>
        </w:rPr>
        <w:t>קריאה:</w:t>
      </w:r>
      <w:r w:rsidRPr="00FF33A6">
        <w:rPr>
          <w:rStyle w:val="TagStyle"/>
          <w:rtl/>
        </w:rPr>
        <w:t xml:space="preserve"> </w:t>
      </w:r>
      <w:r w:rsidRPr="00FA2A52">
        <w:rPr>
          <w:rStyle w:val="TagStyle"/>
          <w:rtl/>
        </w:rPr>
        <w:t>&lt;&lt; קריאה &gt;&gt;</w:t>
      </w:r>
      <w:r>
        <w:rPr>
          <w:rtl/>
        </w:rPr>
        <w:t xml:space="preserve"> </w:t>
      </w:r>
    </w:p>
    <w:p w:rsidR="00DD4665" w:rsidRDefault="00DD4665" w:rsidP="0009735D">
      <w:pPr>
        <w:rPr>
          <w:rtl/>
        </w:rPr>
      </w:pPr>
    </w:p>
    <w:p w:rsidR="00DD4665" w:rsidRDefault="006A3C86" w:rsidP="00377290">
      <w:pPr>
        <w:rPr>
          <w:rtl/>
        </w:rPr>
      </w:pPr>
      <w:bookmarkStart w:id="3235" w:name="_ETM_Q16_759000"/>
      <w:bookmarkEnd w:id="3235"/>
      <w:r>
        <w:rPr>
          <w:rFonts w:hint="cs"/>
          <w:rtl/>
        </w:rPr>
        <w:t>– – –</w:t>
      </w:r>
    </w:p>
    <w:p w:rsidR="00DD4665" w:rsidRDefault="00DD4665" w:rsidP="00377290">
      <w:pPr>
        <w:rPr>
          <w:rtl/>
        </w:rPr>
      </w:pPr>
    </w:p>
    <w:p w:rsidR="00DD4665" w:rsidRDefault="00DD4665" w:rsidP="00377290">
      <w:pPr>
        <w:pStyle w:val="af6"/>
        <w:rPr>
          <w:rtl/>
        </w:rPr>
      </w:pPr>
      <w:bookmarkStart w:id="3236" w:name="ET_yor_5872_26"/>
      <w:r w:rsidRPr="00FA2A52">
        <w:rPr>
          <w:rStyle w:val="TagStyle"/>
          <w:rtl/>
        </w:rPr>
        <w:t xml:space="preserve"> &lt;&lt; יור &gt;&gt;</w:t>
      </w:r>
      <w:r w:rsidRPr="00FF33A6">
        <w:rPr>
          <w:rStyle w:val="TagStyle"/>
          <w:rtl/>
        </w:rPr>
        <w:t xml:space="preserve"> </w:t>
      </w:r>
      <w:r>
        <w:rPr>
          <w:rtl/>
        </w:rPr>
        <w:t>היו"ר דוד ביטן:</w:t>
      </w:r>
      <w:r w:rsidRPr="00FF33A6">
        <w:rPr>
          <w:rStyle w:val="TagStyle"/>
          <w:rtl/>
        </w:rPr>
        <w:t xml:space="preserve"> </w:t>
      </w:r>
      <w:r w:rsidRPr="00FA2A52">
        <w:rPr>
          <w:rStyle w:val="TagStyle"/>
          <w:rtl/>
        </w:rPr>
        <w:t>&lt;&lt; יור &gt;&gt;</w:t>
      </w:r>
      <w:r>
        <w:rPr>
          <w:rtl/>
        </w:rPr>
        <w:t xml:space="preserve"> </w:t>
      </w:r>
      <w:bookmarkEnd w:id="3236"/>
    </w:p>
    <w:p w:rsidR="00DD4665" w:rsidRDefault="00DD4665" w:rsidP="0009735D">
      <w:pPr>
        <w:rPr>
          <w:rtl/>
        </w:rPr>
      </w:pPr>
    </w:p>
    <w:p w:rsidR="00DD4665" w:rsidRDefault="00DD4665" w:rsidP="00377290">
      <w:pPr>
        <w:rPr>
          <w:rtl/>
        </w:rPr>
      </w:pPr>
      <w:bookmarkStart w:id="3237" w:name="_ETM_Q16_763000"/>
      <w:bookmarkEnd w:id="3237"/>
      <w:r>
        <w:rPr>
          <w:rFonts w:hint="cs"/>
          <w:rtl/>
        </w:rPr>
        <w:t>נכון, נכון, כן.</w:t>
      </w:r>
    </w:p>
    <w:p w:rsidR="00DD4665" w:rsidRDefault="00DD4665" w:rsidP="00377290">
      <w:pPr>
        <w:rPr>
          <w:rtl/>
        </w:rPr>
      </w:pPr>
    </w:p>
    <w:p w:rsidR="00DD4665" w:rsidRDefault="00DD4665" w:rsidP="00E51D03">
      <w:pPr>
        <w:rPr>
          <w:rtl/>
        </w:rPr>
      </w:pPr>
      <w:bookmarkStart w:id="3238" w:name="_ETM_Q16_769000"/>
      <w:bookmarkEnd w:id="3238"/>
      <w:r>
        <w:rPr>
          <w:rFonts w:hint="cs"/>
          <w:rtl/>
        </w:rPr>
        <w:t xml:space="preserve">30 בעד, </w:t>
      </w:r>
      <w:bookmarkStart w:id="3239" w:name="_ETM_Q16_770000"/>
      <w:bookmarkEnd w:id="3239"/>
      <w:r>
        <w:rPr>
          <w:rFonts w:hint="cs"/>
          <w:rtl/>
        </w:rPr>
        <w:t>15 נגד. ההצעה עברה.</w:t>
      </w:r>
    </w:p>
    <w:p w:rsidR="00DD4665" w:rsidRDefault="00DD4665" w:rsidP="00377290">
      <w:pPr>
        <w:rPr>
          <w:rtl/>
        </w:rPr>
      </w:pPr>
      <w:bookmarkStart w:id="3240" w:name="_ETM_Q16_780000"/>
      <w:bookmarkEnd w:id="3240"/>
    </w:p>
    <w:p w:rsidR="00DD4665" w:rsidRDefault="00DD4665" w:rsidP="00377290">
      <w:pPr>
        <w:pStyle w:val="af5"/>
        <w:rPr>
          <w:rtl/>
        </w:rPr>
      </w:pPr>
      <w:bookmarkStart w:id="3241" w:name="ET_interruption_5109_27"/>
      <w:r w:rsidRPr="00FA2A52">
        <w:rPr>
          <w:rStyle w:val="TagStyle"/>
          <w:rtl/>
        </w:rPr>
        <w:t xml:space="preserve"> &lt;&lt; קריאה &gt;&gt;</w:t>
      </w:r>
      <w:r w:rsidRPr="00FF33A6">
        <w:rPr>
          <w:rStyle w:val="TagStyle"/>
          <w:rtl/>
        </w:rPr>
        <w:t xml:space="preserve"> </w:t>
      </w:r>
      <w:r>
        <w:rPr>
          <w:rtl/>
        </w:rPr>
        <w:t>אלעזר שטרן (כחול לבן):</w:t>
      </w:r>
      <w:r w:rsidRPr="00FF33A6">
        <w:rPr>
          <w:rStyle w:val="TagStyle"/>
          <w:rtl/>
        </w:rPr>
        <w:t xml:space="preserve"> </w:t>
      </w:r>
      <w:r w:rsidRPr="00FA2A52">
        <w:rPr>
          <w:rStyle w:val="TagStyle"/>
          <w:rtl/>
        </w:rPr>
        <w:t>&lt;&lt; קריאה &gt;&gt;</w:t>
      </w:r>
      <w:r>
        <w:rPr>
          <w:rtl/>
        </w:rPr>
        <w:t xml:space="preserve"> </w:t>
      </w:r>
      <w:bookmarkEnd w:id="3241"/>
    </w:p>
    <w:p w:rsidR="00DD4665" w:rsidRDefault="00DD4665" w:rsidP="0009735D">
      <w:pPr>
        <w:rPr>
          <w:rtl/>
        </w:rPr>
      </w:pPr>
    </w:p>
    <w:p w:rsidR="00DD4665" w:rsidRDefault="00DD4665" w:rsidP="00377290">
      <w:pPr>
        <w:rPr>
          <w:rtl/>
        </w:rPr>
      </w:pPr>
      <w:bookmarkStart w:id="3242" w:name="_ETM_Q16_777000"/>
      <w:bookmarkEnd w:id="3242"/>
      <w:r>
        <w:rPr>
          <w:rFonts w:hint="cs"/>
          <w:rtl/>
        </w:rPr>
        <w:t>חבר כנסת מנוסה.</w:t>
      </w:r>
    </w:p>
    <w:p w:rsidR="00DD4665" w:rsidRDefault="00DD4665" w:rsidP="00377290">
      <w:pPr>
        <w:rPr>
          <w:rtl/>
        </w:rPr>
      </w:pPr>
      <w:bookmarkStart w:id="3243" w:name="_ETM_Q16_783000"/>
      <w:bookmarkEnd w:id="3243"/>
    </w:p>
    <w:p w:rsidR="00DD4665" w:rsidRDefault="00DD4665" w:rsidP="00377290">
      <w:pPr>
        <w:pStyle w:val="af6"/>
        <w:rPr>
          <w:rtl/>
        </w:rPr>
      </w:pPr>
      <w:r w:rsidRPr="00FA2A52">
        <w:rPr>
          <w:rStyle w:val="TagStyle"/>
          <w:rtl/>
        </w:rPr>
        <w:t xml:space="preserve"> &lt;&lt; יור &gt;&gt;</w:t>
      </w:r>
      <w:r w:rsidRPr="00FF33A6">
        <w:rPr>
          <w:rStyle w:val="TagStyle"/>
          <w:rtl/>
        </w:rPr>
        <w:t xml:space="preserve"> </w:t>
      </w:r>
      <w:r>
        <w:rPr>
          <w:rtl/>
        </w:rPr>
        <w:t>היו"ר דוד ביטן:</w:t>
      </w:r>
      <w:r w:rsidRPr="00FF33A6">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244" w:name="_ETM_Q16_778000"/>
      <w:bookmarkEnd w:id="3244"/>
      <w:r>
        <w:rPr>
          <w:rFonts w:hint="cs"/>
          <w:rtl/>
        </w:rPr>
        <w:t xml:space="preserve">עוד פעם אתם זזים? </w:t>
      </w:r>
      <w:bookmarkStart w:id="3245" w:name="_ETM_Q16_781000"/>
      <w:bookmarkEnd w:id="3245"/>
      <w:r>
        <w:rPr>
          <w:rFonts w:hint="cs"/>
          <w:rtl/>
        </w:rPr>
        <w:t>מה יש לכם שם?</w:t>
      </w:r>
      <w:r>
        <w:rPr>
          <w:rFonts w:hint="cs"/>
        </w:rPr>
        <w:t xml:space="preserve"> </w:t>
      </w:r>
      <w:r>
        <w:rPr>
          <w:rFonts w:hint="cs"/>
          <w:rtl/>
        </w:rPr>
        <w:t>כולם במזנון? מה, באמת?</w:t>
      </w:r>
    </w:p>
    <w:p w:rsidR="00DD4665" w:rsidRDefault="00DD4665" w:rsidP="00377290">
      <w:pPr>
        <w:rPr>
          <w:rtl/>
        </w:rPr>
      </w:pPr>
    </w:p>
    <w:p w:rsidR="00DD4665" w:rsidRDefault="00DD4665" w:rsidP="00377290">
      <w:pPr>
        <w:rPr>
          <w:rtl/>
        </w:rPr>
      </w:pPr>
    </w:p>
    <w:p w:rsidR="00DD4665" w:rsidRDefault="00DD4665" w:rsidP="00E74D9D">
      <w:pPr>
        <w:pStyle w:val="a6"/>
        <w:rPr>
          <w:rtl/>
        </w:rPr>
      </w:pPr>
      <w:bookmarkStart w:id="3246" w:name="ET_subject_617977_29"/>
      <w:r w:rsidRPr="00FA2A52">
        <w:rPr>
          <w:rStyle w:val="TagStyle"/>
          <w:rtl/>
        </w:rPr>
        <w:t xml:space="preserve"> &lt;&lt; נושא &gt;&gt;</w:t>
      </w:r>
      <w:r w:rsidRPr="00092C42">
        <w:rPr>
          <w:rStyle w:val="TagStyle"/>
          <w:rtl/>
        </w:rPr>
        <w:t xml:space="preserve"> </w:t>
      </w:r>
      <w:bookmarkStart w:id="3247" w:name="_Toc27056598"/>
      <w:bookmarkStart w:id="3248" w:name="_Toc27294030"/>
      <w:bookmarkStart w:id="3249" w:name="_Toc27294163"/>
      <w:bookmarkStart w:id="3250" w:name="_Toc27297079"/>
      <w:bookmarkStart w:id="3251" w:name="_Toc27558147"/>
      <w:r>
        <w:rPr>
          <w:rtl/>
        </w:rPr>
        <w:t>ה</w:t>
      </w:r>
      <w:r>
        <w:rPr>
          <w:rFonts w:hint="cs"/>
          <w:rtl/>
        </w:rPr>
        <w:t xml:space="preserve">צעת </w:t>
      </w:r>
      <w:r w:rsidR="00E74D9D">
        <w:rPr>
          <w:rFonts w:hint="cs"/>
          <w:rtl/>
        </w:rPr>
        <w:t>הו</w:t>
      </w:r>
      <w:r>
        <w:rPr>
          <w:rtl/>
        </w:rPr>
        <w:t>ועד</w:t>
      </w:r>
      <w:r w:rsidR="00E74D9D">
        <w:rPr>
          <w:rFonts w:hint="cs"/>
          <w:rtl/>
        </w:rPr>
        <w:t>ה הזמנית לענייני</w:t>
      </w:r>
      <w:r>
        <w:rPr>
          <w:rtl/>
        </w:rPr>
        <w:t xml:space="preserve"> כספים בדבר צו תעריף המכס והפטורים ומס קנייה על טובין (תיקון), התש"ף</w:t>
      </w:r>
      <w:r w:rsidR="006A3C86">
        <w:rPr>
          <w:rFonts w:hint="cs"/>
          <w:rtl/>
        </w:rPr>
        <w:t>–</w:t>
      </w:r>
      <w:r>
        <w:rPr>
          <w:rtl/>
        </w:rPr>
        <w:t>2019</w:t>
      </w:r>
      <w:bookmarkEnd w:id="3247"/>
      <w:bookmarkEnd w:id="3248"/>
      <w:bookmarkEnd w:id="3249"/>
      <w:bookmarkEnd w:id="3250"/>
      <w:bookmarkEnd w:id="3251"/>
      <w:r w:rsidRPr="00092C42">
        <w:rPr>
          <w:rStyle w:val="TagStyle"/>
          <w:rtl/>
        </w:rPr>
        <w:t xml:space="preserve"> </w:t>
      </w:r>
      <w:r w:rsidRPr="00FA2A52">
        <w:rPr>
          <w:rStyle w:val="TagStyle"/>
          <w:rtl/>
        </w:rPr>
        <w:t>&lt;&lt; נושא &gt;&gt;</w:t>
      </w:r>
      <w:r>
        <w:rPr>
          <w:rtl/>
        </w:rPr>
        <w:t xml:space="preserve"> </w:t>
      </w:r>
      <w:bookmarkEnd w:id="3246"/>
    </w:p>
    <w:p w:rsidR="00DD4665" w:rsidRDefault="00DD4665" w:rsidP="00377290">
      <w:pPr>
        <w:rPr>
          <w:rtl/>
        </w:rPr>
      </w:pPr>
      <w:bookmarkStart w:id="3252" w:name="_ETM_Q16_789000"/>
      <w:bookmarkEnd w:id="3252"/>
      <w:r>
        <w:rPr>
          <w:rFonts w:hint="cs"/>
          <w:rtl/>
        </w:rPr>
        <w:t>[נספחות.]</w:t>
      </w:r>
    </w:p>
    <w:p w:rsidR="00DD4665" w:rsidRDefault="00DD4665" w:rsidP="00377290">
      <w:pPr>
        <w:rPr>
          <w:rtl/>
        </w:rPr>
      </w:pPr>
    </w:p>
    <w:p w:rsidR="00DD4665" w:rsidRDefault="00DD4665" w:rsidP="00377290">
      <w:pPr>
        <w:pStyle w:val="af6"/>
        <w:rPr>
          <w:rtl/>
        </w:rPr>
      </w:pPr>
      <w:r w:rsidRPr="00FA2A52">
        <w:rPr>
          <w:rStyle w:val="TagStyle"/>
          <w:rtl/>
        </w:rPr>
        <w:t xml:space="preserve"> &lt;&lt; יור &gt;&gt;</w:t>
      </w:r>
      <w:r w:rsidRPr="00092C42">
        <w:rPr>
          <w:rStyle w:val="TagStyle"/>
          <w:rtl/>
        </w:rPr>
        <w:t xml:space="preserve"> </w:t>
      </w:r>
      <w:r>
        <w:rPr>
          <w:rtl/>
        </w:rPr>
        <w:t>היו"ר דוד ביטן:</w:t>
      </w:r>
      <w:r w:rsidRPr="00092C42">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FD6E8F">
      <w:pPr>
        <w:rPr>
          <w:rtl/>
        </w:rPr>
      </w:pPr>
      <w:r>
        <w:rPr>
          <w:rFonts w:hint="cs"/>
          <w:rtl/>
        </w:rPr>
        <w:t xml:space="preserve">הנושא הבא </w:t>
      </w:r>
      <w:bookmarkStart w:id="3253" w:name="_ETM_Q16_794000"/>
      <w:bookmarkEnd w:id="3253"/>
      <w:r w:rsidR="006A3C86">
        <w:rPr>
          <w:rFonts w:hint="cs"/>
          <w:rtl/>
        </w:rPr>
        <w:t>– –</w:t>
      </w:r>
      <w:r w:rsidR="00FD6E8F">
        <w:rPr>
          <w:rFonts w:hint="cs"/>
          <w:rtl/>
        </w:rPr>
        <w:t xml:space="preserve"> </w:t>
      </w:r>
      <w:r>
        <w:rPr>
          <w:rFonts w:hint="cs"/>
          <w:rtl/>
        </w:rPr>
        <w:t>יושב-ראש ועדת הכספים פה?</w:t>
      </w:r>
    </w:p>
    <w:p w:rsidR="00DD4665" w:rsidRDefault="00DD4665" w:rsidP="00377290">
      <w:pPr>
        <w:rPr>
          <w:rtl/>
        </w:rPr>
      </w:pPr>
      <w:bookmarkStart w:id="3254" w:name="_ETM_Q16_791000"/>
      <w:bookmarkEnd w:id="3254"/>
    </w:p>
    <w:p w:rsidR="00DD4665" w:rsidRDefault="00DD4665" w:rsidP="00E74D9D">
      <w:pPr>
        <w:pStyle w:val="af5"/>
        <w:rPr>
          <w:rtl/>
        </w:rPr>
      </w:pPr>
      <w:bookmarkStart w:id="3255" w:name="ET_interruption_5562_32"/>
      <w:r w:rsidRPr="00FA2A52">
        <w:rPr>
          <w:rStyle w:val="TagStyle"/>
          <w:rtl/>
        </w:rPr>
        <w:lastRenderedPageBreak/>
        <w:t xml:space="preserve"> &lt;&lt; קריאה &gt;&gt;</w:t>
      </w:r>
      <w:r w:rsidRPr="00C24C6A">
        <w:rPr>
          <w:rStyle w:val="TagStyle"/>
          <w:rtl/>
        </w:rPr>
        <w:t xml:space="preserve"> </w:t>
      </w:r>
      <w:r>
        <w:rPr>
          <w:rtl/>
        </w:rPr>
        <w:t xml:space="preserve">משה גפני (יו"ר </w:t>
      </w:r>
      <w:r w:rsidR="00E74D9D">
        <w:rPr>
          <w:rFonts w:hint="cs"/>
          <w:rtl/>
        </w:rPr>
        <w:t>הו</w:t>
      </w:r>
      <w:r>
        <w:rPr>
          <w:rtl/>
        </w:rPr>
        <w:t>ועד</w:t>
      </w:r>
      <w:r w:rsidR="00E74D9D">
        <w:rPr>
          <w:rFonts w:hint="cs"/>
          <w:rtl/>
        </w:rPr>
        <w:t>ה הזמנית</w:t>
      </w:r>
      <w:r>
        <w:rPr>
          <w:rtl/>
        </w:rPr>
        <w:t xml:space="preserve"> </w:t>
      </w:r>
      <w:r w:rsidR="00E74D9D">
        <w:rPr>
          <w:rFonts w:hint="cs"/>
          <w:rtl/>
        </w:rPr>
        <w:t xml:space="preserve">לענייני </w:t>
      </w:r>
      <w:r>
        <w:rPr>
          <w:rtl/>
        </w:rPr>
        <w:t>כספים):</w:t>
      </w:r>
      <w:r w:rsidRPr="00C24C6A">
        <w:rPr>
          <w:rStyle w:val="TagStyle"/>
          <w:rtl/>
        </w:rPr>
        <w:t xml:space="preserve"> </w:t>
      </w:r>
      <w:r w:rsidRPr="00FA2A52">
        <w:rPr>
          <w:rStyle w:val="TagStyle"/>
          <w:rtl/>
        </w:rPr>
        <w:t>&lt;&lt; קריאה &gt;&gt;</w:t>
      </w:r>
      <w:r>
        <w:rPr>
          <w:rtl/>
        </w:rPr>
        <w:t xml:space="preserve"> </w:t>
      </w:r>
      <w:bookmarkEnd w:id="3255"/>
    </w:p>
    <w:p w:rsidR="00DD4665" w:rsidRDefault="00DD4665" w:rsidP="0009735D">
      <w:pPr>
        <w:rPr>
          <w:rtl/>
        </w:rPr>
      </w:pPr>
    </w:p>
    <w:p w:rsidR="00DD4665" w:rsidRDefault="00DD4665" w:rsidP="00377290">
      <w:pPr>
        <w:rPr>
          <w:rtl/>
        </w:rPr>
      </w:pPr>
      <w:bookmarkStart w:id="3256" w:name="_ETM_Q16_790000"/>
      <w:bookmarkEnd w:id="3256"/>
      <w:r>
        <w:rPr>
          <w:rFonts w:hint="cs"/>
          <w:rtl/>
        </w:rPr>
        <w:t>כן.</w:t>
      </w:r>
    </w:p>
    <w:p w:rsidR="00DD4665" w:rsidRDefault="00DD4665" w:rsidP="00377290">
      <w:pPr>
        <w:rPr>
          <w:rtl/>
        </w:rPr>
      </w:pPr>
      <w:bookmarkStart w:id="3257" w:name="_ETM_Q16_798000"/>
      <w:bookmarkEnd w:id="3257"/>
    </w:p>
    <w:p w:rsidR="00DD4665" w:rsidRDefault="00DD4665" w:rsidP="00377290">
      <w:pPr>
        <w:pStyle w:val="af6"/>
        <w:rPr>
          <w:rtl/>
        </w:rPr>
      </w:pPr>
      <w:r w:rsidRPr="00FA2A52">
        <w:rPr>
          <w:rStyle w:val="TagStyle"/>
          <w:rtl/>
        </w:rPr>
        <w:t xml:space="preserve"> &lt;&lt; יור &gt;&gt;</w:t>
      </w:r>
      <w:r w:rsidRPr="00C24C6A">
        <w:rPr>
          <w:rStyle w:val="TagStyle"/>
          <w:rtl/>
        </w:rPr>
        <w:t xml:space="preserve"> </w:t>
      </w:r>
      <w:r>
        <w:rPr>
          <w:rtl/>
        </w:rPr>
        <w:t>היו"ר דוד ביטן:</w:t>
      </w:r>
      <w:r w:rsidRPr="00C24C6A">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6A3C86" w:rsidP="00E74D9D">
      <w:pPr>
        <w:rPr>
          <w:rtl/>
        </w:rPr>
      </w:pPr>
      <w:bookmarkStart w:id="3258" w:name="_ETM_Q16_799000"/>
      <w:bookmarkEnd w:id="3258"/>
      <w:r>
        <w:rPr>
          <w:rFonts w:hint="cs"/>
          <w:rtl/>
        </w:rPr>
        <w:t>– –</w:t>
      </w:r>
      <w:r w:rsidR="00FD6E8F">
        <w:rPr>
          <w:rFonts w:hint="cs"/>
          <w:rtl/>
        </w:rPr>
        <w:t xml:space="preserve"> </w:t>
      </w:r>
      <w:r w:rsidR="00DD4665">
        <w:rPr>
          <w:rFonts w:hint="cs"/>
          <w:rtl/>
        </w:rPr>
        <w:t xml:space="preserve">הצעת </w:t>
      </w:r>
      <w:r w:rsidR="00E74D9D">
        <w:rPr>
          <w:rFonts w:hint="cs"/>
          <w:rtl/>
        </w:rPr>
        <w:t>הוו</w:t>
      </w:r>
      <w:r w:rsidR="00DD4665">
        <w:rPr>
          <w:rFonts w:hint="cs"/>
          <w:rtl/>
        </w:rPr>
        <w:t>עד</w:t>
      </w:r>
      <w:r w:rsidR="00E74D9D">
        <w:rPr>
          <w:rFonts w:hint="cs"/>
          <w:rtl/>
        </w:rPr>
        <w:t>ה הזמנית לענייני</w:t>
      </w:r>
      <w:r w:rsidR="00DD4665">
        <w:rPr>
          <w:rFonts w:hint="cs"/>
          <w:rtl/>
        </w:rPr>
        <w:t xml:space="preserve"> כספים </w:t>
      </w:r>
      <w:bookmarkStart w:id="3259" w:name="_ETM_Q16_802000"/>
      <w:bookmarkEnd w:id="3259"/>
      <w:r w:rsidR="00DD4665">
        <w:rPr>
          <w:rFonts w:hint="cs"/>
          <w:rtl/>
        </w:rPr>
        <w:t>בדבר צו תעריף המכס והפטורים ומס קנייה על טובין (תיקון), התש"ף</w:t>
      </w:r>
      <w:r>
        <w:rPr>
          <w:rFonts w:hint="eastAsia"/>
          <w:rtl/>
        </w:rPr>
        <w:t>–</w:t>
      </w:r>
      <w:r w:rsidR="00DD4665">
        <w:rPr>
          <w:rFonts w:hint="cs"/>
          <w:rtl/>
        </w:rPr>
        <w:t>2019. בבקשה, יציג את ההחלטה יושב-ראש ועדת הכספים הזמנית חבר הכנסת משה גפני.</w:t>
      </w:r>
    </w:p>
    <w:p w:rsidR="00DD4665" w:rsidRDefault="00DD4665" w:rsidP="00377290">
      <w:pPr>
        <w:rPr>
          <w:rtl/>
        </w:rPr>
      </w:pPr>
      <w:bookmarkStart w:id="3260" w:name="_ETM_Q16_810000"/>
      <w:bookmarkEnd w:id="3260"/>
    </w:p>
    <w:p w:rsidR="00DD4665" w:rsidRDefault="00DD4665" w:rsidP="00E74D9D">
      <w:pPr>
        <w:pStyle w:val="a4"/>
        <w:rPr>
          <w:rtl/>
        </w:rPr>
      </w:pPr>
      <w:bookmarkStart w:id="3261" w:name="ET_speaker_5562_34"/>
      <w:r w:rsidRPr="00FA2A52">
        <w:rPr>
          <w:rStyle w:val="TagStyle"/>
          <w:rtl/>
        </w:rPr>
        <w:t xml:space="preserve"> &lt;&lt; דובר &gt;&gt;</w:t>
      </w:r>
      <w:r w:rsidRPr="00CC39E1">
        <w:rPr>
          <w:rStyle w:val="TagStyle"/>
          <w:rtl/>
        </w:rPr>
        <w:t xml:space="preserve"> </w:t>
      </w:r>
      <w:bookmarkStart w:id="3262" w:name="_Toc27056599"/>
      <w:bookmarkStart w:id="3263" w:name="_Toc27294031"/>
      <w:bookmarkStart w:id="3264" w:name="_Toc27294164"/>
      <w:bookmarkStart w:id="3265" w:name="_Toc27297080"/>
      <w:bookmarkStart w:id="3266" w:name="_Toc27558148"/>
      <w:r>
        <w:rPr>
          <w:rtl/>
        </w:rPr>
        <w:t xml:space="preserve">משה גפני (יו"ר </w:t>
      </w:r>
      <w:r w:rsidR="00E74D9D">
        <w:rPr>
          <w:rFonts w:hint="cs"/>
          <w:rtl/>
        </w:rPr>
        <w:t>הו</w:t>
      </w:r>
      <w:r>
        <w:rPr>
          <w:rtl/>
        </w:rPr>
        <w:t>ועד</w:t>
      </w:r>
      <w:r w:rsidR="00E74D9D">
        <w:rPr>
          <w:rFonts w:hint="cs"/>
          <w:rtl/>
        </w:rPr>
        <w:t>ה</w:t>
      </w:r>
      <w:r>
        <w:rPr>
          <w:rtl/>
        </w:rPr>
        <w:t xml:space="preserve"> </w:t>
      </w:r>
      <w:r w:rsidR="00E74D9D">
        <w:rPr>
          <w:rFonts w:hint="cs"/>
          <w:rtl/>
        </w:rPr>
        <w:t xml:space="preserve">הזמנית לענייני </w:t>
      </w:r>
      <w:r>
        <w:rPr>
          <w:rtl/>
        </w:rPr>
        <w:t>כספים):</w:t>
      </w:r>
      <w:bookmarkEnd w:id="3262"/>
      <w:bookmarkEnd w:id="3263"/>
      <w:bookmarkEnd w:id="3264"/>
      <w:bookmarkEnd w:id="3265"/>
      <w:bookmarkEnd w:id="3266"/>
      <w:r w:rsidRPr="00CC39E1">
        <w:rPr>
          <w:rStyle w:val="TagStyle"/>
          <w:rtl/>
        </w:rPr>
        <w:t xml:space="preserve"> </w:t>
      </w:r>
      <w:r w:rsidRPr="00FA2A52">
        <w:rPr>
          <w:rStyle w:val="TagStyle"/>
          <w:rtl/>
        </w:rPr>
        <w:t>&lt;&lt; דובר &gt;&gt;</w:t>
      </w:r>
      <w:r>
        <w:rPr>
          <w:rtl/>
        </w:rPr>
        <w:t xml:space="preserve"> </w:t>
      </w:r>
      <w:bookmarkEnd w:id="3261"/>
    </w:p>
    <w:p w:rsidR="00DD4665" w:rsidRDefault="00DD4665" w:rsidP="0009735D">
      <w:pPr>
        <w:rPr>
          <w:rtl/>
        </w:rPr>
      </w:pPr>
    </w:p>
    <w:p w:rsidR="00DD4665" w:rsidRDefault="00DD4665" w:rsidP="00377290">
      <w:pPr>
        <w:rPr>
          <w:rtl/>
        </w:rPr>
      </w:pPr>
      <w:bookmarkStart w:id="3267" w:name="_ETM_Q16_804000"/>
      <w:bookmarkEnd w:id="3267"/>
      <w:r>
        <w:rPr>
          <w:rFonts w:hint="cs"/>
          <w:rtl/>
        </w:rPr>
        <w:t xml:space="preserve">אדוני היושב-ראש, כנסת נכבדה, בושה </w:t>
      </w:r>
      <w:bookmarkStart w:id="3268" w:name="_ETM_Q16_826000"/>
      <w:bookmarkEnd w:id="3268"/>
      <w:r>
        <w:rPr>
          <w:rFonts w:hint="cs"/>
          <w:rtl/>
        </w:rPr>
        <w:t xml:space="preserve">להגיד היום במליאת הכנסת על משהו "זמנית", בגלל </w:t>
      </w:r>
      <w:proofErr w:type="spellStart"/>
      <w:r>
        <w:rPr>
          <w:rFonts w:hint="cs"/>
          <w:rtl/>
        </w:rPr>
        <w:t>שה"זמנית</w:t>
      </w:r>
      <w:proofErr w:type="spellEnd"/>
      <w:r>
        <w:rPr>
          <w:rFonts w:hint="cs"/>
          <w:rtl/>
        </w:rPr>
        <w:t xml:space="preserve">" הופכת </w:t>
      </w:r>
      <w:bookmarkStart w:id="3269" w:name="_ETM_Q16_833000"/>
      <w:bookmarkEnd w:id="3269"/>
      <w:r>
        <w:rPr>
          <w:rFonts w:hint="cs"/>
          <w:rtl/>
        </w:rPr>
        <w:t xml:space="preserve">להיות </w:t>
      </w:r>
      <w:r w:rsidR="006A3C86">
        <w:rPr>
          <w:rFonts w:hint="cs"/>
          <w:rtl/>
        </w:rPr>
        <w:t>– – –</w:t>
      </w:r>
    </w:p>
    <w:p w:rsidR="00DD4665" w:rsidRDefault="00DD4665" w:rsidP="00377290">
      <w:pPr>
        <w:rPr>
          <w:rtl/>
        </w:rPr>
      </w:pPr>
    </w:p>
    <w:p w:rsidR="00DD4665" w:rsidRDefault="00DD4665" w:rsidP="00377290">
      <w:pPr>
        <w:pStyle w:val="af6"/>
        <w:rPr>
          <w:rtl/>
        </w:rPr>
      </w:pPr>
      <w:r w:rsidRPr="00FA2A52">
        <w:rPr>
          <w:rStyle w:val="TagStyle"/>
          <w:rtl/>
        </w:rPr>
        <w:t xml:space="preserve"> &lt;&lt; יור &gt;&gt;</w:t>
      </w:r>
      <w:r w:rsidRPr="00317911">
        <w:rPr>
          <w:rStyle w:val="TagStyle"/>
          <w:rtl/>
        </w:rPr>
        <w:t xml:space="preserve"> </w:t>
      </w:r>
      <w:r>
        <w:rPr>
          <w:rtl/>
        </w:rPr>
        <w:t>היו"ר דוד ביטן:</w:t>
      </w:r>
      <w:r w:rsidRPr="00317911">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270" w:name="_ETM_Q16_835000"/>
      <w:bookmarkEnd w:id="3270"/>
      <w:r>
        <w:rPr>
          <w:rFonts w:hint="cs"/>
          <w:rtl/>
        </w:rPr>
        <w:t xml:space="preserve">אם מישהו רוצה להירשם, אני סוגר בעוד דקה את </w:t>
      </w:r>
      <w:r w:rsidR="006A3C86">
        <w:rPr>
          <w:rFonts w:hint="cs"/>
          <w:rtl/>
        </w:rPr>
        <w:t>– – –</w:t>
      </w:r>
    </w:p>
    <w:p w:rsidR="00DD4665" w:rsidRDefault="00DD4665" w:rsidP="00377290">
      <w:pPr>
        <w:rPr>
          <w:rtl/>
        </w:rPr>
      </w:pPr>
    </w:p>
    <w:p w:rsidR="00DD4665" w:rsidRDefault="00DD4665" w:rsidP="00377290">
      <w:pPr>
        <w:pStyle w:val="af5"/>
        <w:rPr>
          <w:rtl/>
        </w:rPr>
      </w:pPr>
      <w:bookmarkStart w:id="3271" w:name="_ETM_Q16_834000"/>
      <w:bookmarkStart w:id="3272" w:name="ET_interruption_5761_36"/>
      <w:bookmarkEnd w:id="3271"/>
      <w:r w:rsidRPr="00FA2A52">
        <w:rPr>
          <w:rStyle w:val="TagStyle"/>
          <w:rtl/>
        </w:rPr>
        <w:t xml:space="preserve"> &lt;&lt; קריאה &gt;&gt;</w:t>
      </w:r>
      <w:r w:rsidRPr="00317911">
        <w:rPr>
          <w:rStyle w:val="TagStyle"/>
          <w:rtl/>
        </w:rPr>
        <w:t xml:space="preserve"> </w:t>
      </w:r>
      <w:r>
        <w:rPr>
          <w:rtl/>
        </w:rPr>
        <w:t>עאידה תומא סלימאן (הרשימה המשותפת):</w:t>
      </w:r>
      <w:r w:rsidRPr="00317911">
        <w:rPr>
          <w:rStyle w:val="TagStyle"/>
          <w:rtl/>
        </w:rPr>
        <w:t xml:space="preserve"> </w:t>
      </w:r>
      <w:r w:rsidRPr="00FA2A52">
        <w:rPr>
          <w:rStyle w:val="TagStyle"/>
          <w:rtl/>
        </w:rPr>
        <w:t>&lt;&lt; קריאה &gt;&gt;</w:t>
      </w:r>
      <w:r>
        <w:rPr>
          <w:rtl/>
        </w:rPr>
        <w:t xml:space="preserve"> </w:t>
      </w:r>
      <w:bookmarkEnd w:id="3272"/>
    </w:p>
    <w:p w:rsidR="00DD4665" w:rsidRDefault="00DD4665" w:rsidP="0009735D">
      <w:pPr>
        <w:rPr>
          <w:rtl/>
        </w:rPr>
      </w:pPr>
    </w:p>
    <w:p w:rsidR="00DD4665" w:rsidRDefault="00DD4665" w:rsidP="00377290">
      <w:pPr>
        <w:rPr>
          <w:rtl/>
        </w:rPr>
      </w:pPr>
      <w:bookmarkStart w:id="3273" w:name="_ETM_Q16_836000"/>
      <w:bookmarkEnd w:id="3273"/>
      <w:r>
        <w:rPr>
          <w:rFonts w:hint="cs"/>
          <w:rtl/>
        </w:rPr>
        <w:t xml:space="preserve">עכשיו אנחנו אחראים להעביר את זה </w:t>
      </w:r>
      <w:r w:rsidR="006A3C86">
        <w:rPr>
          <w:rFonts w:hint="cs"/>
          <w:rtl/>
        </w:rPr>
        <w:t>– – –</w:t>
      </w:r>
    </w:p>
    <w:p w:rsidR="00DD4665" w:rsidRDefault="00DD4665" w:rsidP="00377290">
      <w:pPr>
        <w:rPr>
          <w:rtl/>
        </w:rPr>
      </w:pPr>
      <w:bookmarkStart w:id="3274" w:name="_ETM_Q16_838000"/>
      <w:bookmarkStart w:id="3275" w:name="_ETM_Q16_839000"/>
      <w:bookmarkEnd w:id="3274"/>
      <w:bookmarkEnd w:id="3275"/>
    </w:p>
    <w:p w:rsidR="00DD4665" w:rsidRDefault="00DD4665" w:rsidP="00377290">
      <w:pPr>
        <w:pStyle w:val="af5"/>
        <w:rPr>
          <w:rtl/>
        </w:rPr>
      </w:pPr>
      <w:bookmarkStart w:id="3276" w:name="ET_interruption_קר_אה_38"/>
      <w:r w:rsidRPr="00FA2A52">
        <w:rPr>
          <w:rStyle w:val="TagStyle"/>
          <w:rtl/>
        </w:rPr>
        <w:t xml:space="preserve"> &lt;&lt; קריאה &gt;&gt;</w:t>
      </w:r>
      <w:r w:rsidRPr="00562395">
        <w:rPr>
          <w:rStyle w:val="TagStyle"/>
          <w:rtl/>
        </w:rPr>
        <w:t xml:space="preserve"> </w:t>
      </w:r>
      <w:r>
        <w:rPr>
          <w:rtl/>
        </w:rPr>
        <w:t>קריאה:</w:t>
      </w:r>
      <w:r w:rsidRPr="00562395">
        <w:rPr>
          <w:rStyle w:val="TagStyle"/>
          <w:rtl/>
        </w:rPr>
        <w:t xml:space="preserve"> </w:t>
      </w:r>
      <w:r w:rsidRPr="00FA2A52">
        <w:rPr>
          <w:rStyle w:val="TagStyle"/>
          <w:rtl/>
        </w:rPr>
        <w:t>&lt;&lt; קריאה &gt;&gt;</w:t>
      </w:r>
      <w:r>
        <w:rPr>
          <w:rtl/>
        </w:rPr>
        <w:t xml:space="preserve"> </w:t>
      </w:r>
      <w:bookmarkEnd w:id="3276"/>
    </w:p>
    <w:p w:rsidR="00DD4665" w:rsidRDefault="00DD4665" w:rsidP="0009735D">
      <w:pPr>
        <w:rPr>
          <w:rtl/>
        </w:rPr>
      </w:pPr>
    </w:p>
    <w:p w:rsidR="00DD4665" w:rsidRDefault="006A3C86" w:rsidP="00377290">
      <w:pPr>
        <w:rPr>
          <w:rtl/>
        </w:rPr>
      </w:pPr>
      <w:bookmarkStart w:id="3277" w:name="_ETM_Q16_841000"/>
      <w:bookmarkEnd w:id="3277"/>
      <w:r>
        <w:rPr>
          <w:rFonts w:hint="cs"/>
          <w:rtl/>
        </w:rPr>
        <w:t>– – –</w:t>
      </w:r>
      <w:r w:rsidR="00DD4665">
        <w:rPr>
          <w:rFonts w:hint="cs"/>
          <w:rtl/>
        </w:rPr>
        <w:t xml:space="preserve"> לפי מצב הרוח.</w:t>
      </w:r>
      <w:r w:rsidR="00DD4665">
        <w:rPr>
          <w:rtl/>
        </w:rPr>
        <w:t xml:space="preserve"> </w:t>
      </w:r>
    </w:p>
    <w:p w:rsidR="00DD4665" w:rsidRDefault="00DD4665" w:rsidP="00377290">
      <w:pPr>
        <w:rPr>
          <w:rtl/>
        </w:rPr>
      </w:pPr>
    </w:p>
    <w:p w:rsidR="00DD4665" w:rsidRDefault="00DD4665" w:rsidP="00377290">
      <w:pPr>
        <w:pStyle w:val="af6"/>
        <w:rPr>
          <w:rtl/>
        </w:rPr>
      </w:pPr>
      <w:r w:rsidRPr="00FA2A52">
        <w:rPr>
          <w:rStyle w:val="TagStyle"/>
          <w:rtl/>
        </w:rPr>
        <w:t xml:space="preserve"> &lt;&lt; יור &gt;&gt;</w:t>
      </w:r>
      <w:r w:rsidRPr="00317911">
        <w:rPr>
          <w:rStyle w:val="TagStyle"/>
          <w:rtl/>
        </w:rPr>
        <w:t xml:space="preserve"> </w:t>
      </w:r>
      <w:r>
        <w:rPr>
          <w:rtl/>
        </w:rPr>
        <w:t>היו"ר דוד ביטן:</w:t>
      </w:r>
      <w:r w:rsidRPr="00317911">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את רואה? נו, מה יהיה?</w:t>
      </w:r>
      <w:r>
        <w:rPr>
          <w:rtl/>
        </w:rPr>
        <w:t xml:space="preserve"> </w:t>
      </w:r>
      <w:r>
        <w:rPr>
          <w:rFonts w:hint="cs"/>
          <w:rtl/>
        </w:rPr>
        <w:t>אתם נגד? אני רוצה להבין.</w:t>
      </w:r>
    </w:p>
    <w:p w:rsidR="00DD4665" w:rsidRDefault="00DD4665" w:rsidP="00377290">
      <w:pPr>
        <w:rPr>
          <w:rtl/>
        </w:rPr>
      </w:pPr>
    </w:p>
    <w:p w:rsidR="00DD4665" w:rsidRDefault="00DD4665" w:rsidP="00377290">
      <w:pPr>
        <w:pStyle w:val="af5"/>
        <w:rPr>
          <w:rtl/>
        </w:rPr>
      </w:pPr>
      <w:bookmarkStart w:id="3278" w:name="ET_interruption_קר_אה_39"/>
      <w:r w:rsidRPr="00FA2A52">
        <w:rPr>
          <w:rStyle w:val="TagStyle"/>
          <w:rtl/>
        </w:rPr>
        <w:t xml:space="preserve"> &lt;&lt; קריאה &gt;&gt;</w:t>
      </w:r>
      <w:r w:rsidRPr="00562395">
        <w:rPr>
          <w:rStyle w:val="TagStyle"/>
          <w:rtl/>
        </w:rPr>
        <w:t xml:space="preserve"> </w:t>
      </w:r>
      <w:r>
        <w:rPr>
          <w:rtl/>
        </w:rPr>
        <w:t>קריאה:</w:t>
      </w:r>
      <w:r w:rsidRPr="00562395">
        <w:rPr>
          <w:rStyle w:val="TagStyle"/>
          <w:rtl/>
        </w:rPr>
        <w:t xml:space="preserve"> </w:t>
      </w:r>
      <w:r w:rsidRPr="00FA2A52">
        <w:rPr>
          <w:rStyle w:val="TagStyle"/>
          <w:rtl/>
        </w:rPr>
        <w:t>&lt;&lt; קריאה &gt;&gt;</w:t>
      </w:r>
      <w:r>
        <w:rPr>
          <w:rtl/>
        </w:rPr>
        <w:t xml:space="preserve"> </w:t>
      </w:r>
      <w:bookmarkEnd w:id="3278"/>
    </w:p>
    <w:p w:rsidR="00DD4665" w:rsidRDefault="00DD4665" w:rsidP="0009735D">
      <w:pPr>
        <w:rPr>
          <w:rtl/>
        </w:rPr>
      </w:pPr>
    </w:p>
    <w:p w:rsidR="00DD4665" w:rsidRDefault="00DD4665" w:rsidP="00377290">
      <w:pPr>
        <w:rPr>
          <w:rtl/>
        </w:rPr>
      </w:pPr>
      <w:bookmarkStart w:id="3279" w:name="_ETM_Q16_844000"/>
      <w:bookmarkEnd w:id="3279"/>
      <w:r>
        <w:rPr>
          <w:rFonts w:hint="cs"/>
          <w:rtl/>
        </w:rPr>
        <w:t xml:space="preserve">המשימה </w:t>
      </w:r>
      <w:bookmarkStart w:id="3280" w:name="_ETM_Q16_847000"/>
      <w:bookmarkEnd w:id="3280"/>
      <w:r>
        <w:rPr>
          <w:rFonts w:hint="cs"/>
          <w:rtl/>
        </w:rPr>
        <w:t>הושלמה. סיימו לעבוד.</w:t>
      </w:r>
    </w:p>
    <w:p w:rsidR="00DD4665" w:rsidRDefault="00DD4665" w:rsidP="00377290">
      <w:pPr>
        <w:rPr>
          <w:rtl/>
        </w:rPr>
      </w:pPr>
      <w:bookmarkStart w:id="3281" w:name="_ETM_Q16_845000"/>
      <w:bookmarkEnd w:id="3281"/>
    </w:p>
    <w:p w:rsidR="00DD4665" w:rsidRDefault="00DD4665" w:rsidP="00377290">
      <w:pPr>
        <w:pStyle w:val="af5"/>
        <w:rPr>
          <w:rtl/>
        </w:rPr>
      </w:pPr>
      <w:bookmarkStart w:id="3282" w:name="_ETM_Q16_846000"/>
      <w:bookmarkStart w:id="3283" w:name="ET_interruption_5264_41"/>
      <w:bookmarkEnd w:id="3282"/>
      <w:r w:rsidRPr="00FA2A52">
        <w:rPr>
          <w:rStyle w:val="TagStyle"/>
          <w:rtl/>
        </w:rPr>
        <w:t xml:space="preserve"> &lt;&lt; קריאה &gt;&gt;</w:t>
      </w:r>
      <w:r w:rsidRPr="00562395">
        <w:rPr>
          <w:rStyle w:val="TagStyle"/>
          <w:rtl/>
        </w:rPr>
        <w:t xml:space="preserve"> </w:t>
      </w:r>
      <w:r>
        <w:rPr>
          <w:rtl/>
        </w:rPr>
        <w:t>אחמד טיבי (הרשימה המשותפת):</w:t>
      </w:r>
      <w:r w:rsidRPr="00562395">
        <w:rPr>
          <w:rStyle w:val="TagStyle"/>
          <w:rtl/>
        </w:rPr>
        <w:t xml:space="preserve"> </w:t>
      </w:r>
      <w:r w:rsidRPr="00FA2A52">
        <w:rPr>
          <w:rStyle w:val="TagStyle"/>
          <w:rtl/>
        </w:rPr>
        <w:t>&lt;&lt; קריאה &gt;&gt;</w:t>
      </w:r>
      <w:r>
        <w:rPr>
          <w:rtl/>
        </w:rPr>
        <w:t xml:space="preserve"> </w:t>
      </w:r>
      <w:bookmarkEnd w:id="3283"/>
    </w:p>
    <w:p w:rsidR="00DD4665" w:rsidRDefault="00DD4665" w:rsidP="0009735D">
      <w:pPr>
        <w:rPr>
          <w:rtl/>
        </w:rPr>
      </w:pPr>
    </w:p>
    <w:p w:rsidR="00DD4665" w:rsidRDefault="00DD4665" w:rsidP="00377290">
      <w:pPr>
        <w:rPr>
          <w:rtl/>
        </w:rPr>
      </w:pPr>
      <w:bookmarkStart w:id="3284" w:name="_ETM_Q16_849000"/>
      <w:bookmarkEnd w:id="3284"/>
      <w:r>
        <w:rPr>
          <w:rFonts w:hint="cs"/>
          <w:rtl/>
        </w:rPr>
        <w:t>אנחנו עם גפני.</w:t>
      </w:r>
    </w:p>
    <w:p w:rsidR="00DD4665" w:rsidRDefault="00DD4665" w:rsidP="00377290">
      <w:pPr>
        <w:rPr>
          <w:rtl/>
        </w:rPr>
      </w:pPr>
      <w:bookmarkStart w:id="3285" w:name="_ETM_Q16_805000"/>
      <w:bookmarkEnd w:id="3285"/>
    </w:p>
    <w:p w:rsidR="00DD4665" w:rsidRDefault="00DD4665" w:rsidP="00377290">
      <w:pPr>
        <w:pStyle w:val="af5"/>
        <w:rPr>
          <w:rtl/>
        </w:rPr>
      </w:pPr>
      <w:bookmarkStart w:id="3286" w:name="ET_interruption_קר_אה_42"/>
      <w:r w:rsidRPr="00FA2A52">
        <w:rPr>
          <w:rStyle w:val="TagStyle"/>
          <w:rtl/>
        </w:rPr>
        <w:t xml:space="preserve"> &lt;&lt; קריאה &gt;&gt;</w:t>
      </w:r>
      <w:r w:rsidRPr="00562395">
        <w:rPr>
          <w:rStyle w:val="TagStyle"/>
          <w:rtl/>
        </w:rPr>
        <w:t xml:space="preserve"> </w:t>
      </w:r>
      <w:r>
        <w:rPr>
          <w:rtl/>
        </w:rPr>
        <w:t>קריאה:</w:t>
      </w:r>
      <w:r w:rsidRPr="00562395">
        <w:rPr>
          <w:rStyle w:val="TagStyle"/>
          <w:rtl/>
        </w:rPr>
        <w:t xml:space="preserve"> </w:t>
      </w:r>
      <w:r w:rsidRPr="00FA2A52">
        <w:rPr>
          <w:rStyle w:val="TagStyle"/>
          <w:rtl/>
        </w:rPr>
        <w:t>&lt;&lt; קריאה &gt;&gt;</w:t>
      </w:r>
      <w:r>
        <w:rPr>
          <w:rtl/>
        </w:rPr>
        <w:t xml:space="preserve"> </w:t>
      </w:r>
      <w:bookmarkEnd w:id="3286"/>
    </w:p>
    <w:p w:rsidR="00DD4665" w:rsidRDefault="00DD4665" w:rsidP="0009735D">
      <w:pPr>
        <w:rPr>
          <w:rtl/>
        </w:rPr>
      </w:pPr>
    </w:p>
    <w:p w:rsidR="00DD4665" w:rsidRDefault="006A3C86" w:rsidP="00377290">
      <w:pPr>
        <w:rPr>
          <w:rtl/>
        </w:rPr>
      </w:pPr>
      <w:bookmarkStart w:id="3287" w:name="_ETM_Q16_850000"/>
      <w:bookmarkEnd w:id="3287"/>
      <w:r>
        <w:rPr>
          <w:rFonts w:hint="cs"/>
          <w:rtl/>
        </w:rPr>
        <w:t>– – –</w:t>
      </w:r>
      <w:r w:rsidR="00DD4665" w:rsidRPr="00405858">
        <w:rPr>
          <w:rFonts w:hint="cs"/>
          <w:rtl/>
        </w:rPr>
        <w:t xml:space="preserve"> </w:t>
      </w:r>
      <w:r w:rsidR="00DD4665">
        <w:rPr>
          <w:rFonts w:hint="cs"/>
          <w:rtl/>
        </w:rPr>
        <w:t>יצאו להפסקה?</w:t>
      </w:r>
    </w:p>
    <w:p w:rsidR="00DD4665" w:rsidRDefault="00DD4665" w:rsidP="00377290">
      <w:pPr>
        <w:rPr>
          <w:rtl/>
        </w:rPr>
      </w:pPr>
    </w:p>
    <w:p w:rsidR="00DD4665" w:rsidRDefault="00DD4665" w:rsidP="00E74D9D">
      <w:pPr>
        <w:pStyle w:val="-"/>
        <w:rPr>
          <w:rtl/>
        </w:rPr>
      </w:pPr>
      <w:bookmarkStart w:id="3288" w:name="ET_speakercontinue_5562_43"/>
      <w:r w:rsidRPr="00FA2A52">
        <w:rPr>
          <w:rStyle w:val="TagStyle"/>
          <w:rtl/>
        </w:rPr>
        <w:t xml:space="preserve"> &lt;&lt; דובר_המשך &gt;&gt;</w:t>
      </w:r>
      <w:r w:rsidRPr="00562395">
        <w:rPr>
          <w:rStyle w:val="TagStyle"/>
          <w:rtl/>
        </w:rPr>
        <w:t xml:space="preserve"> </w:t>
      </w:r>
      <w:r>
        <w:rPr>
          <w:rtl/>
        </w:rPr>
        <w:t xml:space="preserve">משה גפני (יו"ר </w:t>
      </w:r>
      <w:r w:rsidR="00E74D9D">
        <w:rPr>
          <w:rFonts w:hint="cs"/>
          <w:rtl/>
        </w:rPr>
        <w:t>הו</w:t>
      </w:r>
      <w:r>
        <w:rPr>
          <w:rtl/>
        </w:rPr>
        <w:t>ועד</w:t>
      </w:r>
      <w:r w:rsidR="00E74D9D">
        <w:rPr>
          <w:rFonts w:hint="cs"/>
          <w:rtl/>
        </w:rPr>
        <w:t>ה</w:t>
      </w:r>
      <w:r>
        <w:rPr>
          <w:rtl/>
        </w:rPr>
        <w:t xml:space="preserve"> </w:t>
      </w:r>
      <w:r w:rsidR="00E74D9D">
        <w:rPr>
          <w:rFonts w:hint="cs"/>
          <w:rtl/>
        </w:rPr>
        <w:t xml:space="preserve">הזמנית לענייני </w:t>
      </w:r>
      <w:r>
        <w:rPr>
          <w:rtl/>
        </w:rPr>
        <w:t>כספים):</w:t>
      </w:r>
      <w:r w:rsidRPr="00562395">
        <w:rPr>
          <w:rStyle w:val="TagStyle"/>
          <w:rtl/>
        </w:rPr>
        <w:t xml:space="preserve"> </w:t>
      </w:r>
      <w:r w:rsidRPr="00FA2A52">
        <w:rPr>
          <w:rStyle w:val="TagStyle"/>
          <w:rtl/>
        </w:rPr>
        <w:t>&lt;&lt; דובר_המשך &gt;&gt;</w:t>
      </w:r>
      <w:r>
        <w:rPr>
          <w:rtl/>
        </w:rPr>
        <w:t xml:space="preserve"> </w:t>
      </w:r>
      <w:bookmarkEnd w:id="3288"/>
    </w:p>
    <w:p w:rsidR="00DD4665" w:rsidRDefault="00DD4665" w:rsidP="0009735D">
      <w:pPr>
        <w:rPr>
          <w:rtl/>
        </w:rPr>
      </w:pPr>
    </w:p>
    <w:p w:rsidR="00DD4665" w:rsidRDefault="00DD4665" w:rsidP="00377290">
      <w:pPr>
        <w:rPr>
          <w:rtl/>
        </w:rPr>
      </w:pPr>
      <w:r>
        <w:rPr>
          <w:rFonts w:hint="cs"/>
          <w:rtl/>
        </w:rPr>
        <w:t xml:space="preserve">אדוני היושב-ראש </w:t>
      </w:r>
      <w:r w:rsidR="006A3C86">
        <w:rPr>
          <w:rFonts w:hint="cs"/>
          <w:rtl/>
        </w:rPr>
        <w:t>– – –</w:t>
      </w:r>
    </w:p>
    <w:p w:rsidR="00DD4665" w:rsidRDefault="00DD4665" w:rsidP="00377290">
      <w:pPr>
        <w:rPr>
          <w:rtl/>
        </w:rPr>
      </w:pPr>
      <w:bookmarkStart w:id="3289" w:name="_ETM_Q16_865000"/>
      <w:bookmarkStart w:id="3290" w:name="_ETM_Q16_860000"/>
      <w:bookmarkEnd w:id="3289"/>
      <w:bookmarkEnd w:id="3290"/>
    </w:p>
    <w:p w:rsidR="00DD4665" w:rsidRDefault="00DD4665" w:rsidP="00377290">
      <w:pPr>
        <w:pStyle w:val="af5"/>
        <w:rPr>
          <w:rtl/>
        </w:rPr>
      </w:pPr>
      <w:bookmarkStart w:id="3291" w:name="ET_interruption_קר_אה_44"/>
      <w:r w:rsidRPr="00FA2A52">
        <w:rPr>
          <w:rStyle w:val="TagStyle"/>
          <w:rtl/>
        </w:rPr>
        <w:t xml:space="preserve"> &lt;&lt; קריאה &gt;&gt;</w:t>
      </w:r>
      <w:r w:rsidRPr="00562395">
        <w:rPr>
          <w:rStyle w:val="TagStyle"/>
          <w:rtl/>
        </w:rPr>
        <w:t xml:space="preserve"> </w:t>
      </w:r>
      <w:r>
        <w:rPr>
          <w:rtl/>
        </w:rPr>
        <w:t>קריאה:</w:t>
      </w:r>
      <w:r w:rsidRPr="00562395">
        <w:rPr>
          <w:rStyle w:val="TagStyle"/>
          <w:rtl/>
        </w:rPr>
        <w:t xml:space="preserve"> </w:t>
      </w:r>
      <w:r w:rsidRPr="00FA2A52">
        <w:rPr>
          <w:rStyle w:val="TagStyle"/>
          <w:rtl/>
        </w:rPr>
        <w:t>&lt;&lt; קריאה &gt;&gt;</w:t>
      </w:r>
      <w:r>
        <w:rPr>
          <w:rtl/>
        </w:rPr>
        <w:t xml:space="preserve"> </w:t>
      </w:r>
      <w:bookmarkEnd w:id="3291"/>
    </w:p>
    <w:p w:rsidR="00DD4665" w:rsidRDefault="00DD4665" w:rsidP="0009735D">
      <w:pPr>
        <w:rPr>
          <w:rtl/>
        </w:rPr>
      </w:pPr>
    </w:p>
    <w:p w:rsidR="00DD4665" w:rsidRDefault="00DD4665" w:rsidP="00377290">
      <w:pPr>
        <w:rPr>
          <w:rtl/>
        </w:rPr>
      </w:pPr>
      <w:bookmarkStart w:id="3292" w:name="_ETM_Q16_861000"/>
      <w:bookmarkEnd w:id="3292"/>
      <w:r>
        <w:rPr>
          <w:rFonts w:hint="cs"/>
          <w:rtl/>
        </w:rPr>
        <w:t xml:space="preserve">יש לנו מיעוט </w:t>
      </w:r>
      <w:r w:rsidR="006A3C86">
        <w:rPr>
          <w:rFonts w:hint="cs"/>
          <w:rtl/>
        </w:rPr>
        <w:t>– – –</w:t>
      </w:r>
      <w:r>
        <w:rPr>
          <w:rFonts w:hint="cs"/>
          <w:rtl/>
        </w:rPr>
        <w:t xml:space="preserve"> כמה </w:t>
      </w:r>
      <w:bookmarkStart w:id="3293" w:name="_ETM_Q16_862000"/>
      <w:bookmarkEnd w:id="3293"/>
      <w:r>
        <w:rPr>
          <w:rFonts w:hint="cs"/>
          <w:rtl/>
        </w:rPr>
        <w:t>הוא חוגג.</w:t>
      </w:r>
    </w:p>
    <w:p w:rsidR="00DD4665" w:rsidRDefault="00DD4665" w:rsidP="00377290">
      <w:pPr>
        <w:rPr>
          <w:rtl/>
        </w:rPr>
      </w:pPr>
    </w:p>
    <w:p w:rsidR="00DD4665" w:rsidRDefault="00DD4665" w:rsidP="00377290">
      <w:pPr>
        <w:pStyle w:val="af6"/>
        <w:rPr>
          <w:rtl/>
        </w:rPr>
      </w:pPr>
      <w:r w:rsidRPr="00FA2A52">
        <w:rPr>
          <w:rStyle w:val="TagStyle"/>
          <w:rtl/>
        </w:rPr>
        <w:t xml:space="preserve"> &lt;&lt; יור &gt;&gt;</w:t>
      </w:r>
      <w:r w:rsidRPr="0018653C">
        <w:rPr>
          <w:rStyle w:val="TagStyle"/>
          <w:rtl/>
        </w:rPr>
        <w:t xml:space="preserve"> </w:t>
      </w:r>
      <w:r>
        <w:rPr>
          <w:rtl/>
        </w:rPr>
        <w:t>היו"ר דוד ביטן:</w:t>
      </w:r>
      <w:r w:rsidRPr="0018653C">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 xml:space="preserve">אני מציע לכם: תירשמו עכשיו, ותדברו על </w:t>
      </w:r>
      <w:bookmarkStart w:id="3294" w:name="_ETM_Q16_869000"/>
      <w:bookmarkEnd w:id="3294"/>
      <w:r>
        <w:rPr>
          <w:rFonts w:hint="cs"/>
          <w:rtl/>
        </w:rPr>
        <w:t>מה שהיה קודם. מה אתם רוצים? מה הבעיה?</w:t>
      </w:r>
    </w:p>
    <w:p w:rsidR="00DD4665" w:rsidRDefault="00DD4665" w:rsidP="00377290">
      <w:pPr>
        <w:rPr>
          <w:rtl/>
        </w:rPr>
      </w:pPr>
    </w:p>
    <w:p w:rsidR="00DD4665" w:rsidRDefault="00DD4665" w:rsidP="00377290">
      <w:pPr>
        <w:pStyle w:val="af5"/>
        <w:rPr>
          <w:rtl/>
        </w:rPr>
      </w:pPr>
      <w:bookmarkStart w:id="3295" w:name="ET_interruption_קר_אה_47"/>
      <w:r w:rsidRPr="00FA2A52">
        <w:rPr>
          <w:rStyle w:val="TagStyle"/>
          <w:rtl/>
        </w:rPr>
        <w:t xml:space="preserve"> &lt;&lt; קריאה &gt;&gt;</w:t>
      </w:r>
      <w:r w:rsidRPr="0018653C">
        <w:rPr>
          <w:rStyle w:val="TagStyle"/>
          <w:rtl/>
        </w:rPr>
        <w:t xml:space="preserve"> </w:t>
      </w:r>
      <w:r>
        <w:rPr>
          <w:rtl/>
        </w:rPr>
        <w:t>קריאה:</w:t>
      </w:r>
      <w:r w:rsidRPr="0018653C">
        <w:rPr>
          <w:rStyle w:val="TagStyle"/>
          <w:rtl/>
        </w:rPr>
        <w:t xml:space="preserve"> </w:t>
      </w:r>
      <w:r w:rsidRPr="00FA2A52">
        <w:rPr>
          <w:rStyle w:val="TagStyle"/>
          <w:rtl/>
        </w:rPr>
        <w:t>&lt;&lt; קריאה &gt;&gt;</w:t>
      </w:r>
      <w:r>
        <w:rPr>
          <w:rtl/>
        </w:rPr>
        <w:t xml:space="preserve"> </w:t>
      </w:r>
      <w:bookmarkEnd w:id="3295"/>
    </w:p>
    <w:p w:rsidR="00DD4665" w:rsidRDefault="00DD4665" w:rsidP="0009735D">
      <w:pPr>
        <w:rPr>
          <w:rtl/>
        </w:rPr>
      </w:pPr>
    </w:p>
    <w:p w:rsidR="00DD4665" w:rsidRDefault="00DD4665" w:rsidP="00377290">
      <w:pPr>
        <w:rPr>
          <w:rtl/>
        </w:rPr>
      </w:pPr>
      <w:bookmarkStart w:id="3296" w:name="_ETM_Q16_877000"/>
      <w:bookmarkEnd w:id="3296"/>
      <w:r>
        <w:rPr>
          <w:rFonts w:hint="cs"/>
          <w:rtl/>
        </w:rPr>
        <w:t xml:space="preserve">אנחנו בעד </w:t>
      </w:r>
      <w:r w:rsidR="006A3C86">
        <w:rPr>
          <w:rFonts w:hint="cs"/>
          <w:rtl/>
        </w:rPr>
        <w:t>– – –</w:t>
      </w:r>
      <w:r>
        <w:rPr>
          <w:rtl/>
        </w:rPr>
        <w:t xml:space="preserve"> </w:t>
      </w:r>
    </w:p>
    <w:p w:rsidR="00DD4665" w:rsidRDefault="00DD4665" w:rsidP="00377290">
      <w:pPr>
        <w:rPr>
          <w:rtl/>
        </w:rPr>
      </w:pPr>
      <w:bookmarkStart w:id="3297" w:name="_ETM_Q16_875000"/>
      <w:bookmarkEnd w:id="3297"/>
    </w:p>
    <w:p w:rsidR="00DD4665" w:rsidRDefault="00DD4665" w:rsidP="00E74D9D">
      <w:pPr>
        <w:pStyle w:val="-"/>
        <w:rPr>
          <w:rtl/>
        </w:rPr>
      </w:pPr>
      <w:bookmarkStart w:id="3298" w:name="_ETM_Q16_873000"/>
      <w:bookmarkStart w:id="3299" w:name="ET_speakercontinue_5562_52"/>
      <w:bookmarkEnd w:id="3298"/>
      <w:r w:rsidRPr="00FA2A52">
        <w:rPr>
          <w:rStyle w:val="TagStyle"/>
          <w:rtl/>
        </w:rPr>
        <w:t>&lt;&lt; דובר_המשך &gt;&gt;</w:t>
      </w:r>
      <w:r w:rsidRPr="00562395">
        <w:rPr>
          <w:rStyle w:val="TagStyle"/>
          <w:rtl/>
        </w:rPr>
        <w:t xml:space="preserve"> </w:t>
      </w:r>
      <w:r>
        <w:rPr>
          <w:rtl/>
        </w:rPr>
        <w:t xml:space="preserve">משה גפני (יו"ר </w:t>
      </w:r>
      <w:r w:rsidR="00E74D9D">
        <w:rPr>
          <w:rFonts w:hint="cs"/>
          <w:rtl/>
        </w:rPr>
        <w:t>הו</w:t>
      </w:r>
      <w:r>
        <w:rPr>
          <w:rtl/>
        </w:rPr>
        <w:t>ועד</w:t>
      </w:r>
      <w:r w:rsidR="00E74D9D">
        <w:rPr>
          <w:rFonts w:hint="cs"/>
          <w:rtl/>
        </w:rPr>
        <w:t>ה</w:t>
      </w:r>
      <w:r>
        <w:rPr>
          <w:rtl/>
        </w:rPr>
        <w:t xml:space="preserve"> </w:t>
      </w:r>
      <w:r w:rsidR="00E74D9D">
        <w:rPr>
          <w:rFonts w:hint="cs"/>
          <w:rtl/>
        </w:rPr>
        <w:t xml:space="preserve">הזמנית לענייני </w:t>
      </w:r>
      <w:r>
        <w:rPr>
          <w:rtl/>
        </w:rPr>
        <w:t>כספים):</w:t>
      </w:r>
      <w:r w:rsidRPr="00562395">
        <w:rPr>
          <w:rStyle w:val="TagStyle"/>
          <w:rtl/>
        </w:rPr>
        <w:t xml:space="preserve"> </w:t>
      </w:r>
      <w:r w:rsidRPr="00FA2A52">
        <w:rPr>
          <w:rStyle w:val="TagStyle"/>
          <w:rtl/>
        </w:rPr>
        <w:t>&lt;&lt; דובר_המשך &gt;&gt;</w:t>
      </w:r>
      <w:bookmarkEnd w:id="3299"/>
      <w:r>
        <w:rPr>
          <w:rtl/>
        </w:rPr>
        <w:t xml:space="preserve"> </w:t>
      </w:r>
    </w:p>
    <w:p w:rsidR="00DD4665" w:rsidRDefault="00DD4665" w:rsidP="0009735D">
      <w:pPr>
        <w:rPr>
          <w:rtl/>
        </w:rPr>
      </w:pPr>
    </w:p>
    <w:p w:rsidR="00DD4665" w:rsidRDefault="00DD4665" w:rsidP="00377290">
      <w:pPr>
        <w:rPr>
          <w:rtl/>
        </w:rPr>
      </w:pPr>
      <w:r>
        <w:rPr>
          <w:rtl/>
        </w:rPr>
        <w:t xml:space="preserve"> </w:t>
      </w:r>
      <w:r>
        <w:rPr>
          <w:rFonts w:hint="cs"/>
          <w:rtl/>
        </w:rPr>
        <w:t>הם לא נגד.</w:t>
      </w:r>
    </w:p>
    <w:p w:rsidR="00DD4665" w:rsidRDefault="00DD4665" w:rsidP="00377290">
      <w:pPr>
        <w:rPr>
          <w:rtl/>
        </w:rPr>
      </w:pPr>
      <w:bookmarkStart w:id="3300" w:name="_ETM_Q16_878000"/>
      <w:bookmarkEnd w:id="3300"/>
    </w:p>
    <w:p w:rsidR="00DD4665" w:rsidRDefault="00DD4665" w:rsidP="00377290">
      <w:pPr>
        <w:pStyle w:val="af6"/>
        <w:rPr>
          <w:rtl/>
        </w:rPr>
      </w:pPr>
      <w:bookmarkStart w:id="3301" w:name="ET_yor_5872_46"/>
      <w:r w:rsidRPr="00FA2A52">
        <w:rPr>
          <w:rStyle w:val="TagStyle"/>
          <w:rtl/>
        </w:rPr>
        <w:t xml:space="preserve"> &lt;&lt; יור &gt;&gt;</w:t>
      </w:r>
      <w:r w:rsidRPr="0018653C">
        <w:rPr>
          <w:rStyle w:val="TagStyle"/>
          <w:rtl/>
        </w:rPr>
        <w:t xml:space="preserve"> </w:t>
      </w:r>
      <w:r>
        <w:rPr>
          <w:rtl/>
        </w:rPr>
        <w:t>היו"ר דוד ביטן:</w:t>
      </w:r>
      <w:r w:rsidRPr="0018653C">
        <w:rPr>
          <w:rStyle w:val="TagStyle"/>
          <w:rtl/>
        </w:rPr>
        <w:t xml:space="preserve"> </w:t>
      </w:r>
      <w:r w:rsidRPr="00FA2A52">
        <w:rPr>
          <w:rStyle w:val="TagStyle"/>
          <w:rtl/>
        </w:rPr>
        <w:t>&lt;&lt; יור &gt;&gt;</w:t>
      </w:r>
      <w:r>
        <w:rPr>
          <w:rtl/>
        </w:rPr>
        <w:t xml:space="preserve"> </w:t>
      </w:r>
      <w:bookmarkEnd w:id="3301"/>
    </w:p>
    <w:p w:rsidR="00DD4665" w:rsidRDefault="00DD4665" w:rsidP="0009735D">
      <w:pPr>
        <w:rPr>
          <w:rtl/>
        </w:rPr>
      </w:pPr>
    </w:p>
    <w:p w:rsidR="00DD4665" w:rsidRDefault="00DD4665" w:rsidP="00377290">
      <w:pPr>
        <w:rPr>
          <w:rtl/>
        </w:rPr>
      </w:pPr>
      <w:r>
        <w:rPr>
          <w:rFonts w:hint="cs"/>
          <w:rtl/>
        </w:rPr>
        <w:t xml:space="preserve">לא. </w:t>
      </w:r>
      <w:bookmarkStart w:id="3302" w:name="_ETM_Q16_874000"/>
      <w:bookmarkEnd w:id="3302"/>
      <w:r>
        <w:rPr>
          <w:rFonts w:hint="cs"/>
          <w:rtl/>
        </w:rPr>
        <w:t>הם יכולים לדבר על הקודם.</w:t>
      </w:r>
      <w:bookmarkStart w:id="3303" w:name="_ETM_Q16_879000"/>
      <w:bookmarkStart w:id="3304" w:name="_ETM_Q16_880000"/>
      <w:bookmarkEnd w:id="3303"/>
      <w:bookmarkEnd w:id="3304"/>
      <w:r>
        <w:rPr>
          <w:rFonts w:hint="cs"/>
          <w:rtl/>
        </w:rPr>
        <w:t xml:space="preserve"> יאיר גולן, </w:t>
      </w:r>
      <w:bookmarkStart w:id="3305" w:name="_ETM_Q16_882000"/>
      <w:bookmarkEnd w:id="3305"/>
      <w:r>
        <w:rPr>
          <w:rFonts w:hint="cs"/>
          <w:rtl/>
        </w:rPr>
        <w:t>תירשם.</w:t>
      </w:r>
    </w:p>
    <w:p w:rsidR="00DD4665" w:rsidRDefault="00DD4665" w:rsidP="00377290">
      <w:pPr>
        <w:rPr>
          <w:rtl/>
        </w:rPr>
      </w:pPr>
      <w:bookmarkStart w:id="3306" w:name="_ETM_Q16_881000"/>
      <w:bookmarkEnd w:id="3306"/>
    </w:p>
    <w:p w:rsidR="00DD4665" w:rsidRDefault="00DD4665" w:rsidP="00E74D9D">
      <w:pPr>
        <w:pStyle w:val="-"/>
        <w:rPr>
          <w:rtl/>
        </w:rPr>
      </w:pPr>
      <w:bookmarkStart w:id="3307" w:name="_ETM_Q16_883000"/>
      <w:bookmarkStart w:id="3308" w:name="ET_speakercontinue_5562_53"/>
      <w:bookmarkEnd w:id="3307"/>
      <w:r w:rsidRPr="00FA2A52">
        <w:rPr>
          <w:rStyle w:val="TagStyle"/>
          <w:rtl/>
        </w:rPr>
        <w:t>&lt;&lt; דובר_המשך &gt;&gt;</w:t>
      </w:r>
      <w:r w:rsidRPr="00562395">
        <w:rPr>
          <w:rStyle w:val="TagStyle"/>
          <w:rtl/>
        </w:rPr>
        <w:t xml:space="preserve"> </w:t>
      </w:r>
      <w:r>
        <w:rPr>
          <w:rtl/>
        </w:rPr>
        <w:t xml:space="preserve">משה גפני (יו"ר </w:t>
      </w:r>
      <w:r w:rsidR="00E74D9D">
        <w:rPr>
          <w:rFonts w:hint="cs"/>
          <w:rtl/>
        </w:rPr>
        <w:t>הו</w:t>
      </w:r>
      <w:r>
        <w:rPr>
          <w:rtl/>
        </w:rPr>
        <w:t>ועד</w:t>
      </w:r>
      <w:r w:rsidR="00E74D9D">
        <w:rPr>
          <w:rFonts w:hint="cs"/>
          <w:rtl/>
        </w:rPr>
        <w:t>ה הזמנית לענייני</w:t>
      </w:r>
      <w:r>
        <w:rPr>
          <w:rtl/>
        </w:rPr>
        <w:t xml:space="preserve"> כספים):</w:t>
      </w:r>
      <w:r w:rsidRPr="00562395">
        <w:rPr>
          <w:rStyle w:val="TagStyle"/>
          <w:rtl/>
        </w:rPr>
        <w:t xml:space="preserve"> </w:t>
      </w:r>
      <w:r w:rsidRPr="00FA2A52">
        <w:rPr>
          <w:rStyle w:val="TagStyle"/>
          <w:rtl/>
        </w:rPr>
        <w:t>&lt;&lt; דובר_המשך &gt;&gt;</w:t>
      </w:r>
      <w:bookmarkEnd w:id="3308"/>
      <w:r>
        <w:rPr>
          <w:rtl/>
        </w:rPr>
        <w:t xml:space="preserve"> </w:t>
      </w:r>
    </w:p>
    <w:p w:rsidR="00DD4665" w:rsidRDefault="00DD4665" w:rsidP="0009735D">
      <w:pPr>
        <w:rPr>
          <w:rtl/>
        </w:rPr>
      </w:pPr>
    </w:p>
    <w:p w:rsidR="00DD4665" w:rsidRDefault="00DD4665" w:rsidP="00E74D9D">
      <w:pPr>
        <w:rPr>
          <w:rtl/>
        </w:rPr>
      </w:pPr>
      <w:r>
        <w:rPr>
          <w:rFonts w:hint="cs"/>
          <w:rtl/>
        </w:rPr>
        <w:t>אדוני היושב-ראש, כשאמרת קודם שיעלה "יושב-ראש ועדת הכספים</w:t>
      </w:r>
      <w:r w:rsidR="00E74D9D">
        <w:rPr>
          <w:rFonts w:hint="cs"/>
          <w:rtl/>
        </w:rPr>
        <w:t xml:space="preserve"> </w:t>
      </w:r>
      <w:r>
        <w:rPr>
          <w:rFonts w:hint="cs"/>
          <w:rtl/>
        </w:rPr>
        <w:t>הזמנית", די התביישתי.</w:t>
      </w:r>
    </w:p>
    <w:p w:rsidR="00DD4665" w:rsidRDefault="00DD4665" w:rsidP="00377290">
      <w:pPr>
        <w:rPr>
          <w:rtl/>
        </w:rPr>
      </w:pPr>
    </w:p>
    <w:p w:rsidR="00DD4665" w:rsidRDefault="00DD4665" w:rsidP="00377290">
      <w:pPr>
        <w:pStyle w:val="af6"/>
        <w:rPr>
          <w:rtl/>
        </w:rPr>
      </w:pPr>
      <w:r w:rsidRPr="00FA2A52">
        <w:rPr>
          <w:rStyle w:val="TagStyle"/>
          <w:rtl/>
        </w:rPr>
        <w:lastRenderedPageBreak/>
        <w:t xml:space="preserve"> &lt;&lt; יור &gt;&gt;</w:t>
      </w:r>
      <w:r w:rsidRPr="00E62792">
        <w:rPr>
          <w:rStyle w:val="TagStyle"/>
          <w:rtl/>
        </w:rPr>
        <w:t xml:space="preserve"> </w:t>
      </w:r>
      <w:r>
        <w:rPr>
          <w:rtl/>
        </w:rPr>
        <w:t>היו"ר דוד ביטן:</w:t>
      </w:r>
      <w:r w:rsidRPr="00E62792">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FD6E8F">
      <w:pPr>
        <w:rPr>
          <w:rtl/>
        </w:rPr>
      </w:pPr>
      <w:bookmarkStart w:id="3309" w:name="_ETM_Q16_890000"/>
      <w:bookmarkEnd w:id="3309"/>
      <w:r>
        <w:rPr>
          <w:rFonts w:hint="cs"/>
          <w:rtl/>
        </w:rPr>
        <w:t xml:space="preserve">אני יודע שאצלך </w:t>
      </w:r>
      <w:r w:rsidR="00FD6E8F">
        <w:rPr>
          <w:rFonts w:hint="cs"/>
          <w:rtl/>
        </w:rPr>
        <w:t>"</w:t>
      </w:r>
      <w:r>
        <w:rPr>
          <w:rFonts w:hint="cs"/>
          <w:rtl/>
        </w:rPr>
        <w:t>זמנית</w:t>
      </w:r>
      <w:r w:rsidR="00FD6E8F">
        <w:rPr>
          <w:rFonts w:hint="cs"/>
          <w:rtl/>
        </w:rPr>
        <w:t>"</w:t>
      </w:r>
      <w:r>
        <w:rPr>
          <w:rFonts w:hint="cs"/>
          <w:rtl/>
        </w:rPr>
        <w:t xml:space="preserve"> </w:t>
      </w:r>
      <w:r w:rsidR="006A3C86">
        <w:rPr>
          <w:rFonts w:hint="eastAsia"/>
          <w:rtl/>
        </w:rPr>
        <w:t>–</w:t>
      </w:r>
      <w:r w:rsidR="00FD6E8F">
        <w:rPr>
          <w:rFonts w:hint="eastAsia"/>
          <w:rtl/>
        </w:rPr>
        <w:t xml:space="preserve"> </w:t>
      </w:r>
      <w:r>
        <w:rPr>
          <w:rFonts w:hint="cs"/>
          <w:rtl/>
        </w:rPr>
        <w:t>לא יכול להיות דבר כזה.</w:t>
      </w:r>
    </w:p>
    <w:p w:rsidR="00DD4665" w:rsidRDefault="00DD4665" w:rsidP="00377290">
      <w:pPr>
        <w:rPr>
          <w:rtl/>
        </w:rPr>
      </w:pPr>
    </w:p>
    <w:p w:rsidR="00DD4665" w:rsidRDefault="00DD4665" w:rsidP="00E74D9D">
      <w:pPr>
        <w:pStyle w:val="-"/>
        <w:rPr>
          <w:rtl/>
        </w:rPr>
      </w:pPr>
      <w:bookmarkStart w:id="3310" w:name="_ETM_Q16_892000"/>
      <w:bookmarkStart w:id="3311" w:name="ET_speakercontinue_5562_54"/>
      <w:bookmarkEnd w:id="3310"/>
      <w:r w:rsidRPr="00FA2A52">
        <w:rPr>
          <w:rStyle w:val="TagStyle"/>
          <w:rtl/>
        </w:rPr>
        <w:t>&lt;&lt; דובר_המשך &gt;&gt;</w:t>
      </w:r>
      <w:r w:rsidRPr="00562395">
        <w:rPr>
          <w:rStyle w:val="TagStyle"/>
          <w:rtl/>
        </w:rPr>
        <w:t xml:space="preserve"> </w:t>
      </w:r>
      <w:r>
        <w:rPr>
          <w:rtl/>
        </w:rPr>
        <w:t xml:space="preserve">משה גפני (יו"ר </w:t>
      </w:r>
      <w:r w:rsidR="00E74D9D">
        <w:rPr>
          <w:rFonts w:hint="cs"/>
          <w:rtl/>
        </w:rPr>
        <w:t>ה</w:t>
      </w:r>
      <w:r w:rsidR="00E74D9D">
        <w:rPr>
          <w:rtl/>
        </w:rPr>
        <w:t>ו</w:t>
      </w:r>
      <w:r w:rsidR="00E74D9D">
        <w:rPr>
          <w:rFonts w:hint="cs"/>
          <w:rtl/>
        </w:rPr>
        <w:t>ועדה הזמנית לענייני</w:t>
      </w:r>
      <w:r>
        <w:rPr>
          <w:rtl/>
        </w:rPr>
        <w:t xml:space="preserve"> כספים):</w:t>
      </w:r>
      <w:r w:rsidRPr="00562395">
        <w:rPr>
          <w:rStyle w:val="TagStyle"/>
          <w:rtl/>
        </w:rPr>
        <w:t xml:space="preserve"> </w:t>
      </w:r>
      <w:r w:rsidRPr="00FA2A52">
        <w:rPr>
          <w:rStyle w:val="TagStyle"/>
          <w:rtl/>
        </w:rPr>
        <w:t>&lt;&lt; דובר_המשך &gt;&gt;</w:t>
      </w:r>
      <w:bookmarkEnd w:id="3311"/>
      <w:r>
        <w:rPr>
          <w:rtl/>
        </w:rPr>
        <w:t xml:space="preserve"> </w:t>
      </w:r>
    </w:p>
    <w:p w:rsidR="00DD4665" w:rsidRDefault="00DD4665" w:rsidP="0009735D">
      <w:pPr>
        <w:rPr>
          <w:rtl/>
        </w:rPr>
      </w:pPr>
    </w:p>
    <w:p w:rsidR="00DD4665" w:rsidRDefault="00DD4665" w:rsidP="00FD6E8F">
      <w:pPr>
        <w:rPr>
          <w:rtl/>
        </w:rPr>
      </w:pPr>
      <w:r>
        <w:rPr>
          <w:rtl/>
        </w:rPr>
        <w:t xml:space="preserve"> </w:t>
      </w:r>
      <w:r>
        <w:rPr>
          <w:rFonts w:hint="cs"/>
          <w:rtl/>
        </w:rPr>
        <w:t>לא</w:t>
      </w:r>
      <w:r w:rsidR="00FD6E8F">
        <w:rPr>
          <w:rFonts w:hint="cs"/>
          <w:rtl/>
        </w:rPr>
        <w:t>,</w:t>
      </w:r>
      <w:r>
        <w:rPr>
          <w:rFonts w:hint="cs"/>
          <w:rtl/>
        </w:rPr>
        <w:t xml:space="preserve"> זה לא בגלל זה.</w:t>
      </w:r>
    </w:p>
    <w:p w:rsidR="00DD4665" w:rsidRDefault="00DD4665" w:rsidP="00377290">
      <w:pPr>
        <w:rPr>
          <w:rtl/>
        </w:rPr>
      </w:pPr>
    </w:p>
    <w:p w:rsidR="00DD4665" w:rsidRDefault="00DD4665" w:rsidP="00377290">
      <w:pPr>
        <w:pStyle w:val="af6"/>
        <w:rPr>
          <w:rtl/>
        </w:rPr>
      </w:pPr>
      <w:bookmarkStart w:id="3312" w:name="ET_yor_5872_49"/>
      <w:r w:rsidRPr="00FA2A52">
        <w:rPr>
          <w:rStyle w:val="TagStyle"/>
          <w:rtl/>
        </w:rPr>
        <w:t xml:space="preserve"> &lt;&lt; יור &gt;&gt;</w:t>
      </w:r>
      <w:r w:rsidRPr="00E62792">
        <w:rPr>
          <w:rStyle w:val="TagStyle"/>
          <w:rtl/>
        </w:rPr>
        <w:t xml:space="preserve"> </w:t>
      </w:r>
      <w:r>
        <w:rPr>
          <w:rtl/>
        </w:rPr>
        <w:t>היו"ר דוד ביטן:</w:t>
      </w:r>
      <w:r w:rsidRPr="00E62792">
        <w:rPr>
          <w:rStyle w:val="TagStyle"/>
          <w:rtl/>
        </w:rPr>
        <w:t xml:space="preserve"> </w:t>
      </w:r>
      <w:r w:rsidRPr="00FA2A52">
        <w:rPr>
          <w:rStyle w:val="TagStyle"/>
          <w:rtl/>
        </w:rPr>
        <w:t>&lt;&lt; יור &gt;&gt;</w:t>
      </w:r>
      <w:r>
        <w:rPr>
          <w:rtl/>
        </w:rPr>
        <w:t xml:space="preserve"> </w:t>
      </w:r>
      <w:bookmarkEnd w:id="3312"/>
    </w:p>
    <w:p w:rsidR="00DD4665" w:rsidRDefault="00DD4665" w:rsidP="0009735D">
      <w:pPr>
        <w:rPr>
          <w:rtl/>
        </w:rPr>
      </w:pPr>
    </w:p>
    <w:p w:rsidR="00DD4665" w:rsidRDefault="00DD4665" w:rsidP="00377290">
      <w:pPr>
        <w:rPr>
          <w:rtl/>
        </w:rPr>
      </w:pPr>
      <w:bookmarkStart w:id="3313" w:name="_ETM_Q16_894000"/>
      <w:bookmarkEnd w:id="3313"/>
      <w:r>
        <w:rPr>
          <w:rFonts w:hint="cs"/>
          <w:rtl/>
        </w:rPr>
        <w:t>אתה לכל החיים.</w:t>
      </w:r>
    </w:p>
    <w:p w:rsidR="00DD4665" w:rsidRDefault="00DD4665" w:rsidP="00377290">
      <w:pPr>
        <w:rPr>
          <w:rtl/>
        </w:rPr>
      </w:pPr>
    </w:p>
    <w:p w:rsidR="00DD4665" w:rsidRDefault="00DD4665" w:rsidP="00E74D9D">
      <w:pPr>
        <w:pStyle w:val="-"/>
        <w:rPr>
          <w:rtl/>
        </w:rPr>
      </w:pPr>
      <w:bookmarkStart w:id="3314" w:name="_ETM_Q16_893000"/>
      <w:bookmarkStart w:id="3315" w:name="ET_speakercontinue_5562_55"/>
      <w:bookmarkEnd w:id="3314"/>
      <w:r w:rsidRPr="00FA2A52">
        <w:rPr>
          <w:rStyle w:val="TagStyle"/>
          <w:rtl/>
        </w:rPr>
        <w:t>&lt;&lt; דובר_המשך &gt;&gt;</w:t>
      </w:r>
      <w:r w:rsidRPr="00562395">
        <w:rPr>
          <w:rStyle w:val="TagStyle"/>
          <w:rtl/>
        </w:rPr>
        <w:t xml:space="preserve"> </w:t>
      </w:r>
      <w:r>
        <w:rPr>
          <w:rtl/>
        </w:rPr>
        <w:t xml:space="preserve">משה גפני (יו"ר </w:t>
      </w:r>
      <w:r w:rsidR="00E74D9D">
        <w:rPr>
          <w:rFonts w:hint="cs"/>
          <w:rtl/>
        </w:rPr>
        <w:t>הו</w:t>
      </w:r>
      <w:r>
        <w:rPr>
          <w:rtl/>
        </w:rPr>
        <w:t>ועד</w:t>
      </w:r>
      <w:r w:rsidR="00E74D9D">
        <w:rPr>
          <w:rFonts w:hint="cs"/>
          <w:rtl/>
        </w:rPr>
        <w:t>ה</w:t>
      </w:r>
      <w:r>
        <w:rPr>
          <w:rtl/>
        </w:rPr>
        <w:t xml:space="preserve"> </w:t>
      </w:r>
      <w:r w:rsidR="00E74D9D">
        <w:rPr>
          <w:rFonts w:hint="cs"/>
          <w:rtl/>
        </w:rPr>
        <w:t xml:space="preserve">הזמנית לענייני </w:t>
      </w:r>
      <w:r>
        <w:rPr>
          <w:rtl/>
        </w:rPr>
        <w:t>כספים):</w:t>
      </w:r>
      <w:r w:rsidRPr="00562395">
        <w:rPr>
          <w:rStyle w:val="TagStyle"/>
          <w:rtl/>
        </w:rPr>
        <w:t xml:space="preserve"> </w:t>
      </w:r>
      <w:r w:rsidRPr="00FA2A52">
        <w:rPr>
          <w:rStyle w:val="TagStyle"/>
          <w:rtl/>
        </w:rPr>
        <w:t>&lt;&lt; דובר_המשך &gt;&gt;</w:t>
      </w:r>
      <w:bookmarkEnd w:id="3315"/>
      <w:r>
        <w:rPr>
          <w:rtl/>
        </w:rPr>
        <w:t xml:space="preserve"> </w:t>
      </w:r>
    </w:p>
    <w:p w:rsidR="00DD4665" w:rsidRDefault="00DD4665" w:rsidP="0009735D">
      <w:pPr>
        <w:rPr>
          <w:rtl/>
        </w:rPr>
      </w:pPr>
    </w:p>
    <w:p w:rsidR="00DD4665" w:rsidRDefault="00DD4665" w:rsidP="00377290">
      <w:pPr>
        <w:rPr>
          <w:rtl/>
        </w:rPr>
      </w:pPr>
      <w:r>
        <w:rPr>
          <w:rtl/>
        </w:rPr>
        <w:t xml:space="preserve"> </w:t>
      </w:r>
      <w:r>
        <w:rPr>
          <w:rFonts w:hint="cs"/>
          <w:rtl/>
        </w:rPr>
        <w:t>לא</w:t>
      </w:r>
      <w:bookmarkStart w:id="3316" w:name="_ETM_Q16_898000"/>
      <w:bookmarkEnd w:id="3316"/>
      <w:r>
        <w:rPr>
          <w:rFonts w:hint="cs"/>
          <w:rtl/>
        </w:rPr>
        <w:t xml:space="preserve"> עליי ולא על ה"זמני" שאמרת בעניין הזה.</w:t>
      </w:r>
    </w:p>
    <w:p w:rsidR="00DD4665" w:rsidRDefault="00DD4665" w:rsidP="00377290">
      <w:pPr>
        <w:rPr>
          <w:rtl/>
        </w:rPr>
      </w:pPr>
    </w:p>
    <w:p w:rsidR="00DD4665" w:rsidRDefault="00DD4665" w:rsidP="00377290">
      <w:pPr>
        <w:pStyle w:val="af6"/>
        <w:rPr>
          <w:rtl/>
        </w:rPr>
      </w:pPr>
      <w:r w:rsidRPr="00FA2A52">
        <w:rPr>
          <w:rStyle w:val="TagStyle"/>
          <w:rtl/>
        </w:rPr>
        <w:t xml:space="preserve"> &lt;&lt; יור &gt;&gt;</w:t>
      </w:r>
      <w:r w:rsidRPr="00E62792">
        <w:rPr>
          <w:rStyle w:val="TagStyle"/>
          <w:rtl/>
        </w:rPr>
        <w:t xml:space="preserve"> </w:t>
      </w:r>
      <w:r>
        <w:rPr>
          <w:rtl/>
        </w:rPr>
        <w:t>היו"ר דוד ביטן:</w:t>
      </w:r>
      <w:r w:rsidRPr="00E62792">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317" w:name="_ETM_Q16_897000"/>
      <w:bookmarkEnd w:id="3317"/>
      <w:r>
        <w:rPr>
          <w:rFonts w:hint="cs"/>
          <w:rtl/>
        </w:rPr>
        <w:t>לכל החיים יושב-ראש</w:t>
      </w:r>
      <w:bookmarkStart w:id="3318" w:name="_ETM_Q16_900000"/>
      <w:bookmarkEnd w:id="3318"/>
      <w:r>
        <w:rPr>
          <w:rFonts w:hint="cs"/>
          <w:rtl/>
        </w:rPr>
        <w:t xml:space="preserve"> ועדת כספים.</w:t>
      </w:r>
    </w:p>
    <w:p w:rsidR="00DD4665" w:rsidRDefault="00DD4665" w:rsidP="00377290">
      <w:pPr>
        <w:rPr>
          <w:rtl/>
        </w:rPr>
      </w:pPr>
    </w:p>
    <w:p w:rsidR="00DD4665" w:rsidRDefault="00DD4665" w:rsidP="00E74D9D">
      <w:pPr>
        <w:pStyle w:val="-"/>
        <w:rPr>
          <w:rtl/>
        </w:rPr>
      </w:pPr>
      <w:bookmarkStart w:id="3319" w:name="_ETM_Q16_896000"/>
      <w:bookmarkStart w:id="3320" w:name="ET_speakercontinue_5562_57"/>
      <w:bookmarkEnd w:id="3319"/>
      <w:r w:rsidRPr="00FA2A52">
        <w:rPr>
          <w:rStyle w:val="TagStyle"/>
          <w:rtl/>
        </w:rPr>
        <w:t>&lt;&lt; דובר_המשך &gt;&gt;</w:t>
      </w:r>
      <w:r w:rsidRPr="00562395">
        <w:rPr>
          <w:rStyle w:val="TagStyle"/>
          <w:rtl/>
        </w:rPr>
        <w:t xml:space="preserve"> </w:t>
      </w:r>
      <w:r>
        <w:rPr>
          <w:rtl/>
        </w:rPr>
        <w:t xml:space="preserve">משה גפני </w:t>
      </w:r>
      <w:bookmarkEnd w:id="3320"/>
      <w:r w:rsidR="00E74D9D">
        <w:rPr>
          <w:rtl/>
        </w:rPr>
        <w:t xml:space="preserve">(יו"ר </w:t>
      </w:r>
      <w:r w:rsidR="00E74D9D">
        <w:rPr>
          <w:rFonts w:hint="cs"/>
          <w:rtl/>
        </w:rPr>
        <w:t>הו</w:t>
      </w:r>
      <w:r w:rsidR="00E74D9D">
        <w:rPr>
          <w:rtl/>
        </w:rPr>
        <w:t>ועד</w:t>
      </w:r>
      <w:r w:rsidR="00E74D9D">
        <w:rPr>
          <w:rFonts w:hint="cs"/>
          <w:rtl/>
        </w:rPr>
        <w:t>ה</w:t>
      </w:r>
      <w:r w:rsidR="00E74D9D">
        <w:rPr>
          <w:rtl/>
        </w:rPr>
        <w:t xml:space="preserve"> </w:t>
      </w:r>
      <w:r w:rsidR="00E74D9D">
        <w:rPr>
          <w:rFonts w:hint="cs"/>
          <w:rtl/>
        </w:rPr>
        <w:t xml:space="preserve">הזמנית לענייני </w:t>
      </w:r>
      <w:r w:rsidR="00E74D9D">
        <w:rPr>
          <w:rtl/>
        </w:rPr>
        <w:t>כספים):</w:t>
      </w:r>
      <w:r w:rsidR="00E74D9D" w:rsidRPr="00562395">
        <w:rPr>
          <w:rStyle w:val="TagStyle"/>
          <w:rtl/>
        </w:rPr>
        <w:t xml:space="preserve"> </w:t>
      </w:r>
      <w:r w:rsidR="00E74D9D" w:rsidRPr="00FA2A52">
        <w:rPr>
          <w:rStyle w:val="TagStyle"/>
          <w:rtl/>
        </w:rPr>
        <w:t>&lt;&lt; דובר_המשך &gt;&gt;</w:t>
      </w:r>
    </w:p>
    <w:p w:rsidR="00DD4665" w:rsidRDefault="00DD4665" w:rsidP="0009735D">
      <w:pPr>
        <w:rPr>
          <w:rtl/>
        </w:rPr>
      </w:pPr>
    </w:p>
    <w:p w:rsidR="00DD4665" w:rsidRDefault="00DD4665" w:rsidP="00377290">
      <w:pPr>
        <w:rPr>
          <w:rtl/>
        </w:rPr>
      </w:pPr>
      <w:r>
        <w:rPr>
          <w:rtl/>
        </w:rPr>
        <w:t xml:space="preserve"> </w:t>
      </w:r>
      <w:r>
        <w:rPr>
          <w:rFonts w:hint="cs"/>
          <w:rtl/>
        </w:rPr>
        <w:t xml:space="preserve">לא, </w:t>
      </w:r>
      <w:bookmarkStart w:id="3321" w:name="_ETM_Q16_312274"/>
      <w:bookmarkEnd w:id="3321"/>
      <w:r>
        <w:rPr>
          <w:rFonts w:hint="cs"/>
          <w:rtl/>
        </w:rPr>
        <w:t xml:space="preserve">לא. להיות היום בבניין כאן, אחרי למעלה משנה, כשהכול זמני, </w:t>
      </w:r>
      <w:bookmarkStart w:id="3322" w:name="_ETM_Q16_904000"/>
      <w:bookmarkEnd w:id="3322"/>
      <w:r>
        <w:rPr>
          <w:rFonts w:hint="cs"/>
          <w:rtl/>
        </w:rPr>
        <w:t xml:space="preserve">הכול </w:t>
      </w:r>
      <w:r w:rsidR="006A3C86">
        <w:rPr>
          <w:rtl/>
        </w:rPr>
        <w:t>–</w:t>
      </w:r>
      <w:r>
        <w:rPr>
          <w:rFonts w:hint="cs"/>
          <w:rtl/>
        </w:rPr>
        <w:t xml:space="preserve"> יש המון דברים שהיה צריך לעשות: רפורמות </w:t>
      </w:r>
      <w:bookmarkStart w:id="3323" w:name="_ETM_Q16_912000"/>
      <w:bookmarkEnd w:id="3323"/>
      <w:r>
        <w:rPr>
          <w:rFonts w:hint="cs"/>
          <w:rtl/>
        </w:rPr>
        <w:t xml:space="preserve">שהיה צריך לעשות בנושא הכלכלי </w:t>
      </w:r>
      <w:r w:rsidR="006A3C86">
        <w:rPr>
          <w:rFonts w:hint="cs"/>
          <w:rtl/>
        </w:rPr>
        <w:t>– – –</w:t>
      </w:r>
    </w:p>
    <w:p w:rsidR="00DD4665" w:rsidRDefault="00DD4665" w:rsidP="00377290">
      <w:pPr>
        <w:rPr>
          <w:rtl/>
        </w:rPr>
      </w:pPr>
    </w:p>
    <w:p w:rsidR="00DD4665" w:rsidRDefault="00DD4665" w:rsidP="00377290">
      <w:pPr>
        <w:pStyle w:val="af6"/>
        <w:rPr>
          <w:rtl/>
        </w:rPr>
      </w:pPr>
      <w:bookmarkStart w:id="3324" w:name="ET_yor_5872_51"/>
      <w:r w:rsidRPr="00FA2A52">
        <w:rPr>
          <w:rStyle w:val="TagStyle"/>
          <w:rtl/>
        </w:rPr>
        <w:t xml:space="preserve"> &lt;&lt; יור &gt;&gt;</w:t>
      </w:r>
      <w:r w:rsidRPr="005C1CAF">
        <w:rPr>
          <w:rStyle w:val="TagStyle"/>
          <w:rtl/>
        </w:rPr>
        <w:t xml:space="preserve"> </w:t>
      </w:r>
      <w:r>
        <w:rPr>
          <w:rtl/>
        </w:rPr>
        <w:t>היו"ר דוד ביטן:</w:t>
      </w:r>
      <w:r w:rsidRPr="005C1CAF">
        <w:rPr>
          <w:rStyle w:val="TagStyle"/>
          <w:rtl/>
        </w:rPr>
        <w:t xml:space="preserve"> </w:t>
      </w:r>
      <w:r w:rsidRPr="00FA2A52">
        <w:rPr>
          <w:rStyle w:val="TagStyle"/>
          <w:rtl/>
        </w:rPr>
        <w:t>&lt;&lt; יור &gt;&gt;</w:t>
      </w:r>
      <w:r>
        <w:rPr>
          <w:rtl/>
        </w:rPr>
        <w:t xml:space="preserve"> </w:t>
      </w:r>
      <w:bookmarkEnd w:id="3324"/>
    </w:p>
    <w:p w:rsidR="00DD4665" w:rsidRDefault="00DD4665" w:rsidP="0009735D">
      <w:pPr>
        <w:rPr>
          <w:rtl/>
        </w:rPr>
      </w:pPr>
    </w:p>
    <w:p w:rsidR="00DD4665" w:rsidRDefault="00DD4665" w:rsidP="00FD6E8F">
      <w:pPr>
        <w:rPr>
          <w:rtl/>
        </w:rPr>
      </w:pPr>
      <w:bookmarkStart w:id="3325" w:name="_ETM_Q16_911000"/>
      <w:bookmarkEnd w:id="3325"/>
      <w:r>
        <w:rPr>
          <w:rFonts w:hint="cs"/>
          <w:rtl/>
        </w:rPr>
        <w:t xml:space="preserve">אבל יש שניים </w:t>
      </w:r>
      <w:bookmarkStart w:id="3326" w:name="_ETM_Q16_908000"/>
      <w:bookmarkEnd w:id="3326"/>
      <w:r>
        <w:rPr>
          <w:rFonts w:hint="cs"/>
          <w:rtl/>
        </w:rPr>
        <w:t>קבועים, והם אתה ואחמד טיבי. אתם כל החיים נמצאים</w:t>
      </w:r>
      <w:r w:rsidR="00FD6E8F">
        <w:rPr>
          <w:rFonts w:hint="cs"/>
          <w:rtl/>
        </w:rPr>
        <w:t>,</w:t>
      </w:r>
      <w:r>
        <w:rPr>
          <w:rFonts w:hint="cs"/>
          <w:rtl/>
        </w:rPr>
        <w:t xml:space="preserve"> אין מה לעשות.</w:t>
      </w:r>
    </w:p>
    <w:p w:rsidR="00DD4665" w:rsidRDefault="00DD4665" w:rsidP="00377290">
      <w:pPr>
        <w:rPr>
          <w:rtl/>
        </w:rPr>
      </w:pPr>
      <w:bookmarkStart w:id="3327" w:name="_ETM_Q16_913000"/>
      <w:bookmarkStart w:id="3328" w:name="_ETM_Q16_914000"/>
      <w:bookmarkEnd w:id="3327"/>
      <w:bookmarkEnd w:id="3328"/>
    </w:p>
    <w:p w:rsidR="00DD4665" w:rsidRDefault="00DD4665" w:rsidP="00377290">
      <w:pPr>
        <w:pStyle w:val="af5"/>
        <w:rPr>
          <w:rtl/>
        </w:rPr>
      </w:pPr>
      <w:bookmarkStart w:id="3329" w:name="ET_interruption_5264_52"/>
      <w:r w:rsidRPr="00FA2A52">
        <w:rPr>
          <w:rStyle w:val="TagStyle"/>
          <w:rtl/>
        </w:rPr>
        <w:t xml:space="preserve"> &lt;&lt; קריאה &gt;&gt;</w:t>
      </w:r>
      <w:r w:rsidRPr="00F00BBD">
        <w:rPr>
          <w:rStyle w:val="TagStyle"/>
          <w:rtl/>
        </w:rPr>
        <w:t xml:space="preserve"> </w:t>
      </w:r>
      <w:r>
        <w:rPr>
          <w:rtl/>
        </w:rPr>
        <w:t>אחמד טיבי (הרשימה המשותפת):</w:t>
      </w:r>
      <w:r w:rsidRPr="00F00BBD">
        <w:rPr>
          <w:rStyle w:val="TagStyle"/>
          <w:rtl/>
        </w:rPr>
        <w:t xml:space="preserve"> </w:t>
      </w:r>
      <w:r w:rsidRPr="00FA2A52">
        <w:rPr>
          <w:rStyle w:val="TagStyle"/>
          <w:rtl/>
        </w:rPr>
        <w:t>&lt;&lt; קריאה &gt;&gt;</w:t>
      </w:r>
      <w:r>
        <w:rPr>
          <w:rtl/>
        </w:rPr>
        <w:t xml:space="preserve"> </w:t>
      </w:r>
      <w:bookmarkEnd w:id="3329"/>
    </w:p>
    <w:p w:rsidR="00DD4665" w:rsidRDefault="00DD4665" w:rsidP="0009735D">
      <w:pPr>
        <w:rPr>
          <w:rtl/>
        </w:rPr>
      </w:pPr>
    </w:p>
    <w:p w:rsidR="00DD4665" w:rsidRDefault="00DD4665" w:rsidP="00377290">
      <w:pPr>
        <w:rPr>
          <w:rtl/>
        </w:rPr>
      </w:pPr>
      <w:r>
        <w:rPr>
          <w:rFonts w:hint="cs"/>
          <w:rtl/>
        </w:rPr>
        <w:t>אני מאשר את מה שאמר יושב-ראש הישיבה.</w:t>
      </w:r>
    </w:p>
    <w:p w:rsidR="00DD4665" w:rsidRDefault="00DD4665" w:rsidP="00377290">
      <w:pPr>
        <w:rPr>
          <w:rtl/>
        </w:rPr>
      </w:pPr>
    </w:p>
    <w:p w:rsidR="00DD4665" w:rsidRDefault="00DD4665" w:rsidP="00E74D9D">
      <w:pPr>
        <w:pStyle w:val="-"/>
        <w:rPr>
          <w:rtl/>
        </w:rPr>
      </w:pPr>
      <w:bookmarkStart w:id="3330" w:name="_ETM_Q16_916000"/>
      <w:bookmarkStart w:id="3331" w:name="ET_speakercontinue_5562_58"/>
      <w:bookmarkEnd w:id="3330"/>
      <w:r w:rsidRPr="00FA2A52">
        <w:rPr>
          <w:rStyle w:val="TagStyle"/>
          <w:rtl/>
        </w:rPr>
        <w:t>&lt;&lt; דובר_המשך &gt;&gt;</w:t>
      </w:r>
      <w:r w:rsidRPr="00562395">
        <w:rPr>
          <w:rStyle w:val="TagStyle"/>
          <w:rtl/>
        </w:rPr>
        <w:t xml:space="preserve"> </w:t>
      </w:r>
      <w:r>
        <w:rPr>
          <w:rtl/>
        </w:rPr>
        <w:t xml:space="preserve">משה גפני </w:t>
      </w:r>
      <w:bookmarkEnd w:id="3331"/>
      <w:r w:rsidR="00E74D9D">
        <w:rPr>
          <w:rtl/>
        </w:rPr>
        <w:t xml:space="preserve">(יו"ר </w:t>
      </w:r>
      <w:r w:rsidR="00E74D9D">
        <w:rPr>
          <w:rFonts w:hint="cs"/>
          <w:rtl/>
        </w:rPr>
        <w:t>הו</w:t>
      </w:r>
      <w:r w:rsidR="00E74D9D">
        <w:rPr>
          <w:rtl/>
        </w:rPr>
        <w:t>ועד</w:t>
      </w:r>
      <w:r w:rsidR="00E74D9D">
        <w:rPr>
          <w:rFonts w:hint="cs"/>
          <w:rtl/>
        </w:rPr>
        <w:t>ה</w:t>
      </w:r>
      <w:r w:rsidR="00E74D9D">
        <w:rPr>
          <w:rtl/>
        </w:rPr>
        <w:t xml:space="preserve"> </w:t>
      </w:r>
      <w:r w:rsidR="00E74D9D">
        <w:rPr>
          <w:rFonts w:hint="cs"/>
          <w:rtl/>
        </w:rPr>
        <w:t xml:space="preserve">הזמנית לענייני </w:t>
      </w:r>
      <w:r w:rsidR="00E74D9D">
        <w:rPr>
          <w:rtl/>
        </w:rPr>
        <w:t>כספים):</w:t>
      </w:r>
      <w:r w:rsidR="00E74D9D" w:rsidRPr="00562395">
        <w:rPr>
          <w:rStyle w:val="TagStyle"/>
          <w:rtl/>
        </w:rPr>
        <w:t xml:space="preserve"> </w:t>
      </w:r>
      <w:r w:rsidR="00E74D9D" w:rsidRPr="00FA2A52">
        <w:rPr>
          <w:rStyle w:val="TagStyle"/>
          <w:rtl/>
        </w:rPr>
        <w:t>&lt;&lt; דובר_המשך &gt;&gt;</w:t>
      </w:r>
    </w:p>
    <w:p w:rsidR="00DD4665" w:rsidRDefault="00DD4665" w:rsidP="0009735D">
      <w:pPr>
        <w:rPr>
          <w:rtl/>
        </w:rPr>
      </w:pPr>
    </w:p>
    <w:p w:rsidR="00DD4665" w:rsidRDefault="00DD4665" w:rsidP="00377290">
      <w:pPr>
        <w:rPr>
          <w:rtl/>
        </w:rPr>
      </w:pPr>
      <w:r>
        <w:rPr>
          <w:rtl/>
        </w:rPr>
        <w:t xml:space="preserve"> </w:t>
      </w:r>
      <w:r>
        <w:rPr>
          <w:rFonts w:hint="cs"/>
          <w:rtl/>
        </w:rPr>
        <w:t>אז</w:t>
      </w:r>
      <w:bookmarkStart w:id="3332" w:name="_ETM_Q16_917000"/>
      <w:bookmarkEnd w:id="3332"/>
      <w:r>
        <w:rPr>
          <w:rFonts w:hint="cs"/>
          <w:rtl/>
        </w:rPr>
        <w:t xml:space="preserve"> אני יכול עכשיו להגיד גם בשמך.</w:t>
      </w:r>
    </w:p>
    <w:p w:rsidR="00DD4665" w:rsidRDefault="00DD4665" w:rsidP="00377290">
      <w:pPr>
        <w:rPr>
          <w:rtl/>
        </w:rPr>
      </w:pPr>
      <w:bookmarkStart w:id="3333" w:name="_ETM_Q16_918000"/>
      <w:bookmarkEnd w:id="3333"/>
    </w:p>
    <w:p w:rsidR="00DD4665" w:rsidRDefault="00DD4665" w:rsidP="00377290">
      <w:pPr>
        <w:pStyle w:val="af5"/>
        <w:rPr>
          <w:rtl/>
        </w:rPr>
      </w:pPr>
      <w:bookmarkStart w:id="3334" w:name="ET_interruption_5264_53"/>
      <w:r w:rsidRPr="00FA2A52">
        <w:rPr>
          <w:rStyle w:val="TagStyle"/>
          <w:rtl/>
        </w:rPr>
        <w:t xml:space="preserve"> &lt;&lt; קריאה &gt;&gt;</w:t>
      </w:r>
      <w:r w:rsidRPr="00F00BBD">
        <w:rPr>
          <w:rStyle w:val="TagStyle"/>
          <w:rtl/>
        </w:rPr>
        <w:t xml:space="preserve"> </w:t>
      </w:r>
      <w:r>
        <w:rPr>
          <w:rtl/>
        </w:rPr>
        <w:t>אחמד טיבי (הרשימה המשותפת):</w:t>
      </w:r>
      <w:r w:rsidRPr="00F00BBD">
        <w:rPr>
          <w:rStyle w:val="TagStyle"/>
          <w:rtl/>
        </w:rPr>
        <w:t xml:space="preserve"> </w:t>
      </w:r>
      <w:r w:rsidRPr="00FA2A52">
        <w:rPr>
          <w:rStyle w:val="TagStyle"/>
          <w:rtl/>
        </w:rPr>
        <w:t>&lt;&lt; קריאה &gt;&gt;</w:t>
      </w:r>
      <w:r>
        <w:rPr>
          <w:rtl/>
        </w:rPr>
        <w:t xml:space="preserve"> </w:t>
      </w:r>
      <w:bookmarkEnd w:id="3334"/>
    </w:p>
    <w:p w:rsidR="00DD4665" w:rsidRDefault="00DD4665" w:rsidP="0009735D">
      <w:pPr>
        <w:rPr>
          <w:rtl/>
        </w:rPr>
      </w:pPr>
    </w:p>
    <w:p w:rsidR="00DD4665" w:rsidRDefault="00DD4665" w:rsidP="00377290">
      <w:pPr>
        <w:rPr>
          <w:rtl/>
        </w:rPr>
      </w:pPr>
      <w:r>
        <w:rPr>
          <w:rFonts w:hint="cs"/>
          <w:rtl/>
        </w:rPr>
        <w:t>אגב, גפני יותר ותיק ממני.</w:t>
      </w:r>
    </w:p>
    <w:p w:rsidR="00DD4665" w:rsidRDefault="00DD4665" w:rsidP="00377290">
      <w:pPr>
        <w:rPr>
          <w:rtl/>
        </w:rPr>
      </w:pPr>
      <w:bookmarkStart w:id="3335" w:name="_ETM_Q16_920000"/>
      <w:bookmarkEnd w:id="3335"/>
    </w:p>
    <w:p w:rsidR="00DD4665" w:rsidRDefault="00DD4665" w:rsidP="00377290">
      <w:pPr>
        <w:pStyle w:val="af6"/>
        <w:rPr>
          <w:rtl/>
        </w:rPr>
      </w:pPr>
      <w:r w:rsidRPr="00FA2A52">
        <w:rPr>
          <w:rStyle w:val="TagStyle"/>
          <w:rtl/>
        </w:rPr>
        <w:t xml:space="preserve"> &lt;&lt; יור &gt;&gt;</w:t>
      </w:r>
      <w:r w:rsidRPr="00F00BBD">
        <w:rPr>
          <w:rStyle w:val="TagStyle"/>
          <w:rtl/>
        </w:rPr>
        <w:t xml:space="preserve"> </w:t>
      </w:r>
      <w:r>
        <w:rPr>
          <w:rtl/>
        </w:rPr>
        <w:t>היו"ר דוד ביטן:</w:t>
      </w:r>
      <w:r w:rsidRPr="00F00BBD">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FD6E8F">
      <w:pPr>
        <w:rPr>
          <w:rtl/>
        </w:rPr>
      </w:pPr>
      <w:bookmarkStart w:id="3336" w:name="_ETM_Q16_922000"/>
      <w:bookmarkEnd w:id="3336"/>
      <w:r>
        <w:rPr>
          <w:rFonts w:hint="cs"/>
          <w:rtl/>
        </w:rPr>
        <w:t xml:space="preserve">נכון, אבל נראה לי שאתה עוד הרבה שנים, וגפני </w:t>
      </w:r>
      <w:r w:rsidR="006A3C86">
        <w:rPr>
          <w:rtl/>
        </w:rPr>
        <w:t>–</w:t>
      </w:r>
      <w:r>
        <w:rPr>
          <w:rFonts w:hint="cs"/>
          <w:rtl/>
        </w:rPr>
        <w:t xml:space="preserve"> </w:t>
      </w:r>
      <w:bookmarkStart w:id="3337" w:name="_ETM_Q16_925000"/>
      <w:bookmarkEnd w:id="3337"/>
      <w:r>
        <w:rPr>
          <w:rFonts w:hint="cs"/>
          <w:rtl/>
        </w:rPr>
        <w:t>תלוי ברב</w:t>
      </w:r>
      <w:r w:rsidR="00FD6E8F">
        <w:rPr>
          <w:rFonts w:hint="cs"/>
          <w:rtl/>
        </w:rPr>
        <w:t>,</w:t>
      </w:r>
      <w:r>
        <w:rPr>
          <w:rFonts w:hint="cs"/>
          <w:rtl/>
        </w:rPr>
        <w:t xml:space="preserve"> אתה מבין?</w:t>
      </w:r>
    </w:p>
    <w:p w:rsidR="00DD4665" w:rsidRDefault="00DD4665" w:rsidP="00377290">
      <w:pPr>
        <w:rPr>
          <w:rtl/>
        </w:rPr>
      </w:pPr>
      <w:bookmarkStart w:id="3338" w:name="_ETM_Q16_926000"/>
      <w:bookmarkEnd w:id="3338"/>
    </w:p>
    <w:p w:rsidR="00DD4665" w:rsidRDefault="00DD4665" w:rsidP="00E74D9D">
      <w:pPr>
        <w:pStyle w:val="-"/>
        <w:rPr>
          <w:rtl/>
        </w:rPr>
      </w:pPr>
      <w:bookmarkStart w:id="3339" w:name="_ETM_Q16_929000"/>
      <w:bookmarkStart w:id="3340" w:name="ET_speakercontinue_5562_59"/>
      <w:bookmarkEnd w:id="3339"/>
      <w:r w:rsidRPr="00FA2A52">
        <w:rPr>
          <w:rStyle w:val="TagStyle"/>
          <w:rtl/>
        </w:rPr>
        <w:t>&lt;&lt; דובר_המשך &gt;&gt;</w:t>
      </w:r>
      <w:r w:rsidRPr="00562395">
        <w:rPr>
          <w:rStyle w:val="TagStyle"/>
          <w:rtl/>
        </w:rPr>
        <w:t xml:space="preserve"> </w:t>
      </w:r>
      <w:r>
        <w:rPr>
          <w:rtl/>
        </w:rPr>
        <w:t xml:space="preserve">משה גפני </w:t>
      </w:r>
      <w:bookmarkEnd w:id="3340"/>
      <w:r w:rsidR="00E74D9D">
        <w:rPr>
          <w:rtl/>
        </w:rPr>
        <w:t xml:space="preserve">(יו"ר </w:t>
      </w:r>
      <w:r w:rsidR="00E74D9D">
        <w:rPr>
          <w:rFonts w:hint="cs"/>
          <w:rtl/>
        </w:rPr>
        <w:t>הו</w:t>
      </w:r>
      <w:r w:rsidR="00E74D9D">
        <w:rPr>
          <w:rtl/>
        </w:rPr>
        <w:t>ועד</w:t>
      </w:r>
      <w:r w:rsidR="00E74D9D">
        <w:rPr>
          <w:rFonts w:hint="cs"/>
          <w:rtl/>
        </w:rPr>
        <w:t>ה</w:t>
      </w:r>
      <w:r w:rsidR="00E74D9D">
        <w:rPr>
          <w:rtl/>
        </w:rPr>
        <w:t xml:space="preserve"> </w:t>
      </w:r>
      <w:r w:rsidR="00E74D9D">
        <w:rPr>
          <w:rFonts w:hint="cs"/>
          <w:rtl/>
        </w:rPr>
        <w:t xml:space="preserve">הזמנית לענייני </w:t>
      </w:r>
      <w:r w:rsidR="00E74D9D">
        <w:rPr>
          <w:rtl/>
        </w:rPr>
        <w:t>כספים):</w:t>
      </w:r>
      <w:r w:rsidR="00E74D9D" w:rsidRPr="00562395">
        <w:rPr>
          <w:rStyle w:val="TagStyle"/>
          <w:rtl/>
        </w:rPr>
        <w:t xml:space="preserve"> </w:t>
      </w:r>
      <w:r w:rsidR="00E74D9D" w:rsidRPr="00FA2A52">
        <w:rPr>
          <w:rStyle w:val="TagStyle"/>
          <w:rtl/>
        </w:rPr>
        <w:t>&lt;&lt; דובר_המשך &gt;&gt;</w:t>
      </w:r>
    </w:p>
    <w:p w:rsidR="00DD4665" w:rsidRDefault="00DD4665" w:rsidP="0009735D">
      <w:pPr>
        <w:rPr>
          <w:rtl/>
        </w:rPr>
      </w:pPr>
    </w:p>
    <w:p w:rsidR="00DD4665" w:rsidRDefault="00DD4665" w:rsidP="00377290">
      <w:pPr>
        <w:rPr>
          <w:rtl/>
        </w:rPr>
      </w:pPr>
      <w:bookmarkStart w:id="3341" w:name="_ETM_Q16_935000"/>
      <w:bookmarkEnd w:id="3341"/>
      <w:r>
        <w:rPr>
          <w:rFonts w:hint="cs"/>
          <w:rtl/>
        </w:rPr>
        <w:t xml:space="preserve">באמת הכנסת, או בעצם הפוליטיקה הישראלית, נמצאת </w:t>
      </w:r>
      <w:bookmarkStart w:id="3342" w:name="_ETM_Q16_938000"/>
      <w:bookmarkEnd w:id="3342"/>
      <w:r>
        <w:rPr>
          <w:rFonts w:hint="cs"/>
          <w:rtl/>
        </w:rPr>
        <w:t>היום באחד מרגעי השפל הגדולים שלה.</w:t>
      </w:r>
    </w:p>
    <w:p w:rsidR="00DD4665" w:rsidRDefault="00DD4665" w:rsidP="00377290">
      <w:pPr>
        <w:rPr>
          <w:rtl/>
        </w:rPr>
      </w:pPr>
      <w:bookmarkStart w:id="3343" w:name="_ETM_Q16_939000"/>
      <w:bookmarkEnd w:id="3343"/>
    </w:p>
    <w:p w:rsidR="00DD4665" w:rsidRDefault="00DD4665" w:rsidP="00377290">
      <w:pPr>
        <w:pStyle w:val="af6"/>
        <w:rPr>
          <w:rtl/>
        </w:rPr>
      </w:pPr>
      <w:bookmarkStart w:id="3344" w:name="ET_yor_5872_55"/>
      <w:r w:rsidRPr="00FA2A52">
        <w:rPr>
          <w:rStyle w:val="TagStyle"/>
          <w:rtl/>
        </w:rPr>
        <w:t xml:space="preserve"> &lt;&lt; יור &gt;&gt;</w:t>
      </w:r>
      <w:r w:rsidRPr="004B611B">
        <w:rPr>
          <w:rStyle w:val="TagStyle"/>
          <w:rtl/>
        </w:rPr>
        <w:t xml:space="preserve"> </w:t>
      </w:r>
      <w:r>
        <w:rPr>
          <w:rtl/>
        </w:rPr>
        <w:t>היו"ר דוד ביטן:</w:t>
      </w:r>
      <w:r w:rsidRPr="004B611B">
        <w:rPr>
          <w:rStyle w:val="TagStyle"/>
          <w:rtl/>
        </w:rPr>
        <w:t xml:space="preserve"> </w:t>
      </w:r>
      <w:r w:rsidRPr="00FA2A52">
        <w:rPr>
          <w:rStyle w:val="TagStyle"/>
          <w:rtl/>
        </w:rPr>
        <w:t>&lt;&lt; יור &gt;&gt;</w:t>
      </w:r>
      <w:r>
        <w:rPr>
          <w:rtl/>
        </w:rPr>
        <w:t xml:space="preserve"> </w:t>
      </w:r>
      <w:bookmarkEnd w:id="3344"/>
    </w:p>
    <w:p w:rsidR="00DD4665" w:rsidRDefault="00DD4665" w:rsidP="0009735D">
      <w:pPr>
        <w:rPr>
          <w:rtl/>
        </w:rPr>
      </w:pPr>
    </w:p>
    <w:p w:rsidR="00DD4665" w:rsidRDefault="00DD4665" w:rsidP="00377290">
      <w:pPr>
        <w:rPr>
          <w:rtl/>
        </w:rPr>
      </w:pPr>
      <w:bookmarkStart w:id="3345" w:name="_ETM_Q16_940000"/>
      <w:bookmarkEnd w:id="3345"/>
      <w:r>
        <w:rPr>
          <w:rFonts w:hint="cs"/>
          <w:rtl/>
        </w:rPr>
        <w:t>נכון.</w:t>
      </w:r>
    </w:p>
    <w:p w:rsidR="00DD4665" w:rsidRDefault="00DD4665" w:rsidP="00377290">
      <w:pPr>
        <w:rPr>
          <w:rtl/>
        </w:rPr>
      </w:pPr>
    </w:p>
    <w:p w:rsidR="00DD4665" w:rsidRDefault="00DD4665" w:rsidP="00E74D9D">
      <w:pPr>
        <w:pStyle w:val="-"/>
        <w:rPr>
          <w:rtl/>
        </w:rPr>
      </w:pPr>
      <w:bookmarkStart w:id="3346" w:name="_ETM_Q16_942000"/>
      <w:bookmarkStart w:id="3347" w:name="ET_speakercontinue_5562_60"/>
      <w:bookmarkEnd w:id="3346"/>
      <w:r w:rsidRPr="00FA2A52">
        <w:rPr>
          <w:rStyle w:val="TagStyle"/>
          <w:rtl/>
        </w:rPr>
        <w:t>&lt;&lt; דובר_המשך &gt;&gt;</w:t>
      </w:r>
      <w:r w:rsidRPr="00562395">
        <w:rPr>
          <w:rStyle w:val="TagStyle"/>
          <w:rtl/>
        </w:rPr>
        <w:t xml:space="preserve"> </w:t>
      </w:r>
      <w:r>
        <w:rPr>
          <w:rtl/>
        </w:rPr>
        <w:t xml:space="preserve">משה גפני </w:t>
      </w:r>
      <w:r w:rsidR="00E74D9D">
        <w:rPr>
          <w:rtl/>
        </w:rPr>
        <w:t xml:space="preserve">(יו"ר </w:t>
      </w:r>
      <w:r w:rsidR="00E74D9D">
        <w:rPr>
          <w:rFonts w:hint="cs"/>
          <w:rtl/>
        </w:rPr>
        <w:t>הו</w:t>
      </w:r>
      <w:r w:rsidR="00E74D9D">
        <w:rPr>
          <w:rtl/>
        </w:rPr>
        <w:t>ועד</w:t>
      </w:r>
      <w:r w:rsidR="00E74D9D">
        <w:rPr>
          <w:rFonts w:hint="cs"/>
          <w:rtl/>
        </w:rPr>
        <w:t>ה</w:t>
      </w:r>
      <w:r w:rsidR="00E74D9D">
        <w:rPr>
          <w:rtl/>
        </w:rPr>
        <w:t xml:space="preserve"> </w:t>
      </w:r>
      <w:r w:rsidR="00E74D9D">
        <w:rPr>
          <w:rFonts w:hint="cs"/>
          <w:rtl/>
        </w:rPr>
        <w:t xml:space="preserve">הזמנית לענייני </w:t>
      </w:r>
      <w:r w:rsidR="00E74D9D">
        <w:rPr>
          <w:rtl/>
        </w:rPr>
        <w:t>כספים):</w:t>
      </w:r>
      <w:r w:rsidR="00E74D9D" w:rsidRPr="00562395">
        <w:rPr>
          <w:rStyle w:val="TagStyle"/>
          <w:rtl/>
        </w:rPr>
        <w:t xml:space="preserve"> </w:t>
      </w:r>
      <w:r w:rsidR="00E74D9D" w:rsidRPr="00FA2A52">
        <w:rPr>
          <w:rStyle w:val="TagStyle"/>
          <w:rtl/>
        </w:rPr>
        <w:t>&lt;&lt; דובר_המשך &gt;&gt;</w:t>
      </w:r>
      <w:r w:rsidR="00E74D9D">
        <w:rPr>
          <w:rtl/>
        </w:rPr>
        <w:t xml:space="preserve"> </w:t>
      </w:r>
      <w:r w:rsidRPr="00562395">
        <w:rPr>
          <w:rStyle w:val="TagStyle"/>
          <w:rtl/>
        </w:rPr>
        <w:t xml:space="preserve"> </w:t>
      </w:r>
      <w:r w:rsidRPr="00FA2A52">
        <w:rPr>
          <w:rStyle w:val="TagStyle"/>
          <w:rtl/>
        </w:rPr>
        <w:t>&lt;&lt; דובר_המשך &gt;&gt;</w:t>
      </w:r>
      <w:bookmarkEnd w:id="3347"/>
      <w:r>
        <w:rPr>
          <w:rtl/>
        </w:rPr>
        <w:t xml:space="preserve"> </w:t>
      </w:r>
    </w:p>
    <w:p w:rsidR="00DD4665" w:rsidRDefault="00DD4665" w:rsidP="0009735D">
      <w:pPr>
        <w:rPr>
          <w:rtl/>
        </w:rPr>
      </w:pPr>
    </w:p>
    <w:p w:rsidR="00DD4665" w:rsidRDefault="00DD4665" w:rsidP="00FD6E8F">
      <w:pPr>
        <w:rPr>
          <w:rtl/>
        </w:rPr>
      </w:pPr>
      <w:bookmarkStart w:id="3348" w:name="_ETM_Q16_945000"/>
      <w:bookmarkEnd w:id="3348"/>
      <w:r>
        <w:rPr>
          <w:rFonts w:hint="cs"/>
          <w:rtl/>
        </w:rPr>
        <w:t>זה דבר ש</w:t>
      </w:r>
      <w:r w:rsidR="00FD6E8F">
        <w:rPr>
          <w:rFonts w:hint="cs"/>
          <w:rtl/>
        </w:rPr>
        <w:t xml:space="preserve">הוא </w:t>
      </w:r>
      <w:r>
        <w:rPr>
          <w:rFonts w:hint="cs"/>
          <w:rtl/>
        </w:rPr>
        <w:t xml:space="preserve">פשוט בלתי ניתן לתיאור. אני אומר את זה גם </w:t>
      </w:r>
      <w:bookmarkStart w:id="3349" w:name="_ETM_Q16_946000"/>
      <w:bookmarkEnd w:id="3349"/>
      <w:r>
        <w:rPr>
          <w:rFonts w:hint="cs"/>
          <w:rtl/>
        </w:rPr>
        <w:t>מנקודת ראותי כחבר כנסת</w:t>
      </w:r>
      <w:r w:rsidR="00FD6E8F">
        <w:rPr>
          <w:rFonts w:hint="cs"/>
          <w:rtl/>
        </w:rPr>
        <w:t>,</w:t>
      </w:r>
      <w:r>
        <w:rPr>
          <w:rFonts w:hint="cs"/>
          <w:rtl/>
        </w:rPr>
        <w:t xml:space="preserve"> הרבה שנים</w:t>
      </w:r>
      <w:r w:rsidR="00FD6E8F">
        <w:rPr>
          <w:rFonts w:hint="cs"/>
          <w:rtl/>
        </w:rPr>
        <w:t>,</w:t>
      </w:r>
      <w:r>
        <w:rPr>
          <w:rFonts w:hint="cs"/>
          <w:rtl/>
        </w:rPr>
        <w:t xml:space="preserve"> אבל גם מנקודת ראותי כיושב-ראש ועדת הכספים הזמנית. אני יודע מה מונח על </w:t>
      </w:r>
      <w:bookmarkStart w:id="3350" w:name="_ETM_Q16_959000"/>
      <w:bookmarkEnd w:id="3350"/>
      <w:r>
        <w:rPr>
          <w:rFonts w:hint="cs"/>
          <w:rtl/>
        </w:rPr>
        <w:t xml:space="preserve">סדר-היום; אני יודע על מה אנחנו מדברים בנושא הכלכלי. אנחנו </w:t>
      </w:r>
      <w:bookmarkStart w:id="3351" w:name="_ETM_Q16_962000"/>
      <w:bookmarkEnd w:id="3351"/>
      <w:r>
        <w:rPr>
          <w:rFonts w:hint="cs"/>
          <w:rtl/>
        </w:rPr>
        <w:t>יודעים איזה דברים אנחנו עכשיו, שוב, לא יכולים לעשות</w:t>
      </w:r>
      <w:bookmarkStart w:id="3352" w:name="_ETM_Q16_364000"/>
      <w:bookmarkEnd w:id="3352"/>
      <w:r w:rsidR="00FD6E8F">
        <w:rPr>
          <w:rFonts w:hint="cs"/>
          <w:rtl/>
        </w:rPr>
        <w:t>,</w:t>
      </w:r>
      <w:r>
        <w:rPr>
          <w:rFonts w:hint="cs"/>
          <w:rtl/>
        </w:rPr>
        <w:t xml:space="preserve"> אנחנו ככנסת ואנחנו כוועדה. אנחנו שוב נצטרך ללכת לעוד </w:t>
      </w:r>
      <w:bookmarkStart w:id="3353" w:name="_ETM_Q16_374000"/>
      <w:bookmarkEnd w:id="3353"/>
      <w:r>
        <w:rPr>
          <w:rFonts w:hint="cs"/>
          <w:rtl/>
        </w:rPr>
        <w:t xml:space="preserve">כמה חודשים שלא נעשה בהם כלום. אני כבר לא מדבר על </w:t>
      </w:r>
      <w:bookmarkStart w:id="3354" w:name="_ETM_Q16_377000"/>
      <w:bookmarkEnd w:id="3354"/>
      <w:r>
        <w:rPr>
          <w:rFonts w:hint="cs"/>
          <w:rtl/>
        </w:rPr>
        <w:t xml:space="preserve">גירעון, ואני לא מדבר על הוצאות ישירות של הבחירות </w:t>
      </w:r>
      <w:bookmarkStart w:id="3355" w:name="_ETM_Q16_382000"/>
      <w:bookmarkEnd w:id="3355"/>
      <w:r>
        <w:rPr>
          <w:rFonts w:hint="cs"/>
          <w:rtl/>
        </w:rPr>
        <w:t xml:space="preserve">ומה יהיה בסוף הבחירות. מה יהיה בסוף הבחירות? לאן אנחנו </w:t>
      </w:r>
      <w:bookmarkStart w:id="3356" w:name="_ETM_Q16_383000"/>
      <w:bookmarkEnd w:id="3356"/>
      <w:r>
        <w:rPr>
          <w:rFonts w:hint="cs"/>
          <w:rtl/>
        </w:rPr>
        <w:t>נגיע?</w:t>
      </w:r>
    </w:p>
    <w:p w:rsidR="00DD4665" w:rsidRDefault="00DD4665" w:rsidP="00377290">
      <w:pPr>
        <w:rPr>
          <w:rtl/>
        </w:rPr>
      </w:pPr>
      <w:bookmarkStart w:id="3357" w:name="_ETM_Q16_386000"/>
      <w:bookmarkEnd w:id="3357"/>
    </w:p>
    <w:p w:rsidR="00DD4665" w:rsidRDefault="00DD4665" w:rsidP="00377290">
      <w:pPr>
        <w:rPr>
          <w:rtl/>
        </w:rPr>
      </w:pPr>
      <w:bookmarkStart w:id="3358" w:name="_ETM_Q16_387000"/>
      <w:bookmarkEnd w:id="3358"/>
      <w:r>
        <w:rPr>
          <w:rFonts w:hint="cs"/>
          <w:rtl/>
        </w:rPr>
        <w:t>אדוני היושב-ראש, עצוב מאוד</w:t>
      </w:r>
      <w:r w:rsidR="00FD6E8F">
        <w:rPr>
          <w:rFonts w:hint="cs"/>
          <w:rtl/>
        </w:rPr>
        <w:t>,</w:t>
      </w:r>
      <w:r>
        <w:rPr>
          <w:rFonts w:hint="cs"/>
          <w:rtl/>
        </w:rPr>
        <w:t xml:space="preserve"> היום הזה. עצוב. דבר </w:t>
      </w:r>
      <w:bookmarkStart w:id="3359" w:name="_ETM_Q16_390000"/>
      <w:bookmarkEnd w:id="3359"/>
      <w:r>
        <w:rPr>
          <w:rFonts w:hint="cs"/>
          <w:rtl/>
        </w:rPr>
        <w:t xml:space="preserve">שהוא כנראה עונש משמיים על משהו שאנחנו לא יודעים </w:t>
      </w:r>
      <w:bookmarkStart w:id="3360" w:name="_ETM_Q16_393000"/>
      <w:bookmarkEnd w:id="3360"/>
      <w:r>
        <w:rPr>
          <w:rFonts w:hint="cs"/>
          <w:rtl/>
        </w:rPr>
        <w:t>מהו. צריך לעשות חשבון נפש על זה.</w:t>
      </w:r>
    </w:p>
    <w:p w:rsidR="00DD4665" w:rsidRDefault="00DD4665" w:rsidP="00377290">
      <w:pPr>
        <w:rPr>
          <w:rtl/>
        </w:rPr>
      </w:pPr>
      <w:bookmarkStart w:id="3361" w:name="_ETM_Q16_400000"/>
      <w:bookmarkEnd w:id="3361"/>
    </w:p>
    <w:p w:rsidR="00DD4665" w:rsidRDefault="00DD4665" w:rsidP="00377290">
      <w:pPr>
        <w:rPr>
          <w:rtl/>
        </w:rPr>
      </w:pPr>
      <w:bookmarkStart w:id="3362" w:name="_ETM_Q16_399000"/>
      <w:bookmarkEnd w:id="3362"/>
      <w:r>
        <w:rPr>
          <w:rFonts w:hint="cs"/>
          <w:rtl/>
        </w:rPr>
        <w:t xml:space="preserve">אין בעיה עם </w:t>
      </w:r>
      <w:bookmarkStart w:id="3363" w:name="_ETM_Q16_401000"/>
      <w:bookmarkEnd w:id="3363"/>
      <w:r>
        <w:rPr>
          <w:rFonts w:hint="cs"/>
          <w:rtl/>
        </w:rPr>
        <w:t>ההצבעה, נכון?</w:t>
      </w:r>
    </w:p>
    <w:p w:rsidR="00DD4665" w:rsidRDefault="00DD4665" w:rsidP="00377290">
      <w:pPr>
        <w:rPr>
          <w:rtl/>
        </w:rPr>
      </w:pPr>
    </w:p>
    <w:p w:rsidR="00DD4665" w:rsidRDefault="00DD4665" w:rsidP="00377290">
      <w:pPr>
        <w:pStyle w:val="af5"/>
        <w:rPr>
          <w:rtl/>
        </w:rPr>
      </w:pPr>
      <w:bookmarkStart w:id="3364" w:name="ET_interruption_5264_49"/>
      <w:r w:rsidRPr="00FA2A52">
        <w:rPr>
          <w:rStyle w:val="TagStyle"/>
          <w:rtl/>
        </w:rPr>
        <w:t xml:space="preserve"> &lt;&lt; קריאה &gt;&gt;</w:t>
      </w:r>
      <w:r w:rsidRPr="00CA6C21">
        <w:rPr>
          <w:rStyle w:val="TagStyle"/>
          <w:rtl/>
        </w:rPr>
        <w:t xml:space="preserve"> </w:t>
      </w:r>
      <w:r>
        <w:rPr>
          <w:rtl/>
        </w:rPr>
        <w:t>אחמד טיבי (הרשימה המשותפת):</w:t>
      </w:r>
      <w:r w:rsidRPr="00CA6C21">
        <w:rPr>
          <w:rStyle w:val="TagStyle"/>
          <w:rtl/>
        </w:rPr>
        <w:t xml:space="preserve"> </w:t>
      </w:r>
      <w:r w:rsidRPr="00FA2A52">
        <w:rPr>
          <w:rStyle w:val="TagStyle"/>
          <w:rtl/>
        </w:rPr>
        <w:t>&lt;&lt; קריאה &gt;&gt;</w:t>
      </w:r>
      <w:r>
        <w:rPr>
          <w:rtl/>
        </w:rPr>
        <w:t xml:space="preserve"> </w:t>
      </w:r>
      <w:bookmarkEnd w:id="3364"/>
    </w:p>
    <w:p w:rsidR="00DD4665" w:rsidRDefault="00DD4665" w:rsidP="0009735D">
      <w:pPr>
        <w:rPr>
          <w:rtl/>
        </w:rPr>
      </w:pPr>
    </w:p>
    <w:p w:rsidR="00DD4665" w:rsidRDefault="00DD4665" w:rsidP="00FD6E8F">
      <w:pPr>
        <w:rPr>
          <w:rtl/>
        </w:rPr>
      </w:pPr>
      <w:r>
        <w:rPr>
          <w:rFonts w:hint="cs"/>
          <w:rtl/>
        </w:rPr>
        <w:t>אין בעיה. אנחנו בעד</w:t>
      </w:r>
      <w:r w:rsidR="00FD6E8F">
        <w:rPr>
          <w:rFonts w:hint="cs"/>
          <w:rtl/>
        </w:rPr>
        <w:t>,</w:t>
      </w:r>
      <w:r>
        <w:rPr>
          <w:rFonts w:hint="cs"/>
          <w:rtl/>
        </w:rPr>
        <w:t xml:space="preserve"> בשני הצווים.</w:t>
      </w:r>
    </w:p>
    <w:p w:rsidR="00DD4665" w:rsidRDefault="00DD4665" w:rsidP="00377290">
      <w:pPr>
        <w:rPr>
          <w:rtl/>
        </w:rPr>
      </w:pPr>
    </w:p>
    <w:p w:rsidR="00DD4665" w:rsidRDefault="00DD4665" w:rsidP="00E74D9D">
      <w:pPr>
        <w:pStyle w:val="-"/>
      </w:pPr>
      <w:bookmarkStart w:id="3365" w:name="ET_speakercontinue_5562_61"/>
      <w:r w:rsidRPr="00FA2A52">
        <w:rPr>
          <w:rStyle w:val="TagStyle"/>
          <w:rFonts w:hint="cs"/>
          <w:rtl/>
        </w:rPr>
        <w:t>&lt;&lt; דובר_המשך &gt;&gt;</w:t>
      </w:r>
      <w:r>
        <w:rPr>
          <w:rStyle w:val="TagStyle"/>
          <w:rFonts w:hint="cs"/>
          <w:rtl/>
        </w:rPr>
        <w:t xml:space="preserve"> </w:t>
      </w:r>
      <w:r>
        <w:rPr>
          <w:rFonts w:hint="cs"/>
          <w:rtl/>
        </w:rPr>
        <w:t xml:space="preserve">משה גפני </w:t>
      </w:r>
      <w:bookmarkEnd w:id="3365"/>
      <w:r w:rsidR="00E74D9D">
        <w:rPr>
          <w:rtl/>
        </w:rPr>
        <w:t xml:space="preserve">(יו"ר </w:t>
      </w:r>
      <w:r w:rsidR="00E74D9D">
        <w:rPr>
          <w:rFonts w:hint="cs"/>
          <w:rtl/>
        </w:rPr>
        <w:t>הו</w:t>
      </w:r>
      <w:r w:rsidR="00E74D9D">
        <w:rPr>
          <w:rtl/>
        </w:rPr>
        <w:t>ועד</w:t>
      </w:r>
      <w:r w:rsidR="00E74D9D">
        <w:rPr>
          <w:rFonts w:hint="cs"/>
          <w:rtl/>
        </w:rPr>
        <w:t>ה</w:t>
      </w:r>
      <w:r w:rsidR="00E74D9D">
        <w:rPr>
          <w:rtl/>
        </w:rPr>
        <w:t xml:space="preserve"> </w:t>
      </w:r>
      <w:r w:rsidR="00E74D9D">
        <w:rPr>
          <w:rFonts w:hint="cs"/>
          <w:rtl/>
        </w:rPr>
        <w:t xml:space="preserve">הזמנית לענייני </w:t>
      </w:r>
      <w:r w:rsidR="00E74D9D">
        <w:rPr>
          <w:rtl/>
        </w:rPr>
        <w:t>כספים):</w:t>
      </w:r>
      <w:r w:rsidR="00E74D9D" w:rsidRPr="00562395">
        <w:rPr>
          <w:rStyle w:val="TagStyle"/>
          <w:rtl/>
        </w:rPr>
        <w:t xml:space="preserve"> </w:t>
      </w:r>
      <w:r w:rsidR="00E74D9D" w:rsidRPr="00FA2A52">
        <w:rPr>
          <w:rStyle w:val="TagStyle"/>
          <w:rtl/>
        </w:rPr>
        <w:t>&lt;&lt; דובר_המשך &gt;&gt;</w:t>
      </w:r>
      <w:r w:rsidR="00E74D9D">
        <w:rPr>
          <w:rtl/>
        </w:rPr>
        <w:t xml:space="preserve"> </w:t>
      </w:r>
      <w:r w:rsidR="00E74D9D">
        <w:rPr>
          <w:rStyle w:val="TagStyle"/>
          <w:rtl/>
        </w:rPr>
        <w:t xml:space="preserve"> </w:t>
      </w:r>
      <w:r w:rsidR="00E74D9D" w:rsidRPr="00FA2A52">
        <w:rPr>
          <w:rStyle w:val="TagStyle"/>
          <w:rtl/>
        </w:rPr>
        <w:t>&lt;&lt; דובר_המשך &gt;&gt;</w:t>
      </w:r>
    </w:p>
    <w:p w:rsidR="00DD4665" w:rsidRPr="00E74D9D" w:rsidRDefault="00DD4665" w:rsidP="0009735D">
      <w:pPr>
        <w:rPr>
          <w:rtl/>
        </w:rPr>
      </w:pPr>
    </w:p>
    <w:p w:rsidR="00DD4665" w:rsidRDefault="00DD4665" w:rsidP="00377290">
      <w:pPr>
        <w:rPr>
          <w:rtl/>
        </w:rPr>
      </w:pPr>
      <w:r>
        <w:rPr>
          <w:rFonts w:hint="cs"/>
          <w:rtl/>
        </w:rPr>
        <w:t>בסדר.</w:t>
      </w:r>
    </w:p>
    <w:p w:rsidR="00DD4665" w:rsidRDefault="00DD4665" w:rsidP="00377290">
      <w:pPr>
        <w:rPr>
          <w:rtl/>
        </w:rPr>
      </w:pPr>
      <w:bookmarkStart w:id="3366" w:name="_ETM_Q16_406000"/>
      <w:bookmarkEnd w:id="3366"/>
    </w:p>
    <w:p w:rsidR="00DD4665" w:rsidRDefault="00DD4665" w:rsidP="00377290">
      <w:pPr>
        <w:pStyle w:val="af6"/>
        <w:rPr>
          <w:rtl/>
        </w:rPr>
      </w:pPr>
      <w:r w:rsidRPr="00FA2A52">
        <w:rPr>
          <w:rStyle w:val="TagStyle"/>
          <w:rtl/>
        </w:rPr>
        <w:t xml:space="preserve"> &lt;&lt; יור &gt;&gt;</w:t>
      </w:r>
      <w:r w:rsidRPr="00CA6C21">
        <w:rPr>
          <w:rStyle w:val="TagStyle"/>
          <w:rtl/>
        </w:rPr>
        <w:t xml:space="preserve"> </w:t>
      </w:r>
      <w:r>
        <w:rPr>
          <w:rtl/>
        </w:rPr>
        <w:t>היו"ר דוד ביטן:</w:t>
      </w:r>
      <w:r w:rsidRPr="00CA6C21">
        <w:rPr>
          <w:rStyle w:val="TagStyle"/>
          <w:rtl/>
        </w:rPr>
        <w:t xml:space="preserve"> </w:t>
      </w:r>
      <w:r w:rsidRPr="00FA2A52">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 xml:space="preserve">בסדר, נביא עוד כמה אנשים. אתה יכול </w:t>
      </w:r>
      <w:bookmarkStart w:id="3367" w:name="_ETM_Q16_407000"/>
      <w:bookmarkEnd w:id="3367"/>
      <w:r>
        <w:rPr>
          <w:rFonts w:hint="cs"/>
          <w:rtl/>
        </w:rPr>
        <w:t>לרדת. יש כבר דוברים, ואחר כך תעלה.</w:t>
      </w:r>
    </w:p>
    <w:p w:rsidR="00DD4665" w:rsidRDefault="00DD4665" w:rsidP="00377290">
      <w:pPr>
        <w:rPr>
          <w:rtl/>
        </w:rPr>
      </w:pPr>
      <w:bookmarkStart w:id="3368" w:name="_ETM_Q16_409000"/>
      <w:bookmarkEnd w:id="3368"/>
    </w:p>
    <w:p w:rsidR="00DD4665" w:rsidRDefault="00DD4665" w:rsidP="00E74D9D">
      <w:pPr>
        <w:pStyle w:val="-"/>
      </w:pPr>
      <w:bookmarkStart w:id="3369" w:name="_ETM_Q16_410000"/>
      <w:bookmarkStart w:id="3370" w:name="ET_speakercontinue_5562_62"/>
      <w:bookmarkEnd w:id="3369"/>
      <w:r w:rsidRPr="00FA2A52">
        <w:rPr>
          <w:rStyle w:val="TagStyle"/>
          <w:rFonts w:hint="cs"/>
          <w:rtl/>
        </w:rPr>
        <w:t>&lt;&lt; דובר_המשך &gt;&gt;</w:t>
      </w:r>
      <w:r>
        <w:rPr>
          <w:rStyle w:val="TagStyle"/>
          <w:rFonts w:hint="cs"/>
          <w:rtl/>
        </w:rPr>
        <w:t xml:space="preserve"> </w:t>
      </w:r>
      <w:r>
        <w:rPr>
          <w:rFonts w:hint="cs"/>
          <w:rtl/>
        </w:rPr>
        <w:t xml:space="preserve">משה גפני </w:t>
      </w:r>
      <w:bookmarkEnd w:id="3370"/>
      <w:r w:rsidR="00E74D9D">
        <w:rPr>
          <w:rtl/>
        </w:rPr>
        <w:t xml:space="preserve">(יו"ר </w:t>
      </w:r>
      <w:r w:rsidR="00E74D9D">
        <w:rPr>
          <w:rFonts w:hint="cs"/>
          <w:rtl/>
        </w:rPr>
        <w:t>הו</w:t>
      </w:r>
      <w:r w:rsidR="00E74D9D">
        <w:rPr>
          <w:rtl/>
        </w:rPr>
        <w:t>ועד</w:t>
      </w:r>
      <w:r w:rsidR="00E74D9D">
        <w:rPr>
          <w:rFonts w:hint="cs"/>
          <w:rtl/>
        </w:rPr>
        <w:t>ה</w:t>
      </w:r>
      <w:r w:rsidR="00E74D9D">
        <w:rPr>
          <w:rtl/>
        </w:rPr>
        <w:t xml:space="preserve"> </w:t>
      </w:r>
      <w:r w:rsidR="00E74D9D">
        <w:rPr>
          <w:rFonts w:hint="cs"/>
          <w:rtl/>
        </w:rPr>
        <w:t xml:space="preserve">הזמנית לענייני </w:t>
      </w:r>
      <w:r w:rsidR="00E74D9D">
        <w:rPr>
          <w:rtl/>
        </w:rPr>
        <w:t>כספים):</w:t>
      </w:r>
      <w:r w:rsidR="00E74D9D" w:rsidRPr="00562395">
        <w:rPr>
          <w:rStyle w:val="TagStyle"/>
          <w:rtl/>
        </w:rPr>
        <w:t xml:space="preserve"> </w:t>
      </w:r>
      <w:r w:rsidR="00E74D9D" w:rsidRPr="00FA2A52">
        <w:rPr>
          <w:rStyle w:val="TagStyle"/>
          <w:rtl/>
        </w:rPr>
        <w:t>&lt;&lt; דובר_המשך &gt;&gt;</w:t>
      </w:r>
      <w:r w:rsidR="00E74D9D">
        <w:rPr>
          <w:rtl/>
        </w:rPr>
        <w:t xml:space="preserve"> </w:t>
      </w:r>
      <w:r w:rsidR="00E74D9D">
        <w:rPr>
          <w:rStyle w:val="TagStyle"/>
          <w:rtl/>
        </w:rPr>
        <w:t xml:space="preserve"> </w:t>
      </w:r>
      <w:r w:rsidR="00E74D9D" w:rsidRPr="00FA2A52">
        <w:rPr>
          <w:rStyle w:val="TagStyle"/>
          <w:rtl/>
        </w:rPr>
        <w:t>&lt;&lt; דובר_המשך &gt;&gt;</w:t>
      </w:r>
    </w:p>
    <w:p w:rsidR="00DD4665" w:rsidRPr="00E74D9D" w:rsidRDefault="00DD4665" w:rsidP="0009735D">
      <w:pPr>
        <w:rPr>
          <w:rtl/>
        </w:rPr>
      </w:pPr>
    </w:p>
    <w:p w:rsidR="00DD4665" w:rsidRDefault="00DD4665" w:rsidP="00377290">
      <w:pPr>
        <w:rPr>
          <w:rtl/>
        </w:rPr>
      </w:pPr>
      <w:r>
        <w:rPr>
          <w:rtl/>
        </w:rPr>
        <w:t xml:space="preserve"> </w:t>
      </w:r>
      <w:r>
        <w:rPr>
          <w:rFonts w:hint="cs"/>
          <w:rtl/>
        </w:rPr>
        <w:t>מאה אחוז.</w:t>
      </w:r>
      <w:r w:rsidR="00FD6E8F">
        <w:rPr>
          <w:rFonts w:hint="cs"/>
          <w:rtl/>
        </w:rPr>
        <w:t xml:space="preserve"> </w:t>
      </w:r>
    </w:p>
    <w:p w:rsidR="00DD4665" w:rsidRDefault="00DD4665" w:rsidP="00377290">
      <w:pPr>
        <w:rPr>
          <w:rtl/>
        </w:rPr>
      </w:pPr>
    </w:p>
    <w:p w:rsidR="00DD4665" w:rsidRDefault="00DD4665" w:rsidP="00FD6E8F">
      <w:pPr>
        <w:rPr>
          <w:rtl/>
        </w:rPr>
      </w:pPr>
      <w:bookmarkStart w:id="3371" w:name="_ETM_Q16_414000"/>
      <w:bookmarkEnd w:id="3371"/>
      <w:r>
        <w:rPr>
          <w:rFonts w:hint="cs"/>
          <w:rtl/>
        </w:rPr>
        <w:t xml:space="preserve">אדוני היושב-ראש, לפי הוראות חוק מיסי מכס </w:t>
      </w:r>
      <w:bookmarkStart w:id="3372" w:name="_ETM_Q16_413000"/>
      <w:bookmarkEnd w:id="3372"/>
      <w:r>
        <w:rPr>
          <w:rFonts w:hint="cs"/>
          <w:rtl/>
        </w:rPr>
        <w:t xml:space="preserve">ובלו (שינוי התעריף), </w:t>
      </w:r>
      <w:proofErr w:type="spellStart"/>
      <w:r>
        <w:rPr>
          <w:rFonts w:hint="cs"/>
          <w:rtl/>
        </w:rPr>
        <w:t>התש"ט</w:t>
      </w:r>
      <w:proofErr w:type="spellEnd"/>
      <w:r w:rsidR="006A3C86">
        <w:rPr>
          <w:rFonts w:hint="eastAsia"/>
          <w:rtl/>
        </w:rPr>
        <w:t>–</w:t>
      </w:r>
      <w:r>
        <w:rPr>
          <w:rFonts w:hint="cs"/>
          <w:rtl/>
        </w:rPr>
        <w:t xml:space="preserve">1949, החלטת ועדת הכספים לאשר צו </w:t>
      </w:r>
      <w:bookmarkStart w:id="3373" w:name="_ETM_Q16_420000"/>
      <w:bookmarkEnd w:id="3373"/>
      <w:r>
        <w:rPr>
          <w:rFonts w:hint="cs"/>
          <w:rtl/>
        </w:rPr>
        <w:t>תעריף מכס שפורסם על ידי רשות המ</w:t>
      </w:r>
      <w:r w:rsidR="00FD6E8F">
        <w:rPr>
          <w:rFonts w:hint="cs"/>
          <w:rtl/>
        </w:rPr>
        <w:t>י</w:t>
      </w:r>
      <w:r>
        <w:rPr>
          <w:rFonts w:hint="cs"/>
          <w:rtl/>
        </w:rPr>
        <w:t xml:space="preserve">סים מקבלת תוקף בתום </w:t>
      </w:r>
      <w:bookmarkStart w:id="3374" w:name="_ETM_Q16_429000"/>
      <w:bookmarkEnd w:id="3374"/>
      <w:r>
        <w:rPr>
          <w:rFonts w:hint="cs"/>
          <w:rtl/>
        </w:rPr>
        <w:t xml:space="preserve">שבעה ימים מיום הנחתה. אם עד אז לא </w:t>
      </w:r>
      <w:bookmarkStart w:id="3375" w:name="_ETM_Q16_430000"/>
      <w:bookmarkEnd w:id="3375"/>
      <w:r>
        <w:rPr>
          <w:rFonts w:hint="cs"/>
          <w:rtl/>
        </w:rPr>
        <w:t>באה דרישה מחבר כנסת שהכנסת תבטל אותה, זה מאושר באופן אוטומטי.</w:t>
      </w:r>
      <w:bookmarkStart w:id="3376" w:name="_ETM_Q16_439000"/>
      <w:bookmarkEnd w:id="3376"/>
      <w:r w:rsidR="00FD6E8F">
        <w:rPr>
          <w:rFonts w:hint="cs"/>
          <w:rtl/>
        </w:rPr>
        <w:t xml:space="preserve"> </w:t>
      </w:r>
      <w:r>
        <w:rPr>
          <w:rFonts w:hint="cs"/>
          <w:rtl/>
        </w:rPr>
        <w:t xml:space="preserve">יחד עם זאת, באותו חוק נקבע שההחלטה של ועדת הכספים </w:t>
      </w:r>
      <w:bookmarkStart w:id="3377" w:name="_ETM_Q16_437000"/>
      <w:bookmarkEnd w:id="3377"/>
      <w:r>
        <w:rPr>
          <w:rFonts w:hint="cs"/>
          <w:rtl/>
        </w:rPr>
        <w:t>כאמו</w:t>
      </w:r>
      <w:r w:rsidR="00FD6E8F">
        <w:rPr>
          <w:rFonts w:hint="cs"/>
          <w:rtl/>
        </w:rPr>
        <w:t>ר</w:t>
      </w:r>
      <w:r>
        <w:rPr>
          <w:rFonts w:hint="cs"/>
          <w:rtl/>
        </w:rPr>
        <w:t xml:space="preserve"> שהונחה על שולחן הכנסת בתוך שלושה שבועות לפני תום </w:t>
      </w:r>
      <w:bookmarkStart w:id="3378" w:name="_ETM_Q16_442000"/>
      <w:bookmarkEnd w:id="3378"/>
      <w:r>
        <w:rPr>
          <w:rFonts w:hint="cs"/>
          <w:rtl/>
        </w:rPr>
        <w:t xml:space="preserve">כנס של הכנסת טעונה אישור של הכנסת. זה המקרה </w:t>
      </w:r>
      <w:bookmarkStart w:id="3379" w:name="_ETM_Q16_448000"/>
      <w:bookmarkEnd w:id="3379"/>
      <w:r>
        <w:rPr>
          <w:rFonts w:hint="cs"/>
          <w:rtl/>
        </w:rPr>
        <w:t>שלנו.</w:t>
      </w:r>
    </w:p>
    <w:p w:rsidR="00DD4665" w:rsidRDefault="00DD4665" w:rsidP="00377290">
      <w:pPr>
        <w:rPr>
          <w:rtl/>
        </w:rPr>
      </w:pPr>
    </w:p>
    <w:p w:rsidR="00DD4665" w:rsidRDefault="00DD4665" w:rsidP="00FD6E8F">
      <w:pPr>
        <w:rPr>
          <w:rtl/>
        </w:rPr>
      </w:pPr>
      <w:r>
        <w:rPr>
          <w:rFonts w:hint="cs"/>
          <w:rtl/>
        </w:rPr>
        <w:t>נוכח המצב הייחודי שבו אנו נמצאים היום, כשברקע</w:t>
      </w:r>
      <w:bookmarkStart w:id="3380" w:name="_ETM_Q16_453000"/>
      <w:bookmarkEnd w:id="3380"/>
      <w:r>
        <w:rPr>
          <w:rFonts w:hint="cs"/>
          <w:rtl/>
        </w:rPr>
        <w:t xml:space="preserve"> פיזורה של הכנסת ה</w:t>
      </w:r>
      <w:r w:rsidR="00FD6E8F">
        <w:rPr>
          <w:rFonts w:hint="cs"/>
          <w:rtl/>
        </w:rPr>
        <w:t>עשרים-ושתיים,</w:t>
      </w:r>
      <w:r>
        <w:rPr>
          <w:rFonts w:hint="cs"/>
          <w:rtl/>
        </w:rPr>
        <w:t xml:space="preserve"> אנחנו מביאים את הצווים לאישור הכנסת. </w:t>
      </w:r>
      <w:bookmarkStart w:id="3381" w:name="_ETM_Q16_462000"/>
      <w:bookmarkEnd w:id="3381"/>
      <w:r>
        <w:rPr>
          <w:rFonts w:hint="cs"/>
          <w:rtl/>
        </w:rPr>
        <w:t>אני מביא שני צווים. אני מציג קודם את הצו הראשון.</w:t>
      </w:r>
      <w:bookmarkStart w:id="3382" w:name="_ETM_Q16_468000"/>
      <w:bookmarkEnd w:id="3382"/>
      <w:r>
        <w:rPr>
          <w:rFonts w:hint="cs"/>
          <w:rtl/>
        </w:rPr>
        <w:t xml:space="preserve"> הצו הראשון מדבר על מכס על נושא הדגה. אני מתכוון </w:t>
      </w:r>
      <w:bookmarkStart w:id="3383" w:name="_ETM_Q16_469000"/>
      <w:bookmarkEnd w:id="3383"/>
      <w:r>
        <w:rPr>
          <w:rFonts w:hint="cs"/>
          <w:rtl/>
        </w:rPr>
        <w:t xml:space="preserve">להביא בפני הכנסת את החלטת ועדת הכספים של הכנסת </w:t>
      </w:r>
      <w:r w:rsidR="006A3C86">
        <w:rPr>
          <w:rtl/>
        </w:rPr>
        <w:t>–</w:t>
      </w:r>
      <w:r>
        <w:rPr>
          <w:rFonts w:hint="cs"/>
          <w:rtl/>
        </w:rPr>
        <w:t xml:space="preserve"> "ועדת </w:t>
      </w:r>
      <w:bookmarkStart w:id="3384" w:name="_ETM_Q16_478000"/>
      <w:bookmarkEnd w:id="3384"/>
      <w:r>
        <w:rPr>
          <w:rFonts w:hint="cs"/>
          <w:rtl/>
        </w:rPr>
        <w:t>הכספים", אני מתכוון: הזמנית, אדוני היושב-רא</w:t>
      </w:r>
      <w:bookmarkStart w:id="3385" w:name="_ETM_Q16_479000"/>
      <w:bookmarkEnd w:id="3385"/>
      <w:r>
        <w:rPr>
          <w:rFonts w:hint="cs"/>
          <w:rtl/>
        </w:rPr>
        <w:t xml:space="preserve">ש </w:t>
      </w:r>
      <w:r w:rsidR="006A3C86">
        <w:rPr>
          <w:rtl/>
        </w:rPr>
        <w:t>–</w:t>
      </w:r>
      <w:bookmarkStart w:id="3386" w:name="_ETM_Q16_472000"/>
      <w:bookmarkEnd w:id="3386"/>
      <w:r>
        <w:rPr>
          <w:rFonts w:hint="cs"/>
          <w:rtl/>
        </w:rPr>
        <w:t xml:space="preserve"> לאשר את ההוראות הקבועות בצו תעריף המכס והפטורים ומס קנייה על טובין </w:t>
      </w:r>
      <w:bookmarkStart w:id="3387" w:name="_ETM_Q16_480000"/>
      <w:bookmarkEnd w:id="3387"/>
      <w:r>
        <w:rPr>
          <w:rFonts w:hint="cs"/>
          <w:rtl/>
        </w:rPr>
        <w:t>(תיקון), התש"ף</w:t>
      </w:r>
      <w:r w:rsidR="006A3C86">
        <w:rPr>
          <w:rFonts w:hint="eastAsia"/>
          <w:rtl/>
        </w:rPr>
        <w:t>–</w:t>
      </w:r>
      <w:r>
        <w:rPr>
          <w:rFonts w:hint="cs"/>
          <w:rtl/>
        </w:rPr>
        <w:t>2019, שעניינו ענף הדגה.</w:t>
      </w:r>
    </w:p>
    <w:p w:rsidR="00DD4665" w:rsidRDefault="00DD4665" w:rsidP="00377290">
      <w:pPr>
        <w:rPr>
          <w:rtl/>
        </w:rPr>
      </w:pPr>
    </w:p>
    <w:p w:rsidR="00DD4665" w:rsidRDefault="00DD4665" w:rsidP="00FD6E8F">
      <w:pPr>
        <w:rPr>
          <w:rtl/>
        </w:rPr>
      </w:pPr>
      <w:bookmarkStart w:id="3388" w:name="_ETM_Q16_491000"/>
      <w:bookmarkEnd w:id="3388"/>
      <w:r>
        <w:rPr>
          <w:rFonts w:hint="cs"/>
          <w:rtl/>
        </w:rPr>
        <w:t xml:space="preserve">ביולי 2015, כחלק מהתוכנית הכלכלית </w:t>
      </w:r>
      <w:bookmarkStart w:id="3389" w:name="_ETM_Q16_494000"/>
      <w:bookmarkEnd w:id="3389"/>
      <w:r>
        <w:rPr>
          <w:rFonts w:hint="cs"/>
          <w:rtl/>
        </w:rPr>
        <w:t>לתקציב המדינה לשנים 2015 ו-2016, נקבע כי המכס יופח</w:t>
      </w:r>
      <w:bookmarkStart w:id="3390" w:name="_ETM_Q16_500000"/>
      <w:bookmarkEnd w:id="3390"/>
      <w:r>
        <w:rPr>
          <w:rFonts w:hint="cs"/>
          <w:rtl/>
        </w:rPr>
        <w:t xml:space="preserve">ת על כל סוגי הדגים </w:t>
      </w:r>
      <w:r w:rsidR="00FD6E8F">
        <w:rPr>
          <w:rFonts w:hint="cs"/>
          <w:rtl/>
        </w:rPr>
        <w:t>ב</w:t>
      </w:r>
      <w:r>
        <w:rPr>
          <w:rFonts w:hint="cs"/>
          <w:rtl/>
        </w:rPr>
        <w:t xml:space="preserve">מתווה של שלוש פעימות לאורך </w:t>
      </w:r>
      <w:bookmarkStart w:id="3391" w:name="_ETM_Q16_502000"/>
      <w:bookmarkEnd w:id="3391"/>
      <w:r>
        <w:rPr>
          <w:rFonts w:hint="cs"/>
          <w:rtl/>
        </w:rPr>
        <w:t>השנים 2018</w:t>
      </w:r>
      <w:r w:rsidR="006A3C86">
        <w:rPr>
          <w:rFonts w:hint="eastAsia"/>
          <w:rtl/>
        </w:rPr>
        <w:t>–</w:t>
      </w:r>
      <w:r>
        <w:rPr>
          <w:rFonts w:hint="cs"/>
          <w:rtl/>
        </w:rPr>
        <w:t xml:space="preserve">2020, ולאחר מכן יבוטל המכס על כל </w:t>
      </w:r>
      <w:bookmarkStart w:id="3392" w:name="_ETM_Q16_507000"/>
      <w:bookmarkEnd w:id="3392"/>
      <w:r>
        <w:rPr>
          <w:rFonts w:hint="cs"/>
          <w:rtl/>
        </w:rPr>
        <w:t>סוגי הדגים.</w:t>
      </w:r>
    </w:p>
    <w:p w:rsidR="00DD4665" w:rsidRDefault="00DD4665" w:rsidP="00377290">
      <w:pPr>
        <w:rPr>
          <w:rtl/>
        </w:rPr>
      </w:pPr>
    </w:p>
    <w:p w:rsidR="00DD4665" w:rsidRDefault="00DD4665" w:rsidP="00FD6E8F">
      <w:pPr>
        <w:rPr>
          <w:rtl/>
        </w:rPr>
      </w:pPr>
      <w:bookmarkStart w:id="3393" w:name="_ETM_Q16_509000"/>
      <w:bookmarkEnd w:id="3393"/>
      <w:r>
        <w:rPr>
          <w:rFonts w:hint="cs"/>
          <w:rtl/>
        </w:rPr>
        <w:t>בסמוך לכך נחתם הסכם משולש בין משרד האוצר,</w:t>
      </w:r>
      <w:bookmarkStart w:id="3394" w:name="_ETM_Q16_511000"/>
      <w:bookmarkEnd w:id="3394"/>
      <w:r>
        <w:rPr>
          <w:rFonts w:hint="cs"/>
          <w:rtl/>
        </w:rPr>
        <w:t xml:space="preserve"> משרד החקלאות ופיתוח הכפר והתאחדות חקלאי ישראל, שבו </w:t>
      </w:r>
      <w:bookmarkStart w:id="3395" w:name="_ETM_Q16_514000"/>
      <w:bookmarkEnd w:id="3395"/>
      <w:r>
        <w:rPr>
          <w:rFonts w:hint="cs"/>
          <w:rtl/>
        </w:rPr>
        <w:t xml:space="preserve">נקבע כי אם הפדיון של מגדלי הדגים ייפגע ביותר מ-10%, </w:t>
      </w:r>
      <w:bookmarkStart w:id="3396" w:name="_ETM_Q16_523000"/>
      <w:bookmarkEnd w:id="3396"/>
      <w:r>
        <w:rPr>
          <w:rFonts w:hint="cs"/>
          <w:rtl/>
        </w:rPr>
        <w:t xml:space="preserve">תידחה פעימת הפחתת המכס הקרובה. כלומר, אם </w:t>
      </w:r>
      <w:bookmarkStart w:id="3397" w:name="_ETM_Q16_527000"/>
      <w:bookmarkEnd w:id="3397"/>
      <w:r>
        <w:rPr>
          <w:rFonts w:hint="cs"/>
          <w:rtl/>
        </w:rPr>
        <w:t xml:space="preserve">יתברר שהפגיעה בדייגים והפגיעה במתווה הדגה בכלל </w:t>
      </w:r>
      <w:r>
        <w:rPr>
          <w:rFonts w:hint="cs"/>
          <w:rtl/>
        </w:rPr>
        <w:lastRenderedPageBreak/>
        <w:t xml:space="preserve">יהיו </w:t>
      </w:r>
      <w:proofErr w:type="spellStart"/>
      <w:r>
        <w:rPr>
          <w:rFonts w:hint="cs"/>
          <w:rtl/>
        </w:rPr>
        <w:t>בלמעלה</w:t>
      </w:r>
      <w:proofErr w:type="spellEnd"/>
      <w:r>
        <w:rPr>
          <w:rFonts w:hint="cs"/>
          <w:rtl/>
        </w:rPr>
        <w:t xml:space="preserve"> מ-10%</w:t>
      </w:r>
      <w:r w:rsidR="00FD6E8F">
        <w:rPr>
          <w:rFonts w:hint="cs"/>
          <w:rtl/>
        </w:rPr>
        <w:t>,</w:t>
      </w:r>
      <w:r>
        <w:rPr>
          <w:rFonts w:hint="cs"/>
          <w:rtl/>
        </w:rPr>
        <w:t xml:space="preserve"> </w:t>
      </w:r>
      <w:bookmarkStart w:id="3398" w:name="_ETM_Q16_535000"/>
      <w:bookmarkEnd w:id="3398"/>
      <w:r>
        <w:rPr>
          <w:rFonts w:hint="cs"/>
          <w:rtl/>
        </w:rPr>
        <w:t xml:space="preserve">תידחה הפעימה השלישית </w:t>
      </w:r>
      <w:r w:rsidR="006A3C86">
        <w:rPr>
          <w:rFonts w:hint="eastAsia"/>
          <w:rtl/>
        </w:rPr>
        <w:t>–</w:t>
      </w:r>
      <w:r w:rsidR="00FD6E8F">
        <w:rPr>
          <w:rFonts w:hint="eastAsia"/>
          <w:rtl/>
        </w:rPr>
        <w:t xml:space="preserve"> </w:t>
      </w:r>
      <w:r>
        <w:rPr>
          <w:rFonts w:hint="cs"/>
          <w:rtl/>
        </w:rPr>
        <w:t xml:space="preserve">פעימת הפחתת המכס הקרובה שעליה אנחנו </w:t>
      </w:r>
      <w:bookmarkStart w:id="3399" w:name="_ETM_Q16_534000"/>
      <w:bookmarkEnd w:id="3399"/>
      <w:r>
        <w:rPr>
          <w:rFonts w:hint="cs"/>
          <w:rtl/>
        </w:rPr>
        <w:t>מדברים עכשיו.</w:t>
      </w:r>
    </w:p>
    <w:p w:rsidR="00DD4665" w:rsidRDefault="00DD4665" w:rsidP="00377290">
      <w:pPr>
        <w:rPr>
          <w:rtl/>
        </w:rPr>
      </w:pPr>
      <w:bookmarkStart w:id="3400" w:name="_ETM_Q16_521000"/>
      <w:bookmarkEnd w:id="3400"/>
    </w:p>
    <w:p w:rsidR="00DD4665" w:rsidRDefault="00DD4665" w:rsidP="00E51D03">
      <w:pPr>
        <w:rPr>
          <w:rtl/>
        </w:rPr>
      </w:pPr>
      <w:bookmarkStart w:id="3401" w:name="_ETM_Q16_522000"/>
      <w:bookmarkEnd w:id="3401"/>
      <w:r>
        <w:rPr>
          <w:rFonts w:hint="cs"/>
          <w:rtl/>
        </w:rPr>
        <w:t xml:space="preserve">בשנים 2017 ו-2018 נמצא כי פדיון המגדלים אכן נפגע </w:t>
      </w:r>
      <w:proofErr w:type="spellStart"/>
      <w:r>
        <w:rPr>
          <w:rFonts w:hint="cs"/>
          <w:rtl/>
        </w:rPr>
        <w:t>בלמעלה</w:t>
      </w:r>
      <w:proofErr w:type="spellEnd"/>
      <w:r>
        <w:rPr>
          <w:rFonts w:hint="cs"/>
          <w:rtl/>
        </w:rPr>
        <w:t xml:space="preserve"> </w:t>
      </w:r>
      <w:bookmarkStart w:id="3402" w:name="_ETM_Q16_539000"/>
      <w:bookmarkEnd w:id="3402"/>
      <w:r w:rsidR="00FD6E8F">
        <w:rPr>
          <w:rFonts w:hint="cs"/>
          <w:rtl/>
        </w:rPr>
        <w:t>מ-10%;</w:t>
      </w:r>
      <w:r>
        <w:rPr>
          <w:rFonts w:hint="cs"/>
          <w:rtl/>
        </w:rPr>
        <w:t xml:space="preserve"> לפי דעתי, בישיבה האחרונה שקיימנו דובר </w:t>
      </w:r>
      <w:bookmarkStart w:id="3403" w:name="_ETM_Q16_545000"/>
      <w:bookmarkEnd w:id="3403"/>
      <w:r>
        <w:rPr>
          <w:rFonts w:hint="cs"/>
          <w:rtl/>
        </w:rPr>
        <w:t xml:space="preserve">על כך שהמגדלים נפגעו </w:t>
      </w:r>
      <w:proofErr w:type="spellStart"/>
      <w:r>
        <w:rPr>
          <w:rFonts w:hint="cs"/>
          <w:rtl/>
        </w:rPr>
        <w:t>בלמעלה</w:t>
      </w:r>
      <w:proofErr w:type="spellEnd"/>
      <w:r>
        <w:rPr>
          <w:rFonts w:hint="cs"/>
          <w:rtl/>
        </w:rPr>
        <w:t xml:space="preserve"> מ-16%. בהתאם להסכם המשולש </w:t>
      </w:r>
      <w:bookmarkStart w:id="3404" w:name="_ETM_Q16_547000"/>
      <w:bookmarkEnd w:id="3404"/>
      <w:r>
        <w:rPr>
          <w:rFonts w:hint="cs"/>
          <w:rtl/>
        </w:rPr>
        <w:t>פורסמו צווים אשר דחו את</w:t>
      </w:r>
      <w:bookmarkStart w:id="3405" w:name="_ETM_Q16_552000"/>
      <w:bookmarkEnd w:id="3405"/>
      <w:r>
        <w:rPr>
          <w:rFonts w:hint="cs"/>
          <w:rtl/>
        </w:rPr>
        <w:t xml:space="preserve"> הפחתת המכס, כך שהפחתות המכס ייכנסו לתוקף החל מינואר 2020.</w:t>
      </w:r>
      <w:bookmarkStart w:id="3406" w:name="TOR_Q17"/>
      <w:bookmarkEnd w:id="3406"/>
      <w:r>
        <w:rPr>
          <w:rFonts w:hint="cs"/>
          <w:rtl/>
        </w:rPr>
        <w:t xml:space="preserve"> משרד האוצר מצא כי גם לגבי שנת 2019 פדיון המגדלים </w:t>
      </w:r>
      <w:bookmarkStart w:id="3407" w:name="_ETM_Q17_720428"/>
      <w:bookmarkEnd w:id="3407"/>
      <w:r>
        <w:rPr>
          <w:rFonts w:hint="cs"/>
          <w:rtl/>
        </w:rPr>
        <w:t>נפגע ביותר מ-10%</w:t>
      </w:r>
      <w:r w:rsidR="00FD6E8F">
        <w:rPr>
          <w:rFonts w:hint="cs"/>
          <w:rtl/>
        </w:rPr>
        <w:t>,</w:t>
      </w:r>
      <w:r>
        <w:rPr>
          <w:rFonts w:hint="cs"/>
          <w:rtl/>
        </w:rPr>
        <w:t xml:space="preserve"> ולכן הצו </w:t>
      </w:r>
      <w:bookmarkStart w:id="3408" w:name="_ETM_Q17_742491"/>
      <w:bookmarkEnd w:id="3408"/>
      <w:r>
        <w:rPr>
          <w:rFonts w:hint="cs"/>
          <w:rtl/>
        </w:rPr>
        <w:t xml:space="preserve">המונח לפניכם דוחה את הפחתת המכסים בשנה נוספת, כך שמתווה </w:t>
      </w:r>
      <w:bookmarkStart w:id="3409" w:name="_ETM_Q17_754313"/>
      <w:bookmarkEnd w:id="3409"/>
      <w:r>
        <w:rPr>
          <w:rFonts w:hint="cs"/>
          <w:rtl/>
        </w:rPr>
        <w:t>הפחתת המכסים יחל החל משנת 2021.</w:t>
      </w:r>
    </w:p>
    <w:p w:rsidR="00DD4665" w:rsidRDefault="00DD4665" w:rsidP="009635F5">
      <w:pPr>
        <w:rPr>
          <w:rtl/>
        </w:rPr>
      </w:pPr>
    </w:p>
    <w:p w:rsidR="00DD4665" w:rsidRDefault="00DD4665" w:rsidP="00FD6E8F">
      <w:pPr>
        <w:rPr>
          <w:rtl/>
        </w:rPr>
      </w:pPr>
      <w:r>
        <w:rPr>
          <w:rFonts w:hint="cs"/>
          <w:rtl/>
        </w:rPr>
        <w:t xml:space="preserve">צריך להביא בחשבון שאנחנו מדברים על מגדלי הדגים, שזה בעיקר מגדלים בפריפריה. אם לא יאשרו </w:t>
      </w:r>
      <w:bookmarkStart w:id="3410" w:name="_ETM_Q17_585744"/>
      <w:bookmarkEnd w:id="3410"/>
      <w:r>
        <w:rPr>
          <w:rFonts w:hint="cs"/>
          <w:rtl/>
        </w:rPr>
        <w:t xml:space="preserve">את הצו הזה, המשמעות של העניין בטווח הלא-רחוק היא </w:t>
      </w:r>
      <w:bookmarkStart w:id="3411" w:name="_ETM_Q17_588237"/>
      <w:bookmarkEnd w:id="3411"/>
      <w:r>
        <w:rPr>
          <w:rFonts w:hint="cs"/>
          <w:rtl/>
        </w:rPr>
        <w:t xml:space="preserve">שכל הנושא של ענף הדגה במדינת ישראל יבוטל. יבוטל </w:t>
      </w:r>
      <w:r w:rsidR="006A3C86">
        <w:rPr>
          <w:rFonts w:hint="eastAsia"/>
          <w:rtl/>
        </w:rPr>
        <w:t>–</w:t>
      </w:r>
      <w:r>
        <w:rPr>
          <w:rFonts w:hint="cs"/>
          <w:rtl/>
        </w:rPr>
        <w:t xml:space="preserve"> הכוונה </w:t>
      </w:r>
      <w:bookmarkStart w:id="3412" w:name="_ETM_Q17_593156"/>
      <w:bookmarkEnd w:id="3412"/>
      <w:r>
        <w:rPr>
          <w:rFonts w:hint="cs"/>
          <w:rtl/>
        </w:rPr>
        <w:t xml:space="preserve">פגיעה בפריפריה, פגיעה במשפחות שזאת פרנסתן, פגיעה בכל מה </w:t>
      </w:r>
      <w:bookmarkStart w:id="3413" w:name="_ETM_Q17_599567"/>
      <w:bookmarkEnd w:id="3413"/>
      <w:r>
        <w:rPr>
          <w:rFonts w:hint="cs"/>
          <w:rtl/>
        </w:rPr>
        <w:t xml:space="preserve">שאנחנו רגילים. שומרים גם על המחירים, שהמחירים יהיו </w:t>
      </w:r>
      <w:r w:rsidR="00FD6E8F">
        <w:rPr>
          <w:rFonts w:hint="cs"/>
          <w:rtl/>
        </w:rPr>
        <w:t>נמוכים</w:t>
      </w:r>
      <w:r>
        <w:rPr>
          <w:rFonts w:hint="cs"/>
          <w:rtl/>
        </w:rPr>
        <w:t xml:space="preserve">, אבל </w:t>
      </w:r>
      <w:bookmarkStart w:id="3414" w:name="_ETM_Q17_605673"/>
      <w:bookmarkEnd w:id="3414"/>
      <w:r>
        <w:rPr>
          <w:rFonts w:hint="cs"/>
          <w:rtl/>
        </w:rPr>
        <w:t xml:space="preserve">שומרים </w:t>
      </w:r>
      <w:r w:rsidR="00FD6E8F">
        <w:rPr>
          <w:rFonts w:hint="cs"/>
          <w:rtl/>
        </w:rPr>
        <w:t xml:space="preserve">גם </w:t>
      </w:r>
      <w:r>
        <w:rPr>
          <w:rFonts w:hint="cs"/>
          <w:rtl/>
        </w:rPr>
        <w:t xml:space="preserve">על המגדלים עצמם ושהענף הזה לא יוכחד ויישאר. </w:t>
      </w:r>
      <w:bookmarkStart w:id="3415" w:name="_ETM_Q17_764297"/>
      <w:bookmarkStart w:id="3416" w:name="_ETM_Q17_764372"/>
      <w:bookmarkStart w:id="3417" w:name="_ETM_Q17_764409"/>
      <w:bookmarkStart w:id="3418" w:name="_ETM_Q17_764487"/>
      <w:bookmarkEnd w:id="3415"/>
      <w:bookmarkEnd w:id="3416"/>
      <w:bookmarkEnd w:id="3417"/>
      <w:bookmarkEnd w:id="3418"/>
      <w:r>
        <w:rPr>
          <w:rFonts w:hint="cs"/>
          <w:rtl/>
        </w:rPr>
        <w:t xml:space="preserve">לכן </w:t>
      </w:r>
      <w:bookmarkStart w:id="3419" w:name="_ETM_Q17_614471"/>
      <w:bookmarkEnd w:id="3419"/>
      <w:r>
        <w:rPr>
          <w:rFonts w:hint="cs"/>
          <w:rtl/>
        </w:rPr>
        <w:t xml:space="preserve">אני מבקש את אישור הצו. </w:t>
      </w:r>
      <w:bookmarkStart w:id="3420" w:name="_ETM_Q17_614491"/>
      <w:bookmarkEnd w:id="3420"/>
    </w:p>
    <w:p w:rsidR="00DD4665" w:rsidRDefault="00DD4665" w:rsidP="00377290">
      <w:pPr>
        <w:rPr>
          <w:rtl/>
        </w:rPr>
      </w:pPr>
      <w:bookmarkStart w:id="3421" w:name="_ETM_Q17_614545"/>
      <w:bookmarkEnd w:id="3421"/>
    </w:p>
    <w:p w:rsidR="00DD4665" w:rsidRDefault="00DD4665" w:rsidP="00FD6E8F">
      <w:pPr>
        <w:rPr>
          <w:rtl/>
        </w:rPr>
      </w:pPr>
      <w:bookmarkStart w:id="3422" w:name="_ETM_Q17_614635"/>
      <w:bookmarkStart w:id="3423" w:name="_ETM_Q17_614680"/>
      <w:bookmarkEnd w:id="3422"/>
      <w:bookmarkEnd w:id="3423"/>
      <w:r>
        <w:rPr>
          <w:rFonts w:hint="cs"/>
          <w:rtl/>
        </w:rPr>
        <w:t xml:space="preserve">לאור כל האמור, אבקשכם </w:t>
      </w:r>
      <w:bookmarkStart w:id="3424" w:name="_ETM_Q17_769049"/>
      <w:bookmarkEnd w:id="3424"/>
      <w:r>
        <w:rPr>
          <w:rFonts w:hint="cs"/>
          <w:rtl/>
        </w:rPr>
        <w:t xml:space="preserve">לאשר את הצו בנוסח שבפניכם, כדי לעשות </w:t>
      </w:r>
      <w:bookmarkStart w:id="3425" w:name="_ETM_Q17_622331"/>
      <w:bookmarkEnd w:id="3425"/>
      <w:r>
        <w:rPr>
          <w:rFonts w:hint="cs"/>
          <w:rtl/>
        </w:rPr>
        <w:t xml:space="preserve">את האיזון ולשמור על האיזון בין המחירים, שיהיו </w:t>
      </w:r>
      <w:r w:rsidR="00FD6E8F">
        <w:rPr>
          <w:rFonts w:hint="cs"/>
          <w:rtl/>
        </w:rPr>
        <w:t>נמוכים</w:t>
      </w:r>
      <w:r>
        <w:rPr>
          <w:rFonts w:hint="cs"/>
          <w:rtl/>
        </w:rPr>
        <w:t xml:space="preserve">, אבל </w:t>
      </w:r>
      <w:bookmarkStart w:id="3426" w:name="_ETM_Q17_624825"/>
      <w:bookmarkEnd w:id="3426"/>
      <w:r>
        <w:rPr>
          <w:rFonts w:hint="cs"/>
          <w:rtl/>
        </w:rPr>
        <w:t xml:space="preserve">גם שהמגדלים יוכלו להתפרנס ושלא תהיה מציאות שבעצם כל </w:t>
      </w:r>
      <w:bookmarkStart w:id="3427" w:name="_ETM_Q17_630523"/>
      <w:bookmarkEnd w:id="3427"/>
      <w:r>
        <w:rPr>
          <w:rFonts w:hint="cs"/>
          <w:rtl/>
        </w:rPr>
        <w:t xml:space="preserve">הענף הזה יוכחד. תודה רבה, אדוני היושב-ראש. </w:t>
      </w:r>
    </w:p>
    <w:p w:rsidR="00DD4665" w:rsidRDefault="00DD4665" w:rsidP="00377290">
      <w:pPr>
        <w:rPr>
          <w:rtl/>
        </w:rPr>
      </w:pPr>
      <w:bookmarkStart w:id="3428" w:name="_ETM_Q17_635545"/>
      <w:bookmarkStart w:id="3429" w:name="_ETM_Q17_635627"/>
      <w:bookmarkEnd w:id="3428"/>
      <w:bookmarkEnd w:id="3429"/>
    </w:p>
    <w:p w:rsidR="00DD4665" w:rsidRDefault="00DD4665" w:rsidP="00377290">
      <w:pPr>
        <w:pStyle w:val="af6"/>
        <w:rPr>
          <w:rtl/>
        </w:rPr>
      </w:pPr>
      <w:r w:rsidRPr="006876BA">
        <w:rPr>
          <w:rStyle w:val="TagStyle"/>
          <w:rtl/>
        </w:rPr>
        <w:t xml:space="preserve"> &lt;&lt; יור &gt;&gt;</w:t>
      </w:r>
      <w:r w:rsidRPr="00DC5E1B">
        <w:rPr>
          <w:rStyle w:val="TagStyle"/>
          <w:rtl/>
        </w:rPr>
        <w:t xml:space="preserve"> </w:t>
      </w:r>
      <w:r>
        <w:rPr>
          <w:rtl/>
        </w:rPr>
        <w:t>היו"ר דוד ביטן:</w:t>
      </w:r>
      <w:r w:rsidRPr="00DC5E1B">
        <w:rPr>
          <w:rStyle w:val="TagStyle"/>
          <w:rtl/>
        </w:rPr>
        <w:t xml:space="preserve"> </w:t>
      </w:r>
      <w:r w:rsidRPr="006876BA">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430" w:name="_ETM_Q17_636549"/>
      <w:bookmarkEnd w:id="3430"/>
      <w:r>
        <w:rPr>
          <w:rFonts w:hint="cs"/>
          <w:rtl/>
        </w:rPr>
        <w:t>תודה.</w:t>
      </w:r>
    </w:p>
    <w:p w:rsidR="00DD4665" w:rsidRDefault="00DD4665" w:rsidP="00377290">
      <w:pPr>
        <w:rPr>
          <w:rtl/>
        </w:rPr>
      </w:pPr>
      <w:bookmarkStart w:id="3431" w:name="_ETM_Q17_634629"/>
      <w:bookmarkStart w:id="3432" w:name="_ETM_Q17_634698"/>
      <w:bookmarkEnd w:id="3431"/>
      <w:bookmarkEnd w:id="3432"/>
    </w:p>
    <w:p w:rsidR="00DD4665" w:rsidRDefault="00DD4665" w:rsidP="00377290">
      <w:pPr>
        <w:pStyle w:val="af5"/>
        <w:rPr>
          <w:rtl/>
        </w:rPr>
      </w:pPr>
      <w:bookmarkStart w:id="3433" w:name="ET_interruption_5292_2"/>
      <w:r w:rsidRPr="006876BA">
        <w:rPr>
          <w:rStyle w:val="TagStyle"/>
          <w:rtl/>
        </w:rPr>
        <w:t xml:space="preserve"> &lt;&lt; קריאה &gt;&gt;</w:t>
      </w:r>
      <w:r w:rsidRPr="00DC5E1B">
        <w:rPr>
          <w:rStyle w:val="TagStyle"/>
          <w:rtl/>
        </w:rPr>
        <w:t xml:space="preserve"> </w:t>
      </w:r>
      <w:r>
        <w:rPr>
          <w:rtl/>
        </w:rPr>
        <w:t>אוסאמה סעדי (הרשימה המשותפת):</w:t>
      </w:r>
      <w:r w:rsidRPr="00DC5E1B">
        <w:rPr>
          <w:rStyle w:val="TagStyle"/>
          <w:rtl/>
        </w:rPr>
        <w:t xml:space="preserve"> </w:t>
      </w:r>
      <w:r w:rsidRPr="006876BA">
        <w:rPr>
          <w:rStyle w:val="TagStyle"/>
          <w:rtl/>
        </w:rPr>
        <w:t>&lt;&lt; קריאה &gt;&gt;</w:t>
      </w:r>
      <w:r>
        <w:rPr>
          <w:rtl/>
        </w:rPr>
        <w:t xml:space="preserve"> </w:t>
      </w:r>
      <w:bookmarkEnd w:id="3433"/>
    </w:p>
    <w:p w:rsidR="00DD4665" w:rsidRDefault="00DD4665" w:rsidP="0009735D">
      <w:pPr>
        <w:rPr>
          <w:rtl/>
        </w:rPr>
      </w:pPr>
    </w:p>
    <w:p w:rsidR="00DD4665" w:rsidRDefault="00DD4665" w:rsidP="00377290">
      <w:pPr>
        <w:rPr>
          <w:rtl/>
        </w:rPr>
      </w:pPr>
      <w:r>
        <w:rPr>
          <w:rFonts w:hint="cs"/>
          <w:rtl/>
        </w:rPr>
        <w:t>מה עם הצו השני?</w:t>
      </w:r>
    </w:p>
    <w:p w:rsidR="00DD4665" w:rsidRDefault="00DD4665" w:rsidP="00377290">
      <w:pPr>
        <w:rPr>
          <w:rtl/>
        </w:rPr>
      </w:pPr>
      <w:bookmarkStart w:id="3434" w:name="_ETM_Q17_639430"/>
      <w:bookmarkStart w:id="3435" w:name="_ETM_Q17_639522"/>
      <w:bookmarkEnd w:id="3434"/>
      <w:bookmarkEnd w:id="3435"/>
    </w:p>
    <w:p w:rsidR="00DD4665" w:rsidRDefault="00DD4665" w:rsidP="00E74D9D">
      <w:pPr>
        <w:pStyle w:val="-"/>
        <w:rPr>
          <w:rtl/>
        </w:rPr>
      </w:pPr>
      <w:bookmarkStart w:id="3436" w:name="ET_speakercontinue_5562_4"/>
      <w:r w:rsidRPr="006876BA">
        <w:rPr>
          <w:rStyle w:val="TagStyle"/>
          <w:rtl/>
        </w:rPr>
        <w:t>&lt;&lt; דובר_המשך &gt;&gt;</w:t>
      </w:r>
      <w:r w:rsidRPr="00F306A7">
        <w:rPr>
          <w:rStyle w:val="TagStyle"/>
          <w:rtl/>
        </w:rPr>
        <w:t xml:space="preserve"> </w:t>
      </w:r>
      <w:r>
        <w:rPr>
          <w:rtl/>
        </w:rPr>
        <w:t xml:space="preserve">משה גפני </w:t>
      </w:r>
      <w:bookmarkEnd w:id="3436"/>
      <w:r w:rsidR="00E74D9D">
        <w:rPr>
          <w:rtl/>
        </w:rPr>
        <w:t xml:space="preserve">(יו"ר </w:t>
      </w:r>
      <w:r w:rsidR="00E74D9D">
        <w:rPr>
          <w:rFonts w:hint="cs"/>
          <w:rtl/>
        </w:rPr>
        <w:t>הו</w:t>
      </w:r>
      <w:r w:rsidR="00E74D9D">
        <w:rPr>
          <w:rtl/>
        </w:rPr>
        <w:t>ועד</w:t>
      </w:r>
      <w:r w:rsidR="00E74D9D">
        <w:rPr>
          <w:rFonts w:hint="cs"/>
          <w:rtl/>
        </w:rPr>
        <w:t>ה</w:t>
      </w:r>
      <w:r w:rsidR="00E74D9D">
        <w:rPr>
          <w:rtl/>
        </w:rPr>
        <w:t xml:space="preserve"> </w:t>
      </w:r>
      <w:r w:rsidR="00E74D9D">
        <w:rPr>
          <w:rFonts w:hint="cs"/>
          <w:rtl/>
        </w:rPr>
        <w:t xml:space="preserve">הזמנית לענייני </w:t>
      </w:r>
      <w:r w:rsidR="00E74D9D">
        <w:rPr>
          <w:rtl/>
        </w:rPr>
        <w:t>כספים):</w:t>
      </w:r>
      <w:r w:rsidR="00E74D9D" w:rsidRPr="00562395">
        <w:rPr>
          <w:rStyle w:val="TagStyle"/>
          <w:rtl/>
        </w:rPr>
        <w:t xml:space="preserve"> </w:t>
      </w:r>
      <w:r w:rsidR="00E74D9D" w:rsidRPr="00FA2A52">
        <w:rPr>
          <w:rStyle w:val="TagStyle"/>
          <w:rtl/>
        </w:rPr>
        <w:t>&lt;&lt; דובר_המשך &gt;&gt;</w:t>
      </w:r>
    </w:p>
    <w:p w:rsidR="00DD4665" w:rsidRDefault="00DD4665" w:rsidP="0009735D">
      <w:pPr>
        <w:rPr>
          <w:rtl/>
        </w:rPr>
      </w:pPr>
    </w:p>
    <w:p w:rsidR="00DD4665" w:rsidRDefault="00DD4665" w:rsidP="00377290">
      <w:pPr>
        <w:rPr>
          <w:rtl/>
        </w:rPr>
      </w:pPr>
      <w:r>
        <w:rPr>
          <w:rFonts w:hint="cs"/>
          <w:rtl/>
        </w:rPr>
        <w:t xml:space="preserve">הצו השני </w:t>
      </w:r>
      <w:r w:rsidR="006A3C86">
        <w:rPr>
          <w:rtl/>
        </w:rPr>
        <w:t>–</w:t>
      </w:r>
      <w:r>
        <w:rPr>
          <w:rFonts w:hint="cs"/>
          <w:rtl/>
        </w:rPr>
        <w:t xml:space="preserve"> אני </w:t>
      </w:r>
      <w:bookmarkStart w:id="3437" w:name="_ETM_Q17_638596"/>
      <w:bookmarkEnd w:id="3437"/>
      <w:r>
        <w:rPr>
          <w:rFonts w:hint="cs"/>
          <w:rtl/>
        </w:rPr>
        <w:t xml:space="preserve">אציג אותו. </w:t>
      </w:r>
    </w:p>
    <w:p w:rsidR="00DD4665" w:rsidRDefault="00DD4665" w:rsidP="00377290">
      <w:pPr>
        <w:rPr>
          <w:rtl/>
        </w:rPr>
      </w:pPr>
      <w:bookmarkStart w:id="3438" w:name="_ETM_Q17_640885"/>
      <w:bookmarkStart w:id="3439" w:name="_ETM_Q17_640953"/>
      <w:bookmarkEnd w:id="3438"/>
      <w:bookmarkEnd w:id="3439"/>
    </w:p>
    <w:p w:rsidR="00DD4665" w:rsidRDefault="00DD4665" w:rsidP="00377290">
      <w:pPr>
        <w:pStyle w:val="af6"/>
        <w:rPr>
          <w:rtl/>
        </w:rPr>
      </w:pPr>
      <w:r w:rsidRPr="006876BA">
        <w:rPr>
          <w:rStyle w:val="TagStyle"/>
          <w:rtl/>
        </w:rPr>
        <w:t xml:space="preserve"> &lt;&lt; יור &gt;&gt;</w:t>
      </w:r>
      <w:r w:rsidRPr="00F306A7">
        <w:rPr>
          <w:rStyle w:val="TagStyle"/>
          <w:rtl/>
        </w:rPr>
        <w:t xml:space="preserve"> </w:t>
      </w:r>
      <w:r>
        <w:rPr>
          <w:rtl/>
        </w:rPr>
        <w:t>היו"ר דוד ביטן:</w:t>
      </w:r>
      <w:r w:rsidRPr="00F306A7">
        <w:rPr>
          <w:rStyle w:val="TagStyle"/>
          <w:rtl/>
        </w:rPr>
        <w:t xml:space="preserve"> </w:t>
      </w:r>
      <w:r w:rsidRPr="006876BA">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440" w:name="_ETM_Q17_642158"/>
      <w:bookmarkEnd w:id="3440"/>
      <w:r>
        <w:rPr>
          <w:rFonts w:hint="cs"/>
          <w:rtl/>
        </w:rPr>
        <w:t>הצו השני זה הנושא הבא. חבר הכנסת אחמד ט</w:t>
      </w:r>
      <w:bookmarkStart w:id="3441" w:name="_ETM_Q17_643589"/>
      <w:bookmarkEnd w:id="3441"/>
      <w:r>
        <w:rPr>
          <w:rFonts w:hint="cs"/>
          <w:rtl/>
        </w:rPr>
        <w:t xml:space="preserve">יבי, בבקשה. אחריו </w:t>
      </w:r>
      <w:r w:rsidR="006A3C86">
        <w:rPr>
          <w:rtl/>
        </w:rPr>
        <w:t>–</w:t>
      </w:r>
      <w:r>
        <w:rPr>
          <w:rFonts w:hint="cs"/>
          <w:rtl/>
        </w:rPr>
        <w:t xml:space="preserve"> חבר הכנסת יאיר גולן. </w:t>
      </w:r>
    </w:p>
    <w:p w:rsidR="00DD4665" w:rsidRDefault="00DD4665" w:rsidP="00377290">
      <w:pPr>
        <w:rPr>
          <w:rtl/>
        </w:rPr>
      </w:pPr>
      <w:bookmarkStart w:id="3442" w:name="_ETM_Q17_652960"/>
      <w:bookmarkStart w:id="3443" w:name="_ETM_Q17_653015"/>
      <w:bookmarkEnd w:id="3442"/>
      <w:bookmarkEnd w:id="3443"/>
    </w:p>
    <w:p w:rsidR="00DD4665" w:rsidRDefault="00DD4665" w:rsidP="00377290">
      <w:pPr>
        <w:pStyle w:val="af5"/>
        <w:rPr>
          <w:rtl/>
        </w:rPr>
      </w:pPr>
      <w:bookmarkStart w:id="3444" w:name="ET_interruption_קר_אה_7"/>
      <w:r w:rsidRPr="006876BA">
        <w:rPr>
          <w:rStyle w:val="TagStyle"/>
          <w:rtl/>
        </w:rPr>
        <w:t xml:space="preserve"> &lt;&lt; קריאה &gt;&gt;</w:t>
      </w:r>
      <w:r w:rsidRPr="00F306A7">
        <w:rPr>
          <w:rStyle w:val="TagStyle"/>
          <w:rtl/>
        </w:rPr>
        <w:t xml:space="preserve"> </w:t>
      </w:r>
      <w:r>
        <w:rPr>
          <w:rtl/>
        </w:rPr>
        <w:t>קריאה:</w:t>
      </w:r>
      <w:r w:rsidRPr="00F306A7">
        <w:rPr>
          <w:rStyle w:val="TagStyle"/>
          <w:rtl/>
        </w:rPr>
        <w:t xml:space="preserve"> </w:t>
      </w:r>
      <w:r w:rsidRPr="006876BA">
        <w:rPr>
          <w:rStyle w:val="TagStyle"/>
          <w:rtl/>
        </w:rPr>
        <w:t>&lt;&lt; קריאה &gt;&gt;</w:t>
      </w:r>
      <w:r>
        <w:rPr>
          <w:rtl/>
        </w:rPr>
        <w:t xml:space="preserve"> </w:t>
      </w:r>
      <w:bookmarkEnd w:id="3444"/>
    </w:p>
    <w:p w:rsidR="00DD4665" w:rsidRDefault="00DD4665" w:rsidP="0009735D">
      <w:pPr>
        <w:rPr>
          <w:rtl/>
        </w:rPr>
      </w:pPr>
    </w:p>
    <w:p w:rsidR="00DD4665" w:rsidRDefault="006A3C86" w:rsidP="00377290">
      <w:pPr>
        <w:rPr>
          <w:rtl/>
        </w:rPr>
      </w:pPr>
      <w:r>
        <w:rPr>
          <w:rFonts w:hint="cs"/>
          <w:rtl/>
        </w:rPr>
        <w:t>– – –</w:t>
      </w:r>
    </w:p>
    <w:p w:rsidR="00DD4665" w:rsidRDefault="00DD4665" w:rsidP="00377290">
      <w:pPr>
        <w:rPr>
          <w:rtl/>
        </w:rPr>
      </w:pPr>
      <w:bookmarkStart w:id="3445" w:name="_ETM_Q17_650541"/>
      <w:bookmarkStart w:id="3446" w:name="_ETM_Q17_650632"/>
      <w:bookmarkEnd w:id="3445"/>
      <w:bookmarkEnd w:id="3446"/>
    </w:p>
    <w:p w:rsidR="00DD4665" w:rsidRDefault="00DD4665" w:rsidP="00377290">
      <w:pPr>
        <w:pStyle w:val="af6"/>
        <w:rPr>
          <w:rtl/>
        </w:rPr>
      </w:pPr>
      <w:r w:rsidRPr="006876BA">
        <w:rPr>
          <w:rStyle w:val="TagStyle"/>
          <w:rtl/>
        </w:rPr>
        <w:t xml:space="preserve"> &lt;&lt; יור &gt;&gt;</w:t>
      </w:r>
      <w:r w:rsidRPr="00F306A7">
        <w:rPr>
          <w:rStyle w:val="TagStyle"/>
          <w:rtl/>
        </w:rPr>
        <w:t xml:space="preserve"> </w:t>
      </w:r>
      <w:r>
        <w:rPr>
          <w:rtl/>
        </w:rPr>
        <w:t>היו"ר דוד ביטן:</w:t>
      </w:r>
      <w:r w:rsidRPr="00F306A7">
        <w:rPr>
          <w:rStyle w:val="TagStyle"/>
          <w:rtl/>
        </w:rPr>
        <w:t xml:space="preserve"> </w:t>
      </w:r>
      <w:r w:rsidRPr="006876BA">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447" w:name="_ETM_Q17_651723"/>
      <w:bookmarkEnd w:id="3447"/>
      <w:r>
        <w:rPr>
          <w:rFonts w:hint="cs"/>
          <w:rtl/>
        </w:rPr>
        <w:t xml:space="preserve">סגרתי את הרשימה. בסדר. </w:t>
      </w:r>
    </w:p>
    <w:p w:rsidR="00DD4665" w:rsidRDefault="00DD4665" w:rsidP="00377290">
      <w:pPr>
        <w:rPr>
          <w:rtl/>
        </w:rPr>
      </w:pPr>
      <w:bookmarkStart w:id="3448" w:name="_ETM_Q17_647174"/>
      <w:bookmarkStart w:id="3449" w:name="_ETM_Q17_647251"/>
      <w:bookmarkEnd w:id="3448"/>
      <w:bookmarkEnd w:id="3449"/>
    </w:p>
    <w:p w:rsidR="00DD4665" w:rsidRDefault="00DD4665" w:rsidP="00377290">
      <w:pPr>
        <w:pStyle w:val="a4"/>
        <w:rPr>
          <w:rtl/>
        </w:rPr>
      </w:pPr>
      <w:bookmarkStart w:id="3450" w:name="ET_speaker_5264_6"/>
      <w:r w:rsidRPr="006876BA">
        <w:rPr>
          <w:rStyle w:val="TagStyle"/>
          <w:rtl/>
        </w:rPr>
        <w:t xml:space="preserve"> &lt;&lt; דובר &gt;&gt;</w:t>
      </w:r>
      <w:r w:rsidRPr="00F306A7">
        <w:rPr>
          <w:rStyle w:val="TagStyle"/>
          <w:rtl/>
        </w:rPr>
        <w:t xml:space="preserve"> </w:t>
      </w:r>
      <w:bookmarkStart w:id="3451" w:name="_Toc27056600"/>
      <w:bookmarkStart w:id="3452" w:name="_Toc27294032"/>
      <w:bookmarkStart w:id="3453" w:name="_Toc27294165"/>
      <w:bookmarkStart w:id="3454" w:name="_Toc27297081"/>
      <w:bookmarkStart w:id="3455" w:name="_Toc27558149"/>
      <w:r>
        <w:rPr>
          <w:rtl/>
        </w:rPr>
        <w:t>אחמד טיבי (הרשימה המשותפת):</w:t>
      </w:r>
      <w:bookmarkEnd w:id="3451"/>
      <w:bookmarkEnd w:id="3452"/>
      <w:bookmarkEnd w:id="3453"/>
      <w:bookmarkEnd w:id="3454"/>
      <w:bookmarkEnd w:id="3455"/>
      <w:r w:rsidRPr="00F306A7">
        <w:rPr>
          <w:rStyle w:val="TagStyle"/>
          <w:rtl/>
        </w:rPr>
        <w:t xml:space="preserve"> </w:t>
      </w:r>
      <w:r w:rsidRPr="006876BA">
        <w:rPr>
          <w:rStyle w:val="TagStyle"/>
          <w:rtl/>
        </w:rPr>
        <w:t>&lt;&lt; דובר &gt;&gt;</w:t>
      </w:r>
      <w:r>
        <w:rPr>
          <w:rtl/>
        </w:rPr>
        <w:t xml:space="preserve"> </w:t>
      </w:r>
      <w:bookmarkEnd w:id="3450"/>
    </w:p>
    <w:p w:rsidR="00DD4665" w:rsidRDefault="00DD4665" w:rsidP="00377290">
      <w:pPr>
        <w:rPr>
          <w:rtl/>
          <w:lang w:eastAsia="he-IL"/>
        </w:rPr>
      </w:pPr>
    </w:p>
    <w:p w:rsidR="00DD4665" w:rsidRDefault="00DD4665" w:rsidP="00377290">
      <w:pPr>
        <w:rPr>
          <w:rtl/>
          <w:lang w:eastAsia="he-IL"/>
        </w:rPr>
      </w:pPr>
      <w:r>
        <w:rPr>
          <w:rFonts w:hint="cs"/>
          <w:rtl/>
          <w:lang w:eastAsia="he-IL"/>
        </w:rPr>
        <w:t xml:space="preserve">לא, אתה סוגר ופותח, סוגר </w:t>
      </w:r>
      <w:bookmarkStart w:id="3456" w:name="_ETM_Q17_657176"/>
      <w:bookmarkEnd w:id="3456"/>
      <w:r>
        <w:rPr>
          <w:rFonts w:hint="cs"/>
          <w:rtl/>
          <w:lang w:eastAsia="he-IL"/>
        </w:rPr>
        <w:t>ופותח.</w:t>
      </w:r>
    </w:p>
    <w:p w:rsidR="00DD4665" w:rsidRDefault="00DD4665" w:rsidP="00377290">
      <w:pPr>
        <w:rPr>
          <w:rtl/>
          <w:lang w:eastAsia="he-IL"/>
        </w:rPr>
      </w:pPr>
      <w:bookmarkStart w:id="3457" w:name="_ETM_Q17_655662"/>
      <w:bookmarkStart w:id="3458" w:name="_ETM_Q17_655734"/>
      <w:bookmarkEnd w:id="3457"/>
      <w:bookmarkEnd w:id="3458"/>
    </w:p>
    <w:p w:rsidR="00DD4665" w:rsidRDefault="00DD4665" w:rsidP="00377290">
      <w:pPr>
        <w:pStyle w:val="af6"/>
        <w:rPr>
          <w:rtl/>
        </w:rPr>
      </w:pPr>
      <w:r w:rsidRPr="006876BA">
        <w:rPr>
          <w:rStyle w:val="TagStyle"/>
          <w:rtl/>
        </w:rPr>
        <w:t xml:space="preserve"> &lt;&lt; יור &gt;&gt;</w:t>
      </w:r>
      <w:r w:rsidRPr="00F306A7">
        <w:rPr>
          <w:rStyle w:val="TagStyle"/>
          <w:rtl/>
        </w:rPr>
        <w:t xml:space="preserve"> </w:t>
      </w:r>
      <w:r>
        <w:rPr>
          <w:rtl/>
        </w:rPr>
        <w:t>היו"ר דוד ביטן:</w:t>
      </w:r>
      <w:r w:rsidRPr="00F306A7">
        <w:rPr>
          <w:rStyle w:val="TagStyle"/>
          <w:rtl/>
        </w:rPr>
        <w:t xml:space="preserve"> </w:t>
      </w:r>
      <w:r w:rsidRPr="006876BA">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459" w:name="_ETM_Q17_656605"/>
      <w:bookmarkEnd w:id="3459"/>
      <w:r>
        <w:rPr>
          <w:rFonts w:hint="cs"/>
          <w:rtl/>
        </w:rPr>
        <w:t>לא פתחתי. ה</w:t>
      </w:r>
      <w:r w:rsidR="00FD6E8F">
        <w:rPr>
          <w:rFonts w:hint="cs"/>
          <w:rtl/>
        </w:rPr>
        <w:t>י</w:t>
      </w:r>
      <w:r>
        <w:rPr>
          <w:rFonts w:hint="cs"/>
          <w:rtl/>
        </w:rPr>
        <w:t xml:space="preserve">נה, אני לא פותח הפעם. מה יהיה </w:t>
      </w:r>
      <w:r w:rsidR="006A3C86">
        <w:rPr>
          <w:rFonts w:hint="eastAsia"/>
          <w:rtl/>
        </w:rPr>
        <w:t>–</w:t>
      </w:r>
      <w:r>
        <w:rPr>
          <w:rFonts w:hint="cs"/>
          <w:rtl/>
        </w:rPr>
        <w:t xml:space="preserve"> יהיה. </w:t>
      </w:r>
      <w:bookmarkStart w:id="3460" w:name="_ETM_Q17_658372"/>
      <w:bookmarkEnd w:id="3460"/>
    </w:p>
    <w:p w:rsidR="00DD4665" w:rsidRDefault="00DD4665" w:rsidP="00377290">
      <w:pPr>
        <w:rPr>
          <w:rtl/>
        </w:rPr>
      </w:pPr>
      <w:bookmarkStart w:id="3461" w:name="_ETM_Q17_661301"/>
      <w:bookmarkStart w:id="3462" w:name="_ETM_Q17_661368"/>
      <w:bookmarkEnd w:id="3461"/>
      <w:bookmarkEnd w:id="3462"/>
    </w:p>
    <w:p w:rsidR="00DD4665" w:rsidRDefault="00DD4665" w:rsidP="00377290">
      <w:pPr>
        <w:pStyle w:val="af5"/>
        <w:rPr>
          <w:rtl/>
        </w:rPr>
      </w:pPr>
      <w:bookmarkStart w:id="3463" w:name="ET_interruption_קר_אה_11"/>
      <w:r w:rsidRPr="006876BA">
        <w:rPr>
          <w:rStyle w:val="TagStyle"/>
          <w:rtl/>
        </w:rPr>
        <w:t xml:space="preserve"> &lt;&lt; קריאה &gt;&gt;</w:t>
      </w:r>
      <w:r w:rsidRPr="00F306A7">
        <w:rPr>
          <w:rStyle w:val="TagStyle"/>
          <w:rtl/>
        </w:rPr>
        <w:t xml:space="preserve"> </w:t>
      </w:r>
      <w:r>
        <w:rPr>
          <w:rtl/>
        </w:rPr>
        <w:t>קריאה:</w:t>
      </w:r>
      <w:r w:rsidRPr="00F306A7">
        <w:rPr>
          <w:rStyle w:val="TagStyle"/>
          <w:rtl/>
        </w:rPr>
        <w:t xml:space="preserve"> </w:t>
      </w:r>
      <w:r w:rsidRPr="006876BA">
        <w:rPr>
          <w:rStyle w:val="TagStyle"/>
          <w:rtl/>
        </w:rPr>
        <w:t>&lt;&lt; קריאה &gt;&gt;</w:t>
      </w:r>
      <w:r>
        <w:rPr>
          <w:rtl/>
        </w:rPr>
        <w:t xml:space="preserve"> </w:t>
      </w:r>
      <w:bookmarkEnd w:id="3463"/>
    </w:p>
    <w:p w:rsidR="00DD4665" w:rsidRDefault="00DD4665" w:rsidP="0009735D">
      <w:pPr>
        <w:rPr>
          <w:rtl/>
        </w:rPr>
      </w:pPr>
    </w:p>
    <w:p w:rsidR="00DD4665" w:rsidRDefault="006A3C86" w:rsidP="00377290">
      <w:pPr>
        <w:rPr>
          <w:rtl/>
        </w:rPr>
      </w:pPr>
      <w:bookmarkStart w:id="3464" w:name="_ETM_Q17_664062"/>
      <w:bookmarkEnd w:id="3464"/>
      <w:r>
        <w:rPr>
          <w:rFonts w:hint="cs"/>
          <w:rtl/>
        </w:rPr>
        <w:t>– – –</w:t>
      </w:r>
      <w:r w:rsidR="00DD4665">
        <w:rPr>
          <w:rtl/>
        </w:rPr>
        <w:t xml:space="preserve"> </w:t>
      </w:r>
    </w:p>
    <w:p w:rsidR="00DD4665" w:rsidRDefault="00DD4665" w:rsidP="00377290">
      <w:pPr>
        <w:rPr>
          <w:rtl/>
        </w:rPr>
      </w:pPr>
      <w:bookmarkStart w:id="3465" w:name="_ETM_Q17_659539"/>
      <w:bookmarkStart w:id="3466" w:name="_ETM_Q17_659605"/>
      <w:bookmarkEnd w:id="3465"/>
      <w:bookmarkEnd w:id="3466"/>
    </w:p>
    <w:p w:rsidR="00DD4665" w:rsidRDefault="00DD4665" w:rsidP="00377290">
      <w:pPr>
        <w:pStyle w:val="-"/>
        <w:rPr>
          <w:rtl/>
        </w:rPr>
      </w:pPr>
      <w:bookmarkStart w:id="3467" w:name="ET_speakercontinue_5264_10"/>
      <w:r w:rsidRPr="006876BA">
        <w:rPr>
          <w:rStyle w:val="TagStyle"/>
          <w:rtl/>
        </w:rPr>
        <w:t xml:space="preserve"> &lt;&lt; דובר_המשך &gt;&gt;</w:t>
      </w:r>
      <w:r w:rsidRPr="00F306A7">
        <w:rPr>
          <w:rStyle w:val="TagStyle"/>
          <w:rtl/>
        </w:rPr>
        <w:t xml:space="preserve"> </w:t>
      </w:r>
      <w:r>
        <w:rPr>
          <w:rtl/>
        </w:rPr>
        <w:t>אחמד טיבי (הרשימה המשותפת):</w:t>
      </w:r>
      <w:r w:rsidRPr="00F306A7">
        <w:rPr>
          <w:rStyle w:val="TagStyle"/>
          <w:rtl/>
        </w:rPr>
        <w:t xml:space="preserve"> </w:t>
      </w:r>
      <w:r w:rsidRPr="006876BA">
        <w:rPr>
          <w:rStyle w:val="TagStyle"/>
          <w:rtl/>
        </w:rPr>
        <w:t>&lt;&lt; דובר_המשך &gt;&gt;</w:t>
      </w:r>
      <w:r>
        <w:rPr>
          <w:rtl/>
        </w:rPr>
        <w:t xml:space="preserve"> </w:t>
      </w:r>
      <w:bookmarkEnd w:id="3467"/>
    </w:p>
    <w:p w:rsidR="00DD4665" w:rsidRDefault="00DD4665" w:rsidP="00377290">
      <w:pPr>
        <w:rPr>
          <w:rtl/>
          <w:lang w:eastAsia="he-IL"/>
        </w:rPr>
      </w:pPr>
    </w:p>
    <w:p w:rsidR="00DD4665" w:rsidRDefault="00DD4665" w:rsidP="00377290">
      <w:pPr>
        <w:rPr>
          <w:rtl/>
          <w:lang w:eastAsia="he-IL"/>
        </w:rPr>
      </w:pPr>
      <w:r>
        <w:rPr>
          <w:rFonts w:hint="cs"/>
          <w:rtl/>
          <w:lang w:eastAsia="he-IL"/>
        </w:rPr>
        <w:t>אדוני היושב-ראש, אנחנו נתמוך בהצעה או נימנע.</w:t>
      </w:r>
    </w:p>
    <w:p w:rsidR="00DD4665" w:rsidRDefault="00DD4665" w:rsidP="00377290">
      <w:pPr>
        <w:rPr>
          <w:rtl/>
          <w:lang w:eastAsia="he-IL"/>
        </w:rPr>
      </w:pPr>
      <w:bookmarkStart w:id="3468" w:name="_ETM_Q17_669816"/>
      <w:bookmarkStart w:id="3469" w:name="_ETM_Q17_669904"/>
      <w:bookmarkEnd w:id="3468"/>
      <w:bookmarkEnd w:id="3469"/>
    </w:p>
    <w:p w:rsidR="00DD4665" w:rsidRDefault="00DD4665" w:rsidP="00377290">
      <w:pPr>
        <w:pStyle w:val="af6"/>
        <w:rPr>
          <w:rtl/>
        </w:rPr>
      </w:pPr>
      <w:r w:rsidRPr="006876BA">
        <w:rPr>
          <w:rStyle w:val="TagStyle"/>
          <w:rtl/>
        </w:rPr>
        <w:t xml:space="preserve"> &lt;&lt; יור &gt;&gt;</w:t>
      </w:r>
      <w:r w:rsidRPr="00F306A7">
        <w:rPr>
          <w:rStyle w:val="TagStyle"/>
          <w:rtl/>
        </w:rPr>
        <w:t xml:space="preserve"> </w:t>
      </w:r>
      <w:r>
        <w:rPr>
          <w:rtl/>
        </w:rPr>
        <w:t>היו"ר דוד ביטן:</w:t>
      </w:r>
      <w:r w:rsidRPr="00F306A7">
        <w:rPr>
          <w:rStyle w:val="TagStyle"/>
          <w:rtl/>
        </w:rPr>
        <w:t xml:space="preserve"> </w:t>
      </w:r>
      <w:r w:rsidRPr="006876BA">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470" w:name="_ETM_Q17_670754"/>
      <w:bookmarkEnd w:id="3470"/>
      <w:r>
        <w:rPr>
          <w:rFonts w:hint="cs"/>
          <w:rtl/>
        </w:rPr>
        <w:t xml:space="preserve">גם אם </w:t>
      </w:r>
      <w:bookmarkStart w:id="3471" w:name="_ETM_Q17_671912"/>
      <w:bookmarkEnd w:id="3471"/>
      <w:r>
        <w:rPr>
          <w:rFonts w:hint="cs"/>
          <w:rtl/>
        </w:rPr>
        <w:t xml:space="preserve">תימנע, אתה </w:t>
      </w:r>
      <w:r w:rsidR="006A3C86">
        <w:rPr>
          <w:rFonts w:hint="cs"/>
          <w:rtl/>
        </w:rPr>
        <w:t>– – –</w:t>
      </w:r>
    </w:p>
    <w:p w:rsidR="00DD4665" w:rsidRDefault="00DD4665" w:rsidP="00377290">
      <w:pPr>
        <w:rPr>
          <w:rtl/>
        </w:rPr>
      </w:pPr>
    </w:p>
    <w:p w:rsidR="00DD4665" w:rsidRDefault="00DD4665" w:rsidP="00377290">
      <w:pPr>
        <w:pStyle w:val="-"/>
        <w:rPr>
          <w:rtl/>
        </w:rPr>
      </w:pPr>
      <w:bookmarkStart w:id="3472" w:name="ET_speakercontinue_5264_24"/>
      <w:r w:rsidRPr="006876BA">
        <w:rPr>
          <w:rStyle w:val="TagStyle"/>
          <w:rtl/>
        </w:rPr>
        <w:t>&lt;&lt; דובר_המשך &gt;&gt;</w:t>
      </w:r>
      <w:r w:rsidRPr="00F306A7">
        <w:rPr>
          <w:rStyle w:val="TagStyle"/>
          <w:rtl/>
        </w:rPr>
        <w:t xml:space="preserve"> </w:t>
      </w:r>
      <w:r>
        <w:rPr>
          <w:rtl/>
        </w:rPr>
        <w:t>אחמד טיבי (הרשימה המשותפת):</w:t>
      </w:r>
      <w:r w:rsidRPr="00F306A7">
        <w:rPr>
          <w:rStyle w:val="TagStyle"/>
          <w:rtl/>
        </w:rPr>
        <w:t xml:space="preserve"> </w:t>
      </w:r>
      <w:r w:rsidRPr="006876BA">
        <w:rPr>
          <w:rStyle w:val="TagStyle"/>
          <w:rtl/>
        </w:rPr>
        <w:t>&lt;&lt; דובר_המשך &gt;&gt;</w:t>
      </w:r>
      <w:bookmarkEnd w:id="3472"/>
      <w:r>
        <w:rPr>
          <w:rtl/>
        </w:rPr>
        <w:t xml:space="preserve"> </w:t>
      </w:r>
    </w:p>
    <w:p w:rsidR="00DD4665" w:rsidRDefault="00DD4665" w:rsidP="00377290">
      <w:pPr>
        <w:rPr>
          <w:rtl/>
        </w:rPr>
      </w:pPr>
    </w:p>
    <w:p w:rsidR="00DD4665" w:rsidRDefault="00DD4665" w:rsidP="00FD6E8F">
      <w:pPr>
        <w:rPr>
          <w:rtl/>
        </w:rPr>
      </w:pPr>
      <w:r>
        <w:rPr>
          <w:rFonts w:hint="cs"/>
          <w:rtl/>
        </w:rPr>
        <w:t>לא, אתה תצביע. ה</w:t>
      </w:r>
      <w:r w:rsidR="00F62708">
        <w:rPr>
          <w:rFonts w:hint="cs"/>
          <w:rtl/>
        </w:rPr>
        <w:t>י</w:t>
      </w:r>
      <w:r>
        <w:rPr>
          <w:rFonts w:hint="cs"/>
          <w:rtl/>
        </w:rPr>
        <w:t>נה</w:t>
      </w:r>
      <w:r w:rsidR="00F62708">
        <w:rPr>
          <w:rFonts w:hint="cs"/>
          <w:rtl/>
        </w:rPr>
        <w:t>,</w:t>
      </w:r>
      <w:r>
        <w:rPr>
          <w:rFonts w:hint="cs"/>
          <w:rtl/>
        </w:rPr>
        <w:t xml:space="preserve"> שניים </w:t>
      </w:r>
      <w:r w:rsidR="006A3C86">
        <w:rPr>
          <w:rtl/>
        </w:rPr>
        <w:t>–</w:t>
      </w:r>
      <w:r>
        <w:rPr>
          <w:rFonts w:hint="cs"/>
          <w:rtl/>
        </w:rPr>
        <w:t xml:space="preserve"> </w:t>
      </w:r>
      <w:bookmarkStart w:id="3473" w:name="_ETM_Q17_675636"/>
      <w:bookmarkEnd w:id="3473"/>
      <w:r>
        <w:rPr>
          <w:rFonts w:hint="cs"/>
          <w:rtl/>
        </w:rPr>
        <w:t xml:space="preserve">תמר. אדוני היושב-ראש, אתמול נפל דבר בארץ כאשר נורו </w:t>
      </w:r>
      <w:bookmarkStart w:id="3474" w:name="_ETM_Q17_693034"/>
      <w:bookmarkEnd w:id="3474"/>
      <w:r>
        <w:rPr>
          <w:rFonts w:hint="cs"/>
          <w:rtl/>
        </w:rPr>
        <w:t xml:space="preserve">יריות על ראש מועצה ושומר הראש שלו </w:t>
      </w:r>
      <w:r w:rsidR="006A3C86">
        <w:rPr>
          <w:rtl/>
        </w:rPr>
        <w:t>–</w:t>
      </w:r>
      <w:r>
        <w:rPr>
          <w:rFonts w:hint="cs"/>
          <w:rtl/>
        </w:rPr>
        <w:t xml:space="preserve"> </w:t>
      </w:r>
      <w:bookmarkStart w:id="3475" w:name="_ETM_Q17_698238"/>
      <w:bookmarkEnd w:id="3475"/>
      <w:proofErr w:type="spellStart"/>
      <w:r>
        <w:rPr>
          <w:rFonts w:hint="cs"/>
          <w:rtl/>
        </w:rPr>
        <w:t>סוהיל</w:t>
      </w:r>
      <w:proofErr w:type="spellEnd"/>
      <w:r>
        <w:rPr>
          <w:rFonts w:hint="cs"/>
          <w:rtl/>
        </w:rPr>
        <w:t xml:space="preserve"> מלחם, ראש מועצת </w:t>
      </w:r>
      <w:proofErr w:type="spellStart"/>
      <w:r>
        <w:rPr>
          <w:rFonts w:hint="cs"/>
          <w:rtl/>
        </w:rPr>
        <w:t>ג'דיידה</w:t>
      </w:r>
      <w:proofErr w:type="spellEnd"/>
      <w:r>
        <w:rPr>
          <w:rFonts w:hint="cs"/>
          <w:rtl/>
        </w:rPr>
        <w:t xml:space="preserve">-מכר. פעם שנייה </w:t>
      </w:r>
      <w:bookmarkStart w:id="3476" w:name="_ETM_Q17_708893"/>
      <w:bookmarkEnd w:id="3476"/>
      <w:r>
        <w:rPr>
          <w:rFonts w:hint="cs"/>
          <w:rtl/>
        </w:rPr>
        <w:t xml:space="preserve">יורים עליו, על ביתו, בשבועיים האחרונים. שומר הראש, שהוא </w:t>
      </w:r>
      <w:bookmarkStart w:id="3477" w:name="_ETM_Q17_714636"/>
      <w:bookmarkEnd w:id="3477"/>
      <w:r>
        <w:rPr>
          <w:rFonts w:hint="cs"/>
          <w:rtl/>
        </w:rPr>
        <w:t>שומר ראש מטעם המדינה, מטעם משרד הפנים, נפגע בבטנו</w:t>
      </w:r>
      <w:r w:rsidR="00FD6E8F">
        <w:rPr>
          <w:rFonts w:hint="cs"/>
          <w:rtl/>
        </w:rPr>
        <w:t>.</w:t>
      </w:r>
      <w:r>
        <w:rPr>
          <w:rFonts w:hint="cs"/>
          <w:rtl/>
        </w:rPr>
        <w:t xml:space="preserve"> הוא </w:t>
      </w:r>
      <w:bookmarkStart w:id="3478" w:name="_ETM_Q17_725212"/>
      <w:bookmarkEnd w:id="3478"/>
      <w:r>
        <w:rPr>
          <w:rFonts w:hint="cs"/>
          <w:rtl/>
        </w:rPr>
        <w:t>נותח</w:t>
      </w:r>
      <w:r w:rsidR="00FD6E8F">
        <w:rPr>
          <w:rFonts w:hint="cs"/>
          <w:rtl/>
        </w:rPr>
        <w:t xml:space="preserve"> ו</w:t>
      </w:r>
      <w:r>
        <w:rPr>
          <w:rFonts w:hint="cs"/>
          <w:rtl/>
        </w:rPr>
        <w:t>מצבו יציב. אני מאחל לו החלמה.</w:t>
      </w:r>
    </w:p>
    <w:p w:rsidR="00DD4665" w:rsidRDefault="00DD4665" w:rsidP="00377290">
      <w:pPr>
        <w:rPr>
          <w:rtl/>
        </w:rPr>
      </w:pPr>
      <w:bookmarkStart w:id="3479" w:name="_ETM_Q17_731297"/>
      <w:bookmarkStart w:id="3480" w:name="_ETM_Q17_731396"/>
      <w:bookmarkEnd w:id="3479"/>
      <w:bookmarkEnd w:id="3480"/>
    </w:p>
    <w:p w:rsidR="00DD4665" w:rsidRDefault="00DD4665" w:rsidP="00FD6E8F">
      <w:pPr>
        <w:rPr>
          <w:rtl/>
        </w:rPr>
      </w:pPr>
      <w:bookmarkStart w:id="3481" w:name="_ETM_Q17_731443"/>
      <w:bookmarkStart w:id="3482" w:name="_ETM_Q17_731498"/>
      <w:bookmarkEnd w:id="3481"/>
      <w:bookmarkEnd w:id="3482"/>
      <w:r>
        <w:rPr>
          <w:rFonts w:hint="cs"/>
          <w:rtl/>
        </w:rPr>
        <w:lastRenderedPageBreak/>
        <w:t xml:space="preserve">האמת, פה ושם </w:t>
      </w:r>
      <w:bookmarkStart w:id="3483" w:name="_ETM_Q17_733873"/>
      <w:bookmarkEnd w:id="3483"/>
      <w:r>
        <w:rPr>
          <w:rFonts w:hint="cs"/>
          <w:rtl/>
        </w:rPr>
        <w:t xml:space="preserve">היו ידיעות בכמה מקומות, אבל ציפיתי שאם יש ניסיון </w:t>
      </w:r>
      <w:bookmarkStart w:id="3484" w:name="_ETM_Q17_737986"/>
      <w:bookmarkEnd w:id="3484"/>
      <w:r>
        <w:rPr>
          <w:rFonts w:hint="cs"/>
          <w:rtl/>
        </w:rPr>
        <w:t xml:space="preserve">רצח כזה של נבחר ציבור זה יהיה בראש המהדורות, בעמודים </w:t>
      </w:r>
      <w:bookmarkStart w:id="3485" w:name="_ETM_Q17_748210"/>
      <w:bookmarkEnd w:id="3485"/>
      <w:r>
        <w:rPr>
          <w:rFonts w:hint="cs"/>
          <w:rtl/>
        </w:rPr>
        <w:t>הראשונים</w:t>
      </w:r>
      <w:r w:rsidR="00FD6E8F">
        <w:rPr>
          <w:rFonts w:hint="cs"/>
          <w:rtl/>
        </w:rPr>
        <w:t>,</w:t>
      </w:r>
      <w:r>
        <w:rPr>
          <w:rFonts w:hint="cs"/>
          <w:rtl/>
        </w:rPr>
        <w:t xml:space="preserve"> ולא היה כך. השאלה המעניינת: </w:t>
      </w:r>
      <w:bookmarkStart w:id="3486" w:name="_ETM_Q17_754674"/>
      <w:bookmarkEnd w:id="3486"/>
      <w:r>
        <w:rPr>
          <w:rFonts w:hint="cs"/>
          <w:rtl/>
        </w:rPr>
        <w:t xml:space="preserve">למה? אבל יותר מאשר הכיסוי התקשורתי הקלוקל, החוצפה של כנופיות </w:t>
      </w:r>
      <w:bookmarkStart w:id="3487" w:name="_ETM_Q17_768194"/>
      <w:bookmarkEnd w:id="3487"/>
      <w:r>
        <w:rPr>
          <w:rFonts w:hint="cs"/>
          <w:rtl/>
        </w:rPr>
        <w:t xml:space="preserve">או אנשים חמושים לירות על ראש מועצה או על שומר </w:t>
      </w:r>
      <w:bookmarkStart w:id="3488" w:name="_ETM_Q17_773499"/>
      <w:bookmarkEnd w:id="3488"/>
      <w:r>
        <w:rPr>
          <w:rFonts w:hint="cs"/>
          <w:rtl/>
        </w:rPr>
        <w:t xml:space="preserve">הראש שלו, לפצוע אותו, בשעה 19:30, כאשר הבית ידוע </w:t>
      </w:r>
      <w:bookmarkStart w:id="3489" w:name="_ETM_Q17_783369"/>
      <w:bookmarkEnd w:id="3489"/>
      <w:r>
        <w:rPr>
          <w:rFonts w:hint="cs"/>
          <w:rtl/>
        </w:rPr>
        <w:t xml:space="preserve">למשטרה כיעד של תקיפה, למודיעין של המשטרה, זה להכניס שתי </w:t>
      </w:r>
      <w:bookmarkStart w:id="3490" w:name="_ETM_Q17_792137"/>
      <w:bookmarkEnd w:id="3490"/>
      <w:r>
        <w:rPr>
          <w:rFonts w:hint="cs"/>
          <w:rtl/>
        </w:rPr>
        <w:t>אצבעות בעין למשטרה, שלא מצליחה למנוע את הפשיעה בחברה הערבית</w:t>
      </w:r>
      <w:bookmarkStart w:id="3491" w:name="_ETM_Q17_799468"/>
      <w:bookmarkEnd w:id="3491"/>
      <w:r>
        <w:rPr>
          <w:rFonts w:hint="cs"/>
          <w:rtl/>
        </w:rPr>
        <w:t xml:space="preserve"> באופן כללי, ואת מה שאנחנו מתריעים נגדו לאחרונה: החשש </w:t>
      </w:r>
      <w:bookmarkStart w:id="3492" w:name="_ETM_Q17_805823"/>
      <w:bookmarkEnd w:id="3492"/>
      <w:r>
        <w:rPr>
          <w:rFonts w:hint="cs"/>
          <w:rtl/>
        </w:rPr>
        <w:t xml:space="preserve">שמא ראש מועצה יירצח </w:t>
      </w:r>
      <w:r w:rsidR="006A3C86">
        <w:rPr>
          <w:rFonts w:hint="eastAsia"/>
          <w:rtl/>
        </w:rPr>
        <w:t>–</w:t>
      </w:r>
      <w:r>
        <w:rPr>
          <w:rFonts w:hint="cs"/>
          <w:rtl/>
        </w:rPr>
        <w:t xml:space="preserve"> בגלל הפשיעה, ארגוני הפשיעה והניסיון </w:t>
      </w:r>
      <w:bookmarkStart w:id="3493" w:name="_ETM_Q17_813934"/>
      <w:bookmarkEnd w:id="3493"/>
      <w:r>
        <w:rPr>
          <w:rFonts w:hint="cs"/>
          <w:rtl/>
        </w:rPr>
        <w:t xml:space="preserve">לסחוט ראשי רשויות בגלל הוראות עזר או החלטות של העירייה </w:t>
      </w:r>
      <w:bookmarkStart w:id="3494" w:name="_ETM_Q17_816987"/>
      <w:bookmarkEnd w:id="3494"/>
      <w:r>
        <w:rPr>
          <w:rFonts w:hint="cs"/>
          <w:rtl/>
        </w:rPr>
        <w:t xml:space="preserve">או של הרשות המקומית </w:t>
      </w:r>
      <w:r w:rsidR="006A3C86">
        <w:rPr>
          <w:rFonts w:hint="eastAsia"/>
          <w:rtl/>
        </w:rPr>
        <w:t>–</w:t>
      </w:r>
      <w:r>
        <w:rPr>
          <w:rFonts w:hint="cs"/>
          <w:rtl/>
        </w:rPr>
        <w:t xml:space="preserve"> או רצח של נבחר ציבור ערבי, </w:t>
      </w:r>
      <w:bookmarkStart w:id="3495" w:name="_ETM_Q17_824951"/>
      <w:bookmarkEnd w:id="3495"/>
      <w:r>
        <w:rPr>
          <w:rFonts w:hint="cs"/>
          <w:rtl/>
        </w:rPr>
        <w:t xml:space="preserve">ח"כ ערבי, מסיבות פוליטיות. </w:t>
      </w:r>
      <w:bookmarkStart w:id="3496" w:name="_ETM_Q17_825451"/>
      <w:bookmarkStart w:id="3497" w:name="_ETM_Q17_825550"/>
      <w:bookmarkStart w:id="3498" w:name="_ETM_Q17_825595"/>
      <w:bookmarkStart w:id="3499" w:name="_ETM_Q17_825676"/>
      <w:bookmarkEnd w:id="3496"/>
      <w:bookmarkEnd w:id="3497"/>
      <w:bookmarkEnd w:id="3498"/>
      <w:bookmarkEnd w:id="3499"/>
      <w:r>
        <w:rPr>
          <w:rFonts w:hint="cs"/>
          <w:rtl/>
        </w:rPr>
        <w:t xml:space="preserve">הדברים האלה צריכים להדאיג כל אחד, ואני </w:t>
      </w:r>
      <w:bookmarkStart w:id="3500" w:name="_ETM_Q17_832523"/>
      <w:bookmarkEnd w:id="3500"/>
      <w:r>
        <w:rPr>
          <w:rFonts w:hint="cs"/>
          <w:rtl/>
        </w:rPr>
        <w:t xml:space="preserve">לא בטוח שהם מדאיגים כל אחד. </w:t>
      </w:r>
    </w:p>
    <w:p w:rsidR="00DD4665" w:rsidRDefault="00DD4665" w:rsidP="00377290">
      <w:pPr>
        <w:rPr>
          <w:rtl/>
        </w:rPr>
      </w:pPr>
      <w:bookmarkStart w:id="3501" w:name="_ETM_Q17_838373"/>
      <w:bookmarkStart w:id="3502" w:name="_ETM_Q17_838431"/>
      <w:bookmarkEnd w:id="3501"/>
      <w:bookmarkEnd w:id="3502"/>
    </w:p>
    <w:p w:rsidR="00DD4665" w:rsidRDefault="00DD4665" w:rsidP="00FD6E8F">
      <w:pPr>
        <w:rPr>
          <w:rtl/>
        </w:rPr>
      </w:pPr>
      <w:bookmarkStart w:id="3503" w:name="_ETM_Q17_838517"/>
      <w:bookmarkStart w:id="3504" w:name="_ETM_Q17_838569"/>
      <w:bookmarkEnd w:id="3503"/>
      <w:bookmarkEnd w:id="3504"/>
      <w:r>
        <w:rPr>
          <w:rFonts w:hint="cs"/>
          <w:rtl/>
        </w:rPr>
        <w:t xml:space="preserve">אני רוצה שוב לשלוח </w:t>
      </w:r>
      <w:bookmarkStart w:id="3505" w:name="_ETM_Q17_837207"/>
      <w:bookmarkEnd w:id="3505"/>
      <w:r>
        <w:rPr>
          <w:rFonts w:hint="cs"/>
          <w:rtl/>
        </w:rPr>
        <w:t xml:space="preserve">איחולי החלמה למאבטח, אבל גם להגיד </w:t>
      </w:r>
      <w:proofErr w:type="spellStart"/>
      <w:r>
        <w:rPr>
          <w:rFonts w:hint="cs"/>
          <w:rtl/>
        </w:rPr>
        <w:t>לסוהיל</w:t>
      </w:r>
      <w:proofErr w:type="spellEnd"/>
      <w:r>
        <w:rPr>
          <w:rFonts w:hint="cs"/>
          <w:rtl/>
        </w:rPr>
        <w:t xml:space="preserve"> מלחם</w:t>
      </w:r>
      <w:r w:rsidR="00FD6E8F">
        <w:rPr>
          <w:rFonts w:hint="cs"/>
          <w:rtl/>
        </w:rPr>
        <w:t>,</w:t>
      </w:r>
      <w:r>
        <w:rPr>
          <w:rFonts w:hint="cs"/>
          <w:rtl/>
        </w:rPr>
        <w:t xml:space="preserve"> </w:t>
      </w:r>
      <w:bookmarkStart w:id="3506" w:name="_ETM_Q17_841063"/>
      <w:bookmarkEnd w:id="3506"/>
      <w:r>
        <w:rPr>
          <w:rFonts w:hint="cs"/>
          <w:rtl/>
        </w:rPr>
        <w:t>שהוא ראש מועצה מצוין, ישר, הגון, נחוש לעזור ליישוב שלו</w:t>
      </w:r>
      <w:r w:rsidR="00FD6E8F">
        <w:rPr>
          <w:rFonts w:hint="cs"/>
          <w:rtl/>
        </w:rPr>
        <w:t>,</w:t>
      </w:r>
      <w:r>
        <w:rPr>
          <w:rFonts w:hint="cs"/>
          <w:rtl/>
        </w:rPr>
        <w:t xml:space="preserve"> </w:t>
      </w:r>
      <w:bookmarkStart w:id="3507" w:name="_ETM_Q17_847231"/>
      <w:bookmarkEnd w:id="3507"/>
      <w:proofErr w:type="spellStart"/>
      <w:r>
        <w:rPr>
          <w:rFonts w:hint="cs"/>
          <w:rtl/>
        </w:rPr>
        <w:t>ג'דיידה</w:t>
      </w:r>
      <w:proofErr w:type="spellEnd"/>
      <w:r>
        <w:rPr>
          <w:rFonts w:hint="cs"/>
          <w:rtl/>
        </w:rPr>
        <w:t xml:space="preserve">-מכר. הוא נציג נאמן של הקהילה, של אלה שבחרו בו </w:t>
      </w:r>
      <w:bookmarkStart w:id="3508" w:name="_ETM_Q17_854229"/>
      <w:bookmarkEnd w:id="3508"/>
      <w:r>
        <w:rPr>
          <w:rFonts w:hint="cs"/>
          <w:rtl/>
        </w:rPr>
        <w:t xml:space="preserve">וגם אלה שלא בחרו בו. נהניתי תמיד לעבוד איתו למען </w:t>
      </w:r>
      <w:bookmarkStart w:id="3509" w:name="_ETM_Q17_860857"/>
      <w:bookmarkEnd w:id="3509"/>
      <w:proofErr w:type="spellStart"/>
      <w:r>
        <w:rPr>
          <w:rFonts w:hint="cs"/>
          <w:rtl/>
        </w:rPr>
        <w:t>ג'דיידה</w:t>
      </w:r>
      <w:proofErr w:type="spellEnd"/>
      <w:r>
        <w:rPr>
          <w:rFonts w:hint="cs"/>
          <w:rtl/>
        </w:rPr>
        <w:t xml:space="preserve">-מכר ופרויקט </w:t>
      </w:r>
      <w:proofErr w:type="spellStart"/>
      <w:r>
        <w:rPr>
          <w:rFonts w:hint="cs"/>
          <w:rtl/>
        </w:rPr>
        <w:t>טנטור</w:t>
      </w:r>
      <w:proofErr w:type="spellEnd"/>
      <w:r>
        <w:rPr>
          <w:rFonts w:hint="cs"/>
          <w:rtl/>
        </w:rPr>
        <w:t xml:space="preserve"> שבוטל, ואני מקווה שהמשטרה תשים </w:t>
      </w:r>
      <w:bookmarkStart w:id="3510" w:name="_ETM_Q17_865995"/>
      <w:bookmarkEnd w:id="3510"/>
      <w:r>
        <w:rPr>
          <w:rFonts w:hint="cs"/>
          <w:rtl/>
        </w:rPr>
        <w:t>את ידה על הפושעים במהרה. תודה.</w:t>
      </w:r>
    </w:p>
    <w:p w:rsidR="00DD4665" w:rsidRDefault="00DD4665" w:rsidP="00377290">
      <w:pPr>
        <w:rPr>
          <w:rtl/>
        </w:rPr>
      </w:pPr>
      <w:bookmarkStart w:id="3511" w:name="_ETM_Q17_869229"/>
      <w:bookmarkStart w:id="3512" w:name="_ETM_Q17_869304"/>
      <w:bookmarkEnd w:id="3511"/>
      <w:bookmarkEnd w:id="3512"/>
    </w:p>
    <w:p w:rsidR="00DD4665" w:rsidRDefault="00DD4665" w:rsidP="00377290">
      <w:pPr>
        <w:pStyle w:val="af6"/>
        <w:rPr>
          <w:rtl/>
        </w:rPr>
      </w:pPr>
      <w:r w:rsidRPr="006876BA">
        <w:rPr>
          <w:rStyle w:val="TagStyle"/>
          <w:rtl/>
        </w:rPr>
        <w:t>&lt;&lt; יור &gt;&gt;</w:t>
      </w:r>
      <w:r w:rsidRPr="003B55A4">
        <w:rPr>
          <w:rStyle w:val="TagStyle"/>
          <w:rtl/>
        </w:rPr>
        <w:t xml:space="preserve"> </w:t>
      </w:r>
      <w:r>
        <w:rPr>
          <w:rtl/>
        </w:rPr>
        <w:t>היו"ר דוד ביטן:</w:t>
      </w:r>
      <w:r w:rsidRPr="003B55A4">
        <w:rPr>
          <w:rStyle w:val="TagStyle"/>
          <w:rtl/>
        </w:rPr>
        <w:t xml:space="preserve"> </w:t>
      </w:r>
      <w:r w:rsidRPr="006876BA">
        <w:rPr>
          <w:rStyle w:val="TagStyle"/>
          <w:rtl/>
        </w:rPr>
        <w:t>&lt;&lt; יור &gt;&gt;</w:t>
      </w:r>
      <w:r>
        <w:rPr>
          <w:rtl/>
        </w:rPr>
        <w:t xml:space="preserve"> </w:t>
      </w:r>
    </w:p>
    <w:p w:rsidR="00DD4665" w:rsidRDefault="00DD4665" w:rsidP="0009735D">
      <w:pPr>
        <w:rPr>
          <w:rtl/>
        </w:rPr>
      </w:pPr>
    </w:p>
    <w:p w:rsidR="00DD4665" w:rsidRDefault="00DD4665" w:rsidP="00377290">
      <w:pPr>
        <w:rPr>
          <w:rtl/>
        </w:rPr>
      </w:pPr>
      <w:r>
        <w:rPr>
          <w:rFonts w:hint="cs"/>
          <w:rtl/>
        </w:rPr>
        <w:t>תודה.</w:t>
      </w:r>
      <w:r>
        <w:rPr>
          <w:rtl/>
        </w:rPr>
        <w:t xml:space="preserve"> </w:t>
      </w:r>
      <w:r>
        <w:rPr>
          <w:rFonts w:hint="cs"/>
          <w:rtl/>
        </w:rPr>
        <w:t xml:space="preserve">חבר הכנסת יאיר גולן. </w:t>
      </w:r>
    </w:p>
    <w:p w:rsidR="00DD4665" w:rsidRDefault="00DD4665" w:rsidP="00377290">
      <w:pPr>
        <w:rPr>
          <w:rtl/>
        </w:rPr>
      </w:pPr>
      <w:bookmarkStart w:id="3513" w:name="_ETM_Q17_873478"/>
      <w:bookmarkStart w:id="3514" w:name="_ETM_Q17_873543"/>
      <w:bookmarkEnd w:id="3513"/>
      <w:bookmarkEnd w:id="3514"/>
    </w:p>
    <w:p w:rsidR="00DD4665" w:rsidRDefault="00DD4665" w:rsidP="00377290">
      <w:pPr>
        <w:pStyle w:val="a4"/>
        <w:rPr>
          <w:rtl/>
        </w:rPr>
      </w:pPr>
      <w:bookmarkStart w:id="3515" w:name="ET_speaker_5853_15"/>
      <w:r w:rsidRPr="006876BA">
        <w:rPr>
          <w:rStyle w:val="TagStyle"/>
          <w:rtl/>
        </w:rPr>
        <w:t xml:space="preserve"> &lt;&lt; דובר &gt;&gt;</w:t>
      </w:r>
      <w:r w:rsidRPr="00EF0389">
        <w:rPr>
          <w:rStyle w:val="TagStyle"/>
          <w:rtl/>
        </w:rPr>
        <w:t xml:space="preserve"> </w:t>
      </w:r>
      <w:bookmarkStart w:id="3516" w:name="_Toc27056601"/>
      <w:bookmarkStart w:id="3517" w:name="_Toc27294033"/>
      <w:bookmarkStart w:id="3518" w:name="_Toc27294166"/>
      <w:bookmarkStart w:id="3519" w:name="_Toc27297082"/>
      <w:bookmarkStart w:id="3520" w:name="_Toc27558150"/>
      <w:r>
        <w:rPr>
          <w:rtl/>
        </w:rPr>
        <w:t>יאיר גולן (המחנה הדמוקרטי):</w:t>
      </w:r>
      <w:bookmarkEnd w:id="3516"/>
      <w:bookmarkEnd w:id="3517"/>
      <w:bookmarkEnd w:id="3518"/>
      <w:bookmarkEnd w:id="3519"/>
      <w:bookmarkEnd w:id="3520"/>
      <w:r w:rsidRPr="00EF0389">
        <w:rPr>
          <w:rStyle w:val="TagStyle"/>
          <w:rtl/>
        </w:rPr>
        <w:t xml:space="preserve"> </w:t>
      </w:r>
      <w:r w:rsidRPr="006876BA">
        <w:rPr>
          <w:rStyle w:val="TagStyle"/>
          <w:rtl/>
        </w:rPr>
        <w:t>&lt;&lt; דובר &gt;&gt;</w:t>
      </w:r>
      <w:r>
        <w:rPr>
          <w:rtl/>
        </w:rPr>
        <w:t xml:space="preserve"> </w:t>
      </w:r>
      <w:bookmarkEnd w:id="3515"/>
    </w:p>
    <w:p w:rsidR="00DD4665" w:rsidRDefault="00DD4665" w:rsidP="0009735D">
      <w:pPr>
        <w:rPr>
          <w:rtl/>
        </w:rPr>
      </w:pPr>
    </w:p>
    <w:p w:rsidR="00DD4665" w:rsidRPr="00E51D03" w:rsidRDefault="00DD4665" w:rsidP="00377290">
      <w:pPr>
        <w:rPr>
          <w:rtl/>
        </w:rPr>
      </w:pPr>
      <w:bookmarkStart w:id="3521" w:name="_ETM_Q17_877040"/>
      <w:bookmarkStart w:id="3522" w:name="_ETM_Q17_877347"/>
      <w:bookmarkStart w:id="3523" w:name="_ETM_Q17_877432"/>
      <w:bookmarkEnd w:id="3521"/>
      <w:bookmarkEnd w:id="3522"/>
      <w:bookmarkEnd w:id="3523"/>
      <w:r w:rsidRPr="00E51D03">
        <w:rPr>
          <w:rtl/>
        </w:rPr>
        <w:t xml:space="preserve">אדוני </w:t>
      </w:r>
      <w:r w:rsidRPr="00E51D03">
        <w:rPr>
          <w:rFonts w:hint="cs"/>
          <w:rtl/>
        </w:rPr>
        <w:t>ה</w:t>
      </w:r>
      <w:r w:rsidRPr="00E51D03">
        <w:rPr>
          <w:rtl/>
        </w:rPr>
        <w:t>יושב</w:t>
      </w:r>
      <w:r w:rsidRPr="00E51D03">
        <w:rPr>
          <w:rFonts w:hint="cs"/>
          <w:rtl/>
        </w:rPr>
        <w:t>-</w:t>
      </w:r>
      <w:r w:rsidRPr="00E51D03">
        <w:rPr>
          <w:rtl/>
        </w:rPr>
        <w:t xml:space="preserve">ראש, </w:t>
      </w:r>
      <w:r w:rsidRPr="00E51D03">
        <w:rPr>
          <w:rFonts w:hint="cs"/>
          <w:rtl/>
        </w:rPr>
        <w:t xml:space="preserve">חברי </w:t>
      </w:r>
      <w:bookmarkStart w:id="3524" w:name="_ETM_Q17_892344"/>
      <w:bookmarkEnd w:id="3524"/>
      <w:r w:rsidRPr="00E51D03">
        <w:rPr>
          <w:rFonts w:hint="cs"/>
          <w:rtl/>
        </w:rPr>
        <w:t xml:space="preserve">הכנסת הבודדים שנותרו באולם </w:t>
      </w:r>
      <w:r w:rsidR="006A3C86">
        <w:rPr>
          <w:rFonts w:hint="cs"/>
          <w:rtl/>
        </w:rPr>
        <w:t>– –</w:t>
      </w:r>
      <w:r w:rsidRPr="00E51D03">
        <w:rPr>
          <w:rFonts w:hint="cs"/>
          <w:rtl/>
        </w:rPr>
        <w:t xml:space="preserve"> </w:t>
      </w:r>
    </w:p>
    <w:p w:rsidR="00DD4665" w:rsidRPr="00D2538D" w:rsidRDefault="00DD4665" w:rsidP="00377290">
      <w:pPr>
        <w:rPr>
          <w:rtl/>
        </w:rPr>
      </w:pPr>
    </w:p>
    <w:p w:rsidR="00717594" w:rsidRDefault="00717594" w:rsidP="00717594">
      <w:pPr>
        <w:pStyle w:val="af5"/>
        <w:rPr>
          <w:rtl/>
        </w:rPr>
      </w:pPr>
      <w:bookmarkStart w:id="3525" w:name="ET_interruption_קר_אה_968"/>
      <w:r w:rsidRPr="00717594">
        <w:rPr>
          <w:rStyle w:val="TagStyle"/>
          <w:rtl/>
        </w:rPr>
        <w:t xml:space="preserve"> &lt;&lt; קריאה &gt;&gt; </w:t>
      </w:r>
      <w:r>
        <w:rPr>
          <w:rtl/>
        </w:rPr>
        <w:t>קריאה:</w:t>
      </w:r>
      <w:r w:rsidRPr="00717594">
        <w:rPr>
          <w:rStyle w:val="TagStyle"/>
          <w:rtl/>
        </w:rPr>
        <w:t xml:space="preserve"> &lt;&lt; קריאה &gt;&gt;</w:t>
      </w:r>
      <w:bookmarkEnd w:id="3525"/>
      <w:r>
        <w:rPr>
          <w:rtl/>
        </w:rPr>
        <w:t xml:space="preserve">   </w:t>
      </w:r>
    </w:p>
    <w:p w:rsidR="00DD4665" w:rsidRPr="00D2538D" w:rsidRDefault="00717594" w:rsidP="0009735D">
      <w:pPr>
        <w:rPr>
          <w:rtl/>
        </w:rPr>
      </w:pPr>
      <w:r>
        <w:rPr>
          <w:b/>
          <w:bCs/>
          <w:u w:val="single"/>
          <w:rtl/>
          <w:lang w:eastAsia="he-IL"/>
        </w:rPr>
        <w:t xml:space="preserve"> </w:t>
      </w:r>
    </w:p>
    <w:p w:rsidR="00DD4665" w:rsidRPr="00D2538D" w:rsidRDefault="00DD4665" w:rsidP="00377290">
      <w:pPr>
        <w:rPr>
          <w:rtl/>
        </w:rPr>
      </w:pPr>
      <w:r w:rsidRPr="00D2538D">
        <w:rPr>
          <w:rFonts w:hint="cs"/>
          <w:rtl/>
        </w:rPr>
        <w:t>אפשר לומר: חברי הכנסת הערבים.</w:t>
      </w:r>
      <w:bookmarkStart w:id="3526" w:name="_ETM_Q17_877729"/>
      <w:bookmarkEnd w:id="3526"/>
    </w:p>
    <w:p w:rsidR="00DD4665" w:rsidRPr="00D2538D" w:rsidRDefault="00DD4665" w:rsidP="00377290">
      <w:pPr>
        <w:rPr>
          <w:rtl/>
        </w:rPr>
      </w:pPr>
      <w:bookmarkStart w:id="3527" w:name="_ETM_Q17_877805"/>
      <w:bookmarkEnd w:id="3527"/>
    </w:p>
    <w:p w:rsidR="00717594" w:rsidRDefault="00717594" w:rsidP="00717594">
      <w:pPr>
        <w:pStyle w:val="-"/>
        <w:rPr>
          <w:rtl/>
        </w:rPr>
      </w:pPr>
      <w:bookmarkStart w:id="3528" w:name="ET_speakercontinue_5853_969"/>
      <w:r w:rsidRPr="00717594">
        <w:rPr>
          <w:rStyle w:val="TagStyle"/>
          <w:rtl/>
        </w:rPr>
        <w:t xml:space="preserve"> &lt;&lt; </w:t>
      </w:r>
      <w:proofErr w:type="spellStart"/>
      <w:r w:rsidRPr="00717594">
        <w:rPr>
          <w:rStyle w:val="TagStyle"/>
          <w:rtl/>
        </w:rPr>
        <w:t>דובר_המשך</w:t>
      </w:r>
      <w:proofErr w:type="spellEnd"/>
      <w:r w:rsidRPr="00717594">
        <w:rPr>
          <w:rStyle w:val="TagStyle"/>
          <w:rtl/>
        </w:rPr>
        <w:t xml:space="preserve"> &gt;&gt; </w:t>
      </w:r>
      <w:r>
        <w:rPr>
          <w:rtl/>
        </w:rPr>
        <w:t>יאיר גולן (המחנה הדמוקרטי):</w:t>
      </w:r>
      <w:r w:rsidRPr="00717594">
        <w:rPr>
          <w:rStyle w:val="TagStyle"/>
          <w:rtl/>
        </w:rPr>
        <w:t xml:space="preserve"> &lt;&lt; </w:t>
      </w:r>
      <w:proofErr w:type="spellStart"/>
      <w:r w:rsidRPr="00717594">
        <w:rPr>
          <w:rStyle w:val="TagStyle"/>
          <w:rtl/>
        </w:rPr>
        <w:t>דובר_המשך</w:t>
      </w:r>
      <w:proofErr w:type="spellEnd"/>
      <w:r w:rsidRPr="00717594">
        <w:rPr>
          <w:rStyle w:val="TagStyle"/>
          <w:rtl/>
        </w:rPr>
        <w:t xml:space="preserve"> &gt;&gt;</w:t>
      </w:r>
      <w:bookmarkEnd w:id="3528"/>
      <w:r>
        <w:rPr>
          <w:rtl/>
        </w:rPr>
        <w:t xml:space="preserve">   </w:t>
      </w:r>
    </w:p>
    <w:p w:rsidR="00DD4665" w:rsidRPr="00D2538D" w:rsidRDefault="00717594" w:rsidP="0009735D">
      <w:pPr>
        <w:rPr>
          <w:rtl/>
        </w:rPr>
      </w:pPr>
      <w:r>
        <w:rPr>
          <w:b/>
          <w:bCs/>
          <w:u w:val="single"/>
          <w:rtl/>
          <w:lang w:eastAsia="he-IL"/>
        </w:rPr>
        <w:t xml:space="preserve"> </w:t>
      </w:r>
    </w:p>
    <w:p w:rsidR="00DD4665" w:rsidRPr="00D2538D" w:rsidRDefault="006A3C86" w:rsidP="00FD6E8F">
      <w:pPr>
        <w:rPr>
          <w:rtl/>
        </w:rPr>
      </w:pPr>
      <w:bookmarkStart w:id="3529" w:name="_ETM_Q17_878834"/>
      <w:bookmarkEnd w:id="3529"/>
      <w:r>
        <w:rPr>
          <w:rFonts w:hint="cs"/>
          <w:rtl/>
        </w:rPr>
        <w:t>– –</w:t>
      </w:r>
      <w:r w:rsidR="00DD4665" w:rsidRPr="00D2538D">
        <w:rPr>
          <w:rFonts w:hint="cs"/>
          <w:rtl/>
        </w:rPr>
        <w:t xml:space="preserve"> אני, מה </w:t>
      </w:r>
      <w:bookmarkStart w:id="3530" w:name="_ETM_Q17_899660"/>
      <w:bookmarkEnd w:id="3530"/>
      <w:r w:rsidR="00DD4665" w:rsidRPr="00D2538D">
        <w:rPr>
          <w:rFonts w:hint="cs"/>
          <w:rtl/>
        </w:rPr>
        <w:t xml:space="preserve">שנקרא, כולי </w:t>
      </w:r>
      <w:proofErr w:type="spellStart"/>
      <w:r w:rsidR="00DD4665" w:rsidRPr="00D2538D">
        <w:rPr>
          <w:rFonts w:hint="cs"/>
          <w:rtl/>
        </w:rPr>
        <w:t>איתכם</w:t>
      </w:r>
      <w:proofErr w:type="spellEnd"/>
      <w:r w:rsidR="00DD4665" w:rsidRPr="00D2538D">
        <w:rPr>
          <w:rFonts w:hint="cs"/>
          <w:rtl/>
        </w:rPr>
        <w:t xml:space="preserve">. </w:t>
      </w:r>
      <w:r w:rsidR="00DD4665">
        <w:rPr>
          <w:rtl/>
        </w:rPr>
        <w:t>צר לי לומר</w:t>
      </w:r>
      <w:r w:rsidR="00DD4665" w:rsidRPr="00D2538D">
        <w:rPr>
          <w:rtl/>
        </w:rPr>
        <w:t xml:space="preserve"> שבצוק הע</w:t>
      </w:r>
      <w:r w:rsidR="00DD4665" w:rsidRPr="00D2538D">
        <w:rPr>
          <w:rFonts w:hint="cs"/>
          <w:rtl/>
        </w:rPr>
        <w:t>י</w:t>
      </w:r>
      <w:r w:rsidR="00DD4665" w:rsidRPr="00D2538D">
        <w:rPr>
          <w:rtl/>
        </w:rPr>
        <w:t>תים הנוכחי אין מנוס מאמירה בדבר השחיתות השלטונית החמורה שפש</w:t>
      </w:r>
      <w:r w:rsidR="00DD4665" w:rsidRPr="00D2538D">
        <w:rPr>
          <w:rFonts w:hint="cs"/>
          <w:rtl/>
        </w:rPr>
        <w:t>ת</w:t>
      </w:r>
      <w:r w:rsidR="00DD4665" w:rsidRPr="00D2538D">
        <w:rPr>
          <w:rtl/>
        </w:rPr>
        <w:t>ה במדינתנו היקרה.</w:t>
      </w:r>
      <w:bookmarkStart w:id="3531" w:name="_ETM_Q17_915374"/>
      <w:bookmarkEnd w:id="3531"/>
      <w:r w:rsidR="00DD4665" w:rsidRPr="00D2538D">
        <w:rPr>
          <w:rFonts w:hint="cs"/>
          <w:rtl/>
        </w:rPr>
        <w:t xml:space="preserve"> </w:t>
      </w:r>
      <w:bookmarkStart w:id="3532" w:name="_ETM_Q17_915472"/>
      <w:bookmarkEnd w:id="3532"/>
      <w:r w:rsidR="00DD4665" w:rsidRPr="00D2538D">
        <w:rPr>
          <w:rtl/>
        </w:rPr>
        <w:t>אחר</w:t>
      </w:r>
      <w:r w:rsidR="00DD4665" w:rsidRPr="00D2538D">
        <w:rPr>
          <w:rFonts w:hint="cs"/>
          <w:rtl/>
        </w:rPr>
        <w:t>י</w:t>
      </w:r>
      <w:r w:rsidR="00DD4665" w:rsidRPr="00D2538D">
        <w:rPr>
          <w:rtl/>
        </w:rPr>
        <w:t xml:space="preserve"> בחירות אפריל יכלה לקום ממשלה עם רוב מוצק של </w:t>
      </w:r>
      <w:r w:rsidR="00DD4665" w:rsidRPr="00D2538D">
        <w:t>70</w:t>
      </w:r>
      <w:r w:rsidR="00DD4665" w:rsidRPr="00D2538D">
        <w:rPr>
          <w:rtl/>
        </w:rPr>
        <w:t xml:space="preserve"> חברי כנסת בראשותו של בנימין נתניהו</w:t>
      </w:r>
      <w:r w:rsidR="00FD6E8F">
        <w:rPr>
          <w:rFonts w:hint="cs"/>
          <w:rtl/>
        </w:rPr>
        <w:t>;</w:t>
      </w:r>
      <w:r w:rsidR="00DD4665" w:rsidRPr="00D2538D">
        <w:rPr>
          <w:rtl/>
        </w:rPr>
        <w:t xml:space="preserve"> ממשלה זו לא קמה בגלל גחמה של אדם אחד.</w:t>
      </w:r>
      <w:r w:rsidR="00DD4665" w:rsidRPr="00D2538D">
        <w:rPr>
          <w:rFonts w:hint="cs"/>
          <w:rtl/>
        </w:rPr>
        <w:t xml:space="preserve"> </w:t>
      </w:r>
      <w:r w:rsidR="00DD4665" w:rsidRPr="00D2538D">
        <w:rPr>
          <w:rtl/>
        </w:rPr>
        <w:t>אחר</w:t>
      </w:r>
      <w:r w:rsidR="00DD4665" w:rsidRPr="00D2538D">
        <w:rPr>
          <w:rFonts w:hint="cs"/>
          <w:rtl/>
        </w:rPr>
        <w:t>י</w:t>
      </w:r>
      <w:r w:rsidR="00DD4665" w:rsidRPr="00D2538D">
        <w:rPr>
          <w:rtl/>
        </w:rPr>
        <w:t xml:space="preserve"> בחירות ספטמבר יכלה לקום ממשלה עם רוב מוצק של </w:t>
      </w:r>
      <w:r w:rsidR="00DD4665" w:rsidRPr="00D2538D">
        <w:t>65</w:t>
      </w:r>
      <w:r w:rsidR="00DD4665" w:rsidRPr="00D2538D">
        <w:rPr>
          <w:rtl/>
        </w:rPr>
        <w:t xml:space="preserve"> חברי כנסת</w:t>
      </w:r>
      <w:r w:rsidR="00FD6E8F">
        <w:rPr>
          <w:rFonts w:hint="cs"/>
          <w:rtl/>
        </w:rPr>
        <w:t>;</w:t>
      </w:r>
      <w:r w:rsidR="00DD4665" w:rsidRPr="00D2538D">
        <w:rPr>
          <w:rtl/>
        </w:rPr>
        <w:t xml:space="preserve"> גם ממשלה זו לא קמה בגלל משוגה של </w:t>
      </w:r>
      <w:r w:rsidR="00DD4665" w:rsidRPr="00D2538D">
        <w:rPr>
          <w:rFonts w:hint="cs"/>
          <w:rtl/>
        </w:rPr>
        <w:t xml:space="preserve">בן </w:t>
      </w:r>
      <w:r w:rsidR="00DD4665" w:rsidRPr="00D2538D">
        <w:rPr>
          <w:rtl/>
        </w:rPr>
        <w:t xml:space="preserve">אדם </w:t>
      </w:r>
      <w:r w:rsidR="00DD4665">
        <w:rPr>
          <w:rFonts w:hint="cs"/>
          <w:rtl/>
        </w:rPr>
        <w:t xml:space="preserve">בודד, </w:t>
      </w:r>
      <w:r w:rsidR="00DD4665" w:rsidRPr="00D2538D">
        <w:rPr>
          <w:rtl/>
        </w:rPr>
        <w:t xml:space="preserve">אחד, שבינתיים </w:t>
      </w:r>
      <w:r w:rsidR="00DD4665" w:rsidRPr="00D2538D">
        <w:rPr>
          <w:rFonts w:hint="cs"/>
          <w:rtl/>
        </w:rPr>
        <w:t xml:space="preserve">גם </w:t>
      </w:r>
      <w:r w:rsidR="00DD4665" w:rsidRPr="00D2538D">
        <w:rPr>
          <w:rtl/>
        </w:rPr>
        <w:t>הוגשו כנגדו כתבי אישום בגין שוחד, מרמה והפרת אמונים.</w:t>
      </w:r>
    </w:p>
    <w:p w:rsidR="00DD4665" w:rsidRPr="00D2538D" w:rsidRDefault="00DD4665" w:rsidP="00377290">
      <w:pPr>
        <w:rPr>
          <w:rtl/>
        </w:rPr>
      </w:pPr>
      <w:bookmarkStart w:id="3533" w:name="_ETM_Q17_955665"/>
      <w:bookmarkStart w:id="3534" w:name="_ETM_Q17_955794"/>
      <w:bookmarkEnd w:id="3533"/>
      <w:bookmarkEnd w:id="3534"/>
    </w:p>
    <w:p w:rsidR="00DD4665" w:rsidRPr="00D2538D" w:rsidRDefault="00DD4665" w:rsidP="00FD6E8F">
      <w:pPr>
        <w:rPr>
          <w:rtl/>
        </w:rPr>
      </w:pPr>
      <w:bookmarkStart w:id="3535" w:name="_ETM_Q17_955937"/>
      <w:bookmarkStart w:id="3536" w:name="_ETM_Q17_956029"/>
      <w:bookmarkEnd w:id="3535"/>
      <w:bookmarkEnd w:id="3536"/>
      <w:r w:rsidRPr="00D2538D">
        <w:rPr>
          <w:rtl/>
        </w:rPr>
        <w:lastRenderedPageBreak/>
        <w:t>למרבה הצער</w:t>
      </w:r>
      <w:r w:rsidRPr="00D2538D">
        <w:rPr>
          <w:rFonts w:hint="cs"/>
          <w:rtl/>
        </w:rPr>
        <w:t>,</w:t>
      </w:r>
      <w:r w:rsidRPr="00D2538D">
        <w:rPr>
          <w:rtl/>
        </w:rPr>
        <w:t xml:space="preserve"> אדם זה קיבל סיוע למעלליו, ובכך שחית</w:t>
      </w:r>
      <w:r w:rsidRPr="00D2538D">
        <w:rPr>
          <w:rFonts w:hint="cs"/>
          <w:rtl/>
        </w:rPr>
        <w:t>ו</w:t>
      </w:r>
      <w:r w:rsidRPr="00D2538D">
        <w:rPr>
          <w:rtl/>
        </w:rPr>
        <w:t>תו האישית האפשרית</w:t>
      </w:r>
      <w:r w:rsidRPr="00D2538D">
        <w:rPr>
          <w:rFonts w:hint="cs"/>
          <w:rtl/>
        </w:rPr>
        <w:t xml:space="preserve"> </w:t>
      </w:r>
      <w:r w:rsidR="006A3C86">
        <w:rPr>
          <w:rtl/>
        </w:rPr>
        <w:t>–</w:t>
      </w:r>
      <w:r w:rsidRPr="00D2538D">
        <w:rPr>
          <w:rFonts w:hint="cs"/>
          <w:rtl/>
        </w:rPr>
        <w:t xml:space="preserve"> אני מדגיש, האפשרית בלבד </w:t>
      </w:r>
      <w:r w:rsidR="006A3C86">
        <w:rPr>
          <w:rtl/>
        </w:rPr>
        <w:t>–</w:t>
      </w:r>
      <w:r w:rsidRPr="00D2538D">
        <w:rPr>
          <w:rFonts w:hint="cs"/>
          <w:rtl/>
        </w:rPr>
        <w:t xml:space="preserve"> ייתכן שהפכה </w:t>
      </w:r>
      <w:r w:rsidRPr="00D2538D">
        <w:rPr>
          <w:rtl/>
        </w:rPr>
        <w:t xml:space="preserve">לשחיתות ציבורית. </w:t>
      </w:r>
      <w:bookmarkStart w:id="3537" w:name="_ETM_Q17_373159"/>
      <w:bookmarkStart w:id="3538" w:name="_ETM_Q17_373208"/>
      <w:bookmarkStart w:id="3539" w:name="_ETM_Q17_373372"/>
      <w:bookmarkStart w:id="3540" w:name="_ETM_Q17_373422"/>
      <w:bookmarkEnd w:id="3537"/>
      <w:bookmarkEnd w:id="3538"/>
      <w:bookmarkEnd w:id="3539"/>
      <w:bookmarkEnd w:id="3540"/>
      <w:r w:rsidRPr="00D2538D">
        <w:rPr>
          <w:rtl/>
        </w:rPr>
        <w:t>אני שואל את אחיי בליכוד</w:t>
      </w:r>
      <w:r w:rsidRPr="00D2538D">
        <w:rPr>
          <w:rFonts w:hint="cs"/>
          <w:rtl/>
        </w:rPr>
        <w:t xml:space="preserve"> </w:t>
      </w:r>
      <w:r w:rsidR="006A3C86">
        <w:rPr>
          <w:rFonts w:hint="eastAsia"/>
          <w:rtl/>
        </w:rPr>
        <w:t>–</w:t>
      </w:r>
      <w:r w:rsidRPr="00D2538D">
        <w:rPr>
          <w:rFonts w:hint="cs"/>
          <w:rtl/>
        </w:rPr>
        <w:t xml:space="preserve"> </w:t>
      </w:r>
      <w:r>
        <w:rPr>
          <w:rFonts w:hint="cs"/>
          <w:rtl/>
        </w:rPr>
        <w:t>ו</w:t>
      </w:r>
      <w:r w:rsidRPr="00D2538D">
        <w:rPr>
          <w:rFonts w:hint="cs"/>
          <w:rtl/>
        </w:rPr>
        <w:t>נציגיו של הליכוד נמצאים פה משמאלי:</w:t>
      </w:r>
      <w:r w:rsidRPr="00D2538D">
        <w:rPr>
          <w:rtl/>
        </w:rPr>
        <w:t xml:space="preserve"> מה לכם כי שעבדתם את עתידכם ו</w:t>
      </w:r>
      <w:r w:rsidRPr="00D2538D">
        <w:rPr>
          <w:rFonts w:hint="cs"/>
          <w:rtl/>
        </w:rPr>
        <w:t xml:space="preserve">את </w:t>
      </w:r>
      <w:bookmarkStart w:id="3541" w:name="_ETM_Q17_390211"/>
      <w:bookmarkEnd w:id="3541"/>
      <w:r w:rsidRPr="00D2538D">
        <w:rPr>
          <w:rtl/>
        </w:rPr>
        <w:t>עתיד המדינה בעבור אדם זה</w:t>
      </w:r>
      <w:r w:rsidRPr="00D2538D">
        <w:rPr>
          <w:rFonts w:hint="cs"/>
          <w:rtl/>
        </w:rPr>
        <w:t xml:space="preserve">? </w:t>
      </w:r>
      <w:r w:rsidRPr="00D2538D">
        <w:rPr>
          <w:rtl/>
        </w:rPr>
        <w:t>בושה ל</w:t>
      </w:r>
      <w:r w:rsidRPr="00D2538D">
        <w:rPr>
          <w:rFonts w:hint="cs"/>
          <w:rtl/>
        </w:rPr>
        <w:t>נו ולכם.</w:t>
      </w:r>
      <w:bookmarkStart w:id="3542" w:name="_ETM_Q17_392101"/>
      <w:bookmarkStart w:id="3543" w:name="_ETM_Q17_392162"/>
      <w:bookmarkEnd w:id="3542"/>
      <w:bookmarkEnd w:id="3543"/>
      <w:r>
        <w:rPr>
          <w:rFonts w:hint="cs"/>
          <w:rtl/>
        </w:rPr>
        <w:t xml:space="preserve"> </w:t>
      </w:r>
      <w:r w:rsidRPr="00D2538D">
        <w:rPr>
          <w:rtl/>
        </w:rPr>
        <w:t>אני שואל את אחיי מהמפלגות החרדיות</w:t>
      </w:r>
      <w:r w:rsidRPr="00D2538D">
        <w:rPr>
          <w:rFonts w:hint="cs"/>
          <w:rtl/>
        </w:rPr>
        <w:t>,</w:t>
      </w:r>
      <w:bookmarkStart w:id="3544" w:name="_ETM_Q17_395686"/>
      <w:bookmarkEnd w:id="3544"/>
      <w:r w:rsidRPr="00D2538D">
        <w:rPr>
          <w:rFonts w:hint="cs"/>
          <w:rtl/>
        </w:rPr>
        <w:t xml:space="preserve"> שנדמה לי שנותר מהן נציג בודד:</w:t>
      </w:r>
      <w:r w:rsidRPr="00D2538D">
        <w:rPr>
          <w:rtl/>
        </w:rPr>
        <w:t xml:space="preserve"> הרי אנשים ישרי דרך אתם</w:t>
      </w:r>
      <w:r w:rsidR="00FD6E8F">
        <w:rPr>
          <w:rFonts w:hint="cs"/>
          <w:rtl/>
        </w:rPr>
        <w:t>.</w:t>
      </w:r>
      <w:r w:rsidRPr="00D2538D">
        <w:rPr>
          <w:rtl/>
        </w:rPr>
        <w:t xml:space="preserve"> מה לכם כי כרכתם גורלכם בגורלו של עבריין אפשרי</w:t>
      </w:r>
      <w:r w:rsidRPr="00D2538D">
        <w:rPr>
          <w:rFonts w:hint="cs"/>
          <w:rtl/>
        </w:rPr>
        <w:t>?</w:t>
      </w:r>
      <w:r w:rsidRPr="00D2538D">
        <w:rPr>
          <w:rtl/>
        </w:rPr>
        <w:t xml:space="preserve"> האם לאיש הזה </w:t>
      </w:r>
      <w:r w:rsidRPr="00D2538D">
        <w:rPr>
          <w:rFonts w:hint="cs"/>
          <w:rtl/>
        </w:rPr>
        <w:t>ראוי ו</w:t>
      </w:r>
      <w:r w:rsidRPr="00D2538D">
        <w:rPr>
          <w:rtl/>
        </w:rPr>
        <w:t>נכון לתת את אמונכם הבלתי</w:t>
      </w:r>
      <w:r w:rsidRPr="00D2538D">
        <w:rPr>
          <w:rFonts w:hint="cs"/>
          <w:rtl/>
        </w:rPr>
        <w:t>-</w:t>
      </w:r>
      <w:r w:rsidRPr="00D2538D">
        <w:rPr>
          <w:rtl/>
        </w:rPr>
        <w:t>מסויג</w:t>
      </w:r>
      <w:bookmarkStart w:id="3545" w:name="_ETM_Q17_415415"/>
      <w:bookmarkEnd w:id="3545"/>
      <w:r w:rsidRPr="00D2538D">
        <w:rPr>
          <w:rFonts w:hint="cs"/>
          <w:rtl/>
        </w:rPr>
        <w:t>?</w:t>
      </w:r>
      <w:bookmarkStart w:id="3546" w:name="_ETM_Q17_415523"/>
      <w:bookmarkEnd w:id="3546"/>
      <w:r>
        <w:rPr>
          <w:rFonts w:hint="cs"/>
          <w:rtl/>
        </w:rPr>
        <w:t xml:space="preserve"> </w:t>
      </w:r>
      <w:r w:rsidRPr="00D2538D">
        <w:rPr>
          <w:rtl/>
        </w:rPr>
        <w:t>אני שואל את אחיי מישראל בית</w:t>
      </w:r>
      <w:r w:rsidRPr="00D2538D">
        <w:rPr>
          <w:rFonts w:hint="cs"/>
          <w:rtl/>
        </w:rPr>
        <w:t xml:space="preserve">נו, לו היו </w:t>
      </w:r>
      <w:bookmarkStart w:id="3547" w:name="_ETM_Q17_418182"/>
      <w:bookmarkEnd w:id="3547"/>
      <w:r w:rsidRPr="00D2538D">
        <w:rPr>
          <w:rFonts w:hint="cs"/>
          <w:rtl/>
        </w:rPr>
        <w:t>נמצאים כאן באולם:</w:t>
      </w:r>
      <w:r w:rsidRPr="00D2538D">
        <w:rPr>
          <w:rtl/>
        </w:rPr>
        <w:t xml:space="preserve"> מה לכם כי סירבתם לממשלת מיעוט בראשותו של בני גנץ</w:t>
      </w:r>
      <w:r w:rsidRPr="00D2538D">
        <w:rPr>
          <w:rFonts w:hint="cs"/>
          <w:rtl/>
        </w:rPr>
        <w:t>?</w:t>
      </w:r>
      <w:r w:rsidRPr="00D2538D">
        <w:rPr>
          <w:rtl/>
        </w:rPr>
        <w:t xml:space="preserve"> הרי ממשלת מיעוט יכלה להיות ממשלה יציבה וראויה, ממשלה שיכלה להחזיר את מדינת ישראל לדרך הישר ואת אזרחי ישראל לנתיב האמת.</w:t>
      </w:r>
      <w:bookmarkStart w:id="3548" w:name="_ETM_Q17_440016"/>
      <w:bookmarkEnd w:id="3548"/>
    </w:p>
    <w:p w:rsidR="00DD4665" w:rsidRPr="00D2538D" w:rsidRDefault="00DD4665" w:rsidP="00377290">
      <w:pPr>
        <w:rPr>
          <w:rtl/>
        </w:rPr>
      </w:pPr>
      <w:bookmarkStart w:id="3549" w:name="_ETM_Q17_440105"/>
      <w:bookmarkEnd w:id="3549"/>
    </w:p>
    <w:p w:rsidR="00DD4665" w:rsidRPr="00D2538D" w:rsidRDefault="00DD4665" w:rsidP="00FD6E8F">
      <w:pPr>
        <w:rPr>
          <w:rtl/>
        </w:rPr>
      </w:pPr>
      <w:bookmarkStart w:id="3550" w:name="_ETM_Q17_440608"/>
      <w:bookmarkStart w:id="3551" w:name="_ETM_Q17_440683"/>
      <w:bookmarkEnd w:id="3550"/>
      <w:bookmarkEnd w:id="3551"/>
      <w:r w:rsidRPr="00D2538D">
        <w:rPr>
          <w:rtl/>
        </w:rPr>
        <w:t>אני אומר היום לכולנו</w:t>
      </w:r>
      <w:r w:rsidR="00FD6E8F">
        <w:rPr>
          <w:rFonts w:hint="cs"/>
          <w:rtl/>
        </w:rPr>
        <w:t>,</w:t>
      </w:r>
      <w:r w:rsidRPr="00D2538D">
        <w:rPr>
          <w:rtl/>
        </w:rPr>
        <w:t xml:space="preserve"> נבחרי ציבור ראויים</w:t>
      </w:r>
      <w:r w:rsidRPr="00D2538D">
        <w:rPr>
          <w:rFonts w:hint="cs"/>
          <w:rtl/>
        </w:rPr>
        <w:t xml:space="preserve">, </w:t>
      </w:r>
      <w:r w:rsidRPr="00D2538D">
        <w:rPr>
          <w:rtl/>
        </w:rPr>
        <w:t>מסורים</w:t>
      </w:r>
      <w:r w:rsidR="00FD6E8F">
        <w:rPr>
          <w:rFonts w:hint="cs"/>
          <w:rtl/>
        </w:rPr>
        <w:t>:</w:t>
      </w:r>
      <w:r w:rsidRPr="00D2538D">
        <w:rPr>
          <w:rFonts w:hint="cs"/>
          <w:rtl/>
        </w:rPr>
        <w:t xml:space="preserve"> </w:t>
      </w:r>
      <w:r w:rsidRPr="00D2538D">
        <w:rPr>
          <w:rtl/>
        </w:rPr>
        <w:t xml:space="preserve">האזרח הישראלי הנושא עיניו לירושלים </w:t>
      </w:r>
      <w:r w:rsidR="006A3C86">
        <w:rPr>
          <w:rFonts w:hint="cs"/>
          <w:rtl/>
        </w:rPr>
        <w:t>–</w:t>
      </w:r>
      <w:r w:rsidR="00FD6E8F">
        <w:rPr>
          <w:rFonts w:hint="cs"/>
          <w:rtl/>
        </w:rPr>
        <w:t xml:space="preserve"> </w:t>
      </w:r>
      <w:r w:rsidRPr="00D2538D">
        <w:rPr>
          <w:rtl/>
        </w:rPr>
        <w:t>מה הוא רואה?</w:t>
      </w:r>
      <w:r w:rsidRPr="00D2538D">
        <w:rPr>
          <w:rFonts w:hint="cs"/>
          <w:rtl/>
        </w:rPr>
        <w:t xml:space="preserve"> </w:t>
      </w:r>
      <w:r w:rsidRPr="00D2538D">
        <w:rPr>
          <w:rtl/>
        </w:rPr>
        <w:t xml:space="preserve">לצערי, </w:t>
      </w:r>
      <w:r w:rsidRPr="00D2538D">
        <w:rPr>
          <w:rFonts w:hint="cs"/>
          <w:rtl/>
        </w:rPr>
        <w:t xml:space="preserve">מה שהוא רואה </w:t>
      </w:r>
      <w:r w:rsidR="006A3C86">
        <w:rPr>
          <w:rFonts w:hint="eastAsia"/>
          <w:rtl/>
        </w:rPr>
        <w:t>–</w:t>
      </w:r>
      <w:r w:rsidR="00FD6E8F">
        <w:rPr>
          <w:rFonts w:hint="cs"/>
          <w:rtl/>
        </w:rPr>
        <w:t xml:space="preserve"> </w:t>
      </w:r>
      <w:r w:rsidRPr="00D2538D">
        <w:rPr>
          <w:rtl/>
        </w:rPr>
        <w:t>הוא רואה קומבינות פוליטיות שאינן משרתות אותו</w:t>
      </w:r>
      <w:r w:rsidRPr="00D2538D">
        <w:rPr>
          <w:rFonts w:hint="cs"/>
          <w:rtl/>
        </w:rPr>
        <w:t>;</w:t>
      </w:r>
      <w:r w:rsidRPr="00D2538D">
        <w:rPr>
          <w:rtl/>
        </w:rPr>
        <w:t xml:space="preserve"> הוא רואה בזבוז ענק של כספי ציבור</w:t>
      </w:r>
      <w:r w:rsidR="00FD6E8F">
        <w:rPr>
          <w:rFonts w:hint="cs"/>
          <w:rtl/>
        </w:rPr>
        <w:t>,</w:t>
      </w:r>
      <w:r w:rsidRPr="00D2538D">
        <w:rPr>
          <w:rFonts w:hint="cs"/>
          <w:rtl/>
        </w:rPr>
        <w:t xml:space="preserve"> כספו </w:t>
      </w:r>
      <w:bookmarkStart w:id="3552" w:name="_ETM_Q17_462680"/>
      <w:bookmarkEnd w:id="3552"/>
      <w:r w:rsidRPr="00D2538D">
        <w:rPr>
          <w:rFonts w:hint="cs"/>
          <w:rtl/>
        </w:rPr>
        <w:t>שלו;</w:t>
      </w:r>
      <w:r w:rsidRPr="00D2538D">
        <w:rPr>
          <w:rtl/>
        </w:rPr>
        <w:t xml:space="preserve"> הוא רואה חוסר תפקוד מתמשך ומשתק נוכח אתגרים הולכים ונערמים המאיימים להכריע</w:t>
      </w:r>
      <w:r w:rsidRPr="00D2538D">
        <w:rPr>
          <w:rFonts w:hint="cs"/>
          <w:rtl/>
        </w:rPr>
        <w:t xml:space="preserve"> אות</w:t>
      </w:r>
      <w:r w:rsidRPr="00D2538D">
        <w:rPr>
          <w:rtl/>
        </w:rPr>
        <w:t>נו מבפנים.</w:t>
      </w:r>
    </w:p>
    <w:p w:rsidR="00DD4665" w:rsidRPr="00D2538D" w:rsidRDefault="00DD4665" w:rsidP="00377290">
      <w:bookmarkStart w:id="3553" w:name="_ETM_Q17_474384"/>
      <w:bookmarkStart w:id="3554" w:name="_ETM_Q17_474458"/>
      <w:bookmarkEnd w:id="3553"/>
      <w:bookmarkEnd w:id="3554"/>
    </w:p>
    <w:p w:rsidR="00DD4665" w:rsidRPr="00D2538D" w:rsidRDefault="00DD4665" w:rsidP="00FD6E8F">
      <w:pPr>
        <w:rPr>
          <w:rtl/>
        </w:rPr>
      </w:pPr>
      <w:r w:rsidRPr="00D2538D">
        <w:rPr>
          <w:rtl/>
        </w:rPr>
        <w:t>בחודש מר</w:t>
      </w:r>
      <w:r w:rsidRPr="00D2538D">
        <w:rPr>
          <w:rFonts w:hint="cs"/>
          <w:rtl/>
        </w:rPr>
        <w:t>ץ</w:t>
      </w:r>
      <w:r w:rsidRPr="00D2538D">
        <w:rPr>
          <w:rtl/>
        </w:rPr>
        <w:t xml:space="preserve"> נלך שוב לבחירות. לנגד עינינו צריך לעמוד רק עניין אחד</w:t>
      </w:r>
      <w:r w:rsidRPr="00D2538D">
        <w:rPr>
          <w:rFonts w:hint="cs"/>
          <w:rtl/>
        </w:rPr>
        <w:t>:</w:t>
      </w:r>
      <w:r w:rsidRPr="00D2538D">
        <w:rPr>
          <w:rtl/>
        </w:rPr>
        <w:t xml:space="preserve"> הקמת ממשלה יציבה</w:t>
      </w:r>
      <w:r w:rsidRPr="00D2538D">
        <w:rPr>
          <w:rFonts w:hint="cs"/>
          <w:rtl/>
        </w:rPr>
        <w:t>,</w:t>
      </w:r>
      <w:r w:rsidRPr="00D2538D">
        <w:rPr>
          <w:rtl/>
        </w:rPr>
        <w:t xml:space="preserve"> בהתעלם ממאווייו של מועמד זה </w:t>
      </w:r>
      <w:r w:rsidRPr="00D2538D">
        <w:rPr>
          <w:rFonts w:hint="cs"/>
          <w:rtl/>
        </w:rPr>
        <w:t xml:space="preserve">או </w:t>
      </w:r>
      <w:r w:rsidRPr="00D2538D">
        <w:rPr>
          <w:rtl/>
        </w:rPr>
        <w:t xml:space="preserve">אחר; הקמת ממשלה לטובת האזרחים </w:t>
      </w:r>
      <w:r w:rsidRPr="00D2538D">
        <w:rPr>
          <w:rFonts w:hint="cs"/>
          <w:rtl/>
        </w:rPr>
        <w:t>ש</w:t>
      </w:r>
      <w:r w:rsidRPr="00D2538D">
        <w:rPr>
          <w:rtl/>
        </w:rPr>
        <w:t>אותם אנ</w:t>
      </w:r>
      <w:r w:rsidRPr="00D2538D">
        <w:rPr>
          <w:rFonts w:hint="cs"/>
          <w:rtl/>
        </w:rPr>
        <w:t>חנ</w:t>
      </w:r>
      <w:r w:rsidRPr="00D2538D">
        <w:rPr>
          <w:rtl/>
        </w:rPr>
        <w:t xml:space="preserve">ו חייבים לשרת וקימום מעמדם של נבחרי העם, שהיום יותר מתמיד תוארם אינו ראוי להם </w:t>
      </w:r>
      <w:r w:rsidR="006A3C86">
        <w:rPr>
          <w:rFonts w:hint="cs"/>
          <w:rtl/>
        </w:rPr>
        <w:t>–</w:t>
      </w:r>
      <w:r w:rsidR="00FD6E8F">
        <w:rPr>
          <w:rFonts w:hint="cs"/>
          <w:rtl/>
        </w:rPr>
        <w:t xml:space="preserve"> </w:t>
      </w:r>
      <w:r w:rsidRPr="00D2538D">
        <w:rPr>
          <w:rtl/>
        </w:rPr>
        <w:t>אינו ראוי לנו.</w:t>
      </w:r>
    </w:p>
    <w:p w:rsidR="00DD4665" w:rsidRPr="00D2538D" w:rsidRDefault="00DD4665" w:rsidP="00377290">
      <w:pPr>
        <w:rPr>
          <w:rtl/>
        </w:rPr>
      </w:pPr>
      <w:bookmarkStart w:id="3555" w:name="_ETM_Q17_505982"/>
      <w:bookmarkStart w:id="3556" w:name="_ETM_Q17_506058"/>
      <w:bookmarkEnd w:id="3555"/>
      <w:bookmarkEnd w:id="3556"/>
    </w:p>
    <w:p w:rsidR="00717594" w:rsidRDefault="00717594" w:rsidP="00717594">
      <w:pPr>
        <w:pStyle w:val="af6"/>
        <w:rPr>
          <w:rtl/>
        </w:rPr>
      </w:pPr>
      <w:bookmarkStart w:id="3557" w:name="ET_yor_5872_966"/>
      <w:r w:rsidRPr="00717594">
        <w:rPr>
          <w:rStyle w:val="TagStyle"/>
          <w:rtl/>
        </w:rPr>
        <w:t xml:space="preserve">&lt;&lt; </w:t>
      </w:r>
      <w:proofErr w:type="spellStart"/>
      <w:r w:rsidRPr="00717594">
        <w:rPr>
          <w:rStyle w:val="TagStyle"/>
          <w:rtl/>
        </w:rPr>
        <w:t>יור</w:t>
      </w:r>
      <w:proofErr w:type="spellEnd"/>
      <w:r w:rsidRPr="00717594">
        <w:rPr>
          <w:rStyle w:val="TagStyle"/>
          <w:rtl/>
        </w:rPr>
        <w:t xml:space="preserve"> &gt;&gt; </w:t>
      </w:r>
      <w:r>
        <w:rPr>
          <w:rtl/>
        </w:rPr>
        <w:t>היו"ר דוד ביטן:</w:t>
      </w:r>
      <w:r w:rsidRPr="00717594">
        <w:rPr>
          <w:rStyle w:val="TagStyle"/>
          <w:rtl/>
        </w:rPr>
        <w:t xml:space="preserve"> &lt;&lt; </w:t>
      </w:r>
      <w:proofErr w:type="spellStart"/>
      <w:r w:rsidRPr="00717594">
        <w:rPr>
          <w:rStyle w:val="TagStyle"/>
          <w:rtl/>
        </w:rPr>
        <w:t>יור</w:t>
      </w:r>
      <w:proofErr w:type="spellEnd"/>
      <w:r w:rsidRPr="00717594">
        <w:rPr>
          <w:rStyle w:val="TagStyle"/>
          <w:rtl/>
        </w:rPr>
        <w:t xml:space="preserve"> &gt;&gt;</w:t>
      </w:r>
      <w:bookmarkEnd w:id="3557"/>
      <w:r>
        <w:rPr>
          <w:rtl/>
        </w:rPr>
        <w:t xml:space="preserve">   </w:t>
      </w:r>
    </w:p>
    <w:p w:rsidR="00DD4665" w:rsidRPr="00D2538D" w:rsidRDefault="00717594" w:rsidP="0009735D">
      <w:pPr>
        <w:rPr>
          <w:rtl/>
        </w:rPr>
      </w:pPr>
      <w:r>
        <w:rPr>
          <w:b/>
          <w:bCs/>
          <w:u w:val="single"/>
          <w:rtl/>
          <w:lang w:eastAsia="he-IL"/>
        </w:rPr>
        <w:t xml:space="preserve"> </w:t>
      </w:r>
    </w:p>
    <w:p w:rsidR="00DD4665" w:rsidRPr="00D2538D" w:rsidRDefault="00DD4665" w:rsidP="0035023E">
      <w:pPr>
        <w:rPr>
          <w:rtl/>
        </w:rPr>
      </w:pPr>
      <w:bookmarkStart w:id="3558" w:name="_ETM_Q17_507091"/>
      <w:bookmarkEnd w:id="3558"/>
      <w:r w:rsidRPr="00D2538D">
        <w:rPr>
          <w:rFonts w:hint="cs"/>
          <w:rtl/>
        </w:rPr>
        <w:t xml:space="preserve">תודה. חבר הכנסת איימן עודה, ביקשת גם לדבר. </w:t>
      </w:r>
      <w:bookmarkStart w:id="3559" w:name="_ETM_Q17_513807"/>
      <w:bookmarkEnd w:id="3559"/>
      <w:r w:rsidRPr="00D2538D">
        <w:rPr>
          <w:rFonts w:hint="cs"/>
          <w:rtl/>
        </w:rPr>
        <w:t>אתה רואה</w:t>
      </w:r>
      <w:r>
        <w:rPr>
          <w:rFonts w:hint="cs"/>
          <w:rtl/>
        </w:rPr>
        <w:t>?</w:t>
      </w:r>
      <w:r w:rsidRPr="00D2538D">
        <w:rPr>
          <w:rFonts w:hint="cs"/>
          <w:rtl/>
        </w:rPr>
        <w:t xml:space="preserve"> למרות שסגרתי את הרשימה, אני נותן לו לדבר. </w:t>
      </w:r>
      <w:bookmarkStart w:id="3560" w:name="_ETM_Q17_514056"/>
      <w:bookmarkEnd w:id="3560"/>
    </w:p>
    <w:p w:rsidR="00DD4665" w:rsidRPr="00D2538D" w:rsidRDefault="00DD4665" w:rsidP="00377290">
      <w:pPr>
        <w:rPr>
          <w:rtl/>
        </w:rPr>
      </w:pPr>
    </w:p>
    <w:p w:rsidR="00717594" w:rsidRDefault="00717594" w:rsidP="00717594">
      <w:pPr>
        <w:pStyle w:val="af5"/>
        <w:rPr>
          <w:rtl/>
        </w:rPr>
      </w:pPr>
      <w:bookmarkStart w:id="3561" w:name="ET_interruption_5264_967"/>
      <w:r w:rsidRPr="00717594">
        <w:rPr>
          <w:rStyle w:val="TagStyle"/>
          <w:rtl/>
        </w:rPr>
        <w:t xml:space="preserve">&lt;&lt; קריאה &gt;&gt; </w:t>
      </w:r>
      <w:r>
        <w:rPr>
          <w:rtl/>
        </w:rPr>
        <w:t>אחמד טיבי (הרשימה המשותפת):</w:t>
      </w:r>
      <w:r w:rsidRPr="00717594">
        <w:rPr>
          <w:rStyle w:val="TagStyle"/>
          <w:rtl/>
        </w:rPr>
        <w:t xml:space="preserve"> &lt;&lt; קריאה &gt;&gt;</w:t>
      </w:r>
      <w:bookmarkEnd w:id="3561"/>
      <w:r>
        <w:rPr>
          <w:rtl/>
        </w:rPr>
        <w:t xml:space="preserve">   </w:t>
      </w:r>
    </w:p>
    <w:p w:rsidR="00DD4665" w:rsidRPr="00D2538D" w:rsidRDefault="00717594" w:rsidP="0009735D">
      <w:pPr>
        <w:rPr>
          <w:rtl/>
        </w:rPr>
      </w:pPr>
      <w:r>
        <w:rPr>
          <w:b/>
          <w:bCs/>
          <w:u w:val="single"/>
          <w:rtl/>
          <w:lang w:eastAsia="he-IL"/>
        </w:rPr>
        <w:t xml:space="preserve"> </w:t>
      </w:r>
    </w:p>
    <w:p w:rsidR="00DD4665" w:rsidRPr="00D2538D" w:rsidRDefault="00DD4665" w:rsidP="00377290">
      <w:pPr>
        <w:rPr>
          <w:rtl/>
        </w:rPr>
      </w:pPr>
      <w:r w:rsidRPr="00D2538D">
        <w:rPr>
          <w:rFonts w:hint="cs"/>
          <w:rtl/>
        </w:rPr>
        <w:t xml:space="preserve">הנדיבות שלך </w:t>
      </w:r>
      <w:r w:rsidR="006A3C86">
        <w:rPr>
          <w:rFonts w:hint="cs"/>
          <w:rtl/>
        </w:rPr>
        <w:t>– – –</w:t>
      </w:r>
      <w:bookmarkStart w:id="3562" w:name="_ETM_Q17_516836"/>
      <w:bookmarkEnd w:id="3562"/>
    </w:p>
    <w:p w:rsidR="00DD4665" w:rsidRPr="00D2538D" w:rsidRDefault="00DD4665" w:rsidP="00377290">
      <w:pPr>
        <w:rPr>
          <w:rtl/>
        </w:rPr>
      </w:pPr>
      <w:bookmarkStart w:id="3563" w:name="_ETM_Q17_516947"/>
      <w:bookmarkEnd w:id="3563"/>
    </w:p>
    <w:p w:rsidR="00DD4665" w:rsidRDefault="00DD4665" w:rsidP="00377290">
      <w:pPr>
        <w:pStyle w:val="af6"/>
        <w:rPr>
          <w:rtl/>
        </w:rPr>
      </w:pPr>
      <w:r w:rsidRPr="006876BA">
        <w:rPr>
          <w:rStyle w:val="TagStyle"/>
          <w:rtl/>
        </w:rPr>
        <w:t xml:space="preserve">&lt;&lt; </w:t>
      </w:r>
      <w:proofErr w:type="spellStart"/>
      <w:r w:rsidRPr="006876BA">
        <w:rPr>
          <w:rStyle w:val="TagStyle"/>
          <w:rtl/>
        </w:rPr>
        <w:t>יור</w:t>
      </w:r>
      <w:proofErr w:type="spellEnd"/>
      <w:r w:rsidRPr="006876BA">
        <w:rPr>
          <w:rStyle w:val="TagStyle"/>
          <w:rtl/>
        </w:rPr>
        <w:t xml:space="preserve"> &gt;&gt;</w:t>
      </w:r>
      <w:r w:rsidRPr="00BD7417">
        <w:rPr>
          <w:rStyle w:val="TagStyle"/>
          <w:rtl/>
        </w:rPr>
        <w:t xml:space="preserve"> </w:t>
      </w:r>
      <w:r>
        <w:rPr>
          <w:rtl/>
        </w:rPr>
        <w:t>היו"ר דוד ביטן:</w:t>
      </w:r>
      <w:r w:rsidRPr="00BD7417">
        <w:rPr>
          <w:rStyle w:val="TagStyle"/>
          <w:rtl/>
        </w:rPr>
        <w:t xml:space="preserve"> </w:t>
      </w:r>
      <w:r w:rsidRPr="006876BA">
        <w:rPr>
          <w:rStyle w:val="TagStyle"/>
          <w:rtl/>
        </w:rPr>
        <w:t>&lt;&lt; יור &gt;&gt;</w:t>
      </w:r>
      <w:r>
        <w:rPr>
          <w:rtl/>
        </w:rPr>
        <w:t xml:space="preserve"> </w:t>
      </w:r>
    </w:p>
    <w:p w:rsidR="00DD4665" w:rsidRDefault="00DD4665" w:rsidP="0009735D">
      <w:pPr>
        <w:rPr>
          <w:rtl/>
        </w:rPr>
      </w:pPr>
    </w:p>
    <w:p w:rsidR="00DD4665" w:rsidRDefault="00DD4665" w:rsidP="00377290">
      <w:pPr>
        <w:rPr>
          <w:rtl/>
        </w:rPr>
      </w:pPr>
      <w:bookmarkStart w:id="3564" w:name="_ETM_Q17_517976"/>
      <w:bookmarkEnd w:id="3564"/>
      <w:r>
        <w:rPr>
          <w:rFonts w:hint="cs"/>
          <w:rtl/>
        </w:rPr>
        <w:t xml:space="preserve">משהו-משהו, כן. </w:t>
      </w:r>
    </w:p>
    <w:p w:rsidR="00DD4665" w:rsidRDefault="00DD4665" w:rsidP="00377290">
      <w:pPr>
        <w:rPr>
          <w:rtl/>
        </w:rPr>
      </w:pPr>
      <w:bookmarkStart w:id="3565" w:name="_ETM_Q17_520086"/>
      <w:bookmarkStart w:id="3566" w:name="_ETM_Q17_520155"/>
      <w:bookmarkEnd w:id="3565"/>
      <w:bookmarkEnd w:id="3566"/>
      <w:r>
        <w:rPr>
          <w:rtl/>
        </w:rPr>
        <w:t xml:space="preserve"> </w:t>
      </w:r>
    </w:p>
    <w:p w:rsidR="00DD4665" w:rsidRDefault="00DD4665" w:rsidP="00377290">
      <w:pPr>
        <w:pStyle w:val="a4"/>
        <w:rPr>
          <w:rtl/>
        </w:rPr>
      </w:pPr>
      <w:bookmarkStart w:id="3567" w:name="_ETM_Q17_517668"/>
      <w:bookmarkStart w:id="3568" w:name="_ETM_Q17_517747"/>
      <w:bookmarkStart w:id="3569" w:name="ET_speaker_5293_20"/>
      <w:bookmarkEnd w:id="3567"/>
      <w:bookmarkEnd w:id="3568"/>
      <w:r w:rsidRPr="006876BA">
        <w:rPr>
          <w:rStyle w:val="TagStyle"/>
          <w:rtl/>
        </w:rPr>
        <w:t>&lt;&lt; דובר &gt;&gt;</w:t>
      </w:r>
      <w:r w:rsidRPr="00BD7417">
        <w:rPr>
          <w:rStyle w:val="TagStyle"/>
          <w:rtl/>
        </w:rPr>
        <w:t xml:space="preserve"> </w:t>
      </w:r>
      <w:bookmarkStart w:id="3570" w:name="_Toc27056602"/>
      <w:bookmarkStart w:id="3571" w:name="_Toc27294034"/>
      <w:bookmarkStart w:id="3572" w:name="_Toc27294167"/>
      <w:bookmarkStart w:id="3573" w:name="_Toc27297083"/>
      <w:bookmarkStart w:id="3574" w:name="_Toc27558151"/>
      <w:r>
        <w:rPr>
          <w:rtl/>
        </w:rPr>
        <w:t>איימן עודה (הרשימה המשותפת):</w:t>
      </w:r>
      <w:bookmarkEnd w:id="3570"/>
      <w:bookmarkEnd w:id="3571"/>
      <w:bookmarkEnd w:id="3572"/>
      <w:bookmarkEnd w:id="3573"/>
      <w:bookmarkEnd w:id="3574"/>
      <w:r w:rsidRPr="00BD7417">
        <w:rPr>
          <w:rStyle w:val="TagStyle"/>
          <w:rtl/>
        </w:rPr>
        <w:t xml:space="preserve"> </w:t>
      </w:r>
      <w:r w:rsidRPr="006876BA">
        <w:rPr>
          <w:rStyle w:val="TagStyle"/>
          <w:rtl/>
        </w:rPr>
        <w:t>&lt;&lt; דובר &gt;&gt;</w:t>
      </w:r>
      <w:r>
        <w:rPr>
          <w:rtl/>
        </w:rPr>
        <w:t xml:space="preserve"> </w:t>
      </w:r>
      <w:bookmarkEnd w:id="3569"/>
    </w:p>
    <w:p w:rsidR="00DD4665" w:rsidRDefault="00DD4665" w:rsidP="00377290">
      <w:pPr>
        <w:rPr>
          <w:rtl/>
          <w:lang w:eastAsia="he-IL"/>
        </w:rPr>
      </w:pPr>
      <w:bookmarkStart w:id="3575" w:name="_ETM_Q17_526037"/>
      <w:bookmarkStart w:id="3576" w:name="_ETM_Q17_526131"/>
      <w:bookmarkEnd w:id="3575"/>
      <w:bookmarkEnd w:id="3576"/>
    </w:p>
    <w:p w:rsidR="00DD4665" w:rsidRDefault="00DD4665" w:rsidP="009B739D">
      <w:pPr>
        <w:rPr>
          <w:rtl/>
          <w:lang w:eastAsia="he-IL"/>
        </w:rPr>
      </w:pPr>
      <w:bookmarkStart w:id="3577" w:name="_ETM_Q17_526614"/>
      <w:bookmarkStart w:id="3578" w:name="_ETM_Q17_526695"/>
      <w:bookmarkEnd w:id="3577"/>
      <w:bookmarkEnd w:id="3578"/>
      <w:r>
        <w:rPr>
          <w:rFonts w:hint="cs"/>
          <w:rtl/>
          <w:lang w:eastAsia="he-IL"/>
        </w:rPr>
        <w:t xml:space="preserve">כבוד </w:t>
      </w:r>
      <w:bookmarkStart w:id="3579" w:name="_ETM_Q17_533990"/>
      <w:bookmarkEnd w:id="3579"/>
      <w:r>
        <w:rPr>
          <w:rFonts w:hint="cs"/>
          <w:rtl/>
          <w:lang w:eastAsia="he-IL"/>
        </w:rPr>
        <w:t xml:space="preserve">היושב-ראש, חבריי חברי הכנסת וחברות הכנסת, אני אגיד כמה מילים </w:t>
      </w:r>
      <w:bookmarkStart w:id="3580" w:name="_ETM_Q17_537639"/>
      <w:bookmarkEnd w:id="3580"/>
      <w:r>
        <w:rPr>
          <w:rFonts w:hint="cs"/>
          <w:rtl/>
          <w:lang w:eastAsia="he-IL"/>
        </w:rPr>
        <w:t>בשפה הערבית לקראת חג המולד</w:t>
      </w:r>
      <w:r w:rsidR="009B739D">
        <w:rPr>
          <w:rFonts w:hint="cs"/>
          <w:rtl/>
          <w:lang w:eastAsia="he-IL"/>
        </w:rPr>
        <w:t>.</w:t>
      </w:r>
      <w:r>
        <w:rPr>
          <w:rFonts w:hint="cs"/>
          <w:rtl/>
          <w:lang w:eastAsia="he-IL"/>
        </w:rPr>
        <w:t xml:space="preserve"> (אומר דברים בשפה הערבית</w:t>
      </w:r>
      <w:r w:rsidR="00FD6E8F">
        <w:rPr>
          <w:rFonts w:hint="cs"/>
          <w:rtl/>
          <w:lang w:eastAsia="he-IL"/>
        </w:rPr>
        <w:t>, להלן תרגומם:</w:t>
      </w:r>
      <w:r w:rsidR="00446BAA">
        <w:rPr>
          <w:rFonts w:hint="cs"/>
          <w:rtl/>
          <w:lang w:eastAsia="he-IL"/>
        </w:rPr>
        <w:t xml:space="preserve"> </w:t>
      </w:r>
      <w:r w:rsidR="00446BAA">
        <w:rPr>
          <w:color w:val="222222"/>
          <w:shd w:val="clear" w:color="auto" w:fill="FFFFFF"/>
          <w:rtl/>
        </w:rPr>
        <w:t xml:space="preserve">בני עמי הנכבדים החוגגים </w:t>
      </w:r>
      <w:r w:rsidR="00446BAA">
        <w:rPr>
          <w:rFonts w:hint="cs"/>
          <w:color w:val="222222"/>
          <w:shd w:val="clear" w:color="auto" w:fill="FFFFFF"/>
          <w:rtl/>
        </w:rPr>
        <w:t xml:space="preserve">את </w:t>
      </w:r>
      <w:r w:rsidR="00446BAA">
        <w:rPr>
          <w:color w:val="222222"/>
          <w:shd w:val="clear" w:color="auto" w:fill="FFFFFF"/>
          <w:rtl/>
        </w:rPr>
        <w:t xml:space="preserve">חג </w:t>
      </w:r>
      <w:r w:rsidR="00446BAA">
        <w:rPr>
          <w:color w:val="222222"/>
          <w:shd w:val="clear" w:color="auto" w:fill="FFFFFF"/>
          <w:rtl/>
        </w:rPr>
        <w:lastRenderedPageBreak/>
        <w:t>המולד</w:t>
      </w:r>
      <w:r w:rsidR="00446BAA">
        <w:rPr>
          <w:rFonts w:hint="cs"/>
          <w:color w:val="222222"/>
          <w:shd w:val="clear" w:color="auto" w:fill="FFFFFF"/>
          <w:rtl/>
        </w:rPr>
        <w:t>,</w:t>
      </w:r>
      <w:r w:rsidR="00446BAA">
        <w:rPr>
          <w:color w:val="222222"/>
          <w:shd w:val="clear" w:color="auto" w:fill="FFFFFF"/>
          <w:rtl/>
        </w:rPr>
        <w:t xml:space="preserve"> בשבוע </w:t>
      </w:r>
      <w:r w:rsidR="009B739D">
        <w:rPr>
          <w:rFonts w:hint="cs"/>
          <w:color w:val="222222"/>
          <w:shd w:val="clear" w:color="auto" w:fill="FFFFFF"/>
          <w:rtl/>
        </w:rPr>
        <w:t>ה</w:t>
      </w:r>
      <w:r w:rsidR="00446BAA">
        <w:rPr>
          <w:color w:val="222222"/>
          <w:shd w:val="clear" w:color="auto" w:fill="FFFFFF"/>
          <w:rtl/>
        </w:rPr>
        <w:t xml:space="preserve">זה הואר </w:t>
      </w:r>
      <w:r w:rsidR="00446BAA">
        <w:rPr>
          <w:rFonts w:hint="cs"/>
          <w:color w:val="222222"/>
          <w:shd w:val="clear" w:color="auto" w:fill="FFFFFF"/>
          <w:rtl/>
        </w:rPr>
        <w:t xml:space="preserve">בנצרת </w:t>
      </w:r>
      <w:r w:rsidR="00446BAA">
        <w:rPr>
          <w:color w:val="222222"/>
          <w:shd w:val="clear" w:color="auto" w:fill="FFFFFF"/>
          <w:rtl/>
        </w:rPr>
        <w:t>העץ של היוונים האורתודו</w:t>
      </w:r>
      <w:r w:rsidR="00446BAA">
        <w:rPr>
          <w:rFonts w:hint="cs"/>
          <w:color w:val="222222"/>
          <w:shd w:val="clear" w:color="auto" w:fill="FFFFFF"/>
          <w:rtl/>
        </w:rPr>
        <w:t>ק</w:t>
      </w:r>
      <w:r w:rsidR="00446BAA">
        <w:rPr>
          <w:color w:val="222222"/>
          <w:shd w:val="clear" w:color="auto" w:fill="FFFFFF"/>
          <w:rtl/>
        </w:rPr>
        <w:t xml:space="preserve">סים והלטינים, ובימים האלה </w:t>
      </w:r>
      <w:r w:rsidR="009B739D">
        <w:rPr>
          <w:rFonts w:hint="cs"/>
          <w:color w:val="222222"/>
          <w:shd w:val="clear" w:color="auto" w:fill="FFFFFF"/>
          <w:rtl/>
        </w:rPr>
        <w:t xml:space="preserve">יואר </w:t>
      </w:r>
      <w:r w:rsidR="00446BAA">
        <w:rPr>
          <w:color w:val="222222"/>
          <w:shd w:val="clear" w:color="auto" w:fill="FFFFFF"/>
          <w:rtl/>
        </w:rPr>
        <w:t xml:space="preserve">גם בכפר </w:t>
      </w:r>
      <w:proofErr w:type="spellStart"/>
      <w:r w:rsidR="00446BAA">
        <w:rPr>
          <w:color w:val="222222"/>
          <w:shd w:val="clear" w:color="auto" w:fill="FFFFFF"/>
          <w:rtl/>
        </w:rPr>
        <w:t>יאסיף</w:t>
      </w:r>
      <w:proofErr w:type="spellEnd"/>
      <w:r w:rsidR="009B739D">
        <w:rPr>
          <w:rFonts w:hint="cs"/>
          <w:color w:val="222222"/>
          <w:shd w:val="clear" w:color="auto" w:fill="FFFFFF"/>
          <w:rtl/>
        </w:rPr>
        <w:t>;</w:t>
      </w:r>
      <w:r w:rsidR="00446BAA">
        <w:rPr>
          <w:color w:val="222222"/>
          <w:shd w:val="clear" w:color="auto" w:fill="FFFFFF"/>
          <w:rtl/>
        </w:rPr>
        <w:t xml:space="preserve"> לאורך </w:t>
      </w:r>
      <w:r w:rsidR="009B739D">
        <w:rPr>
          <w:rFonts w:hint="cs"/>
          <w:color w:val="222222"/>
          <w:shd w:val="clear" w:color="auto" w:fill="FFFFFF"/>
          <w:rtl/>
        </w:rPr>
        <w:t>ה</w:t>
      </w:r>
      <w:r w:rsidR="00446BAA">
        <w:rPr>
          <w:color w:val="222222"/>
          <w:shd w:val="clear" w:color="auto" w:fill="FFFFFF"/>
          <w:rtl/>
        </w:rPr>
        <w:t xml:space="preserve">חודש </w:t>
      </w:r>
      <w:r w:rsidR="009B739D">
        <w:rPr>
          <w:rFonts w:hint="cs"/>
          <w:color w:val="222222"/>
          <w:shd w:val="clear" w:color="auto" w:fill="FFFFFF"/>
          <w:rtl/>
        </w:rPr>
        <w:t xml:space="preserve">יואר העץ ויהיה שוק חג המולד </w:t>
      </w:r>
      <w:r w:rsidR="006A3C86">
        <w:rPr>
          <w:color w:val="222222"/>
          <w:shd w:val="clear" w:color="auto" w:fill="FFFFFF"/>
          <w:rtl/>
        </w:rPr>
        <w:t>–</w:t>
      </w:r>
      <w:r w:rsidR="009B739D">
        <w:rPr>
          <w:rFonts w:hint="cs"/>
          <w:color w:val="222222"/>
          <w:shd w:val="clear" w:color="auto" w:fill="FFFFFF"/>
          <w:rtl/>
        </w:rPr>
        <w:t xml:space="preserve"> ו</w:t>
      </w:r>
      <w:r w:rsidR="00446BAA">
        <w:rPr>
          <w:color w:val="222222"/>
          <w:shd w:val="clear" w:color="auto" w:fill="FFFFFF"/>
          <w:rtl/>
        </w:rPr>
        <w:t xml:space="preserve">כל זאת לקראת חג המולד. </w:t>
      </w:r>
      <w:r w:rsidR="009B739D">
        <w:rPr>
          <w:rFonts w:hint="cs"/>
          <w:color w:val="222222"/>
          <w:shd w:val="clear" w:color="auto" w:fill="FFFFFF"/>
          <w:rtl/>
        </w:rPr>
        <w:t>מכיוון ש</w:t>
      </w:r>
      <w:r w:rsidR="00446BAA">
        <w:rPr>
          <w:color w:val="222222"/>
          <w:shd w:val="clear" w:color="auto" w:fill="FFFFFF"/>
          <w:rtl/>
        </w:rPr>
        <w:t>יום זה הוא היום האחרון בכנסת, זו הזדמנות לומר לכל בני עמנו: "</w:t>
      </w:r>
      <w:r w:rsidR="00446BAA">
        <w:rPr>
          <w:rtl/>
        </w:rPr>
        <w:t>כבוד ותהילה לאל במרומי השמי</w:t>
      </w:r>
      <w:r w:rsidR="009B739D">
        <w:rPr>
          <w:rFonts w:hint="cs"/>
          <w:rtl/>
        </w:rPr>
        <w:t>י</w:t>
      </w:r>
      <w:r w:rsidR="00446BAA">
        <w:rPr>
          <w:rtl/>
        </w:rPr>
        <w:t>ם ושלום על</w:t>
      </w:r>
      <w:r w:rsidR="009B739D">
        <w:rPr>
          <w:rFonts w:hint="cs"/>
          <w:rtl/>
        </w:rPr>
        <w:t xml:space="preserve"> </w:t>
      </w:r>
      <w:r w:rsidR="00446BAA">
        <w:rPr>
          <w:rtl/>
        </w:rPr>
        <w:t>פני האדמה לכל אוהביו</w:t>
      </w:r>
      <w:r w:rsidR="009B739D">
        <w:rPr>
          <w:rFonts w:hint="cs"/>
          <w:rtl/>
        </w:rPr>
        <w:t>".</w:t>
      </w:r>
      <w:r>
        <w:rPr>
          <w:rFonts w:hint="cs"/>
          <w:rtl/>
          <w:lang w:eastAsia="he-IL"/>
        </w:rPr>
        <w:t xml:space="preserve"> </w:t>
      </w:r>
      <w:r w:rsidR="009B739D">
        <w:rPr>
          <w:rtl/>
        </w:rPr>
        <w:t xml:space="preserve">ישו הנוצרי צעד מנצרת עד כפר </w:t>
      </w:r>
      <w:proofErr w:type="spellStart"/>
      <w:r w:rsidR="009B739D">
        <w:rPr>
          <w:rtl/>
        </w:rPr>
        <w:t>כנא</w:t>
      </w:r>
      <w:proofErr w:type="spellEnd"/>
      <w:r w:rsidR="009B739D">
        <w:rPr>
          <w:rtl/>
        </w:rPr>
        <w:t>, אל כפר נחום</w:t>
      </w:r>
      <w:r w:rsidR="009B739D">
        <w:rPr>
          <w:rFonts w:hint="cs"/>
          <w:rtl/>
        </w:rPr>
        <w:t>, ו</w:t>
      </w:r>
      <w:r w:rsidR="009B739D">
        <w:rPr>
          <w:rtl/>
        </w:rPr>
        <w:t xml:space="preserve">משם המשיך צפונה אל </w:t>
      </w:r>
      <w:r w:rsidR="009B739D">
        <w:rPr>
          <w:rFonts w:hint="cs"/>
          <w:rtl/>
        </w:rPr>
        <w:t xml:space="preserve">בית עניא </w:t>
      </w:r>
      <w:r w:rsidR="009B739D">
        <w:rPr>
          <w:rtl/>
        </w:rPr>
        <w:t>בואך ירושלים</w:t>
      </w:r>
      <w:r w:rsidR="009B739D">
        <w:rPr>
          <w:rFonts w:hint="cs"/>
          <w:rtl/>
        </w:rPr>
        <w:t>.</w:t>
      </w:r>
      <w:r w:rsidR="009B739D">
        <w:rPr>
          <w:rtl/>
        </w:rPr>
        <w:t xml:space="preserve"> שם בירושלים הפך את השולחן מול פני </w:t>
      </w:r>
      <w:r w:rsidR="009B739D">
        <w:rPr>
          <w:rFonts w:hint="cs"/>
          <w:rtl/>
        </w:rPr>
        <w:t xml:space="preserve">החלפנים, </w:t>
      </w:r>
      <w:r w:rsidR="009B739D">
        <w:rPr>
          <w:rtl/>
        </w:rPr>
        <w:t>ושם הייתה ההקרבה והפדות לקראת הגאולה. כל הערכים הנעלים האלה מדגישים לנו את חשיבות המאבק למען הנושאים שלנו</w:t>
      </w:r>
      <w:r w:rsidR="009B739D">
        <w:rPr>
          <w:rFonts w:hint="cs"/>
          <w:rtl/>
        </w:rPr>
        <w:t>,</w:t>
      </w:r>
      <w:r w:rsidR="009B739D">
        <w:rPr>
          <w:rtl/>
          <w:lang w:bidi="ar-JO"/>
        </w:rPr>
        <w:t xml:space="preserve"> </w:t>
      </w:r>
      <w:r w:rsidR="009B739D">
        <w:rPr>
          <w:rtl/>
        </w:rPr>
        <w:t>תוך הבעת עמדות ברורות ונחרצות</w:t>
      </w:r>
      <w:r w:rsidR="009B739D">
        <w:rPr>
          <w:rFonts w:hint="cs"/>
          <w:rtl/>
        </w:rPr>
        <w:t>,</w:t>
      </w:r>
      <w:r w:rsidR="009B739D">
        <w:rPr>
          <w:rtl/>
        </w:rPr>
        <w:t xml:space="preserve"> עד שישרור שלום על אדמת השלום ועד שנשיג שוויון, דמוקרטיה וצדק חברתי. אני רוצה לאחל לכל בני עמנו חג שמח לרגל חג המולד.</w:t>
      </w:r>
      <w:r w:rsidR="009B739D">
        <w:rPr>
          <w:rFonts w:hint="cs"/>
          <w:rtl/>
        </w:rPr>
        <w:t xml:space="preserve"> תודה.</w:t>
      </w:r>
      <w:r w:rsidR="009B739D">
        <w:rPr>
          <w:rFonts w:hint="cs"/>
          <w:rtl/>
          <w:lang w:eastAsia="he-IL"/>
        </w:rPr>
        <w:t>)</w:t>
      </w:r>
      <w:r>
        <w:rPr>
          <w:rFonts w:hint="cs"/>
          <w:rtl/>
          <w:lang w:eastAsia="he-IL"/>
        </w:rPr>
        <w:t xml:space="preserve"> תודה.</w:t>
      </w:r>
    </w:p>
    <w:p w:rsidR="00DD4665" w:rsidRDefault="00DD4665" w:rsidP="00377290">
      <w:pPr>
        <w:rPr>
          <w:rtl/>
          <w:lang w:eastAsia="he-IL"/>
        </w:rPr>
      </w:pPr>
      <w:bookmarkStart w:id="3581" w:name="_ETM_Q17_548693"/>
      <w:bookmarkStart w:id="3582" w:name="_ETM_Q17_548760"/>
      <w:bookmarkEnd w:id="3581"/>
      <w:bookmarkEnd w:id="3582"/>
    </w:p>
    <w:p w:rsidR="00DD4665" w:rsidRDefault="00DD4665" w:rsidP="00377290">
      <w:pPr>
        <w:pStyle w:val="af6"/>
        <w:keepNext/>
        <w:rPr>
          <w:rtl/>
        </w:rPr>
      </w:pPr>
      <w:r w:rsidRPr="00161DFB">
        <w:rPr>
          <w:rStyle w:val="TagStyle"/>
          <w:rtl/>
        </w:rPr>
        <w:t xml:space="preserve">&lt;&lt; יור &gt;&gt; </w:t>
      </w:r>
      <w:r>
        <w:rPr>
          <w:rtl/>
        </w:rPr>
        <w:t>היו"ר דוד ביטן:</w:t>
      </w:r>
      <w:r w:rsidRPr="00161DFB">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r>
        <w:rPr>
          <w:rFonts w:hint="cs"/>
          <w:rtl/>
        </w:rPr>
        <w:t xml:space="preserve">תודה רבה. חבר הכנסת גפני, אתה רוצה להשיב או שאין צורך? </w:t>
      </w:r>
    </w:p>
    <w:p w:rsidR="00DD4665" w:rsidRDefault="00DD4665" w:rsidP="00377290">
      <w:pPr>
        <w:rPr>
          <w:rtl/>
        </w:rPr>
      </w:pPr>
    </w:p>
    <w:p w:rsidR="00DD4665" w:rsidRDefault="00DD4665" w:rsidP="00377290">
      <w:pPr>
        <w:rPr>
          <w:rtl/>
        </w:rPr>
      </w:pPr>
      <w:r>
        <w:rPr>
          <w:rFonts w:hint="cs"/>
          <w:rtl/>
        </w:rPr>
        <w:t xml:space="preserve">שימו לב, אין אף חבר </w:t>
      </w:r>
      <w:bookmarkStart w:id="3583" w:name="_ETM_Q18_659000"/>
      <w:bookmarkEnd w:id="3583"/>
      <w:r>
        <w:rPr>
          <w:rFonts w:hint="cs"/>
          <w:rtl/>
        </w:rPr>
        <w:t xml:space="preserve">כנסת, לא מהליכוד ולא מכחול לבן, כן? ראיתם? אולי הם מנהלים משא ומתן עכשיו, כולם ביחד. </w:t>
      </w:r>
    </w:p>
    <w:p w:rsidR="00DD4665" w:rsidRDefault="00DD4665" w:rsidP="00377290">
      <w:pPr>
        <w:rPr>
          <w:rtl/>
        </w:rPr>
      </w:pPr>
    </w:p>
    <w:p w:rsidR="00DD4665" w:rsidRDefault="00DD4665" w:rsidP="00377290">
      <w:pPr>
        <w:pStyle w:val="af5"/>
        <w:keepNext/>
        <w:rPr>
          <w:rtl/>
        </w:rPr>
      </w:pPr>
      <w:r w:rsidRPr="00C85D39">
        <w:rPr>
          <w:rStyle w:val="TagStyle"/>
          <w:rtl/>
        </w:rPr>
        <w:t xml:space="preserve"> &lt;&lt; קריאה &gt;&gt; </w:t>
      </w:r>
      <w:r>
        <w:rPr>
          <w:rtl/>
        </w:rPr>
        <w:t>קריא</w:t>
      </w:r>
      <w:r>
        <w:rPr>
          <w:rFonts w:hint="cs"/>
          <w:rtl/>
        </w:rPr>
        <w:t>ות</w:t>
      </w:r>
      <w:r>
        <w:rPr>
          <w:rtl/>
        </w:rPr>
        <w:t>:</w:t>
      </w:r>
      <w:r w:rsidRPr="00C85D39">
        <w:rPr>
          <w:rStyle w:val="TagStyle"/>
          <w:rtl/>
        </w:rPr>
        <w:t xml:space="preserve"> &lt;&lt; קריאה &gt;&gt;</w:t>
      </w:r>
      <w:r>
        <w:rPr>
          <w:rtl/>
        </w:rPr>
        <w:t xml:space="preserve"> </w:t>
      </w:r>
    </w:p>
    <w:p w:rsidR="00DD4665" w:rsidRDefault="00DD4665" w:rsidP="0009735D">
      <w:pPr>
        <w:rPr>
          <w:rtl/>
        </w:rPr>
      </w:pPr>
    </w:p>
    <w:p w:rsidR="00DD4665" w:rsidRDefault="006A3C86" w:rsidP="00377290">
      <w:pPr>
        <w:rPr>
          <w:rtl/>
        </w:rPr>
      </w:pPr>
      <w:r>
        <w:rPr>
          <w:rFonts w:hint="cs"/>
          <w:rtl/>
        </w:rPr>
        <w:t>– – –</w:t>
      </w:r>
      <w:r w:rsidR="00DD4665">
        <w:rPr>
          <w:rtl/>
        </w:rPr>
        <w:t xml:space="preserve">  </w:t>
      </w:r>
    </w:p>
    <w:p w:rsidR="00DD4665" w:rsidRDefault="00DD4665" w:rsidP="00377290">
      <w:pPr>
        <w:rPr>
          <w:rtl/>
        </w:rPr>
      </w:pPr>
      <w:bookmarkStart w:id="3584" w:name="_ETM_Q18_665000"/>
      <w:bookmarkStart w:id="3585" w:name="_ETM_Q18_663000"/>
      <w:bookmarkEnd w:id="3584"/>
      <w:bookmarkEnd w:id="3585"/>
    </w:p>
    <w:p w:rsidR="00DD4665" w:rsidRDefault="00DD4665" w:rsidP="00377290">
      <w:pPr>
        <w:pStyle w:val="af6"/>
        <w:keepNext/>
        <w:rPr>
          <w:rtl/>
        </w:rPr>
      </w:pPr>
      <w:r w:rsidRPr="00C85D39">
        <w:rPr>
          <w:rStyle w:val="TagStyle"/>
          <w:rtl/>
        </w:rPr>
        <w:t xml:space="preserve"> &lt;&lt; יור &gt;&gt; </w:t>
      </w:r>
      <w:r>
        <w:rPr>
          <w:rtl/>
        </w:rPr>
        <w:t>היו"ר דוד ביטן:</w:t>
      </w:r>
      <w:r w:rsidRPr="00C85D39">
        <w:rPr>
          <w:rStyle w:val="TagStyle"/>
          <w:rtl/>
        </w:rPr>
        <w:t xml:space="preserve"> &lt;&lt; יור &gt;&gt;</w:t>
      </w:r>
      <w:r>
        <w:rPr>
          <w:rtl/>
        </w:rPr>
        <w:t xml:space="preserve"> </w:t>
      </w:r>
    </w:p>
    <w:p w:rsidR="00DD4665" w:rsidRDefault="00DD4665" w:rsidP="00377290">
      <w:pPr>
        <w:rPr>
          <w:rtl/>
        </w:rPr>
      </w:pPr>
      <w:bookmarkStart w:id="3586" w:name="_ETM_Q18_664000"/>
      <w:bookmarkEnd w:id="3586"/>
    </w:p>
    <w:p w:rsidR="00DD4665" w:rsidRDefault="00DD4665" w:rsidP="00377290">
      <w:pPr>
        <w:rPr>
          <w:rtl/>
        </w:rPr>
      </w:pPr>
      <w:r>
        <w:rPr>
          <w:rFonts w:hint="cs"/>
          <w:rtl/>
        </w:rPr>
        <w:t xml:space="preserve">אוקיי, אני עובר להצבעה. </w:t>
      </w:r>
    </w:p>
    <w:p w:rsidR="00DD4665" w:rsidRDefault="00DD4665" w:rsidP="00377290">
      <w:pPr>
        <w:rPr>
          <w:rtl/>
        </w:rPr>
      </w:pPr>
      <w:r>
        <w:rPr>
          <w:rtl/>
        </w:rPr>
        <w:t xml:space="preserve">  </w:t>
      </w:r>
    </w:p>
    <w:p w:rsidR="00DD4665" w:rsidRDefault="00DD4665" w:rsidP="00377290">
      <w:pPr>
        <w:pStyle w:val="af1"/>
        <w:keepNext/>
        <w:rPr>
          <w:rtl/>
        </w:rPr>
      </w:pPr>
      <w:r>
        <w:rPr>
          <w:rtl/>
        </w:rPr>
        <w:t>הצבעה מס'</w:t>
      </w:r>
      <w:r>
        <w:rPr>
          <w:rFonts w:hint="cs"/>
          <w:rtl/>
        </w:rPr>
        <w:t xml:space="preserve"> 8</w:t>
      </w:r>
    </w:p>
    <w:p w:rsidR="00DD4665" w:rsidRDefault="00DD4665" w:rsidP="00377290">
      <w:pPr>
        <w:pStyle w:val="--"/>
        <w:keepNext/>
        <w:rPr>
          <w:rtl/>
        </w:rPr>
      </w:pPr>
    </w:p>
    <w:p w:rsidR="00DD4665" w:rsidRDefault="00DD4665" w:rsidP="0035023E">
      <w:pPr>
        <w:pStyle w:val="--"/>
        <w:keepNext/>
        <w:rPr>
          <w:rtl/>
        </w:rPr>
      </w:pPr>
      <w:r>
        <w:rPr>
          <w:rtl/>
        </w:rPr>
        <w:t xml:space="preserve">בעד </w:t>
      </w:r>
      <w:r>
        <w:rPr>
          <w:rFonts w:hint="cs"/>
          <w:rtl/>
        </w:rPr>
        <w:t xml:space="preserve">ההחלטה </w:t>
      </w:r>
      <w:r w:rsidR="006A3C86">
        <w:rPr>
          <w:rtl/>
        </w:rPr>
        <w:t>–</w:t>
      </w:r>
      <w:r>
        <w:rPr>
          <w:rtl/>
        </w:rPr>
        <w:t xml:space="preserve"> </w:t>
      </w:r>
      <w:r>
        <w:rPr>
          <w:rFonts w:hint="cs"/>
          <w:rtl/>
        </w:rPr>
        <w:t>13</w:t>
      </w:r>
    </w:p>
    <w:p w:rsidR="00DD4665" w:rsidRDefault="00DD4665" w:rsidP="00377290">
      <w:pPr>
        <w:pStyle w:val="--"/>
        <w:keepNext/>
        <w:rPr>
          <w:rtl/>
        </w:rPr>
      </w:pPr>
      <w:r>
        <w:rPr>
          <w:rtl/>
        </w:rPr>
        <w:t xml:space="preserve">נגד </w:t>
      </w:r>
      <w:r w:rsidR="006A3C86">
        <w:rPr>
          <w:rtl/>
        </w:rPr>
        <w:t>–</w:t>
      </w:r>
      <w:r>
        <w:rPr>
          <w:rtl/>
        </w:rPr>
        <w:t xml:space="preserve"> </w:t>
      </w:r>
      <w:r>
        <w:rPr>
          <w:rFonts w:hint="cs"/>
          <w:rtl/>
        </w:rPr>
        <w:t>אין</w:t>
      </w:r>
    </w:p>
    <w:p w:rsidR="00DD4665" w:rsidRDefault="00DD4665" w:rsidP="00377290">
      <w:pPr>
        <w:pStyle w:val="--"/>
        <w:keepNext/>
        <w:rPr>
          <w:rtl/>
        </w:rPr>
      </w:pPr>
      <w:r>
        <w:rPr>
          <w:rtl/>
        </w:rPr>
        <w:t xml:space="preserve">נמנעים </w:t>
      </w:r>
      <w:r w:rsidR="006A3C86">
        <w:rPr>
          <w:rtl/>
        </w:rPr>
        <w:t>–</w:t>
      </w:r>
      <w:r>
        <w:rPr>
          <w:rFonts w:hint="cs"/>
          <w:rtl/>
        </w:rPr>
        <w:t xml:space="preserve"> אין</w:t>
      </w:r>
      <w:r>
        <w:rPr>
          <w:rtl/>
        </w:rPr>
        <w:t xml:space="preserve"> </w:t>
      </w:r>
    </w:p>
    <w:p w:rsidR="00DD4665" w:rsidRDefault="00DD4665" w:rsidP="00E74D9D">
      <w:pPr>
        <w:pStyle w:val="af2"/>
        <w:rPr>
          <w:rtl/>
        </w:rPr>
      </w:pPr>
      <w:r>
        <w:rPr>
          <w:rFonts w:hint="cs"/>
          <w:rtl/>
        </w:rPr>
        <w:t xml:space="preserve">הצעת </w:t>
      </w:r>
      <w:r w:rsidR="00E74D9D">
        <w:rPr>
          <w:rFonts w:hint="cs"/>
          <w:rtl/>
        </w:rPr>
        <w:t>הו</w:t>
      </w:r>
      <w:r>
        <w:rPr>
          <w:rFonts w:hint="cs"/>
          <w:rtl/>
        </w:rPr>
        <w:t>ועד</w:t>
      </w:r>
      <w:r w:rsidR="00E74D9D">
        <w:rPr>
          <w:rFonts w:hint="cs"/>
          <w:rtl/>
        </w:rPr>
        <w:t>ה הזמנית לענייני</w:t>
      </w:r>
      <w:r>
        <w:rPr>
          <w:rFonts w:hint="cs"/>
          <w:rtl/>
        </w:rPr>
        <w:t xml:space="preserve"> כספים בדבר </w:t>
      </w:r>
      <w:r w:rsidRPr="00C85D39">
        <w:rPr>
          <w:rtl/>
        </w:rPr>
        <w:t>צו תעריף המכס והפטורים ומס קנייה על טובין (תיקון), התש"ף</w:t>
      </w:r>
      <w:r w:rsidR="006A3C86">
        <w:rPr>
          <w:rFonts w:hint="cs"/>
          <w:rtl/>
        </w:rPr>
        <w:t>–</w:t>
      </w:r>
      <w:r w:rsidRPr="00C85D39">
        <w:rPr>
          <w:rtl/>
        </w:rPr>
        <w:t>2019</w:t>
      </w:r>
      <w:r>
        <w:rPr>
          <w:rFonts w:hint="cs"/>
          <w:rtl/>
        </w:rPr>
        <w:t xml:space="preserve">, </w:t>
      </w:r>
      <w:bookmarkStart w:id="3587" w:name="_ETM_Q18_692000"/>
      <w:bookmarkEnd w:id="3587"/>
      <w:r>
        <w:rPr>
          <w:rFonts w:hint="cs"/>
          <w:rtl/>
        </w:rPr>
        <w:t xml:space="preserve">נתקבלה. </w:t>
      </w:r>
    </w:p>
    <w:p w:rsidR="00DD4665" w:rsidRPr="00C85D39" w:rsidRDefault="00DD4665" w:rsidP="00377290">
      <w:pPr>
        <w:rPr>
          <w:rtl/>
        </w:rPr>
      </w:pPr>
      <w:bookmarkStart w:id="3588" w:name="_ETM_Q18_694000"/>
      <w:bookmarkEnd w:id="3588"/>
    </w:p>
    <w:p w:rsidR="00DD4665" w:rsidRDefault="00DD4665" w:rsidP="00377290">
      <w:pPr>
        <w:pStyle w:val="af6"/>
        <w:keepNext/>
        <w:rPr>
          <w:rtl/>
        </w:rPr>
      </w:pPr>
      <w:r w:rsidRPr="00C85D39">
        <w:rPr>
          <w:rStyle w:val="TagStyle"/>
          <w:rtl/>
        </w:rPr>
        <w:t xml:space="preserve"> &lt;&lt; יור &gt;&gt; </w:t>
      </w:r>
      <w:r>
        <w:rPr>
          <w:rtl/>
        </w:rPr>
        <w:t>היו"ר דוד ביטן:</w:t>
      </w:r>
      <w:r w:rsidRPr="00C85D39">
        <w:rPr>
          <w:rStyle w:val="TagStyle"/>
          <w:rtl/>
        </w:rPr>
        <w:t xml:space="preserve"> &lt;&lt; יור &gt;&gt;</w:t>
      </w:r>
      <w:r>
        <w:rPr>
          <w:rtl/>
        </w:rPr>
        <w:t xml:space="preserve"> </w:t>
      </w:r>
    </w:p>
    <w:p w:rsidR="00DD4665" w:rsidRDefault="00DD4665" w:rsidP="00377290">
      <w:pPr>
        <w:rPr>
          <w:rtl/>
        </w:rPr>
      </w:pPr>
      <w:r>
        <w:rPr>
          <w:rtl/>
        </w:rPr>
        <w:t xml:space="preserve">   </w:t>
      </w:r>
    </w:p>
    <w:p w:rsidR="00DD4665" w:rsidRDefault="00DD4665" w:rsidP="0009735D">
      <w:pPr>
        <w:rPr>
          <w:rtl/>
        </w:rPr>
      </w:pPr>
      <w:r>
        <w:rPr>
          <w:rFonts w:hint="cs"/>
          <w:rtl/>
        </w:rPr>
        <w:t xml:space="preserve">13 בעד, נגד </w:t>
      </w:r>
      <w:r w:rsidR="006A3C86">
        <w:rPr>
          <w:rtl/>
        </w:rPr>
        <w:t>–</w:t>
      </w:r>
      <w:r>
        <w:rPr>
          <w:rFonts w:hint="cs"/>
          <w:rtl/>
        </w:rPr>
        <w:t xml:space="preserve"> אפס. ההצעה עברה. </w:t>
      </w:r>
    </w:p>
    <w:p w:rsidR="00DD4665" w:rsidRDefault="00DD4665" w:rsidP="0035023E">
      <w:pPr>
        <w:rPr>
          <w:rtl/>
        </w:rPr>
      </w:pPr>
    </w:p>
    <w:p w:rsidR="00DD4665" w:rsidRDefault="00DD4665" w:rsidP="0035023E">
      <w:pPr>
        <w:rPr>
          <w:rtl/>
        </w:rPr>
      </w:pPr>
    </w:p>
    <w:p w:rsidR="00DD4665" w:rsidRDefault="00DD4665" w:rsidP="00E74D9D">
      <w:pPr>
        <w:pStyle w:val="a6"/>
        <w:rPr>
          <w:rtl/>
        </w:rPr>
      </w:pPr>
      <w:bookmarkStart w:id="3589" w:name="ET_subject_617978_6"/>
      <w:r w:rsidRPr="00161DFB">
        <w:rPr>
          <w:rStyle w:val="TagStyle"/>
          <w:rtl/>
        </w:rPr>
        <w:t xml:space="preserve"> &lt;&lt; נושא &gt;&gt; </w:t>
      </w:r>
      <w:bookmarkStart w:id="3590" w:name="_Toc27056603"/>
      <w:bookmarkStart w:id="3591" w:name="_Toc27294035"/>
      <w:bookmarkStart w:id="3592" w:name="_Toc27294168"/>
      <w:bookmarkStart w:id="3593" w:name="_Toc27297084"/>
      <w:bookmarkStart w:id="3594" w:name="_Toc27558152"/>
      <w:r>
        <w:rPr>
          <w:rtl/>
        </w:rPr>
        <w:t>ה</w:t>
      </w:r>
      <w:r>
        <w:rPr>
          <w:rFonts w:hint="cs"/>
          <w:rtl/>
        </w:rPr>
        <w:t xml:space="preserve">צעת </w:t>
      </w:r>
      <w:r w:rsidR="00E74D9D">
        <w:rPr>
          <w:rFonts w:hint="cs"/>
          <w:rtl/>
        </w:rPr>
        <w:t>ה</w:t>
      </w:r>
      <w:r w:rsidR="006620E5">
        <w:rPr>
          <w:rFonts w:hint="cs"/>
          <w:rtl/>
        </w:rPr>
        <w:t>ו</w:t>
      </w:r>
      <w:r>
        <w:rPr>
          <w:rtl/>
        </w:rPr>
        <w:t>ועד</w:t>
      </w:r>
      <w:r w:rsidR="00E74D9D">
        <w:rPr>
          <w:rFonts w:hint="cs"/>
          <w:rtl/>
        </w:rPr>
        <w:t>ה</w:t>
      </w:r>
      <w:r>
        <w:rPr>
          <w:rtl/>
        </w:rPr>
        <w:t xml:space="preserve"> </w:t>
      </w:r>
      <w:r w:rsidR="00E74D9D">
        <w:rPr>
          <w:rFonts w:hint="cs"/>
          <w:rtl/>
        </w:rPr>
        <w:t xml:space="preserve">הזמנית לענייני </w:t>
      </w:r>
      <w:r>
        <w:rPr>
          <w:rtl/>
        </w:rPr>
        <w:t xml:space="preserve">כספים בדבר צו תעריף המכס והפטורים ומס קנייה על טובין (תיקון מס' 11), </w:t>
      </w:r>
      <w:proofErr w:type="spellStart"/>
      <w:r>
        <w:rPr>
          <w:rtl/>
        </w:rPr>
        <w:t>התשע"ח</w:t>
      </w:r>
      <w:proofErr w:type="spellEnd"/>
      <w:r w:rsidR="006A3C86">
        <w:rPr>
          <w:rFonts w:hint="cs"/>
          <w:rtl/>
        </w:rPr>
        <w:t>–</w:t>
      </w:r>
      <w:r>
        <w:rPr>
          <w:rtl/>
        </w:rPr>
        <w:t>2018 (תיקון), התש"ף</w:t>
      </w:r>
      <w:r w:rsidR="006A3C86">
        <w:rPr>
          <w:rFonts w:hint="cs"/>
          <w:rtl/>
        </w:rPr>
        <w:t>–</w:t>
      </w:r>
      <w:r>
        <w:rPr>
          <w:rtl/>
        </w:rPr>
        <w:t>2019</w:t>
      </w:r>
      <w:bookmarkEnd w:id="3590"/>
      <w:bookmarkEnd w:id="3591"/>
      <w:bookmarkEnd w:id="3592"/>
      <w:bookmarkEnd w:id="3593"/>
      <w:bookmarkEnd w:id="3594"/>
      <w:r w:rsidRPr="00161DFB">
        <w:rPr>
          <w:rStyle w:val="TagStyle"/>
          <w:rtl/>
        </w:rPr>
        <w:t xml:space="preserve"> &lt;&lt; נושא &gt;&gt;</w:t>
      </w:r>
      <w:r>
        <w:rPr>
          <w:rtl/>
        </w:rPr>
        <w:t xml:space="preserve"> </w:t>
      </w:r>
      <w:bookmarkEnd w:id="3589"/>
    </w:p>
    <w:p w:rsidR="00DD4665" w:rsidRDefault="00DD4665" w:rsidP="00377290">
      <w:pPr>
        <w:rPr>
          <w:rtl/>
        </w:rPr>
      </w:pPr>
      <w:r>
        <w:rPr>
          <w:rFonts w:hint="cs"/>
          <w:rtl/>
        </w:rPr>
        <w:t>[נספחות.]</w:t>
      </w:r>
    </w:p>
    <w:p w:rsidR="00DD4665" w:rsidRDefault="00DD4665" w:rsidP="00377290">
      <w:pPr>
        <w:rPr>
          <w:rtl/>
        </w:rPr>
      </w:pPr>
    </w:p>
    <w:p w:rsidR="00DD4665" w:rsidRDefault="00DD4665" w:rsidP="00377290">
      <w:pPr>
        <w:pStyle w:val="af6"/>
        <w:keepNext/>
        <w:rPr>
          <w:rtl/>
        </w:rPr>
      </w:pPr>
      <w:bookmarkStart w:id="3595" w:name="ET_yor_5872_19"/>
      <w:r w:rsidRPr="00C85D39">
        <w:rPr>
          <w:rStyle w:val="TagStyle"/>
          <w:rtl/>
        </w:rPr>
        <w:t xml:space="preserve"> &lt;&lt; יור &gt;&gt; </w:t>
      </w:r>
      <w:r>
        <w:rPr>
          <w:rtl/>
        </w:rPr>
        <w:t>היו"ר דוד ביטן:</w:t>
      </w:r>
      <w:r w:rsidRPr="00C85D39">
        <w:rPr>
          <w:rStyle w:val="TagStyle"/>
          <w:rtl/>
        </w:rPr>
        <w:t xml:space="preserve"> &lt;&lt; יור &gt;&gt;</w:t>
      </w:r>
      <w:r>
        <w:rPr>
          <w:rtl/>
        </w:rPr>
        <w:t xml:space="preserve"> </w:t>
      </w:r>
      <w:bookmarkEnd w:id="3595"/>
    </w:p>
    <w:p w:rsidR="00DD4665" w:rsidRDefault="00DD4665" w:rsidP="0009735D">
      <w:pPr>
        <w:rPr>
          <w:rtl/>
        </w:rPr>
      </w:pPr>
    </w:p>
    <w:p w:rsidR="00DD4665" w:rsidRPr="00C85D39" w:rsidRDefault="00DD4665" w:rsidP="00E74D9D">
      <w:pPr>
        <w:rPr>
          <w:rtl/>
        </w:rPr>
      </w:pPr>
      <w:bookmarkStart w:id="3596" w:name="_ETM_Q18_696000"/>
      <w:bookmarkEnd w:id="3596"/>
      <w:r>
        <w:rPr>
          <w:rFonts w:hint="cs"/>
          <w:rtl/>
        </w:rPr>
        <w:t>אני עובר ל</w:t>
      </w:r>
      <w:bookmarkStart w:id="3597" w:name="_ETM_Q18_699000"/>
      <w:bookmarkEnd w:id="3597"/>
      <w:r>
        <w:rPr>
          <w:rFonts w:hint="cs"/>
          <w:rtl/>
        </w:rPr>
        <w:t xml:space="preserve">נושא הבא </w:t>
      </w:r>
      <w:r w:rsidR="006A3C86">
        <w:rPr>
          <w:rFonts w:hint="eastAsia"/>
          <w:rtl/>
        </w:rPr>
        <w:t>–</w:t>
      </w:r>
      <w:r>
        <w:rPr>
          <w:rFonts w:hint="eastAsia"/>
          <w:rtl/>
        </w:rPr>
        <w:t xml:space="preserve"> </w:t>
      </w:r>
      <w:r w:rsidRPr="00C85D39">
        <w:rPr>
          <w:rtl/>
        </w:rPr>
        <w:t>ה</w:t>
      </w:r>
      <w:r>
        <w:rPr>
          <w:rFonts w:hint="cs"/>
          <w:rtl/>
        </w:rPr>
        <w:t>צעת</w:t>
      </w:r>
      <w:r w:rsidRPr="00C85D39">
        <w:rPr>
          <w:rtl/>
        </w:rPr>
        <w:t xml:space="preserve"> </w:t>
      </w:r>
      <w:r w:rsidR="00E74D9D">
        <w:rPr>
          <w:rFonts w:hint="cs"/>
          <w:rtl/>
        </w:rPr>
        <w:t>הו</w:t>
      </w:r>
      <w:r w:rsidRPr="00C85D39">
        <w:rPr>
          <w:rtl/>
        </w:rPr>
        <w:t>ועד</w:t>
      </w:r>
      <w:r w:rsidR="00E74D9D">
        <w:rPr>
          <w:rFonts w:hint="cs"/>
          <w:rtl/>
        </w:rPr>
        <w:t>ה הזמנית לענייני</w:t>
      </w:r>
      <w:r w:rsidRPr="00C85D39">
        <w:rPr>
          <w:rtl/>
        </w:rPr>
        <w:t xml:space="preserve"> כספים בדבר צו תעריף המכס והפטורים ומס קנייה על טובין (תיקון מס' 11), </w:t>
      </w:r>
      <w:proofErr w:type="spellStart"/>
      <w:r w:rsidRPr="00C85D39">
        <w:rPr>
          <w:rtl/>
        </w:rPr>
        <w:t>התשע"ח</w:t>
      </w:r>
      <w:proofErr w:type="spellEnd"/>
      <w:r w:rsidR="006A3C86">
        <w:rPr>
          <w:rFonts w:hint="cs"/>
          <w:rtl/>
        </w:rPr>
        <w:t>–</w:t>
      </w:r>
      <w:r w:rsidRPr="00C85D39">
        <w:rPr>
          <w:rtl/>
        </w:rPr>
        <w:t>2018</w:t>
      </w:r>
      <w:r>
        <w:rPr>
          <w:rtl/>
        </w:rPr>
        <w:t xml:space="preserve"> (תיקון), התש"ף</w:t>
      </w:r>
      <w:r w:rsidR="006A3C86">
        <w:rPr>
          <w:rFonts w:hint="cs"/>
          <w:rtl/>
        </w:rPr>
        <w:t>–</w:t>
      </w:r>
      <w:r>
        <w:rPr>
          <w:rtl/>
        </w:rPr>
        <w:t>2019</w:t>
      </w:r>
      <w:r>
        <w:rPr>
          <w:rFonts w:hint="cs"/>
          <w:rtl/>
        </w:rPr>
        <w:t xml:space="preserve">. יציג את ההחלטה יושב-ראש ועדת הכספים </w:t>
      </w:r>
      <w:bookmarkStart w:id="3598" w:name="_ETM_Q18_716000"/>
      <w:bookmarkEnd w:id="3598"/>
      <w:r>
        <w:rPr>
          <w:rFonts w:hint="cs"/>
          <w:rtl/>
        </w:rPr>
        <w:t xml:space="preserve">הזמנית חבר הכנסת משה גפני. </w:t>
      </w:r>
    </w:p>
    <w:p w:rsidR="00DD4665" w:rsidRDefault="00DD4665" w:rsidP="00377290">
      <w:pPr>
        <w:rPr>
          <w:rtl/>
        </w:rPr>
      </w:pPr>
    </w:p>
    <w:p w:rsidR="00DD4665" w:rsidRDefault="00DD4665" w:rsidP="00E74D9D">
      <w:pPr>
        <w:pStyle w:val="a4"/>
        <w:keepNext/>
        <w:rPr>
          <w:rtl/>
        </w:rPr>
      </w:pPr>
      <w:bookmarkStart w:id="3599" w:name="ET_speaker_5562_8"/>
      <w:r w:rsidRPr="00161DFB">
        <w:rPr>
          <w:rStyle w:val="TagStyle"/>
          <w:rtl/>
        </w:rPr>
        <w:t xml:space="preserve"> &lt;&lt; דובר &gt;&gt; </w:t>
      </w:r>
      <w:bookmarkStart w:id="3600" w:name="_Toc27056604"/>
      <w:bookmarkStart w:id="3601" w:name="_Toc27294036"/>
      <w:bookmarkStart w:id="3602" w:name="_Toc27294169"/>
      <w:bookmarkStart w:id="3603" w:name="_Toc27297085"/>
      <w:bookmarkStart w:id="3604" w:name="_Toc27558153"/>
      <w:r>
        <w:rPr>
          <w:rtl/>
        </w:rPr>
        <w:t xml:space="preserve">משה גפני </w:t>
      </w:r>
      <w:bookmarkEnd w:id="3600"/>
      <w:bookmarkEnd w:id="3601"/>
      <w:bookmarkEnd w:id="3602"/>
      <w:bookmarkEnd w:id="3603"/>
      <w:bookmarkEnd w:id="3604"/>
      <w:r w:rsidR="00E74D9D">
        <w:rPr>
          <w:rtl/>
        </w:rPr>
        <w:t xml:space="preserve">(יו"ר </w:t>
      </w:r>
      <w:r w:rsidR="00E74D9D">
        <w:rPr>
          <w:rFonts w:hint="cs"/>
          <w:rtl/>
        </w:rPr>
        <w:t>הו</w:t>
      </w:r>
      <w:r w:rsidR="00E74D9D">
        <w:rPr>
          <w:rtl/>
        </w:rPr>
        <w:t>ועד</w:t>
      </w:r>
      <w:r w:rsidR="00E74D9D">
        <w:rPr>
          <w:rFonts w:hint="cs"/>
          <w:rtl/>
        </w:rPr>
        <w:t>ה</w:t>
      </w:r>
      <w:r w:rsidR="00E74D9D">
        <w:rPr>
          <w:rtl/>
        </w:rPr>
        <w:t xml:space="preserve"> </w:t>
      </w:r>
      <w:r w:rsidR="00E74D9D">
        <w:rPr>
          <w:rFonts w:hint="cs"/>
          <w:rtl/>
        </w:rPr>
        <w:t xml:space="preserve">הזמנית לענייני </w:t>
      </w:r>
      <w:r w:rsidR="00E74D9D">
        <w:rPr>
          <w:rtl/>
        </w:rPr>
        <w:t>כספים):</w:t>
      </w:r>
      <w:r w:rsidR="00E74D9D" w:rsidRPr="00562395">
        <w:rPr>
          <w:rStyle w:val="TagStyle"/>
          <w:rtl/>
        </w:rPr>
        <w:t xml:space="preserve"> </w:t>
      </w:r>
      <w:r w:rsidR="00E74D9D" w:rsidRPr="00FA2A52">
        <w:rPr>
          <w:rStyle w:val="TagStyle"/>
          <w:rtl/>
        </w:rPr>
        <w:t>&lt;&lt; דובר_המשך &gt;&gt;</w:t>
      </w:r>
      <w:r w:rsidR="00E74D9D">
        <w:rPr>
          <w:rtl/>
        </w:rPr>
        <w:t xml:space="preserve"> </w:t>
      </w:r>
      <w:r w:rsidRPr="00161DFB">
        <w:rPr>
          <w:rStyle w:val="TagStyle"/>
          <w:rtl/>
        </w:rPr>
        <w:t xml:space="preserve"> &lt;&lt; דובר &gt;&gt;</w:t>
      </w:r>
      <w:r>
        <w:rPr>
          <w:rtl/>
        </w:rPr>
        <w:t xml:space="preserve"> </w:t>
      </w:r>
      <w:bookmarkEnd w:id="3599"/>
    </w:p>
    <w:p w:rsidR="00DD4665" w:rsidRDefault="00DD4665" w:rsidP="0009735D">
      <w:pPr>
        <w:rPr>
          <w:rtl/>
        </w:rPr>
      </w:pPr>
    </w:p>
    <w:p w:rsidR="00DD4665" w:rsidRDefault="00DD4665" w:rsidP="00377290">
      <w:pPr>
        <w:rPr>
          <w:rtl/>
        </w:rPr>
      </w:pPr>
      <w:r>
        <w:rPr>
          <w:rFonts w:hint="cs"/>
          <w:rtl/>
        </w:rPr>
        <w:t xml:space="preserve">אדוני היושב-ראש, אני מודה ליושב-ראש הבית היהודי </w:t>
      </w:r>
      <w:r w:rsidR="006A3C86">
        <w:rPr>
          <w:rtl/>
        </w:rPr>
        <w:t>–</w:t>
      </w:r>
      <w:r>
        <w:rPr>
          <w:rFonts w:hint="cs"/>
          <w:rtl/>
        </w:rPr>
        <w:t xml:space="preserve"> איך זה </w:t>
      </w:r>
      <w:bookmarkStart w:id="3605" w:name="_ETM_Q18_738000"/>
      <w:bookmarkEnd w:id="3605"/>
      <w:r>
        <w:rPr>
          <w:rFonts w:hint="cs"/>
          <w:rtl/>
        </w:rPr>
        <w:t xml:space="preserve">נקרא היום? </w:t>
      </w:r>
    </w:p>
    <w:p w:rsidR="00DD4665" w:rsidRDefault="00DD4665" w:rsidP="00377290">
      <w:pPr>
        <w:rPr>
          <w:rtl/>
        </w:rPr>
      </w:pPr>
    </w:p>
    <w:p w:rsidR="00DD4665" w:rsidRDefault="00DD4665" w:rsidP="00377290">
      <w:pPr>
        <w:pStyle w:val="af5"/>
        <w:keepNext/>
        <w:rPr>
          <w:rtl/>
        </w:rPr>
      </w:pPr>
      <w:r w:rsidRPr="00C85D39">
        <w:rPr>
          <w:rStyle w:val="TagStyle"/>
          <w:rtl/>
        </w:rPr>
        <w:t xml:space="preserve">&lt;&lt; קריאה &gt;&gt; </w:t>
      </w:r>
      <w:r>
        <w:rPr>
          <w:rtl/>
        </w:rPr>
        <w:t>קריאה:</w:t>
      </w:r>
      <w:r w:rsidRPr="00C85D39">
        <w:rPr>
          <w:rStyle w:val="TagStyle"/>
          <w:rtl/>
        </w:rPr>
        <w:t xml:space="preserve"> &lt;&lt; קריאה &gt;&gt;</w:t>
      </w:r>
      <w:r>
        <w:rPr>
          <w:rtl/>
        </w:rPr>
        <w:t xml:space="preserve"> </w:t>
      </w:r>
    </w:p>
    <w:p w:rsidR="00DD4665" w:rsidRDefault="00DD4665" w:rsidP="00377290">
      <w:pPr>
        <w:rPr>
          <w:rtl/>
        </w:rPr>
      </w:pPr>
    </w:p>
    <w:p w:rsidR="00DD4665" w:rsidRDefault="00DD4665" w:rsidP="00377290">
      <w:pPr>
        <w:rPr>
          <w:rtl/>
        </w:rPr>
      </w:pPr>
      <w:r>
        <w:rPr>
          <w:rFonts w:hint="cs"/>
          <w:rtl/>
        </w:rPr>
        <w:t xml:space="preserve">שר החינוך. </w:t>
      </w:r>
    </w:p>
    <w:p w:rsidR="00DD4665" w:rsidRDefault="00DD4665" w:rsidP="00377290">
      <w:pPr>
        <w:rPr>
          <w:rtl/>
        </w:rPr>
      </w:pPr>
    </w:p>
    <w:p w:rsidR="00DD4665" w:rsidRDefault="00DD4665" w:rsidP="00E74D9D">
      <w:pPr>
        <w:pStyle w:val="-"/>
        <w:keepNext/>
        <w:rPr>
          <w:rtl/>
        </w:rPr>
      </w:pPr>
      <w:r w:rsidRPr="00161DFB">
        <w:rPr>
          <w:rStyle w:val="TagStyle"/>
          <w:rtl/>
        </w:rPr>
        <w:t xml:space="preserve">&lt;&lt; דובר_המשך &gt;&gt; </w:t>
      </w:r>
      <w:r>
        <w:rPr>
          <w:rtl/>
        </w:rPr>
        <w:t xml:space="preserve">משה גפני </w:t>
      </w:r>
      <w:r w:rsidR="00E74D9D">
        <w:rPr>
          <w:rtl/>
        </w:rPr>
        <w:t xml:space="preserve">(יו"ר </w:t>
      </w:r>
      <w:r w:rsidR="00E74D9D">
        <w:rPr>
          <w:rFonts w:hint="cs"/>
          <w:rtl/>
        </w:rPr>
        <w:t>הו</w:t>
      </w:r>
      <w:r w:rsidR="00E74D9D">
        <w:rPr>
          <w:rtl/>
        </w:rPr>
        <w:t>ועד</w:t>
      </w:r>
      <w:r w:rsidR="00E74D9D">
        <w:rPr>
          <w:rFonts w:hint="cs"/>
          <w:rtl/>
        </w:rPr>
        <w:t>ה</w:t>
      </w:r>
      <w:r w:rsidR="00E74D9D">
        <w:rPr>
          <w:rtl/>
        </w:rPr>
        <w:t xml:space="preserve"> </w:t>
      </w:r>
      <w:r w:rsidR="00E74D9D">
        <w:rPr>
          <w:rFonts w:hint="cs"/>
          <w:rtl/>
        </w:rPr>
        <w:t xml:space="preserve">הזמנית לענייני </w:t>
      </w:r>
      <w:r w:rsidR="00E74D9D">
        <w:rPr>
          <w:rtl/>
        </w:rPr>
        <w:t>כספים):</w:t>
      </w:r>
      <w:r w:rsidR="00E74D9D" w:rsidRPr="00562395">
        <w:rPr>
          <w:rStyle w:val="TagStyle"/>
          <w:rtl/>
        </w:rPr>
        <w:t xml:space="preserve"> </w:t>
      </w:r>
      <w:r w:rsidR="00E74D9D" w:rsidRPr="00FA2A52">
        <w:rPr>
          <w:rStyle w:val="TagStyle"/>
          <w:rtl/>
        </w:rPr>
        <w:t>&lt;&lt; דובר_המשך &gt;&gt;</w:t>
      </w:r>
    </w:p>
    <w:p w:rsidR="00DD4665" w:rsidRDefault="00DD4665" w:rsidP="00377290">
      <w:pPr>
        <w:rPr>
          <w:rtl/>
        </w:rPr>
      </w:pPr>
    </w:p>
    <w:p w:rsidR="00DD4665" w:rsidRDefault="00DD4665" w:rsidP="00377290">
      <w:pPr>
        <w:rPr>
          <w:rtl/>
        </w:rPr>
      </w:pPr>
      <w:r>
        <w:rPr>
          <w:rFonts w:hint="cs"/>
          <w:rtl/>
        </w:rPr>
        <w:t xml:space="preserve">שר החינוך, ודאי </w:t>
      </w:r>
      <w:r w:rsidR="006A3C86">
        <w:rPr>
          <w:rtl/>
        </w:rPr>
        <w:t>–</w:t>
      </w:r>
      <w:r>
        <w:rPr>
          <w:rFonts w:hint="cs"/>
          <w:rtl/>
        </w:rPr>
        <w:t xml:space="preserve"> ולחבר הכנסת מטעם ש"ס, אבל אני בעיקר מודה לחברי הכנסת מהרשימה המשותפת חבר הכנסת טיבי. </w:t>
      </w:r>
    </w:p>
    <w:p w:rsidR="00DD4665" w:rsidRDefault="00DD4665" w:rsidP="00377290">
      <w:pPr>
        <w:rPr>
          <w:rtl/>
        </w:rPr>
      </w:pPr>
      <w:bookmarkStart w:id="3606" w:name="_ETM_Q18_746000"/>
      <w:bookmarkEnd w:id="3606"/>
    </w:p>
    <w:p w:rsidR="00DD4665" w:rsidRDefault="00DD4665" w:rsidP="00377290">
      <w:pPr>
        <w:pStyle w:val="af5"/>
        <w:keepNext/>
        <w:rPr>
          <w:rtl/>
        </w:rPr>
      </w:pPr>
      <w:bookmarkStart w:id="3607" w:name="ET_interruption_קריאה_20"/>
      <w:r w:rsidRPr="00C85D39">
        <w:rPr>
          <w:rStyle w:val="TagStyle"/>
          <w:rtl/>
        </w:rPr>
        <w:t xml:space="preserve"> &lt;&lt; קריאה &gt;&gt; </w:t>
      </w:r>
      <w:r>
        <w:rPr>
          <w:rtl/>
        </w:rPr>
        <w:t>קריאה:</w:t>
      </w:r>
      <w:r w:rsidRPr="00C85D39">
        <w:rPr>
          <w:rStyle w:val="TagStyle"/>
          <w:rtl/>
        </w:rPr>
        <w:t xml:space="preserve"> &lt;&lt; קריאה &gt;&gt;</w:t>
      </w:r>
      <w:r>
        <w:rPr>
          <w:rtl/>
        </w:rPr>
        <w:t xml:space="preserve"> </w:t>
      </w:r>
      <w:bookmarkEnd w:id="3607"/>
    </w:p>
    <w:p w:rsidR="00DD4665" w:rsidRDefault="00DD4665" w:rsidP="00377290">
      <w:pPr>
        <w:rPr>
          <w:rtl/>
        </w:rPr>
      </w:pPr>
    </w:p>
    <w:p w:rsidR="00DD4665" w:rsidRDefault="0009735D" w:rsidP="00377290">
      <w:pPr>
        <w:rPr>
          <w:rtl/>
        </w:rPr>
      </w:pPr>
      <w:bookmarkStart w:id="3608" w:name="_ETM_Q18_749000"/>
      <w:bookmarkEnd w:id="3608"/>
      <w:r>
        <w:rPr>
          <w:rFonts w:hint="cs"/>
          <w:rtl/>
        </w:rPr>
        <w:t>שהעברנו את זה.</w:t>
      </w:r>
    </w:p>
    <w:p w:rsidR="00DD4665" w:rsidRDefault="00DD4665" w:rsidP="00377290">
      <w:pPr>
        <w:rPr>
          <w:rtl/>
        </w:rPr>
      </w:pPr>
    </w:p>
    <w:p w:rsidR="00DD4665" w:rsidRDefault="00DD4665" w:rsidP="00E74D9D">
      <w:pPr>
        <w:pStyle w:val="-"/>
        <w:keepNext/>
        <w:rPr>
          <w:rtl/>
        </w:rPr>
      </w:pPr>
      <w:r w:rsidRPr="00161DFB">
        <w:rPr>
          <w:rStyle w:val="TagStyle"/>
          <w:rtl/>
        </w:rPr>
        <w:t xml:space="preserve">&lt;&lt; דובר_המשך &gt;&gt; </w:t>
      </w:r>
      <w:r>
        <w:rPr>
          <w:rtl/>
        </w:rPr>
        <w:t xml:space="preserve">משה גפני </w:t>
      </w:r>
      <w:r w:rsidR="00E74D9D">
        <w:rPr>
          <w:rtl/>
        </w:rPr>
        <w:t xml:space="preserve">(יו"ר </w:t>
      </w:r>
      <w:r w:rsidR="00E74D9D">
        <w:rPr>
          <w:rFonts w:hint="cs"/>
          <w:rtl/>
        </w:rPr>
        <w:t>הו</w:t>
      </w:r>
      <w:r w:rsidR="00E74D9D">
        <w:rPr>
          <w:rtl/>
        </w:rPr>
        <w:t>ועד</w:t>
      </w:r>
      <w:r w:rsidR="00E74D9D">
        <w:rPr>
          <w:rFonts w:hint="cs"/>
          <w:rtl/>
        </w:rPr>
        <w:t>ה</w:t>
      </w:r>
      <w:r w:rsidR="00E74D9D">
        <w:rPr>
          <w:rtl/>
        </w:rPr>
        <w:t xml:space="preserve"> </w:t>
      </w:r>
      <w:r w:rsidR="00E74D9D">
        <w:rPr>
          <w:rFonts w:hint="cs"/>
          <w:rtl/>
        </w:rPr>
        <w:t xml:space="preserve">הזמנית לענייני </w:t>
      </w:r>
      <w:r w:rsidR="00E74D9D">
        <w:rPr>
          <w:rtl/>
        </w:rPr>
        <w:t>כספים):</w:t>
      </w:r>
      <w:r w:rsidR="00E74D9D" w:rsidRPr="00562395">
        <w:rPr>
          <w:rStyle w:val="TagStyle"/>
          <w:rtl/>
        </w:rPr>
        <w:t xml:space="preserve"> </w:t>
      </w:r>
      <w:r w:rsidR="00E74D9D" w:rsidRPr="00FA2A52">
        <w:rPr>
          <w:rStyle w:val="TagStyle"/>
          <w:rtl/>
        </w:rPr>
        <w:t>&lt;&lt; דובר_המשך &gt;&gt;</w:t>
      </w:r>
    </w:p>
    <w:p w:rsidR="00DD4665" w:rsidRDefault="00DD4665" w:rsidP="00377290">
      <w:pPr>
        <w:rPr>
          <w:rtl/>
        </w:rPr>
      </w:pPr>
    </w:p>
    <w:p w:rsidR="00DD4665" w:rsidRDefault="00DD4665" w:rsidP="00377290">
      <w:pPr>
        <w:rPr>
          <w:rtl/>
        </w:rPr>
      </w:pPr>
      <w:bookmarkStart w:id="3609" w:name="_ETM_Q18_748000"/>
      <w:bookmarkEnd w:id="3609"/>
      <w:r>
        <w:rPr>
          <w:rFonts w:hint="cs"/>
          <w:rtl/>
        </w:rPr>
        <w:t>שהעברתם את זה, כן. אני מו</w:t>
      </w:r>
      <w:bookmarkStart w:id="3610" w:name="_ETM_Q18_752000"/>
      <w:bookmarkEnd w:id="3610"/>
      <w:r>
        <w:rPr>
          <w:rFonts w:hint="cs"/>
          <w:rtl/>
        </w:rPr>
        <w:t xml:space="preserve">דה לכם על זה. זה דבר חשוב. זה דבר שהוא </w:t>
      </w:r>
      <w:bookmarkStart w:id="3611" w:name="_ETM_Q18_755000"/>
      <w:bookmarkEnd w:id="3611"/>
      <w:r w:rsidR="006A3C86">
        <w:rPr>
          <w:rFonts w:hint="cs"/>
          <w:rtl/>
        </w:rPr>
        <w:t>– – –</w:t>
      </w:r>
    </w:p>
    <w:p w:rsidR="00DD4665" w:rsidRDefault="00DD4665" w:rsidP="00377290">
      <w:pPr>
        <w:rPr>
          <w:rtl/>
        </w:rPr>
      </w:pPr>
      <w:bookmarkStart w:id="3612" w:name="_ETM_Q18_751000"/>
      <w:bookmarkStart w:id="3613" w:name="_ETM_Q18_757000"/>
      <w:bookmarkEnd w:id="3612"/>
      <w:bookmarkEnd w:id="3613"/>
    </w:p>
    <w:p w:rsidR="00DD4665" w:rsidRDefault="00DD4665" w:rsidP="00377290">
      <w:pPr>
        <w:pStyle w:val="af5"/>
        <w:keepNext/>
        <w:rPr>
          <w:rtl/>
        </w:rPr>
      </w:pPr>
      <w:bookmarkStart w:id="3614" w:name="ET_interruption_קריאות_21"/>
      <w:r w:rsidRPr="006C6962">
        <w:rPr>
          <w:rStyle w:val="TagStyle"/>
          <w:rtl/>
        </w:rPr>
        <w:lastRenderedPageBreak/>
        <w:t xml:space="preserve"> &lt;&lt; קריאה &gt;&gt; </w:t>
      </w:r>
      <w:r>
        <w:rPr>
          <w:rtl/>
        </w:rPr>
        <w:t>קריאות:</w:t>
      </w:r>
      <w:r w:rsidRPr="006C6962">
        <w:rPr>
          <w:rStyle w:val="TagStyle"/>
          <w:rtl/>
        </w:rPr>
        <w:t xml:space="preserve"> &lt;&lt; קריאה &gt;&gt;</w:t>
      </w:r>
      <w:r>
        <w:rPr>
          <w:rtl/>
        </w:rPr>
        <w:t xml:space="preserve"> </w:t>
      </w:r>
      <w:bookmarkEnd w:id="3614"/>
    </w:p>
    <w:p w:rsidR="00DD4665" w:rsidRDefault="00DD4665" w:rsidP="0009735D">
      <w:pPr>
        <w:rPr>
          <w:rtl/>
        </w:rPr>
      </w:pPr>
    </w:p>
    <w:p w:rsidR="00DD4665" w:rsidRDefault="006A3C86" w:rsidP="00377290">
      <w:pPr>
        <w:rPr>
          <w:rtl/>
        </w:rPr>
      </w:pPr>
      <w:bookmarkStart w:id="3615" w:name="_ETM_Q18_761000"/>
      <w:bookmarkEnd w:id="3615"/>
      <w:r>
        <w:rPr>
          <w:rFonts w:hint="cs"/>
          <w:rtl/>
        </w:rPr>
        <w:t>– – –</w:t>
      </w:r>
      <w:r w:rsidR="00DD4665">
        <w:rPr>
          <w:rtl/>
        </w:rPr>
        <w:t xml:space="preserve">  </w:t>
      </w:r>
    </w:p>
    <w:p w:rsidR="00DD4665" w:rsidRDefault="00DD4665" w:rsidP="00377290">
      <w:pPr>
        <w:rPr>
          <w:rtl/>
        </w:rPr>
      </w:pPr>
    </w:p>
    <w:p w:rsidR="00DD4665" w:rsidRDefault="00DD4665" w:rsidP="00377290">
      <w:pPr>
        <w:pStyle w:val="af6"/>
        <w:keepNext/>
        <w:rPr>
          <w:rtl/>
        </w:rPr>
      </w:pPr>
      <w:r w:rsidRPr="00161DFB">
        <w:rPr>
          <w:rStyle w:val="TagStyle"/>
          <w:rtl/>
        </w:rPr>
        <w:t xml:space="preserve"> &lt;&lt; יור &gt;&gt; </w:t>
      </w:r>
      <w:r>
        <w:rPr>
          <w:rtl/>
        </w:rPr>
        <w:t>היו"ר דוד ביטן:</w:t>
      </w:r>
      <w:r w:rsidRPr="00161DFB">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r>
        <w:rPr>
          <w:rFonts w:hint="cs"/>
          <w:rtl/>
        </w:rPr>
        <w:t xml:space="preserve">אם מישהו רוצה להירשם </w:t>
      </w:r>
      <w:r w:rsidR="006A3C86">
        <w:rPr>
          <w:rtl/>
        </w:rPr>
        <w:t>–</w:t>
      </w:r>
      <w:r>
        <w:rPr>
          <w:rFonts w:hint="cs"/>
          <w:rtl/>
        </w:rPr>
        <w:t xml:space="preserve"> אז יש לכם זמן להירשם. </w:t>
      </w:r>
    </w:p>
    <w:p w:rsidR="00DD4665" w:rsidRDefault="00DD4665" w:rsidP="00377290">
      <w:pPr>
        <w:rPr>
          <w:rtl/>
        </w:rPr>
      </w:pPr>
    </w:p>
    <w:p w:rsidR="00DD4665" w:rsidRDefault="00DD4665" w:rsidP="00E74D9D">
      <w:pPr>
        <w:pStyle w:val="-"/>
        <w:keepNext/>
        <w:rPr>
          <w:rtl/>
        </w:rPr>
      </w:pPr>
      <w:bookmarkStart w:id="3616" w:name="ET_speakercontinue_5562_10"/>
      <w:r w:rsidRPr="00161DFB">
        <w:rPr>
          <w:rStyle w:val="TagStyle"/>
          <w:rtl/>
        </w:rPr>
        <w:t xml:space="preserve"> &lt;&lt; דובר_המשך &gt;&gt; </w:t>
      </w:r>
      <w:r>
        <w:rPr>
          <w:rtl/>
        </w:rPr>
        <w:t xml:space="preserve">משה גפני </w:t>
      </w:r>
      <w:bookmarkEnd w:id="3616"/>
      <w:r w:rsidR="00E74D9D">
        <w:rPr>
          <w:rtl/>
        </w:rPr>
        <w:t xml:space="preserve">(יו"ר </w:t>
      </w:r>
      <w:r w:rsidR="00E74D9D">
        <w:rPr>
          <w:rFonts w:hint="cs"/>
          <w:rtl/>
        </w:rPr>
        <w:t>הו</w:t>
      </w:r>
      <w:r w:rsidR="00E74D9D">
        <w:rPr>
          <w:rtl/>
        </w:rPr>
        <w:t>ועד</w:t>
      </w:r>
      <w:r w:rsidR="00E74D9D">
        <w:rPr>
          <w:rFonts w:hint="cs"/>
          <w:rtl/>
        </w:rPr>
        <w:t>ה</w:t>
      </w:r>
      <w:r w:rsidR="00E74D9D">
        <w:rPr>
          <w:rtl/>
        </w:rPr>
        <w:t xml:space="preserve"> </w:t>
      </w:r>
      <w:r w:rsidR="00E74D9D">
        <w:rPr>
          <w:rFonts w:hint="cs"/>
          <w:rtl/>
        </w:rPr>
        <w:t xml:space="preserve">הזמנית לענייני </w:t>
      </w:r>
      <w:r w:rsidR="00E74D9D">
        <w:rPr>
          <w:rtl/>
        </w:rPr>
        <w:t>כספים):</w:t>
      </w:r>
      <w:r w:rsidR="00E74D9D" w:rsidRPr="00562395">
        <w:rPr>
          <w:rStyle w:val="TagStyle"/>
          <w:rtl/>
        </w:rPr>
        <w:t xml:space="preserve"> </w:t>
      </w:r>
      <w:r w:rsidR="00E74D9D" w:rsidRPr="00FA2A52">
        <w:rPr>
          <w:rStyle w:val="TagStyle"/>
          <w:rtl/>
        </w:rPr>
        <w:t>&lt;&lt; דובר_המשך &gt;&gt;</w:t>
      </w:r>
    </w:p>
    <w:p w:rsidR="00DD4665" w:rsidRDefault="00DD4665" w:rsidP="0009735D">
      <w:pPr>
        <w:rPr>
          <w:rtl/>
        </w:rPr>
      </w:pPr>
    </w:p>
    <w:p w:rsidR="00DD4665" w:rsidRDefault="00DD4665" w:rsidP="00377290">
      <w:pPr>
        <w:rPr>
          <w:rtl/>
        </w:rPr>
      </w:pPr>
      <w:r>
        <w:rPr>
          <w:rFonts w:hint="cs"/>
          <w:rtl/>
        </w:rPr>
        <w:t xml:space="preserve">אבל לא צריך להירשם עכשיו. אחרי זה הולכות </w:t>
      </w:r>
      <w:bookmarkStart w:id="3617" w:name="_ETM_Q18_764000"/>
      <w:bookmarkEnd w:id="3617"/>
      <w:r>
        <w:rPr>
          <w:rFonts w:hint="cs"/>
          <w:rtl/>
        </w:rPr>
        <w:t xml:space="preserve">להיות כמה שעות ריקות. מה עכשיו </w:t>
      </w:r>
      <w:r w:rsidR="006A3C86">
        <w:rPr>
          <w:rFonts w:hint="cs"/>
          <w:rtl/>
        </w:rPr>
        <w:t>– – –</w:t>
      </w:r>
    </w:p>
    <w:p w:rsidR="00DD4665" w:rsidRDefault="00DD4665" w:rsidP="00377290">
      <w:pPr>
        <w:rPr>
          <w:rtl/>
        </w:rPr>
      </w:pPr>
      <w:bookmarkStart w:id="3618" w:name="_ETM_Q18_766000"/>
      <w:bookmarkEnd w:id="3618"/>
    </w:p>
    <w:p w:rsidR="00DD4665" w:rsidRDefault="00DD4665" w:rsidP="00377290">
      <w:pPr>
        <w:pStyle w:val="af6"/>
        <w:keepNext/>
        <w:rPr>
          <w:rtl/>
        </w:rPr>
      </w:pPr>
      <w:r w:rsidRPr="006C6962">
        <w:rPr>
          <w:rStyle w:val="TagStyle"/>
          <w:rtl/>
        </w:rPr>
        <w:t xml:space="preserve"> &lt;&lt; יור &gt;&gt; </w:t>
      </w:r>
      <w:r>
        <w:rPr>
          <w:rtl/>
        </w:rPr>
        <w:t>היו"ר דוד ביטן:</w:t>
      </w:r>
      <w:r w:rsidRPr="006C6962">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bookmarkStart w:id="3619" w:name="_ETM_Q18_767000"/>
      <w:bookmarkEnd w:id="3619"/>
      <w:r>
        <w:rPr>
          <w:rFonts w:hint="cs"/>
          <w:rtl/>
        </w:rPr>
        <w:t xml:space="preserve">לא נורא, זכותם. </w:t>
      </w:r>
      <w:r>
        <w:rPr>
          <w:rtl/>
        </w:rPr>
        <w:t xml:space="preserve">  </w:t>
      </w:r>
    </w:p>
    <w:p w:rsidR="00DD4665" w:rsidRDefault="00DD4665" w:rsidP="00377290">
      <w:pPr>
        <w:rPr>
          <w:rtl/>
        </w:rPr>
      </w:pPr>
    </w:p>
    <w:p w:rsidR="00DD4665" w:rsidRDefault="00DD4665" w:rsidP="00E74D9D">
      <w:pPr>
        <w:pStyle w:val="-"/>
        <w:keepNext/>
        <w:rPr>
          <w:rtl/>
        </w:rPr>
      </w:pPr>
      <w:bookmarkStart w:id="3620" w:name="ET_speakercontinue_5562_13"/>
      <w:r w:rsidRPr="00161DFB">
        <w:rPr>
          <w:rStyle w:val="TagStyle"/>
          <w:rtl/>
        </w:rPr>
        <w:t xml:space="preserve"> &lt;&lt; דובר_המשך &gt;&gt; </w:t>
      </w:r>
      <w:r>
        <w:rPr>
          <w:rtl/>
        </w:rPr>
        <w:t xml:space="preserve">משה גפני </w:t>
      </w:r>
      <w:bookmarkEnd w:id="3620"/>
      <w:r w:rsidR="00E74D9D">
        <w:rPr>
          <w:rtl/>
        </w:rPr>
        <w:t xml:space="preserve">(יו"ר </w:t>
      </w:r>
      <w:r w:rsidR="00E74D9D">
        <w:rPr>
          <w:rFonts w:hint="cs"/>
          <w:rtl/>
        </w:rPr>
        <w:t>הו</w:t>
      </w:r>
      <w:r w:rsidR="00E74D9D">
        <w:rPr>
          <w:rtl/>
        </w:rPr>
        <w:t>ועד</w:t>
      </w:r>
      <w:r w:rsidR="00E74D9D">
        <w:rPr>
          <w:rFonts w:hint="cs"/>
          <w:rtl/>
        </w:rPr>
        <w:t>ה</w:t>
      </w:r>
      <w:r w:rsidR="00E74D9D">
        <w:rPr>
          <w:rtl/>
        </w:rPr>
        <w:t xml:space="preserve"> </w:t>
      </w:r>
      <w:r w:rsidR="00E74D9D">
        <w:rPr>
          <w:rFonts w:hint="cs"/>
          <w:rtl/>
        </w:rPr>
        <w:t xml:space="preserve">הזמנית לענייני </w:t>
      </w:r>
      <w:r w:rsidR="00E74D9D">
        <w:rPr>
          <w:rtl/>
        </w:rPr>
        <w:t>כספים):</w:t>
      </w:r>
      <w:r w:rsidR="00E74D9D" w:rsidRPr="00562395">
        <w:rPr>
          <w:rStyle w:val="TagStyle"/>
          <w:rtl/>
        </w:rPr>
        <w:t xml:space="preserve"> </w:t>
      </w:r>
      <w:r w:rsidR="00E74D9D" w:rsidRPr="00FA2A52">
        <w:rPr>
          <w:rStyle w:val="TagStyle"/>
          <w:rtl/>
        </w:rPr>
        <w:t>&lt;&lt; דובר_המשך &gt;&gt;</w:t>
      </w:r>
    </w:p>
    <w:p w:rsidR="00DD4665" w:rsidRDefault="00DD4665" w:rsidP="00377290">
      <w:pPr>
        <w:rPr>
          <w:rtl/>
          <w:lang w:eastAsia="he-IL"/>
        </w:rPr>
      </w:pPr>
    </w:p>
    <w:p w:rsidR="00DD4665" w:rsidRDefault="00DD4665" w:rsidP="00377290">
      <w:pPr>
        <w:rPr>
          <w:rtl/>
          <w:lang w:eastAsia="he-IL"/>
        </w:rPr>
      </w:pPr>
      <w:bookmarkStart w:id="3621" w:name="_ETM_Q18_768000"/>
      <w:bookmarkEnd w:id="3621"/>
      <w:r>
        <w:rPr>
          <w:rFonts w:hint="cs"/>
          <w:rtl/>
          <w:lang w:eastAsia="he-IL"/>
        </w:rPr>
        <w:t xml:space="preserve">אני לא אומר. בסדר. </w:t>
      </w:r>
    </w:p>
    <w:p w:rsidR="00DD4665" w:rsidRDefault="00DD4665" w:rsidP="00377290">
      <w:pPr>
        <w:rPr>
          <w:rtl/>
          <w:lang w:eastAsia="he-IL"/>
        </w:rPr>
      </w:pPr>
      <w:bookmarkStart w:id="3622" w:name="_ETM_Q18_772000"/>
      <w:bookmarkEnd w:id="3622"/>
    </w:p>
    <w:p w:rsidR="00DD4665" w:rsidRPr="00E74D9D" w:rsidRDefault="00DD4665" w:rsidP="00E74D9D">
      <w:pPr>
        <w:rPr>
          <w:rtl/>
          <w:lang w:eastAsia="he-IL"/>
        </w:rPr>
      </w:pPr>
      <w:bookmarkStart w:id="3623" w:name="_ETM_Q18_773000"/>
      <w:bookmarkEnd w:id="3623"/>
      <w:r>
        <w:rPr>
          <w:rFonts w:hint="cs"/>
          <w:rtl/>
          <w:lang w:eastAsia="he-IL"/>
        </w:rPr>
        <w:t xml:space="preserve">אני מתכבד, </w:t>
      </w:r>
      <w:bookmarkStart w:id="3624" w:name="_ETM_Q18_769000"/>
      <w:bookmarkEnd w:id="3624"/>
      <w:r>
        <w:rPr>
          <w:rFonts w:hint="cs"/>
          <w:rtl/>
          <w:lang w:eastAsia="he-IL"/>
        </w:rPr>
        <w:t xml:space="preserve">אדוני היושב-ראש, חברי הכנסת, להביא בפני הכנסת את החלטת ועדת </w:t>
      </w:r>
      <w:bookmarkStart w:id="3625" w:name="_ETM_Q18_775000"/>
      <w:bookmarkEnd w:id="3625"/>
      <w:r>
        <w:rPr>
          <w:rFonts w:hint="cs"/>
          <w:rtl/>
          <w:lang w:eastAsia="he-IL"/>
        </w:rPr>
        <w:t xml:space="preserve">הכספים של הכנסת לאשר את ההוראות הקבועות בצו תעריף המכס </w:t>
      </w:r>
      <w:bookmarkStart w:id="3626" w:name="_ETM_Q18_777000"/>
      <w:bookmarkEnd w:id="3626"/>
      <w:r>
        <w:rPr>
          <w:rFonts w:hint="cs"/>
          <w:rtl/>
          <w:lang w:eastAsia="he-IL"/>
        </w:rPr>
        <w:t>והפטורים ומס קנייה על טובין (תיקון מס</w:t>
      </w:r>
      <w:r w:rsidR="00E74D9D">
        <w:rPr>
          <w:rFonts w:hint="cs"/>
          <w:rtl/>
          <w:lang w:eastAsia="he-IL"/>
        </w:rPr>
        <w:t>'</w:t>
      </w:r>
      <w:r w:rsidRPr="00E74D9D">
        <w:rPr>
          <w:rFonts w:hint="cs"/>
          <w:rtl/>
          <w:lang w:eastAsia="he-IL"/>
        </w:rPr>
        <w:t xml:space="preserve"> 11), </w:t>
      </w:r>
      <w:proofErr w:type="spellStart"/>
      <w:r w:rsidRPr="00E74D9D">
        <w:rPr>
          <w:rFonts w:hint="cs"/>
          <w:rtl/>
          <w:lang w:eastAsia="he-IL"/>
        </w:rPr>
        <w:t>התשע"ח</w:t>
      </w:r>
      <w:proofErr w:type="spellEnd"/>
      <w:r w:rsidR="006A3C86">
        <w:rPr>
          <w:rFonts w:hint="eastAsia"/>
          <w:rtl/>
          <w:lang w:eastAsia="he-IL"/>
        </w:rPr>
        <w:t>–</w:t>
      </w:r>
      <w:r w:rsidRPr="00E74D9D">
        <w:rPr>
          <w:rFonts w:hint="cs"/>
          <w:rtl/>
          <w:lang w:eastAsia="he-IL"/>
        </w:rPr>
        <w:t>2018,</w:t>
      </w:r>
      <w:bookmarkStart w:id="3627" w:name="_ETM_Q18_782000"/>
      <w:bookmarkEnd w:id="3627"/>
      <w:r w:rsidRPr="00E74D9D">
        <w:rPr>
          <w:rFonts w:hint="cs"/>
          <w:rtl/>
          <w:lang w:eastAsia="he-IL"/>
        </w:rPr>
        <w:t xml:space="preserve"> שעניינו מס יוקרה על כלי רכב. </w:t>
      </w:r>
      <w:bookmarkStart w:id="3628" w:name="_ETM_Q18_787000"/>
      <w:bookmarkEnd w:id="3628"/>
    </w:p>
    <w:p w:rsidR="00DD4665" w:rsidRDefault="00DD4665" w:rsidP="00377290">
      <w:pPr>
        <w:rPr>
          <w:rtl/>
          <w:lang w:eastAsia="he-IL"/>
        </w:rPr>
      </w:pPr>
    </w:p>
    <w:p w:rsidR="00DD4665" w:rsidRDefault="00DD4665" w:rsidP="00377290">
      <w:pPr>
        <w:rPr>
          <w:rtl/>
          <w:lang w:eastAsia="he-IL"/>
        </w:rPr>
      </w:pPr>
      <w:bookmarkStart w:id="3629" w:name="_ETM_Q18_790000"/>
      <w:bookmarkEnd w:id="3629"/>
      <w:r>
        <w:rPr>
          <w:rFonts w:hint="cs"/>
          <w:rtl/>
          <w:lang w:eastAsia="he-IL"/>
        </w:rPr>
        <w:t xml:space="preserve">בשנת 2013 נקבעה בצו תעריף המכס הוראת שעה </w:t>
      </w:r>
      <w:bookmarkStart w:id="3630" w:name="_ETM_Q18_788000"/>
      <w:bookmarkEnd w:id="3630"/>
      <w:r>
        <w:rPr>
          <w:rFonts w:hint="cs"/>
          <w:rtl/>
          <w:lang w:eastAsia="he-IL"/>
        </w:rPr>
        <w:t xml:space="preserve">אשר קובעת את העלאת שיעור מס הקנייה על כלי רכב </w:t>
      </w:r>
      <w:bookmarkStart w:id="3631" w:name="_ETM_Q18_796000"/>
      <w:bookmarkEnd w:id="3631"/>
      <w:r>
        <w:rPr>
          <w:rFonts w:hint="cs"/>
          <w:rtl/>
          <w:lang w:eastAsia="he-IL"/>
        </w:rPr>
        <w:t xml:space="preserve">שמחירם לצרכן, מחיר המחירון, עולה על 300,000 ש"ח </w:t>
      </w:r>
      <w:r w:rsidR="006A3C86">
        <w:rPr>
          <w:rtl/>
          <w:lang w:eastAsia="he-IL"/>
        </w:rPr>
        <w:t>–</w:t>
      </w:r>
      <w:r>
        <w:rPr>
          <w:rFonts w:hint="cs"/>
          <w:rtl/>
          <w:lang w:eastAsia="he-IL"/>
        </w:rPr>
        <w:t xml:space="preserve"> רכבי יוקרה </w:t>
      </w:r>
      <w:r w:rsidR="006A3C86">
        <w:rPr>
          <w:rFonts w:hint="eastAsia"/>
          <w:rtl/>
          <w:lang w:eastAsia="he-IL"/>
        </w:rPr>
        <w:t>–</w:t>
      </w:r>
      <w:r>
        <w:rPr>
          <w:rFonts w:hint="eastAsia"/>
          <w:rtl/>
          <w:lang w:eastAsia="he-IL"/>
        </w:rPr>
        <w:t xml:space="preserve"> </w:t>
      </w:r>
      <w:r>
        <w:rPr>
          <w:rFonts w:hint="cs"/>
          <w:rtl/>
          <w:lang w:eastAsia="he-IL"/>
        </w:rPr>
        <w:t xml:space="preserve">כך </w:t>
      </w:r>
      <w:bookmarkStart w:id="3632" w:name="_ETM_Q18_800000"/>
      <w:bookmarkEnd w:id="3632"/>
      <w:r>
        <w:rPr>
          <w:rFonts w:hint="cs"/>
          <w:rtl/>
          <w:lang w:eastAsia="he-IL"/>
        </w:rPr>
        <w:t xml:space="preserve">שלשיעור המס החל על כלי רכב </w:t>
      </w:r>
      <w:r w:rsidR="006A3C86">
        <w:rPr>
          <w:rFonts w:hint="eastAsia"/>
          <w:rtl/>
          <w:lang w:eastAsia="he-IL"/>
        </w:rPr>
        <w:t>–</w:t>
      </w:r>
      <w:r>
        <w:rPr>
          <w:rFonts w:hint="cs"/>
          <w:rtl/>
          <w:lang w:eastAsia="he-IL"/>
        </w:rPr>
        <w:t xml:space="preserve"> </w:t>
      </w:r>
      <w:bookmarkStart w:id="3633" w:name="_ETM_Q18_802000"/>
      <w:bookmarkEnd w:id="3633"/>
      <w:r>
        <w:rPr>
          <w:rFonts w:hint="cs"/>
          <w:rtl/>
          <w:lang w:eastAsia="he-IL"/>
        </w:rPr>
        <w:t xml:space="preserve">המס הבסיסי הוא בשיעור של 83% </w:t>
      </w:r>
      <w:r w:rsidR="006A3C86">
        <w:rPr>
          <w:rFonts w:hint="eastAsia"/>
          <w:rtl/>
          <w:lang w:eastAsia="he-IL"/>
        </w:rPr>
        <w:t>–</w:t>
      </w:r>
      <w:r>
        <w:rPr>
          <w:rFonts w:hint="cs"/>
          <w:rtl/>
          <w:lang w:eastAsia="he-IL"/>
        </w:rPr>
        <w:t xml:space="preserve"> יתווסף שיעור מס </w:t>
      </w:r>
      <w:bookmarkStart w:id="3634" w:name="_ETM_Q18_810000"/>
      <w:bookmarkEnd w:id="3634"/>
      <w:r>
        <w:rPr>
          <w:rFonts w:hint="cs"/>
          <w:rtl/>
          <w:lang w:eastAsia="he-IL"/>
        </w:rPr>
        <w:t xml:space="preserve">לפי נוסחה קבועה באופן שבו ככל שכלי הרכב יקר יותר, שיעור המס עליו יהיה גבוה </w:t>
      </w:r>
      <w:bookmarkStart w:id="3635" w:name="_ETM_Q18_816000"/>
      <w:bookmarkEnd w:id="3635"/>
      <w:r>
        <w:rPr>
          <w:rFonts w:hint="cs"/>
          <w:rtl/>
          <w:lang w:eastAsia="he-IL"/>
        </w:rPr>
        <w:t xml:space="preserve">יותר. </w:t>
      </w:r>
    </w:p>
    <w:p w:rsidR="00DD4665" w:rsidRDefault="00DD4665" w:rsidP="00377290">
      <w:pPr>
        <w:rPr>
          <w:rtl/>
          <w:lang w:eastAsia="he-IL"/>
        </w:rPr>
      </w:pPr>
    </w:p>
    <w:p w:rsidR="00DD4665" w:rsidRDefault="00DD4665" w:rsidP="005A3C63">
      <w:pPr>
        <w:rPr>
          <w:rtl/>
          <w:lang w:eastAsia="he-IL"/>
        </w:rPr>
      </w:pPr>
      <w:bookmarkStart w:id="3636" w:name="_ETM_Q18_812000"/>
      <w:bookmarkEnd w:id="3636"/>
      <w:r>
        <w:rPr>
          <w:rFonts w:hint="cs"/>
          <w:rtl/>
          <w:lang w:eastAsia="he-IL"/>
        </w:rPr>
        <w:t xml:space="preserve">תוספת מס היוקרה שנקבעה בצו זה לא חלה במקור </w:t>
      </w:r>
      <w:bookmarkStart w:id="3637" w:name="_ETM_Q18_814000"/>
      <w:bookmarkEnd w:id="3637"/>
      <w:r>
        <w:rPr>
          <w:rFonts w:hint="cs"/>
          <w:rtl/>
          <w:lang w:eastAsia="he-IL"/>
        </w:rPr>
        <w:t xml:space="preserve">על כלי רכב היברידי, פלאג אין ורכב חשמלי. הוראת </w:t>
      </w:r>
      <w:bookmarkStart w:id="3638" w:name="_ETM_Q18_823000"/>
      <w:bookmarkEnd w:id="3638"/>
      <w:r>
        <w:rPr>
          <w:rFonts w:hint="cs"/>
          <w:rtl/>
          <w:lang w:eastAsia="he-IL"/>
        </w:rPr>
        <w:t xml:space="preserve">השעה האמורה הוארכה לתקופה נוספת, ובשנת 2018 הוחלט להחיל את מס היוקרה שנקבע בה גם על כלי רכב היברידיים, פלאג אין וחשמליים, לנוכח עמדת רשות המיסים, שהציגה מגמה של </w:t>
      </w:r>
      <w:bookmarkStart w:id="3639" w:name="_ETM_Q18_834000"/>
      <w:bookmarkEnd w:id="3639"/>
      <w:r>
        <w:rPr>
          <w:rFonts w:hint="cs"/>
          <w:rtl/>
          <w:lang w:eastAsia="he-IL"/>
        </w:rPr>
        <w:t xml:space="preserve">יבוא רכבי פאר בטכנולוגיות ההנעה האמורות, כשהמחיר הגבוה של </w:t>
      </w:r>
      <w:bookmarkStart w:id="3640" w:name="_ETM_Q18_839000"/>
      <w:bookmarkEnd w:id="3640"/>
      <w:r>
        <w:rPr>
          <w:rFonts w:hint="cs"/>
          <w:rtl/>
          <w:lang w:eastAsia="he-IL"/>
        </w:rPr>
        <w:t xml:space="preserve">רכבי הפאר כבר אינו נובע מהטכנולוגיה שהוטמעה בהם אלא </w:t>
      </w:r>
      <w:proofErr w:type="spellStart"/>
      <w:r>
        <w:rPr>
          <w:rFonts w:hint="cs"/>
          <w:rtl/>
          <w:lang w:eastAsia="he-IL"/>
        </w:rPr>
        <w:t>מהיותם</w:t>
      </w:r>
      <w:proofErr w:type="spellEnd"/>
      <w:r>
        <w:rPr>
          <w:rFonts w:hint="cs"/>
          <w:rtl/>
          <w:lang w:eastAsia="he-IL"/>
        </w:rPr>
        <w:t xml:space="preserve"> </w:t>
      </w:r>
      <w:bookmarkStart w:id="3641" w:name="_ETM_Q18_846000"/>
      <w:bookmarkEnd w:id="3641"/>
      <w:r>
        <w:rPr>
          <w:rFonts w:hint="cs"/>
          <w:rtl/>
          <w:lang w:eastAsia="he-IL"/>
        </w:rPr>
        <w:t xml:space="preserve">רכבי יוקרה. </w:t>
      </w:r>
    </w:p>
    <w:p w:rsidR="00DD4665" w:rsidRDefault="00DD4665" w:rsidP="00377290">
      <w:pPr>
        <w:rPr>
          <w:rtl/>
          <w:lang w:eastAsia="he-IL"/>
        </w:rPr>
      </w:pPr>
      <w:bookmarkStart w:id="3642" w:name="_ETM_Q18_821000"/>
      <w:bookmarkStart w:id="3643" w:name="_ETM_Q18_809000"/>
      <w:bookmarkEnd w:id="3642"/>
      <w:bookmarkEnd w:id="3643"/>
    </w:p>
    <w:p w:rsidR="00DD4665" w:rsidRDefault="00DD4665" w:rsidP="00FD1DFA">
      <w:pPr>
        <w:rPr>
          <w:rtl/>
          <w:lang w:eastAsia="he-IL"/>
        </w:rPr>
      </w:pPr>
      <w:r>
        <w:rPr>
          <w:rFonts w:hint="cs"/>
          <w:rtl/>
          <w:lang w:eastAsia="he-IL"/>
        </w:rPr>
        <w:lastRenderedPageBreak/>
        <w:t xml:space="preserve">בצו זה מוצע להאריך פעם נוספת את </w:t>
      </w:r>
      <w:bookmarkStart w:id="3644" w:name="_ETM_Q18_849000"/>
      <w:bookmarkEnd w:id="3644"/>
      <w:r>
        <w:rPr>
          <w:rFonts w:hint="cs"/>
          <w:rtl/>
          <w:lang w:eastAsia="he-IL"/>
        </w:rPr>
        <w:t>הוראת השעה לתקופה של שנתיים</w:t>
      </w:r>
      <w:r w:rsidR="00FD1DFA">
        <w:rPr>
          <w:rFonts w:hint="cs"/>
          <w:rtl/>
          <w:lang w:eastAsia="he-IL"/>
        </w:rPr>
        <w:t>,</w:t>
      </w:r>
      <w:r>
        <w:rPr>
          <w:rFonts w:hint="cs"/>
          <w:rtl/>
          <w:lang w:eastAsia="he-IL"/>
        </w:rPr>
        <w:t xml:space="preserve"> עד יום 31 בדצמבר 2021.</w:t>
      </w:r>
      <w:bookmarkStart w:id="3645" w:name="_ETM_Q18_852000"/>
      <w:bookmarkEnd w:id="3645"/>
      <w:r>
        <w:rPr>
          <w:rFonts w:hint="cs"/>
          <w:rtl/>
          <w:lang w:eastAsia="he-IL"/>
        </w:rPr>
        <w:t xml:space="preserve"> יצוין כי צו זה אושר בוועדה יחד עם תקנות מס </w:t>
      </w:r>
      <w:bookmarkStart w:id="3646" w:name="_ETM_Q18_855000"/>
      <w:bookmarkEnd w:id="3646"/>
      <w:r>
        <w:rPr>
          <w:rFonts w:hint="cs"/>
          <w:rtl/>
          <w:lang w:eastAsia="he-IL"/>
        </w:rPr>
        <w:t xml:space="preserve">הכנסה </w:t>
      </w:r>
      <w:r w:rsidR="006A3C86">
        <w:rPr>
          <w:rtl/>
          <w:lang w:eastAsia="he-IL"/>
        </w:rPr>
        <w:t>–</w:t>
      </w:r>
      <w:r>
        <w:rPr>
          <w:rFonts w:hint="cs"/>
          <w:rtl/>
          <w:lang w:eastAsia="he-IL"/>
        </w:rPr>
        <w:t xml:space="preserve"> שווי שימוש ברכב </w:t>
      </w:r>
      <w:r w:rsidR="006A3C86">
        <w:rPr>
          <w:rtl/>
          <w:lang w:eastAsia="he-IL"/>
        </w:rPr>
        <w:t>–</w:t>
      </w:r>
      <w:r>
        <w:rPr>
          <w:rFonts w:hint="cs"/>
          <w:rtl/>
          <w:lang w:eastAsia="he-IL"/>
        </w:rPr>
        <w:t xml:space="preserve"> אשר קובעות הטבת מס</w:t>
      </w:r>
      <w:bookmarkStart w:id="3647" w:name="_ETM_Q18_857000"/>
      <w:bookmarkEnd w:id="3647"/>
      <w:r>
        <w:rPr>
          <w:rFonts w:hint="cs"/>
          <w:rtl/>
          <w:lang w:eastAsia="he-IL"/>
        </w:rPr>
        <w:t xml:space="preserve"> של הפחתה של הסכום שנזקף להכנסת העובד ביחס לכלי </w:t>
      </w:r>
      <w:bookmarkStart w:id="3648" w:name="_ETM_Q18_860000"/>
      <w:bookmarkEnd w:id="3648"/>
      <w:r>
        <w:rPr>
          <w:rFonts w:hint="cs"/>
          <w:rtl/>
          <w:lang w:eastAsia="he-IL"/>
        </w:rPr>
        <w:t xml:space="preserve">רכב היברידיים, פלאג אין וחשמליים, אשר גם אותן הוחלט </w:t>
      </w:r>
      <w:bookmarkStart w:id="3649" w:name="_ETM_Q18_867000"/>
      <w:bookmarkEnd w:id="3649"/>
      <w:r>
        <w:rPr>
          <w:rFonts w:hint="cs"/>
          <w:rtl/>
          <w:lang w:eastAsia="he-IL"/>
        </w:rPr>
        <w:t xml:space="preserve">להאריך בהתאמה בשנתיים נוספות. עשינו את זה בוועדה במקביל. </w:t>
      </w:r>
    </w:p>
    <w:p w:rsidR="00DD4665" w:rsidRDefault="00DD4665" w:rsidP="00377290">
      <w:pPr>
        <w:rPr>
          <w:rtl/>
          <w:lang w:eastAsia="he-IL"/>
        </w:rPr>
      </w:pPr>
    </w:p>
    <w:p w:rsidR="00DD4665" w:rsidRDefault="00DD4665" w:rsidP="00377290">
      <w:pPr>
        <w:rPr>
          <w:rtl/>
          <w:lang w:eastAsia="he-IL"/>
        </w:rPr>
      </w:pPr>
      <w:r>
        <w:rPr>
          <w:rFonts w:hint="cs"/>
          <w:rtl/>
          <w:lang w:eastAsia="he-IL"/>
        </w:rPr>
        <w:t xml:space="preserve">בעצם, רשות המיסים ביקשה לאשר את זה באופן קבוע, את המס </w:t>
      </w:r>
      <w:bookmarkStart w:id="3650" w:name="_ETM_Q18_874000"/>
      <w:bookmarkEnd w:id="3650"/>
      <w:r>
        <w:rPr>
          <w:rFonts w:hint="cs"/>
          <w:rtl/>
          <w:lang w:eastAsia="he-IL"/>
        </w:rPr>
        <w:t xml:space="preserve">על כלי רכב יוקרתיים, על כלי רכב יוקרה. אנחנו לא רצינו. אמרנו: בואו נתחום את זה בתחום של השנתיים, כי אני חושב שהכנסת תצטרך לקיים </w:t>
      </w:r>
      <w:bookmarkStart w:id="3651" w:name="_ETM_Q18_890000"/>
      <w:bookmarkEnd w:id="3651"/>
      <w:r>
        <w:rPr>
          <w:rFonts w:hint="cs"/>
          <w:rtl/>
          <w:lang w:eastAsia="he-IL"/>
        </w:rPr>
        <w:t xml:space="preserve">דיון על כל המשמעות של העניין הזה. העלתה את זה חברת הכנסת מיקי חיימוביץ' </w:t>
      </w:r>
      <w:r w:rsidR="006A3C86">
        <w:rPr>
          <w:rFonts w:hint="eastAsia"/>
          <w:rtl/>
          <w:lang w:eastAsia="he-IL"/>
        </w:rPr>
        <w:t>–</w:t>
      </w:r>
      <w:r>
        <w:rPr>
          <w:rFonts w:hint="eastAsia"/>
          <w:rtl/>
          <w:lang w:eastAsia="he-IL"/>
        </w:rPr>
        <w:t xml:space="preserve"> </w:t>
      </w:r>
      <w:r>
        <w:rPr>
          <w:rFonts w:hint="cs"/>
          <w:rtl/>
          <w:lang w:eastAsia="he-IL"/>
        </w:rPr>
        <w:t xml:space="preserve">היא העלתה את העניין הזה, ואני כמובן קיבלתי את </w:t>
      </w:r>
      <w:bookmarkStart w:id="3652" w:name="_ETM_Q18_901000"/>
      <w:bookmarkEnd w:id="3652"/>
      <w:r>
        <w:rPr>
          <w:rFonts w:hint="cs"/>
          <w:rtl/>
          <w:lang w:eastAsia="he-IL"/>
        </w:rPr>
        <w:t xml:space="preserve">העובדה שאנחנו נצטרך לקיים דיון, ולכן אנחנו מדברים על צו שהוא הוראת שעה והוא למשך שנתיים, ואנחנו נצטרך לקיים את הדיון הזה. אני מבקש, </w:t>
      </w:r>
      <w:bookmarkStart w:id="3653" w:name="_ETM_Q18_908000"/>
      <w:bookmarkEnd w:id="3653"/>
      <w:r>
        <w:rPr>
          <w:rFonts w:hint="cs"/>
          <w:rtl/>
          <w:lang w:eastAsia="he-IL"/>
        </w:rPr>
        <w:t xml:space="preserve">אדוני היושב-ראש, לאשר את הצו הזה. אני מאוד מודה לך. </w:t>
      </w:r>
      <w:bookmarkStart w:id="3654" w:name="_ETM_Q18_911000"/>
      <w:bookmarkEnd w:id="3654"/>
      <w:r>
        <w:rPr>
          <w:rFonts w:hint="cs"/>
          <w:rtl/>
          <w:lang w:eastAsia="he-IL"/>
        </w:rPr>
        <w:t xml:space="preserve">תודה רבה. </w:t>
      </w:r>
    </w:p>
    <w:p w:rsidR="00DD4665" w:rsidRDefault="00DD4665" w:rsidP="00377290">
      <w:pPr>
        <w:rPr>
          <w:rtl/>
          <w:lang w:eastAsia="he-IL"/>
        </w:rPr>
      </w:pPr>
    </w:p>
    <w:p w:rsidR="00DD4665" w:rsidRDefault="00DD4665" w:rsidP="00377290">
      <w:pPr>
        <w:pStyle w:val="af6"/>
        <w:keepNext/>
        <w:rPr>
          <w:rtl/>
        </w:rPr>
      </w:pPr>
      <w:r w:rsidRPr="00161DFB">
        <w:rPr>
          <w:rStyle w:val="TagStyle"/>
          <w:rtl/>
        </w:rPr>
        <w:t xml:space="preserve"> &lt;&lt; יור &gt;&gt; </w:t>
      </w:r>
      <w:r>
        <w:rPr>
          <w:rtl/>
        </w:rPr>
        <w:t>היו"ר דוד ביטן:</w:t>
      </w:r>
      <w:r w:rsidRPr="00161DFB">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r>
        <w:rPr>
          <w:rFonts w:hint="cs"/>
          <w:rtl/>
        </w:rPr>
        <w:t xml:space="preserve">חבר הכנסת אבוטבול רצה להתייחס, אז ניתן לו </w:t>
      </w:r>
      <w:bookmarkStart w:id="3655" w:name="_ETM_Q18_918000"/>
      <w:bookmarkEnd w:id="3655"/>
      <w:r>
        <w:rPr>
          <w:rFonts w:hint="cs"/>
          <w:rtl/>
        </w:rPr>
        <w:t xml:space="preserve">אפשרות. בבקשה. </w:t>
      </w:r>
    </w:p>
    <w:p w:rsidR="00DD4665" w:rsidRDefault="00DD4665" w:rsidP="00377290">
      <w:pPr>
        <w:rPr>
          <w:rtl/>
        </w:rPr>
      </w:pPr>
      <w:bookmarkStart w:id="3656" w:name="_ETM_Q18_920000"/>
      <w:bookmarkEnd w:id="3656"/>
    </w:p>
    <w:p w:rsidR="00DD4665" w:rsidRDefault="00DD4665" w:rsidP="00377290">
      <w:pPr>
        <w:pStyle w:val="a4"/>
        <w:keepNext/>
        <w:rPr>
          <w:rtl/>
        </w:rPr>
      </w:pPr>
      <w:bookmarkStart w:id="3657" w:name="ET_speaker_5851_15"/>
      <w:r w:rsidRPr="00161DFB">
        <w:rPr>
          <w:rStyle w:val="TagStyle"/>
          <w:rtl/>
        </w:rPr>
        <w:t xml:space="preserve"> &lt;&lt; דובר &gt;&gt; </w:t>
      </w:r>
      <w:bookmarkStart w:id="3658" w:name="_Toc27056605"/>
      <w:bookmarkStart w:id="3659" w:name="_Toc27294037"/>
      <w:bookmarkStart w:id="3660" w:name="_Toc27294170"/>
      <w:bookmarkStart w:id="3661" w:name="_Toc27297086"/>
      <w:bookmarkStart w:id="3662" w:name="_Toc27558154"/>
      <w:r>
        <w:rPr>
          <w:rtl/>
        </w:rPr>
        <w:t>משה אבוטבול (ש"ס):</w:t>
      </w:r>
      <w:bookmarkEnd w:id="3658"/>
      <w:bookmarkEnd w:id="3659"/>
      <w:bookmarkEnd w:id="3660"/>
      <w:bookmarkEnd w:id="3661"/>
      <w:bookmarkEnd w:id="3662"/>
      <w:r w:rsidRPr="00161DFB">
        <w:rPr>
          <w:rStyle w:val="TagStyle"/>
          <w:rtl/>
        </w:rPr>
        <w:t xml:space="preserve"> &lt;&lt; דובר &gt;&gt;</w:t>
      </w:r>
      <w:r>
        <w:rPr>
          <w:rtl/>
        </w:rPr>
        <w:t xml:space="preserve"> </w:t>
      </w:r>
      <w:bookmarkEnd w:id="3657"/>
    </w:p>
    <w:p w:rsidR="00DD4665" w:rsidRDefault="00DD4665" w:rsidP="00377290">
      <w:pPr>
        <w:rPr>
          <w:rtl/>
        </w:rPr>
      </w:pPr>
    </w:p>
    <w:p w:rsidR="00DD4665" w:rsidRDefault="00DD4665" w:rsidP="00377290">
      <w:pPr>
        <w:rPr>
          <w:rtl/>
        </w:rPr>
      </w:pPr>
      <w:bookmarkStart w:id="3663" w:name="_ETM_Q18_939000"/>
      <w:bookmarkEnd w:id="3663"/>
      <w:r>
        <w:rPr>
          <w:rFonts w:hint="cs"/>
          <w:rtl/>
        </w:rPr>
        <w:t xml:space="preserve">טוב, כנסת נכבדה, כנסת בודדה, אני מתנצל שככה אני מדבר, רק בפני היושב-ראש וחבר הכנסת הרב גפני </w:t>
      </w:r>
      <w:bookmarkStart w:id="3664" w:name="_ETM_Q18_949000"/>
      <w:bookmarkEnd w:id="3664"/>
      <w:r>
        <w:rPr>
          <w:rFonts w:hint="cs"/>
          <w:rtl/>
        </w:rPr>
        <w:t xml:space="preserve">ועוד חבר כנסת, ניצן, אבל זה בסדר </w:t>
      </w:r>
      <w:r w:rsidR="006A3C86">
        <w:rPr>
          <w:rFonts w:hint="eastAsia"/>
          <w:rtl/>
        </w:rPr>
        <w:t>–</w:t>
      </w:r>
      <w:r>
        <w:rPr>
          <w:rFonts w:hint="eastAsia"/>
          <w:rtl/>
        </w:rPr>
        <w:t xml:space="preserve"> </w:t>
      </w:r>
      <w:r>
        <w:rPr>
          <w:rFonts w:hint="cs"/>
          <w:rtl/>
        </w:rPr>
        <w:t xml:space="preserve">נצטרך כנראה להתרגל שישנם דברים כאלה שצריכים ללמוד אותם. אני חושב שדווקא זה באמת </w:t>
      </w:r>
      <w:r w:rsidR="006A3C86">
        <w:rPr>
          <w:rFonts w:hint="cs"/>
          <w:rtl/>
        </w:rPr>
        <w:t>– – –</w:t>
      </w:r>
    </w:p>
    <w:p w:rsidR="00DD4665" w:rsidRDefault="00DD4665" w:rsidP="00377290">
      <w:pPr>
        <w:rPr>
          <w:rtl/>
        </w:rPr>
      </w:pPr>
    </w:p>
    <w:p w:rsidR="00DD4665" w:rsidRDefault="00DD4665" w:rsidP="00377290">
      <w:pPr>
        <w:pStyle w:val="af5"/>
        <w:keepNext/>
        <w:rPr>
          <w:rtl/>
        </w:rPr>
      </w:pPr>
      <w:bookmarkStart w:id="3665" w:name="ET_interruption_5561_16"/>
      <w:r w:rsidRPr="00161DFB">
        <w:rPr>
          <w:rStyle w:val="TagStyle"/>
          <w:rtl/>
        </w:rPr>
        <w:t xml:space="preserve"> &lt;&lt; קריאה &gt;&gt; </w:t>
      </w:r>
      <w:r>
        <w:rPr>
          <w:rtl/>
        </w:rPr>
        <w:t>משה גפני (יהדות התורה):</w:t>
      </w:r>
      <w:r w:rsidRPr="00161DFB">
        <w:rPr>
          <w:rStyle w:val="TagStyle"/>
          <w:rtl/>
        </w:rPr>
        <w:t xml:space="preserve"> &lt;&lt; קריאה &gt;&gt;</w:t>
      </w:r>
      <w:r>
        <w:rPr>
          <w:rtl/>
        </w:rPr>
        <w:t xml:space="preserve"> </w:t>
      </w:r>
      <w:bookmarkEnd w:id="3665"/>
    </w:p>
    <w:p w:rsidR="00DD4665" w:rsidRDefault="00DD4665" w:rsidP="0009735D">
      <w:pPr>
        <w:rPr>
          <w:rtl/>
        </w:rPr>
      </w:pPr>
    </w:p>
    <w:p w:rsidR="00DD4665" w:rsidRDefault="00DD4665" w:rsidP="00377290">
      <w:pPr>
        <w:rPr>
          <w:rtl/>
        </w:rPr>
      </w:pPr>
      <w:r>
        <w:rPr>
          <w:rFonts w:hint="cs"/>
          <w:rtl/>
        </w:rPr>
        <w:t xml:space="preserve">זה לא היה אף פעם. </w:t>
      </w:r>
    </w:p>
    <w:p w:rsidR="00DD4665" w:rsidRDefault="00DD4665" w:rsidP="00377290">
      <w:pPr>
        <w:rPr>
          <w:rtl/>
        </w:rPr>
      </w:pPr>
    </w:p>
    <w:p w:rsidR="00DD4665" w:rsidRDefault="00DD4665" w:rsidP="00377290">
      <w:pPr>
        <w:pStyle w:val="-"/>
        <w:keepNext/>
        <w:rPr>
          <w:rtl/>
        </w:rPr>
      </w:pPr>
      <w:bookmarkStart w:id="3666" w:name="ET_speakercontinue_5851_17"/>
      <w:r w:rsidRPr="00161DFB">
        <w:rPr>
          <w:rStyle w:val="TagStyle"/>
          <w:rtl/>
        </w:rPr>
        <w:t xml:space="preserve"> &lt;&lt; דובר_המשך &gt;&gt; </w:t>
      </w:r>
      <w:r>
        <w:rPr>
          <w:rtl/>
        </w:rPr>
        <w:t>משה אבוטבול (ש"ס):</w:t>
      </w:r>
      <w:r w:rsidRPr="00161DFB">
        <w:rPr>
          <w:rStyle w:val="TagStyle"/>
          <w:rtl/>
        </w:rPr>
        <w:t xml:space="preserve"> &lt;&lt; דובר_המשך &gt;&gt;</w:t>
      </w:r>
      <w:r>
        <w:rPr>
          <w:rtl/>
        </w:rPr>
        <w:t xml:space="preserve"> </w:t>
      </w:r>
      <w:bookmarkEnd w:id="3666"/>
    </w:p>
    <w:p w:rsidR="00DD4665" w:rsidRDefault="00DD4665" w:rsidP="0009735D">
      <w:pPr>
        <w:rPr>
          <w:rtl/>
        </w:rPr>
      </w:pPr>
    </w:p>
    <w:p w:rsidR="00DD4665" w:rsidRDefault="00DD4665" w:rsidP="00377290">
      <w:pPr>
        <w:rPr>
          <w:rtl/>
        </w:rPr>
      </w:pPr>
      <w:r>
        <w:rPr>
          <w:rFonts w:hint="cs"/>
          <w:rtl/>
        </w:rPr>
        <w:t xml:space="preserve">לא היה אף פעם, כן, אבל לא הייתי בפעם הקודמת </w:t>
      </w:r>
      <w:bookmarkStart w:id="3667" w:name="_ETM_Q18_349000"/>
      <w:bookmarkEnd w:id="3667"/>
      <w:r>
        <w:rPr>
          <w:rFonts w:hint="cs"/>
          <w:rtl/>
        </w:rPr>
        <w:t xml:space="preserve">בשביל לדעת מה היה פעם. אנחנו </w:t>
      </w:r>
      <w:bookmarkStart w:id="3668" w:name="_ETM_Q18_365000"/>
      <w:bookmarkEnd w:id="3668"/>
      <w:r>
        <w:rPr>
          <w:rFonts w:hint="cs"/>
          <w:rtl/>
        </w:rPr>
        <w:t xml:space="preserve">לומדים גם שיש לכל כלל יוצא מן הכלל, דברים כאלה. אין מה לומר לגבי הנושא שהעלה יושב-ראש ועדת הכספים </w:t>
      </w:r>
      <w:bookmarkStart w:id="3669" w:name="_ETM_Q18_377000"/>
      <w:bookmarkEnd w:id="3669"/>
      <w:r w:rsidR="006A3C86">
        <w:rPr>
          <w:rtl/>
        </w:rPr>
        <w:t>–</w:t>
      </w:r>
      <w:r>
        <w:rPr>
          <w:rFonts w:hint="cs"/>
          <w:rtl/>
        </w:rPr>
        <w:t xml:space="preserve"> אלה דברים שצריכים כמובן לתמוך בהם. אבל אם כבר </w:t>
      </w:r>
      <w:bookmarkStart w:id="3670" w:name="_ETM_Q18_381000"/>
      <w:bookmarkEnd w:id="3670"/>
      <w:r>
        <w:rPr>
          <w:rFonts w:hint="cs"/>
          <w:rtl/>
        </w:rPr>
        <w:t xml:space="preserve">מדברים, אז קודם כול יישר כוח מגיע לחבר הכנסת משה גפני </w:t>
      </w:r>
      <w:r w:rsidR="006A3C86">
        <w:rPr>
          <w:rFonts w:hint="eastAsia"/>
          <w:rtl/>
        </w:rPr>
        <w:t>–</w:t>
      </w:r>
      <w:r>
        <w:rPr>
          <w:rFonts w:hint="eastAsia"/>
          <w:rtl/>
        </w:rPr>
        <w:t xml:space="preserve"> </w:t>
      </w:r>
      <w:r>
        <w:rPr>
          <w:rFonts w:hint="cs"/>
          <w:rtl/>
        </w:rPr>
        <w:t xml:space="preserve">זו בעצם הוועדה היחידה, פרט לוועדת החוץ והביטחון, שתפקדה באופן </w:t>
      </w:r>
      <w:bookmarkStart w:id="3671" w:name="_ETM_Q18_389000"/>
      <w:bookmarkEnd w:id="3671"/>
      <w:r>
        <w:rPr>
          <w:rFonts w:hint="cs"/>
          <w:rtl/>
        </w:rPr>
        <w:t xml:space="preserve">מלא ושוטף. היה לי את הזכות להגיע לשם כממלא מקום </w:t>
      </w:r>
      <w:bookmarkStart w:id="3672" w:name="_ETM_Q18_392000"/>
      <w:bookmarkEnd w:id="3672"/>
      <w:r>
        <w:rPr>
          <w:rFonts w:hint="cs"/>
          <w:rtl/>
        </w:rPr>
        <w:t xml:space="preserve">חבר כמה פעמים, וראינו איך שהם עובדים במלוא הקיטור, כאילו </w:t>
      </w:r>
      <w:bookmarkStart w:id="3673" w:name="_ETM_Q18_397000"/>
      <w:bookmarkEnd w:id="3673"/>
      <w:r>
        <w:rPr>
          <w:rFonts w:hint="cs"/>
          <w:rtl/>
        </w:rPr>
        <w:t xml:space="preserve">שיש ממשלה, כאילו שיש כנסת. </w:t>
      </w:r>
    </w:p>
    <w:p w:rsidR="00DD4665" w:rsidRDefault="00DD4665" w:rsidP="00377290">
      <w:pPr>
        <w:rPr>
          <w:rtl/>
        </w:rPr>
      </w:pPr>
    </w:p>
    <w:p w:rsidR="00DD4665" w:rsidRDefault="00DD4665" w:rsidP="00377290">
      <w:pPr>
        <w:rPr>
          <w:rtl/>
        </w:rPr>
      </w:pPr>
      <w:bookmarkStart w:id="3674" w:name="_ETM_Q18_402000"/>
      <w:bookmarkEnd w:id="3674"/>
      <w:r>
        <w:rPr>
          <w:rFonts w:hint="cs"/>
          <w:rtl/>
        </w:rPr>
        <w:lastRenderedPageBreak/>
        <w:t xml:space="preserve">אני חושב שבאמת קודם הצבענו </w:t>
      </w:r>
      <w:bookmarkStart w:id="3675" w:name="_ETM_Q18_401000"/>
      <w:bookmarkEnd w:id="3675"/>
      <w:r>
        <w:rPr>
          <w:rFonts w:hint="cs"/>
          <w:rtl/>
        </w:rPr>
        <w:t xml:space="preserve">על הכרזת מצב חירום, אבל אני חושב שמצב החירום הוא גם מצב חירום פוליטי. אני חושב שגם צריכים לדעת, </w:t>
      </w:r>
      <w:bookmarkStart w:id="3676" w:name="_ETM_Q18_408000"/>
      <w:bookmarkEnd w:id="3676"/>
      <w:r>
        <w:rPr>
          <w:rFonts w:hint="cs"/>
          <w:rtl/>
        </w:rPr>
        <w:t xml:space="preserve">החברים היקרים שלא נמצאים כאן, בפרט אלה שלא נמצאים כאן, </w:t>
      </w:r>
      <w:bookmarkStart w:id="3677" w:name="_ETM_Q18_417000"/>
      <w:bookmarkEnd w:id="3677"/>
      <w:r>
        <w:rPr>
          <w:rFonts w:hint="cs"/>
          <w:rtl/>
        </w:rPr>
        <w:t xml:space="preserve">לקרוא את רחשי הלב של העם. רחשי הלב של העם כבר מואסים לא רק בנו אלא גם בשיטה, גם </w:t>
      </w:r>
      <w:bookmarkStart w:id="3678" w:name="_ETM_Q18_423000"/>
      <w:bookmarkEnd w:id="3678"/>
      <w:r>
        <w:rPr>
          <w:rFonts w:hint="cs"/>
          <w:rtl/>
        </w:rPr>
        <w:t>בדרך. הם רואים פה תעודת עניות קשה, תעודת עניות מבזה לכל הנושא הזה של השלטון. השלטון, המשילות</w:t>
      </w:r>
      <w:r w:rsidR="00FD1DFA">
        <w:rPr>
          <w:rFonts w:hint="cs"/>
          <w:rtl/>
        </w:rPr>
        <w:t>,</w:t>
      </w:r>
      <w:r>
        <w:rPr>
          <w:rFonts w:hint="cs"/>
          <w:rtl/>
        </w:rPr>
        <w:t xml:space="preserve"> יורדים לטמיון.</w:t>
      </w:r>
    </w:p>
    <w:p w:rsidR="00DD4665" w:rsidRDefault="00DD4665" w:rsidP="00377290">
      <w:pPr>
        <w:rPr>
          <w:rtl/>
        </w:rPr>
      </w:pPr>
    </w:p>
    <w:p w:rsidR="00DD4665" w:rsidRDefault="00DD4665" w:rsidP="00377290">
      <w:pPr>
        <w:rPr>
          <w:rtl/>
        </w:rPr>
      </w:pPr>
      <w:r>
        <w:rPr>
          <w:rFonts w:hint="cs"/>
          <w:rtl/>
        </w:rPr>
        <w:t xml:space="preserve">ואני חושב שאם אנחנו עכשיו </w:t>
      </w:r>
      <w:r w:rsidR="006A3C86">
        <w:rPr>
          <w:rtl/>
        </w:rPr>
        <w:t>–</w:t>
      </w:r>
      <w:r>
        <w:rPr>
          <w:rFonts w:hint="cs"/>
          <w:rtl/>
        </w:rPr>
        <w:t xml:space="preserve"> וזה מה שנראה שהולך להיות </w:t>
      </w:r>
      <w:r w:rsidR="006A3C86">
        <w:rPr>
          <w:rFonts w:hint="eastAsia"/>
          <w:rtl/>
        </w:rPr>
        <w:t>–</w:t>
      </w:r>
      <w:r>
        <w:rPr>
          <w:rFonts w:hint="eastAsia"/>
          <w:rtl/>
        </w:rPr>
        <w:t xml:space="preserve"> </w:t>
      </w:r>
      <w:r>
        <w:rPr>
          <w:rFonts w:hint="cs"/>
          <w:rtl/>
        </w:rPr>
        <w:t xml:space="preserve">יוצאים לבחירות, אני </w:t>
      </w:r>
      <w:bookmarkStart w:id="3679" w:name="_ETM_Q18_440000"/>
      <w:bookmarkEnd w:id="3679"/>
      <w:r>
        <w:rPr>
          <w:rFonts w:hint="cs"/>
          <w:rtl/>
        </w:rPr>
        <w:t xml:space="preserve">מאוד מאוד מציע שכל אחד יתכנס עם עצמו לאיזשהו </w:t>
      </w:r>
      <w:bookmarkStart w:id="3680" w:name="_ETM_Q18_445000"/>
      <w:bookmarkEnd w:id="3680"/>
      <w:r>
        <w:rPr>
          <w:rFonts w:hint="cs"/>
          <w:rtl/>
        </w:rPr>
        <w:t xml:space="preserve">סוג של חשבון נפש </w:t>
      </w:r>
      <w:r w:rsidR="006A3C86">
        <w:rPr>
          <w:rtl/>
        </w:rPr>
        <w:t>–</w:t>
      </w:r>
      <w:r>
        <w:rPr>
          <w:rFonts w:hint="cs"/>
          <w:rtl/>
        </w:rPr>
        <w:t xml:space="preserve"> כולם, כולל אני </w:t>
      </w:r>
      <w:r w:rsidR="006A3C86">
        <w:rPr>
          <w:rtl/>
        </w:rPr>
        <w:t>–</w:t>
      </w:r>
      <w:r>
        <w:rPr>
          <w:rFonts w:hint="cs"/>
          <w:rtl/>
        </w:rPr>
        <w:t xml:space="preserve"> איך אנחנו מציגים את זה בפני הציבור, איך עומדים שוב בפני</w:t>
      </w:r>
      <w:bookmarkStart w:id="3681" w:name="_ETM_Q18_452000"/>
      <w:bookmarkEnd w:id="3681"/>
      <w:r>
        <w:rPr>
          <w:rFonts w:hint="cs"/>
          <w:rtl/>
        </w:rPr>
        <w:t xml:space="preserve"> הציבור להגיד לו מה עשינו במשך החודשיים שהיינו כאן, מה הצלחנו. </w:t>
      </w:r>
      <w:bookmarkStart w:id="3682" w:name="_ETM_Q18_457000"/>
      <w:bookmarkEnd w:id="3682"/>
      <w:r>
        <w:rPr>
          <w:rFonts w:hint="cs"/>
          <w:rtl/>
        </w:rPr>
        <w:t xml:space="preserve">ואני חושב שהמבט שלנו אליהם צריך להיות כמו של תלמיד שמגיע לבית עם תעודה עם </w:t>
      </w:r>
      <w:bookmarkStart w:id="3683" w:name="_ETM_Q18_464000"/>
      <w:bookmarkEnd w:id="3683"/>
      <w:r>
        <w:rPr>
          <w:rFonts w:hint="cs"/>
          <w:rtl/>
        </w:rPr>
        <w:t xml:space="preserve">ציונים שפלים ביותר, מביט על אבא ומנסה להסביר את עצמו </w:t>
      </w:r>
      <w:r w:rsidR="00FD1DFA">
        <w:rPr>
          <w:rFonts w:hint="cs"/>
          <w:rtl/>
        </w:rPr>
        <w:t>כ</w:t>
      </w:r>
      <w:r>
        <w:rPr>
          <w:rFonts w:hint="cs"/>
          <w:rtl/>
        </w:rPr>
        <w:t xml:space="preserve">שבכל ציון הוא קיבל "נכשל", "נכשל", "נכשל". </w:t>
      </w:r>
    </w:p>
    <w:p w:rsidR="00DD4665" w:rsidRDefault="00DD4665" w:rsidP="00377290">
      <w:pPr>
        <w:rPr>
          <w:rtl/>
        </w:rPr>
      </w:pPr>
    </w:p>
    <w:p w:rsidR="00DD4665" w:rsidRDefault="00DD4665" w:rsidP="00FD1DFA">
      <w:pPr>
        <w:rPr>
          <w:rtl/>
        </w:rPr>
      </w:pPr>
      <w:r>
        <w:rPr>
          <w:rFonts w:hint="cs"/>
          <w:rtl/>
        </w:rPr>
        <w:t xml:space="preserve">אני חושב שצריכים </w:t>
      </w:r>
      <w:bookmarkStart w:id="3684" w:name="_ETM_Q18_471000"/>
      <w:bookmarkEnd w:id="3684"/>
      <w:r>
        <w:rPr>
          <w:rFonts w:hint="cs"/>
          <w:rtl/>
        </w:rPr>
        <w:t xml:space="preserve">לדעת שיש יום אחרי הבחירות, ואני רוצה להגיד לכם גם </w:t>
      </w:r>
      <w:bookmarkStart w:id="3685" w:name="_ETM_Q18_474000"/>
      <w:bookmarkEnd w:id="3685"/>
      <w:r>
        <w:rPr>
          <w:rFonts w:hint="cs"/>
          <w:rtl/>
        </w:rPr>
        <w:t xml:space="preserve">באופן אישי: אני מאוד מאוכזב, אני מאוד מאוכזב </w:t>
      </w:r>
      <w:bookmarkStart w:id="3686" w:name="_ETM_Q18_477000"/>
      <w:bookmarkEnd w:id="3686"/>
      <w:r>
        <w:rPr>
          <w:rFonts w:hint="cs"/>
          <w:rtl/>
        </w:rPr>
        <w:t xml:space="preserve">גם באופן אישי. באתי עם המון רצון, המון מרץ. </w:t>
      </w:r>
      <w:bookmarkStart w:id="3687" w:name="_ETM_Q18_482000"/>
      <w:bookmarkEnd w:id="3687"/>
      <w:r>
        <w:rPr>
          <w:rFonts w:hint="cs"/>
          <w:rtl/>
        </w:rPr>
        <w:t xml:space="preserve">מי שראה אותי ועקב אחרי </w:t>
      </w:r>
      <w:r w:rsidR="006A3C86">
        <w:rPr>
          <w:rtl/>
        </w:rPr>
        <w:t>–</w:t>
      </w:r>
      <w:r>
        <w:rPr>
          <w:rFonts w:hint="cs"/>
          <w:rtl/>
        </w:rPr>
        <w:t xml:space="preserve"> הייתי המון במליאה, הייתי</w:t>
      </w:r>
      <w:bookmarkStart w:id="3688" w:name="_ETM_Q18_487000"/>
      <w:bookmarkEnd w:id="3688"/>
      <w:r>
        <w:rPr>
          <w:rFonts w:hint="cs"/>
          <w:rtl/>
        </w:rPr>
        <w:t xml:space="preserve"> בוועדות, בכל מה שרק אפשר. אפילו הקמתי שדולה להקמת בית חולים בבית שמש. עשיתי הרבה </w:t>
      </w:r>
      <w:bookmarkStart w:id="3689" w:name="_ETM_Q18_490000"/>
      <w:bookmarkEnd w:id="3689"/>
      <w:r>
        <w:rPr>
          <w:rFonts w:hint="cs"/>
          <w:rtl/>
        </w:rPr>
        <w:t xml:space="preserve">דברים יפים, מה שיכולתי במסגרת האפשרויות. והיום להגיע ביום כזה </w:t>
      </w:r>
      <w:r w:rsidR="006A3C86">
        <w:rPr>
          <w:rtl/>
        </w:rPr>
        <w:t>–</w:t>
      </w:r>
      <w:r>
        <w:rPr>
          <w:rFonts w:hint="cs"/>
          <w:rtl/>
        </w:rPr>
        <w:t xml:space="preserve"> למרות שהגשתי הצעות חוק מסוימות</w:t>
      </w:r>
      <w:r w:rsidR="00FD1DFA">
        <w:rPr>
          <w:rFonts w:hint="cs"/>
          <w:rtl/>
        </w:rPr>
        <w:t>,</w:t>
      </w:r>
      <w:r>
        <w:rPr>
          <w:rFonts w:hint="cs"/>
          <w:rtl/>
        </w:rPr>
        <w:t xml:space="preserve"> הכול מתאפס, </w:t>
      </w:r>
      <w:bookmarkStart w:id="3690" w:name="_ETM_Q18_503000"/>
      <w:bookmarkEnd w:id="3690"/>
      <w:r>
        <w:rPr>
          <w:rFonts w:hint="cs"/>
          <w:rtl/>
        </w:rPr>
        <w:t xml:space="preserve">הכול הולך, בגלל שיש מאבקים על כבוד, על יוקרה, על דברים מהסוג הזה. </w:t>
      </w:r>
      <w:bookmarkStart w:id="3691" w:name="_ETM_Q18_512000"/>
      <w:bookmarkEnd w:id="3691"/>
    </w:p>
    <w:p w:rsidR="00DD4665" w:rsidRDefault="00DD4665" w:rsidP="00377290">
      <w:pPr>
        <w:rPr>
          <w:rtl/>
        </w:rPr>
      </w:pPr>
    </w:p>
    <w:p w:rsidR="00DD4665" w:rsidRDefault="00DD4665" w:rsidP="00377290">
      <w:pPr>
        <w:rPr>
          <w:rtl/>
        </w:rPr>
      </w:pPr>
      <w:bookmarkStart w:id="3692" w:name="_ETM_Q18_506000"/>
      <w:bookmarkEnd w:id="3692"/>
      <w:r>
        <w:rPr>
          <w:rFonts w:hint="cs"/>
          <w:rtl/>
        </w:rPr>
        <w:t xml:space="preserve">אני חושב לומר לכל המנהיגים שלנו: באמת כואב הלב. עשיתם טעות? תתפכחו, תבינו שהעם יכול גם להעניש. יש עוד כמה שעות, יש עוד 12 </w:t>
      </w:r>
      <w:bookmarkStart w:id="3693" w:name="_ETM_Q18_521000"/>
      <w:bookmarkEnd w:id="3693"/>
      <w:r>
        <w:rPr>
          <w:rFonts w:hint="cs"/>
          <w:rtl/>
        </w:rPr>
        <w:t xml:space="preserve">שעות שאולי אולי </w:t>
      </w:r>
      <w:proofErr w:type="spellStart"/>
      <w:r>
        <w:rPr>
          <w:rFonts w:hint="cs"/>
          <w:rtl/>
        </w:rPr>
        <w:t>אולי</w:t>
      </w:r>
      <w:proofErr w:type="spellEnd"/>
      <w:r>
        <w:rPr>
          <w:rFonts w:hint="cs"/>
          <w:rtl/>
        </w:rPr>
        <w:t xml:space="preserve"> יגבר ההיגיון הצרוף של כל אחד ואחד מאיתנו ואולי באמת ישתנו הדברים. אי-אפשר לדעת, והיו כבר דברים מעולם שברגע האחרון המטוטלת עברה </w:t>
      </w:r>
      <w:bookmarkStart w:id="3694" w:name="_ETM_Q18_534000"/>
      <w:bookmarkEnd w:id="3694"/>
      <w:r>
        <w:rPr>
          <w:rFonts w:hint="cs"/>
          <w:rtl/>
        </w:rPr>
        <w:t xml:space="preserve">לצד השני והשתנו דברים. אבל אני מאוד מאוד פסימי בנושא הזה. </w:t>
      </w:r>
    </w:p>
    <w:p w:rsidR="00DD4665" w:rsidRDefault="00DD4665" w:rsidP="00377290">
      <w:pPr>
        <w:rPr>
          <w:rtl/>
        </w:rPr>
      </w:pPr>
    </w:p>
    <w:p w:rsidR="00DD4665" w:rsidRDefault="00DD4665" w:rsidP="00377290">
      <w:pPr>
        <w:rPr>
          <w:rtl/>
        </w:rPr>
      </w:pPr>
      <w:r>
        <w:rPr>
          <w:rFonts w:hint="cs"/>
          <w:rtl/>
        </w:rPr>
        <w:t xml:space="preserve">אבל עם כל זה אני קורא לחברים, ברשותך, היושב-ראש, ואני חושב </w:t>
      </w:r>
      <w:bookmarkStart w:id="3695" w:name="_ETM_Q18_542000"/>
      <w:bookmarkEnd w:id="3695"/>
      <w:r>
        <w:rPr>
          <w:rFonts w:hint="cs"/>
          <w:rtl/>
        </w:rPr>
        <w:t xml:space="preserve">שכדאי שתצא קריאה נרגשת גם ממך וגם מכל המנהיגים: לדעת שאם הולכים למערכת בחירות אחרת </w:t>
      </w:r>
      <w:r w:rsidR="006A3C86">
        <w:rPr>
          <w:rFonts w:hint="eastAsia"/>
          <w:rtl/>
        </w:rPr>
        <w:t>–</w:t>
      </w:r>
      <w:r>
        <w:rPr>
          <w:rFonts w:hint="eastAsia"/>
          <w:rtl/>
        </w:rPr>
        <w:t xml:space="preserve"> </w:t>
      </w:r>
      <w:r>
        <w:rPr>
          <w:rFonts w:hint="cs"/>
          <w:rtl/>
        </w:rPr>
        <w:t xml:space="preserve">אני שמח שהיא קצרה בכמה ימים, אבל צריך לדעת איך לבוא לציבור להסביר </w:t>
      </w:r>
      <w:bookmarkStart w:id="3696" w:name="_ETM_Q18_559000"/>
      <w:bookmarkEnd w:id="3696"/>
      <w:r>
        <w:rPr>
          <w:rFonts w:hint="cs"/>
          <w:rtl/>
        </w:rPr>
        <w:t xml:space="preserve">את </w:t>
      </w:r>
      <w:r w:rsidR="006A3C86">
        <w:rPr>
          <w:rtl/>
        </w:rPr>
        <w:t>–</w:t>
      </w:r>
      <w:r>
        <w:rPr>
          <w:rFonts w:hint="cs"/>
          <w:rtl/>
        </w:rPr>
        <w:t xml:space="preserve"> איך אומרים? </w:t>
      </w:r>
      <w:proofErr w:type="spellStart"/>
      <w:r>
        <w:rPr>
          <w:rFonts w:hint="cs"/>
          <w:rtl/>
        </w:rPr>
        <w:t>הגרויסע</w:t>
      </w:r>
      <w:proofErr w:type="spellEnd"/>
      <w:r>
        <w:rPr>
          <w:rFonts w:hint="cs"/>
          <w:rtl/>
        </w:rPr>
        <w:t xml:space="preserve"> פדיחה שעשינו, שבעצם לא כוננו כבר כמה פעמים ממשלות, ולתת לכולם, בעזרת השם</w:t>
      </w:r>
      <w:bookmarkStart w:id="3697" w:name="_ETM_Q18_564000"/>
      <w:bookmarkEnd w:id="3697"/>
      <w:r>
        <w:rPr>
          <w:rFonts w:hint="cs"/>
          <w:rtl/>
        </w:rPr>
        <w:t xml:space="preserve">, להבין מי אשם ומי לא אשם, להעניש את מי שבאמת גרם לכך </w:t>
      </w:r>
      <w:bookmarkStart w:id="3698" w:name="_ETM_Q18_568000"/>
      <w:bookmarkEnd w:id="3698"/>
      <w:r>
        <w:rPr>
          <w:rFonts w:hint="cs"/>
          <w:rtl/>
        </w:rPr>
        <w:t>כבר פעם שלישית. את התשובה אתם יודעים</w:t>
      </w:r>
      <w:r>
        <w:rPr>
          <w:rFonts w:hint="eastAsia"/>
          <w:rtl/>
        </w:rPr>
        <w:t xml:space="preserve"> </w:t>
      </w:r>
      <w:r w:rsidR="006A3C86">
        <w:rPr>
          <w:rFonts w:hint="eastAsia"/>
          <w:rtl/>
        </w:rPr>
        <w:t>–</w:t>
      </w:r>
      <w:r>
        <w:rPr>
          <w:rFonts w:hint="eastAsia"/>
          <w:rtl/>
        </w:rPr>
        <w:t xml:space="preserve"> </w:t>
      </w:r>
      <w:r>
        <w:rPr>
          <w:rFonts w:hint="cs"/>
          <w:rtl/>
        </w:rPr>
        <w:t>מי הוא. תודה רבה.</w:t>
      </w:r>
    </w:p>
    <w:p w:rsidR="00DD4665" w:rsidRDefault="00DD4665" w:rsidP="00377290">
      <w:pPr>
        <w:ind w:firstLine="0"/>
        <w:rPr>
          <w:rtl/>
        </w:rPr>
      </w:pPr>
    </w:p>
    <w:p w:rsidR="00DD4665" w:rsidRDefault="00DD4665" w:rsidP="00377290">
      <w:pPr>
        <w:pStyle w:val="af6"/>
        <w:keepNext/>
        <w:rPr>
          <w:rtl/>
        </w:rPr>
      </w:pPr>
      <w:r w:rsidRPr="008137E4">
        <w:rPr>
          <w:rStyle w:val="TagStyle"/>
          <w:rtl/>
        </w:rPr>
        <w:t xml:space="preserve">&lt;&lt; יור &gt;&gt; </w:t>
      </w:r>
      <w:r>
        <w:rPr>
          <w:rtl/>
        </w:rPr>
        <w:t>היו"ר דוד ביטן:</w:t>
      </w:r>
      <w:r w:rsidRPr="008137E4">
        <w:rPr>
          <w:rStyle w:val="TagStyle"/>
          <w:rtl/>
        </w:rPr>
        <w:t xml:space="preserve"> &lt;&lt; יור &gt;&gt;</w:t>
      </w:r>
      <w:r>
        <w:rPr>
          <w:rtl/>
        </w:rPr>
        <w:t xml:space="preserve"> </w:t>
      </w:r>
    </w:p>
    <w:p w:rsidR="00DD4665" w:rsidRDefault="00DD4665" w:rsidP="0009735D">
      <w:pPr>
        <w:rPr>
          <w:rtl/>
        </w:rPr>
      </w:pPr>
    </w:p>
    <w:p w:rsidR="00DD4665" w:rsidRDefault="00DD4665" w:rsidP="00377290">
      <w:pPr>
        <w:rPr>
          <w:rtl/>
        </w:rPr>
      </w:pPr>
      <w:bookmarkStart w:id="3699" w:name="_ETM_Q19_559103"/>
      <w:bookmarkEnd w:id="3699"/>
      <w:r>
        <w:rPr>
          <w:rFonts w:hint="cs"/>
          <w:rtl/>
        </w:rPr>
        <w:t xml:space="preserve">תודה רבה. </w:t>
      </w:r>
    </w:p>
    <w:p w:rsidR="00DD4665" w:rsidRDefault="00DD4665" w:rsidP="00377290">
      <w:pPr>
        <w:rPr>
          <w:rtl/>
        </w:rPr>
      </w:pPr>
    </w:p>
    <w:p w:rsidR="00DD4665" w:rsidRDefault="00DD4665" w:rsidP="00377290">
      <w:pPr>
        <w:rPr>
          <w:rtl/>
        </w:rPr>
      </w:pPr>
      <w:r>
        <w:rPr>
          <w:rFonts w:hint="cs"/>
          <w:rtl/>
        </w:rPr>
        <w:lastRenderedPageBreak/>
        <w:t xml:space="preserve">טוב, אני עובר להצבעה. </w:t>
      </w:r>
    </w:p>
    <w:p w:rsidR="00DD4665" w:rsidRDefault="00DD4665" w:rsidP="00377290">
      <w:pPr>
        <w:rPr>
          <w:rtl/>
        </w:rPr>
      </w:pPr>
    </w:p>
    <w:p w:rsidR="00DD4665" w:rsidRDefault="00DD4665" w:rsidP="00377290">
      <w:pPr>
        <w:pStyle w:val="af1"/>
        <w:keepNext/>
        <w:rPr>
          <w:rtl/>
        </w:rPr>
      </w:pPr>
      <w:bookmarkStart w:id="3700" w:name="_ETM_Q19_587341"/>
      <w:bookmarkStart w:id="3701" w:name="_ETM_Q19_587433"/>
      <w:bookmarkEnd w:id="3700"/>
      <w:bookmarkEnd w:id="3701"/>
      <w:r>
        <w:rPr>
          <w:rtl/>
        </w:rPr>
        <w:t>הצבעה מס'</w:t>
      </w:r>
      <w:r>
        <w:rPr>
          <w:rFonts w:hint="cs"/>
          <w:rtl/>
        </w:rPr>
        <w:t xml:space="preserve"> 9</w:t>
      </w:r>
    </w:p>
    <w:p w:rsidR="00DD4665" w:rsidRPr="00120803" w:rsidRDefault="00DD4665" w:rsidP="00377290">
      <w:pPr>
        <w:rPr>
          <w:rtl/>
        </w:rPr>
      </w:pPr>
    </w:p>
    <w:p w:rsidR="00DD4665" w:rsidRDefault="00DD4665" w:rsidP="00377290">
      <w:pPr>
        <w:pStyle w:val="--"/>
        <w:keepNext/>
        <w:rPr>
          <w:rtl/>
        </w:rPr>
      </w:pPr>
      <w:r>
        <w:rPr>
          <w:rtl/>
        </w:rPr>
        <w:t>בעד</w:t>
      </w:r>
      <w:r>
        <w:rPr>
          <w:rFonts w:hint="cs"/>
          <w:rtl/>
        </w:rPr>
        <w:t xml:space="preserve"> ההחלטה</w:t>
      </w:r>
      <w:r>
        <w:rPr>
          <w:rtl/>
        </w:rPr>
        <w:t xml:space="preserve"> </w:t>
      </w:r>
      <w:r w:rsidR="006A3C86">
        <w:rPr>
          <w:rtl/>
        </w:rPr>
        <w:t>–</w:t>
      </w:r>
      <w:r>
        <w:rPr>
          <w:rtl/>
        </w:rPr>
        <w:t xml:space="preserve"> </w:t>
      </w:r>
      <w:r>
        <w:rPr>
          <w:rFonts w:hint="cs"/>
          <w:rtl/>
        </w:rPr>
        <w:t>7</w:t>
      </w:r>
    </w:p>
    <w:p w:rsidR="00DD4665" w:rsidRDefault="00DD4665" w:rsidP="00377290">
      <w:pPr>
        <w:pStyle w:val="--"/>
        <w:keepNext/>
        <w:rPr>
          <w:rtl/>
        </w:rPr>
      </w:pPr>
      <w:r>
        <w:rPr>
          <w:rtl/>
        </w:rPr>
        <w:t xml:space="preserve">נגד </w:t>
      </w:r>
      <w:r w:rsidR="006A3C86">
        <w:rPr>
          <w:rtl/>
        </w:rPr>
        <w:t>–</w:t>
      </w:r>
      <w:r>
        <w:rPr>
          <w:rtl/>
        </w:rPr>
        <w:t xml:space="preserve"> </w:t>
      </w:r>
      <w:r>
        <w:rPr>
          <w:rFonts w:hint="cs"/>
          <w:rtl/>
        </w:rPr>
        <w:t>אין</w:t>
      </w:r>
    </w:p>
    <w:p w:rsidR="00DD4665" w:rsidRDefault="00DD4665" w:rsidP="00377290">
      <w:pPr>
        <w:pStyle w:val="--"/>
        <w:keepNext/>
        <w:rPr>
          <w:rtl/>
        </w:rPr>
      </w:pPr>
      <w:r>
        <w:rPr>
          <w:rtl/>
        </w:rPr>
        <w:t xml:space="preserve">נמנעים </w:t>
      </w:r>
      <w:r w:rsidR="006A3C86">
        <w:rPr>
          <w:rtl/>
        </w:rPr>
        <w:t>–</w:t>
      </w:r>
      <w:r>
        <w:rPr>
          <w:rtl/>
        </w:rPr>
        <w:t xml:space="preserve"> </w:t>
      </w:r>
      <w:r>
        <w:rPr>
          <w:rFonts w:hint="cs"/>
          <w:rtl/>
        </w:rPr>
        <w:t>אין</w:t>
      </w:r>
    </w:p>
    <w:p w:rsidR="00DD4665" w:rsidRDefault="00DD4665" w:rsidP="00E74D9D">
      <w:pPr>
        <w:pStyle w:val="af2"/>
        <w:rPr>
          <w:rtl/>
        </w:rPr>
      </w:pPr>
      <w:r>
        <w:rPr>
          <w:rFonts w:hint="cs"/>
          <w:rtl/>
        </w:rPr>
        <w:t>הצעת</w:t>
      </w:r>
      <w:r w:rsidRPr="00BE3AEE">
        <w:rPr>
          <w:rtl/>
        </w:rPr>
        <w:t xml:space="preserve"> </w:t>
      </w:r>
      <w:r w:rsidR="00E74D9D">
        <w:rPr>
          <w:rFonts w:hint="cs"/>
          <w:rtl/>
        </w:rPr>
        <w:t>הו</w:t>
      </w:r>
      <w:r w:rsidRPr="00BE3AEE">
        <w:rPr>
          <w:rtl/>
        </w:rPr>
        <w:t>ועד</w:t>
      </w:r>
      <w:r w:rsidR="00E74D9D">
        <w:rPr>
          <w:rFonts w:hint="cs"/>
          <w:rtl/>
        </w:rPr>
        <w:t>ה הזמנית לענייני</w:t>
      </w:r>
      <w:r w:rsidRPr="00BE3AEE">
        <w:rPr>
          <w:rtl/>
        </w:rPr>
        <w:t xml:space="preserve"> כספים בדבר צו תעריף המכס והפטורים ומס קנייה על טובין (תיקון מס' 11), </w:t>
      </w:r>
      <w:proofErr w:type="spellStart"/>
      <w:r w:rsidRPr="00BE3AEE">
        <w:rPr>
          <w:rtl/>
        </w:rPr>
        <w:t>התשע"ח</w:t>
      </w:r>
      <w:proofErr w:type="spellEnd"/>
      <w:r w:rsidR="006A3C86">
        <w:rPr>
          <w:rFonts w:hint="cs"/>
          <w:rtl/>
        </w:rPr>
        <w:t>–</w:t>
      </w:r>
      <w:r w:rsidRPr="00BE3AEE">
        <w:rPr>
          <w:rtl/>
        </w:rPr>
        <w:t>2018 (תיקון), התש"ף</w:t>
      </w:r>
      <w:r w:rsidR="006A3C86">
        <w:rPr>
          <w:rFonts w:hint="cs"/>
          <w:rtl/>
        </w:rPr>
        <w:t>–</w:t>
      </w:r>
      <w:r w:rsidRPr="00BE3AEE">
        <w:rPr>
          <w:rtl/>
        </w:rPr>
        <w:t>2019</w:t>
      </w:r>
      <w:r>
        <w:rPr>
          <w:rFonts w:hint="cs"/>
          <w:rtl/>
        </w:rPr>
        <w:t>, נתקבלה.</w:t>
      </w:r>
    </w:p>
    <w:p w:rsidR="00DD4665" w:rsidRDefault="00DD4665" w:rsidP="0035023E">
      <w:pPr>
        <w:rPr>
          <w:rtl/>
        </w:rPr>
      </w:pPr>
    </w:p>
    <w:p w:rsidR="00DD4665" w:rsidRDefault="00DD4665" w:rsidP="00377290">
      <w:pPr>
        <w:pStyle w:val="af6"/>
        <w:keepNext/>
        <w:rPr>
          <w:rtl/>
        </w:rPr>
      </w:pPr>
      <w:r w:rsidRPr="00BE3AEE">
        <w:rPr>
          <w:rStyle w:val="TagStyle"/>
          <w:rtl/>
        </w:rPr>
        <w:t xml:space="preserve"> &lt;&lt; יור &gt;&gt; </w:t>
      </w:r>
      <w:r>
        <w:rPr>
          <w:rtl/>
        </w:rPr>
        <w:t>היו"ר דוד ביטן:</w:t>
      </w:r>
      <w:r w:rsidRPr="00BE3AEE">
        <w:rPr>
          <w:rStyle w:val="TagStyle"/>
          <w:rtl/>
        </w:rPr>
        <w:t xml:space="preserve"> &lt;&lt; יור &gt;&gt;</w:t>
      </w:r>
      <w:r>
        <w:rPr>
          <w:rtl/>
        </w:rPr>
        <w:t xml:space="preserve"> </w:t>
      </w:r>
    </w:p>
    <w:p w:rsidR="00DD4665" w:rsidRDefault="00DD4665" w:rsidP="0009735D">
      <w:pPr>
        <w:rPr>
          <w:rtl/>
        </w:rPr>
      </w:pPr>
    </w:p>
    <w:p w:rsidR="00DD4665" w:rsidRDefault="00DD4665" w:rsidP="0035023E">
      <w:pPr>
        <w:rPr>
          <w:rtl/>
        </w:rPr>
      </w:pPr>
      <w:r>
        <w:rPr>
          <w:rFonts w:hint="cs"/>
          <w:rtl/>
        </w:rPr>
        <w:t xml:space="preserve">טוב, שבעה בעד, אפס נגד. ההצעה עברה. רוב מוחץ, רבותיי. </w:t>
      </w:r>
    </w:p>
    <w:p w:rsidR="00DD4665" w:rsidRDefault="00DD4665" w:rsidP="00377290">
      <w:pPr>
        <w:rPr>
          <w:rtl/>
        </w:rPr>
      </w:pPr>
      <w:bookmarkStart w:id="3702" w:name="_ETM_Q19_604391"/>
      <w:bookmarkStart w:id="3703" w:name="_ETM_Q19_604502"/>
      <w:bookmarkEnd w:id="3702"/>
      <w:bookmarkEnd w:id="3703"/>
    </w:p>
    <w:p w:rsidR="00DD4665" w:rsidRDefault="00DD4665" w:rsidP="00377290">
      <w:pPr>
        <w:rPr>
          <w:rtl/>
        </w:rPr>
      </w:pPr>
      <w:bookmarkStart w:id="3704" w:name="_ETM_Q19_604895"/>
      <w:bookmarkStart w:id="3705" w:name="_ETM_Q19_604977"/>
      <w:bookmarkEnd w:id="3704"/>
      <w:bookmarkEnd w:id="3705"/>
      <w:r>
        <w:rPr>
          <w:rFonts w:hint="cs"/>
          <w:rtl/>
        </w:rPr>
        <w:t xml:space="preserve">חבריי חברי הכנסת, </w:t>
      </w:r>
      <w:bookmarkStart w:id="3706" w:name="_ETM_Q19_607248"/>
      <w:bookmarkEnd w:id="3706"/>
      <w:r>
        <w:rPr>
          <w:rFonts w:hint="cs"/>
          <w:rtl/>
        </w:rPr>
        <w:t xml:space="preserve">אני מכריז על הפסקה בישיבה. כשיוחזרו הצעות החוק לקריאה </w:t>
      </w:r>
      <w:bookmarkStart w:id="3707" w:name="_ETM_Q19_613046"/>
      <w:bookmarkEnd w:id="3707"/>
      <w:r>
        <w:rPr>
          <w:rFonts w:hint="cs"/>
          <w:rtl/>
        </w:rPr>
        <w:t>ראשונה מהוועדה נחדש את הישיבה. תקבלו הודעה.</w:t>
      </w:r>
    </w:p>
    <w:p w:rsidR="00DD4665" w:rsidRDefault="00DD4665" w:rsidP="00377290">
      <w:pPr>
        <w:rPr>
          <w:rtl/>
        </w:rPr>
      </w:pPr>
    </w:p>
    <w:p w:rsidR="00FD1DFA" w:rsidRDefault="00FD1DFA" w:rsidP="00FD1DFA">
      <w:pPr>
        <w:ind w:firstLine="0"/>
        <w:jc w:val="center"/>
        <w:rPr>
          <w:rtl/>
        </w:rPr>
      </w:pPr>
      <w:bookmarkStart w:id="3708" w:name="ET_meetingbreak_1"/>
      <w:r w:rsidRPr="001979A9">
        <w:rPr>
          <w:rStyle w:val="TagStyle"/>
          <w:rtl/>
        </w:rPr>
        <w:t>&lt;&lt; הפסקה &gt;&gt;</w:t>
      </w:r>
      <w:r w:rsidRPr="000C79D9">
        <w:rPr>
          <w:rStyle w:val="TagStyle"/>
          <w:rtl/>
        </w:rPr>
        <w:t xml:space="preserve"> </w:t>
      </w:r>
      <w:r>
        <w:rPr>
          <w:rtl/>
        </w:rPr>
        <w:t>(הישיבה נפסקה בשעה 14:0</w:t>
      </w:r>
      <w:r>
        <w:rPr>
          <w:rFonts w:hint="cs"/>
          <w:rtl/>
        </w:rPr>
        <w:t>1</w:t>
      </w:r>
      <w:r>
        <w:rPr>
          <w:rtl/>
        </w:rPr>
        <w:t xml:space="preserve"> </w:t>
      </w:r>
      <w:proofErr w:type="spellStart"/>
      <w:r>
        <w:rPr>
          <w:rtl/>
        </w:rPr>
        <w:t>ונתחדשה</w:t>
      </w:r>
      <w:proofErr w:type="spellEnd"/>
      <w:r>
        <w:rPr>
          <w:rtl/>
        </w:rPr>
        <w:t xml:space="preserve"> בשעה 19:13.)</w:t>
      </w:r>
      <w:r w:rsidRPr="000C79D9">
        <w:rPr>
          <w:rStyle w:val="TagStyle"/>
          <w:rtl/>
        </w:rPr>
        <w:t xml:space="preserve"> </w:t>
      </w:r>
      <w:r w:rsidRPr="001979A9">
        <w:rPr>
          <w:rStyle w:val="TagStyle"/>
          <w:rtl/>
        </w:rPr>
        <w:t>&lt;&lt; הפסקה &gt;&gt;</w:t>
      </w:r>
      <w:bookmarkEnd w:id="3708"/>
    </w:p>
    <w:p w:rsidR="00DD4665" w:rsidRDefault="00DD4665" w:rsidP="00A14AD5">
      <w:pPr>
        <w:rPr>
          <w:rtl/>
        </w:rPr>
      </w:pPr>
    </w:p>
    <w:p w:rsidR="00FD1DFA" w:rsidRDefault="00FD1DFA" w:rsidP="00A14AD5">
      <w:pPr>
        <w:rPr>
          <w:rtl/>
        </w:rPr>
      </w:pPr>
    </w:p>
    <w:p w:rsidR="00DD4665" w:rsidRDefault="00DD4665" w:rsidP="00E4607B">
      <w:pPr>
        <w:pStyle w:val="a6"/>
        <w:rPr>
          <w:rtl/>
        </w:rPr>
      </w:pPr>
      <w:bookmarkStart w:id="3709" w:name="TOR_Q50"/>
      <w:bookmarkStart w:id="3710" w:name="ET_subject_מסמכים_שהונחו_על_שולחן__5"/>
      <w:bookmarkEnd w:id="3709"/>
      <w:r w:rsidRPr="001979A9">
        <w:rPr>
          <w:rStyle w:val="TagStyle"/>
          <w:rtl/>
        </w:rPr>
        <w:t>&lt;&lt; נושא &gt;&gt;</w:t>
      </w:r>
      <w:r w:rsidRPr="006371C6">
        <w:rPr>
          <w:rStyle w:val="TagStyle"/>
          <w:rtl/>
        </w:rPr>
        <w:t xml:space="preserve"> </w:t>
      </w:r>
      <w:bookmarkStart w:id="3711" w:name="_Toc27056606"/>
      <w:bookmarkStart w:id="3712" w:name="_Toc27294038"/>
      <w:bookmarkStart w:id="3713" w:name="_Toc27294171"/>
      <w:bookmarkStart w:id="3714" w:name="_Toc27297087"/>
      <w:bookmarkStart w:id="3715" w:name="_Toc27558155"/>
      <w:r>
        <w:rPr>
          <w:rtl/>
        </w:rPr>
        <w:t>מסמכים שהונחו על שולחן הכנסת</w:t>
      </w:r>
      <w:bookmarkEnd w:id="3711"/>
      <w:bookmarkEnd w:id="3712"/>
      <w:bookmarkEnd w:id="3713"/>
      <w:bookmarkEnd w:id="3714"/>
      <w:bookmarkEnd w:id="3715"/>
      <w:r w:rsidRPr="006371C6">
        <w:rPr>
          <w:rStyle w:val="TagStyle"/>
          <w:rtl/>
        </w:rPr>
        <w:t xml:space="preserve"> </w:t>
      </w:r>
      <w:r w:rsidRPr="001979A9">
        <w:rPr>
          <w:rStyle w:val="TagStyle"/>
          <w:rtl/>
        </w:rPr>
        <w:t>&lt;&lt; נושא &gt;&gt;</w:t>
      </w:r>
      <w:r>
        <w:rPr>
          <w:rtl/>
        </w:rPr>
        <w:t xml:space="preserve"> </w:t>
      </w:r>
      <w:bookmarkEnd w:id="3710"/>
    </w:p>
    <w:p w:rsidR="00DD4665" w:rsidRDefault="00DD4665" w:rsidP="00E4607B">
      <w:pPr>
        <w:rPr>
          <w:rtl/>
        </w:rPr>
      </w:pPr>
    </w:p>
    <w:p w:rsidR="00DD4665" w:rsidRDefault="00DD4665" w:rsidP="00E4607B">
      <w:pPr>
        <w:pStyle w:val="af6"/>
        <w:rPr>
          <w:rtl/>
        </w:rPr>
      </w:pPr>
      <w:r w:rsidRPr="001979A9">
        <w:rPr>
          <w:rStyle w:val="TagStyle"/>
          <w:rtl/>
        </w:rPr>
        <w:t xml:space="preserve"> &lt;&lt; יור &gt;&gt;</w:t>
      </w:r>
      <w:r w:rsidRPr="002C0D9F">
        <w:rPr>
          <w:rStyle w:val="TagStyle"/>
          <w:rtl/>
        </w:rPr>
        <w:t xml:space="preserve"> </w:t>
      </w:r>
      <w:r>
        <w:rPr>
          <w:rtl/>
        </w:rPr>
        <w:t>היו"ר יולי יואל אדלשטיין:</w:t>
      </w:r>
      <w:r w:rsidRPr="002C0D9F">
        <w:rPr>
          <w:rStyle w:val="TagStyle"/>
          <w:rtl/>
        </w:rPr>
        <w:t xml:space="preserve"> </w:t>
      </w:r>
      <w:r w:rsidRPr="001979A9">
        <w:rPr>
          <w:rStyle w:val="TagStyle"/>
          <w:rtl/>
        </w:rPr>
        <w:t>&lt;&lt; יור &gt;&gt;</w:t>
      </w:r>
      <w:r>
        <w:rPr>
          <w:rtl/>
        </w:rPr>
        <w:t xml:space="preserve"> </w:t>
      </w:r>
    </w:p>
    <w:p w:rsidR="00DD4665" w:rsidRDefault="00DD4665" w:rsidP="0009735D">
      <w:pPr>
        <w:rPr>
          <w:rtl/>
        </w:rPr>
      </w:pPr>
    </w:p>
    <w:p w:rsidR="00FD1DFA" w:rsidRDefault="00DD4665" w:rsidP="00E4607B">
      <w:pPr>
        <w:rPr>
          <w:rtl/>
        </w:rPr>
      </w:pPr>
      <w:r>
        <w:rPr>
          <w:rFonts w:hint="cs"/>
          <w:rtl/>
        </w:rPr>
        <w:t xml:space="preserve">חברי הכנסת, אני מחדש את הישיבה. </w:t>
      </w:r>
    </w:p>
    <w:p w:rsidR="00FD1DFA" w:rsidRDefault="00FD1DFA" w:rsidP="00E4607B">
      <w:pPr>
        <w:rPr>
          <w:rtl/>
        </w:rPr>
      </w:pPr>
    </w:p>
    <w:p w:rsidR="00DD4665" w:rsidRDefault="00FD1DFA" w:rsidP="00FD1DFA">
      <w:pPr>
        <w:rPr>
          <w:rtl/>
        </w:rPr>
      </w:pPr>
      <w:r>
        <w:rPr>
          <w:rFonts w:hint="cs"/>
          <w:rtl/>
        </w:rPr>
        <w:t>הודעה</w:t>
      </w:r>
      <w:r w:rsidR="00DD4665">
        <w:rPr>
          <w:rFonts w:hint="cs"/>
          <w:rtl/>
        </w:rPr>
        <w:t xml:space="preserve"> למזכירת הכנסת. </w:t>
      </w:r>
    </w:p>
    <w:p w:rsidR="00DD4665" w:rsidRDefault="00DD4665" w:rsidP="00E4607B">
      <w:pPr>
        <w:rPr>
          <w:rtl/>
        </w:rPr>
      </w:pPr>
      <w:bookmarkStart w:id="3716" w:name="_ETM_Q50_187001"/>
      <w:bookmarkStart w:id="3717" w:name="_ETM_Q50_187091"/>
      <w:bookmarkEnd w:id="3716"/>
      <w:bookmarkEnd w:id="3717"/>
    </w:p>
    <w:p w:rsidR="00DD4665" w:rsidRDefault="00DD4665" w:rsidP="00E4607B">
      <w:pPr>
        <w:pStyle w:val="a4"/>
        <w:rPr>
          <w:rtl/>
        </w:rPr>
      </w:pPr>
      <w:bookmarkStart w:id="3718" w:name="ET_speaker_4926_4"/>
      <w:r w:rsidRPr="001979A9">
        <w:rPr>
          <w:rStyle w:val="TagStyle"/>
          <w:rtl/>
        </w:rPr>
        <w:t xml:space="preserve"> &lt;&lt; דובר &gt;&gt;</w:t>
      </w:r>
      <w:r w:rsidRPr="002C0D9F">
        <w:rPr>
          <w:rStyle w:val="TagStyle"/>
          <w:rtl/>
        </w:rPr>
        <w:t xml:space="preserve"> </w:t>
      </w:r>
      <w:bookmarkStart w:id="3719" w:name="_Toc27056607"/>
      <w:bookmarkStart w:id="3720" w:name="_Toc27294039"/>
      <w:bookmarkStart w:id="3721" w:name="_Toc27294172"/>
      <w:bookmarkStart w:id="3722" w:name="_Toc27297088"/>
      <w:bookmarkStart w:id="3723" w:name="_Toc27558156"/>
      <w:r>
        <w:rPr>
          <w:rtl/>
        </w:rPr>
        <w:t>מזכירת הכנסת ירדנה מלר-הורוביץ:</w:t>
      </w:r>
      <w:bookmarkEnd w:id="3719"/>
      <w:bookmarkEnd w:id="3720"/>
      <w:bookmarkEnd w:id="3721"/>
      <w:bookmarkEnd w:id="3722"/>
      <w:bookmarkEnd w:id="3723"/>
      <w:r w:rsidRPr="002C0D9F">
        <w:rPr>
          <w:rStyle w:val="TagStyle"/>
          <w:rtl/>
        </w:rPr>
        <w:t xml:space="preserve"> </w:t>
      </w:r>
      <w:r w:rsidRPr="001979A9">
        <w:rPr>
          <w:rStyle w:val="TagStyle"/>
          <w:rtl/>
        </w:rPr>
        <w:t>&lt;&lt; דובר &gt;&gt;</w:t>
      </w:r>
      <w:r>
        <w:rPr>
          <w:rtl/>
        </w:rPr>
        <w:t xml:space="preserve"> </w:t>
      </w:r>
      <w:bookmarkEnd w:id="3718"/>
    </w:p>
    <w:p w:rsidR="00DD4665" w:rsidRDefault="00DD4665" w:rsidP="0009735D">
      <w:pPr>
        <w:rPr>
          <w:rtl/>
        </w:rPr>
      </w:pPr>
    </w:p>
    <w:p w:rsidR="00DD4665" w:rsidRDefault="00DD4665" w:rsidP="00E4607B">
      <w:pPr>
        <w:rPr>
          <w:rtl/>
        </w:rPr>
      </w:pPr>
      <w:r>
        <w:rPr>
          <w:rFonts w:hint="cs"/>
          <w:rtl/>
        </w:rPr>
        <w:t xml:space="preserve">תודה. </w:t>
      </w:r>
      <w:bookmarkStart w:id="3724" w:name="_ETM_Q50_189065"/>
      <w:bookmarkEnd w:id="3724"/>
      <w:r>
        <w:rPr>
          <w:rFonts w:hint="cs"/>
          <w:rtl/>
        </w:rPr>
        <w:t xml:space="preserve">ברשות יושב-ראש הכנסת, </w:t>
      </w:r>
      <w:proofErr w:type="spellStart"/>
      <w:r>
        <w:rPr>
          <w:rFonts w:hint="cs"/>
          <w:rtl/>
        </w:rPr>
        <w:t>הינני</w:t>
      </w:r>
      <w:proofErr w:type="spellEnd"/>
      <w:r>
        <w:rPr>
          <w:rFonts w:hint="cs"/>
          <w:rtl/>
        </w:rPr>
        <w:t xml:space="preserve"> מתכבדת להודיעכם, כי הונחו היום על </w:t>
      </w:r>
      <w:bookmarkStart w:id="3725" w:name="_ETM_Q50_192579"/>
      <w:bookmarkEnd w:id="3725"/>
      <w:r>
        <w:rPr>
          <w:rFonts w:hint="cs"/>
          <w:rtl/>
        </w:rPr>
        <w:t xml:space="preserve">שולחן הכנסת </w:t>
      </w:r>
      <w:r w:rsidR="006A3C86">
        <w:rPr>
          <w:rFonts w:hint="eastAsia"/>
          <w:rtl/>
        </w:rPr>
        <w:t>–</w:t>
      </w:r>
      <w:r>
        <w:rPr>
          <w:rFonts w:hint="cs"/>
          <w:rtl/>
        </w:rPr>
        <w:t xml:space="preserve"> </w:t>
      </w:r>
    </w:p>
    <w:p w:rsidR="00FD1DFA" w:rsidRDefault="00FD1DFA" w:rsidP="00E4607B">
      <w:pPr>
        <w:rPr>
          <w:rtl/>
        </w:rPr>
      </w:pPr>
    </w:p>
    <w:p w:rsidR="00DD4665" w:rsidRDefault="00DD4665" w:rsidP="00E4607B">
      <w:pPr>
        <w:rPr>
          <w:rtl/>
        </w:rPr>
      </w:pPr>
      <w:r>
        <w:rPr>
          <w:rFonts w:hint="cs"/>
          <w:rtl/>
        </w:rPr>
        <w:t>לקריאה ראשונה</w:t>
      </w:r>
      <w:r w:rsidR="00FD1DFA">
        <w:rPr>
          <w:rFonts w:hint="cs"/>
          <w:rtl/>
        </w:rPr>
        <w:t>,</w:t>
      </w:r>
      <w:r>
        <w:rPr>
          <w:rFonts w:hint="cs"/>
          <w:rtl/>
        </w:rPr>
        <w:t xml:space="preserve"> מטעם הכנסת: הצעת חוק התפזרות הכנסת העשרים-ושתיים והקדמת הבחירות, התש"ף</w:t>
      </w:r>
      <w:r w:rsidR="006A3C86">
        <w:rPr>
          <w:rFonts w:hint="eastAsia"/>
          <w:rtl/>
        </w:rPr>
        <w:t>–</w:t>
      </w:r>
      <w:r>
        <w:rPr>
          <w:rFonts w:hint="cs"/>
          <w:rtl/>
        </w:rPr>
        <w:t>2019, של חברי הכנסת אבי ניסנקורן,</w:t>
      </w:r>
      <w:bookmarkStart w:id="3726" w:name="_ETM_Q50_204045"/>
      <w:bookmarkEnd w:id="3726"/>
      <w:r>
        <w:rPr>
          <w:rFonts w:hint="cs"/>
          <w:rtl/>
        </w:rPr>
        <w:t xml:space="preserve"> מכלוף מיקי זוהר וקבוצת חברי הכנסת; </w:t>
      </w:r>
      <w:bookmarkStart w:id="3727" w:name="_ETM_Q50_207872"/>
      <w:bookmarkStart w:id="3728" w:name="_ETM_Q50_207936"/>
      <w:bookmarkStart w:id="3729" w:name="_ETM_Q50_208064"/>
      <w:bookmarkStart w:id="3730" w:name="_ETM_Q50_208124"/>
      <w:bookmarkEnd w:id="3727"/>
      <w:bookmarkEnd w:id="3728"/>
      <w:bookmarkEnd w:id="3729"/>
      <w:bookmarkEnd w:id="3730"/>
      <w:r>
        <w:rPr>
          <w:rFonts w:hint="cs"/>
          <w:rtl/>
        </w:rPr>
        <w:lastRenderedPageBreak/>
        <w:t xml:space="preserve">הצעת חוק הבחירות לכנסת </w:t>
      </w:r>
      <w:bookmarkStart w:id="3731" w:name="_ETM_Q50_209838"/>
      <w:bookmarkEnd w:id="3731"/>
      <w:r>
        <w:rPr>
          <w:rFonts w:hint="cs"/>
          <w:rtl/>
        </w:rPr>
        <w:t>העשרים-ושלוש (הוראות מיוחדות), התש"ף</w:t>
      </w:r>
      <w:r w:rsidR="006A3C86">
        <w:rPr>
          <w:rFonts w:hint="eastAsia"/>
          <w:rtl/>
        </w:rPr>
        <w:t>–</w:t>
      </w:r>
      <w:r>
        <w:rPr>
          <w:rFonts w:hint="cs"/>
          <w:rtl/>
        </w:rPr>
        <w:t>2019, של חברי הכנסת אבי ניסנקורן,</w:t>
      </w:r>
      <w:bookmarkStart w:id="3732" w:name="_ETM_Q50_217064"/>
      <w:bookmarkEnd w:id="3732"/>
      <w:r>
        <w:rPr>
          <w:rFonts w:hint="cs"/>
          <w:rtl/>
        </w:rPr>
        <w:t xml:space="preserve"> מכלוף מיקי זוהר וקבוצת חברי הכנסת. תודה. </w:t>
      </w:r>
    </w:p>
    <w:p w:rsidR="00DD4665" w:rsidRDefault="00DD4665" w:rsidP="00E4607B">
      <w:pPr>
        <w:rPr>
          <w:rtl/>
        </w:rPr>
      </w:pPr>
      <w:bookmarkStart w:id="3733" w:name="_ETM_Q50_220916"/>
      <w:bookmarkStart w:id="3734" w:name="_ETM_Q50_220979"/>
      <w:bookmarkEnd w:id="3733"/>
      <w:bookmarkEnd w:id="3734"/>
    </w:p>
    <w:p w:rsidR="00DD4665" w:rsidRDefault="00DD4665" w:rsidP="00E4607B">
      <w:pPr>
        <w:pStyle w:val="af6"/>
        <w:rPr>
          <w:rtl/>
        </w:rPr>
      </w:pPr>
      <w:r w:rsidRPr="001979A9">
        <w:rPr>
          <w:rStyle w:val="TagStyle"/>
          <w:rtl/>
        </w:rPr>
        <w:t xml:space="preserve"> &lt;&lt; יור &gt;&gt;</w:t>
      </w:r>
      <w:r w:rsidRPr="006371C6">
        <w:rPr>
          <w:rStyle w:val="TagStyle"/>
          <w:rtl/>
        </w:rPr>
        <w:t xml:space="preserve"> </w:t>
      </w:r>
      <w:r>
        <w:rPr>
          <w:rtl/>
        </w:rPr>
        <w:t>היו"ר יולי יואל אדלשטיין:</w:t>
      </w:r>
      <w:r w:rsidRPr="006371C6">
        <w:rPr>
          <w:rStyle w:val="TagStyle"/>
          <w:rtl/>
        </w:rPr>
        <w:t xml:space="preserve"> </w:t>
      </w:r>
      <w:r w:rsidRPr="001979A9">
        <w:rPr>
          <w:rStyle w:val="TagStyle"/>
          <w:rtl/>
        </w:rPr>
        <w:t>&lt;&lt;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תודה למזכירת הכנסת. </w:t>
      </w:r>
      <w:bookmarkStart w:id="3735" w:name="_ETM_Q50_222520"/>
      <w:bookmarkEnd w:id="3735"/>
    </w:p>
    <w:p w:rsidR="00FD1DFA" w:rsidRDefault="00FD1DFA" w:rsidP="00E4607B">
      <w:pPr>
        <w:rPr>
          <w:rtl/>
        </w:rPr>
      </w:pPr>
    </w:p>
    <w:p w:rsidR="00FD1DFA" w:rsidRDefault="00FD1DFA" w:rsidP="00E4607B">
      <w:pPr>
        <w:rPr>
          <w:rtl/>
        </w:rPr>
      </w:pPr>
    </w:p>
    <w:p w:rsidR="00DD4665" w:rsidRDefault="00DD4665" w:rsidP="004475FB">
      <w:pPr>
        <w:pStyle w:val="a6"/>
        <w:rPr>
          <w:rtl/>
        </w:rPr>
      </w:pPr>
      <w:bookmarkStart w:id="3736" w:name="ET_subject_618032_8"/>
      <w:r w:rsidRPr="001979A9">
        <w:rPr>
          <w:rStyle w:val="TagStyle"/>
          <w:rtl/>
        </w:rPr>
        <w:t xml:space="preserve"> &lt;&lt; נושא &gt;&gt;</w:t>
      </w:r>
      <w:r w:rsidRPr="006371C6">
        <w:rPr>
          <w:rStyle w:val="TagStyle"/>
          <w:rtl/>
        </w:rPr>
        <w:t xml:space="preserve"> </w:t>
      </w:r>
      <w:bookmarkStart w:id="3737" w:name="_Toc27558157"/>
      <w:bookmarkStart w:id="3738" w:name="_Toc27056608"/>
      <w:bookmarkStart w:id="3739" w:name="_Toc27294040"/>
      <w:bookmarkStart w:id="3740" w:name="_Toc27294173"/>
      <w:bookmarkStart w:id="3741" w:name="_Toc27297089"/>
      <w:r>
        <w:rPr>
          <w:rtl/>
        </w:rPr>
        <w:t>הצעת חוק התפזרות הכנסת העשרים</w:t>
      </w:r>
      <w:r>
        <w:rPr>
          <w:rFonts w:hint="cs"/>
          <w:rtl/>
        </w:rPr>
        <w:t>-</w:t>
      </w:r>
      <w:r>
        <w:rPr>
          <w:rtl/>
        </w:rPr>
        <w:t>ושתיים והקדמת הבחירות, התש"ף</w:t>
      </w:r>
      <w:r w:rsidR="006A3C86">
        <w:rPr>
          <w:rFonts w:hint="cs"/>
          <w:rtl/>
        </w:rPr>
        <w:t>–</w:t>
      </w:r>
      <w:r>
        <w:rPr>
          <w:rtl/>
        </w:rPr>
        <w:t>2019</w:t>
      </w:r>
      <w:bookmarkEnd w:id="3737"/>
      <w:bookmarkEnd w:id="3738"/>
      <w:bookmarkEnd w:id="3739"/>
      <w:bookmarkEnd w:id="3740"/>
      <w:bookmarkEnd w:id="3741"/>
      <w:r w:rsidRPr="001979A9">
        <w:rPr>
          <w:rStyle w:val="TagStyle"/>
          <w:rtl/>
        </w:rPr>
        <w:t>&lt;&lt; נושא &gt;&gt;</w:t>
      </w:r>
      <w:r>
        <w:rPr>
          <w:rtl/>
        </w:rPr>
        <w:t xml:space="preserve"> </w:t>
      </w:r>
      <w:bookmarkEnd w:id="3736"/>
    </w:p>
    <w:p w:rsidR="00D0184B" w:rsidRDefault="00D0184B" w:rsidP="00D0184B">
      <w:pPr>
        <w:rPr>
          <w:rtl/>
        </w:rPr>
      </w:pPr>
      <w:r>
        <w:rPr>
          <w:rtl/>
        </w:rPr>
        <w:t>[רשומות (הצעות חוק, חוב'</w:t>
      </w:r>
      <w:r>
        <w:rPr>
          <w:rFonts w:hint="cs"/>
          <w:rtl/>
        </w:rPr>
        <w:t xml:space="preserve"> כ/839</w:t>
      </w:r>
      <w:r>
        <w:rPr>
          <w:rtl/>
        </w:rPr>
        <w:t>)</w:t>
      </w:r>
      <w:r>
        <w:rPr>
          <w:rFonts w:hint="cs"/>
          <w:rtl/>
        </w:rPr>
        <w:t>.</w:t>
      </w:r>
      <w:r>
        <w:rPr>
          <w:rtl/>
        </w:rPr>
        <w:t>]</w:t>
      </w:r>
    </w:p>
    <w:p w:rsidR="007F5A88" w:rsidRDefault="007F5A88" w:rsidP="007F5A88">
      <w:pPr>
        <w:pStyle w:val="-0"/>
        <w:rPr>
          <w:rtl/>
        </w:rPr>
      </w:pPr>
      <w:r>
        <w:rPr>
          <w:rFonts w:hint="cs"/>
          <w:rtl/>
        </w:rPr>
        <w:t>(קריאה ראשונה)</w:t>
      </w:r>
    </w:p>
    <w:p w:rsidR="007F5A88" w:rsidRPr="007F5A88" w:rsidRDefault="007F5A88" w:rsidP="007F5A88">
      <w:pPr>
        <w:rPr>
          <w:rtl/>
        </w:rPr>
      </w:pPr>
    </w:p>
    <w:p w:rsidR="00D0184B" w:rsidRDefault="00D0184B" w:rsidP="00D0184B">
      <w:pPr>
        <w:pStyle w:val="a6"/>
        <w:rPr>
          <w:rtl/>
        </w:rPr>
      </w:pPr>
      <w:r w:rsidRPr="001979A9">
        <w:rPr>
          <w:rStyle w:val="TagStyle"/>
          <w:rtl/>
        </w:rPr>
        <w:t>&lt;&lt; נושא &gt;&gt;</w:t>
      </w:r>
      <w:r w:rsidRPr="006371C6">
        <w:rPr>
          <w:rStyle w:val="TagStyle"/>
          <w:rtl/>
        </w:rPr>
        <w:t xml:space="preserve"> </w:t>
      </w:r>
      <w:bookmarkStart w:id="3742" w:name="_Toc27558158"/>
      <w:r>
        <w:rPr>
          <w:rtl/>
        </w:rPr>
        <w:t>הצעת חוק הבחירות לכנסת ה</w:t>
      </w:r>
      <w:r>
        <w:rPr>
          <w:rFonts w:hint="cs"/>
          <w:rtl/>
        </w:rPr>
        <w:t>עשרים-ושלוש</w:t>
      </w:r>
      <w:r>
        <w:rPr>
          <w:rtl/>
        </w:rPr>
        <w:t xml:space="preserve"> (הוראות מיוחדות), התש"ף</w:t>
      </w:r>
      <w:r w:rsidR="006A3C86">
        <w:rPr>
          <w:rFonts w:hint="cs"/>
          <w:rtl/>
        </w:rPr>
        <w:t>–</w:t>
      </w:r>
      <w:r>
        <w:rPr>
          <w:rtl/>
        </w:rPr>
        <w:t>2019</w:t>
      </w:r>
      <w:bookmarkEnd w:id="3742"/>
      <w:r w:rsidRPr="006371C6">
        <w:rPr>
          <w:rStyle w:val="TagStyle"/>
          <w:rtl/>
        </w:rPr>
        <w:t xml:space="preserve"> </w:t>
      </w:r>
      <w:r w:rsidRPr="001979A9">
        <w:rPr>
          <w:rStyle w:val="TagStyle"/>
          <w:rtl/>
        </w:rPr>
        <w:t>&lt;&lt; נושא &gt;&gt;</w:t>
      </w:r>
      <w:r>
        <w:rPr>
          <w:rtl/>
        </w:rPr>
        <w:t xml:space="preserve"> </w:t>
      </w:r>
    </w:p>
    <w:p w:rsidR="00DD4665" w:rsidRDefault="00DD4665" w:rsidP="0009735D">
      <w:pPr>
        <w:rPr>
          <w:rtl/>
        </w:rPr>
      </w:pPr>
      <w:r>
        <w:rPr>
          <w:rtl/>
        </w:rPr>
        <w:t>[רשומות (הצעות חוק, חוב'</w:t>
      </w:r>
      <w:r>
        <w:rPr>
          <w:rFonts w:hint="cs"/>
          <w:rtl/>
        </w:rPr>
        <w:t xml:space="preserve"> כ/839</w:t>
      </w:r>
      <w:r>
        <w:rPr>
          <w:rtl/>
        </w:rPr>
        <w:t>)</w:t>
      </w:r>
      <w:r w:rsidR="00FD1DFA">
        <w:rPr>
          <w:rFonts w:hint="cs"/>
          <w:rtl/>
        </w:rPr>
        <w:t>.</w:t>
      </w:r>
      <w:r>
        <w:rPr>
          <w:rtl/>
        </w:rPr>
        <w:t>]</w:t>
      </w:r>
    </w:p>
    <w:p w:rsidR="007F5A88" w:rsidRDefault="007F5A88" w:rsidP="007F5A88">
      <w:pPr>
        <w:pStyle w:val="-0"/>
        <w:rPr>
          <w:rtl/>
        </w:rPr>
      </w:pPr>
      <w:r>
        <w:rPr>
          <w:rFonts w:hint="cs"/>
          <w:rtl/>
        </w:rPr>
        <w:t>(קריאה ראשונה)</w:t>
      </w:r>
    </w:p>
    <w:p w:rsidR="00DA5A3D" w:rsidRDefault="00DA5A3D" w:rsidP="0009735D">
      <w:pPr>
        <w:rPr>
          <w:rtl/>
        </w:rPr>
      </w:pPr>
    </w:p>
    <w:p w:rsidR="00DD4665" w:rsidRDefault="00DD4665" w:rsidP="00E4607B">
      <w:pPr>
        <w:pStyle w:val="af6"/>
        <w:rPr>
          <w:rtl/>
        </w:rPr>
      </w:pPr>
      <w:bookmarkStart w:id="3743" w:name="ET_yor_5317_9"/>
      <w:r w:rsidRPr="001979A9">
        <w:rPr>
          <w:rStyle w:val="TagStyle"/>
          <w:rtl/>
        </w:rPr>
        <w:t xml:space="preserve"> &lt;&lt; יור &gt;&gt;</w:t>
      </w:r>
      <w:r w:rsidRPr="006371C6">
        <w:rPr>
          <w:rStyle w:val="TagStyle"/>
          <w:rtl/>
        </w:rPr>
        <w:t xml:space="preserve"> </w:t>
      </w:r>
      <w:r>
        <w:rPr>
          <w:rtl/>
        </w:rPr>
        <w:t>היו"ר יולי יואל אדלשטיין:</w:t>
      </w:r>
      <w:r w:rsidRPr="006371C6">
        <w:rPr>
          <w:rStyle w:val="TagStyle"/>
          <w:rtl/>
        </w:rPr>
        <w:t xml:space="preserve"> </w:t>
      </w:r>
      <w:r w:rsidRPr="001979A9">
        <w:rPr>
          <w:rStyle w:val="TagStyle"/>
          <w:rtl/>
        </w:rPr>
        <w:t>&lt;&lt; יור &gt;&gt;</w:t>
      </w:r>
      <w:r>
        <w:rPr>
          <w:rtl/>
        </w:rPr>
        <w:t xml:space="preserve"> </w:t>
      </w:r>
      <w:bookmarkEnd w:id="3743"/>
    </w:p>
    <w:p w:rsidR="00DD4665" w:rsidRDefault="00DD4665" w:rsidP="0009735D">
      <w:pPr>
        <w:rPr>
          <w:rtl/>
        </w:rPr>
      </w:pPr>
    </w:p>
    <w:p w:rsidR="00DD4665" w:rsidRDefault="00DD4665" w:rsidP="00D0184B">
      <w:pPr>
        <w:rPr>
          <w:rtl/>
        </w:rPr>
      </w:pPr>
      <w:r>
        <w:rPr>
          <w:rFonts w:hint="cs"/>
          <w:rtl/>
        </w:rPr>
        <w:t xml:space="preserve">חברי הכנסת, כאמור, החזירו מן הוועדה את הצעת חוק התפזרות </w:t>
      </w:r>
      <w:bookmarkStart w:id="3744" w:name="_ETM_Q50_229250"/>
      <w:bookmarkEnd w:id="3744"/>
      <w:r>
        <w:rPr>
          <w:rFonts w:hint="cs"/>
          <w:rtl/>
        </w:rPr>
        <w:t>הכנסת העשרים-ושתיים והקדמת הבחירות, התש"ף</w:t>
      </w:r>
      <w:r w:rsidR="006A3C86">
        <w:rPr>
          <w:rFonts w:hint="eastAsia"/>
          <w:rtl/>
        </w:rPr>
        <w:t>–</w:t>
      </w:r>
      <w:r>
        <w:rPr>
          <w:rFonts w:hint="cs"/>
          <w:rtl/>
        </w:rPr>
        <w:t xml:space="preserve">2019, והצעת חוק הבחירות </w:t>
      </w:r>
      <w:bookmarkStart w:id="3745" w:name="_ETM_Q50_235773"/>
      <w:bookmarkEnd w:id="3745"/>
      <w:r>
        <w:rPr>
          <w:rFonts w:hint="cs"/>
          <w:rtl/>
        </w:rPr>
        <w:t>לכנסת העשרים-ושלוש (הוראות מיוחדות), התש"ף</w:t>
      </w:r>
      <w:r w:rsidR="006A3C86">
        <w:rPr>
          <w:rFonts w:hint="eastAsia"/>
          <w:rtl/>
        </w:rPr>
        <w:t>–</w:t>
      </w:r>
      <w:r>
        <w:rPr>
          <w:rFonts w:hint="cs"/>
          <w:rtl/>
        </w:rPr>
        <w:t xml:space="preserve">2019, של חברי הכנסת אבי </w:t>
      </w:r>
      <w:bookmarkStart w:id="3746" w:name="_ETM_Q50_241338"/>
      <w:bookmarkEnd w:id="3746"/>
      <w:r>
        <w:rPr>
          <w:rFonts w:hint="cs"/>
          <w:rtl/>
        </w:rPr>
        <w:t>ניסנקורן, מיקי מ</w:t>
      </w:r>
      <w:bookmarkStart w:id="3747" w:name="_GoBack"/>
      <w:bookmarkEnd w:id="3747"/>
      <w:r>
        <w:rPr>
          <w:rFonts w:hint="cs"/>
          <w:rtl/>
        </w:rPr>
        <w:t xml:space="preserve">כלוף זוהר וקבוצת חברי הכנסת. מי שיציג את </w:t>
      </w:r>
      <w:bookmarkStart w:id="3748" w:name="_ETM_Q50_246806"/>
      <w:bookmarkEnd w:id="3748"/>
      <w:r>
        <w:rPr>
          <w:rFonts w:hint="cs"/>
          <w:rtl/>
        </w:rPr>
        <w:t xml:space="preserve">ההצעות לקריאה שנייה הוא חבר הכנסת אבי ניסנקורן, בבקשה, </w:t>
      </w:r>
      <w:bookmarkStart w:id="3749" w:name="_ETM_Q50_253114"/>
      <w:bookmarkEnd w:id="3749"/>
      <w:r>
        <w:rPr>
          <w:rFonts w:hint="cs"/>
          <w:rtl/>
        </w:rPr>
        <w:t xml:space="preserve">אדוני </w:t>
      </w:r>
      <w:r w:rsidR="006A3C86">
        <w:rPr>
          <w:rFonts w:hint="eastAsia"/>
          <w:rtl/>
        </w:rPr>
        <w:t>–</w:t>
      </w:r>
      <w:r>
        <w:rPr>
          <w:rFonts w:hint="cs"/>
          <w:rtl/>
        </w:rPr>
        <w:t xml:space="preserve"> סליחה, לקריאה ראשונה, טעות שלי, לקריאה ראשונה </w:t>
      </w:r>
      <w:r w:rsidR="006A3C86">
        <w:rPr>
          <w:rFonts w:hint="eastAsia"/>
          <w:rtl/>
        </w:rPr>
        <w:t>–</w:t>
      </w:r>
      <w:r w:rsidR="00D0184B">
        <w:rPr>
          <w:rFonts w:hint="cs"/>
          <w:rtl/>
        </w:rPr>
        <w:t xml:space="preserve"> </w:t>
      </w:r>
      <w:r>
        <w:rPr>
          <w:rFonts w:hint="cs"/>
          <w:rtl/>
        </w:rPr>
        <w:t xml:space="preserve">חבר </w:t>
      </w:r>
      <w:bookmarkStart w:id="3750" w:name="_ETM_Q50_260933"/>
      <w:bookmarkEnd w:id="3750"/>
      <w:r>
        <w:rPr>
          <w:rFonts w:hint="cs"/>
          <w:rtl/>
        </w:rPr>
        <w:t>הכנסת אבי ניסנקורן</w:t>
      </w:r>
      <w:r w:rsidR="00D0184B">
        <w:rPr>
          <w:rFonts w:hint="cs"/>
          <w:rtl/>
        </w:rPr>
        <w:t>.</w:t>
      </w:r>
      <w:r>
        <w:rPr>
          <w:rFonts w:hint="cs"/>
          <w:rtl/>
        </w:rPr>
        <w:t xml:space="preserve"> לאחר מכן יתקיים דיון </w:t>
      </w:r>
      <w:r w:rsidR="00D0184B">
        <w:rPr>
          <w:rFonts w:hint="cs"/>
          <w:rtl/>
        </w:rPr>
        <w:t>ו</w:t>
      </w:r>
      <w:r>
        <w:rPr>
          <w:rFonts w:hint="cs"/>
          <w:rtl/>
        </w:rPr>
        <w:t xml:space="preserve">אלה </w:t>
      </w:r>
      <w:bookmarkStart w:id="3751" w:name="_ETM_Q50_263094"/>
      <w:bookmarkEnd w:id="3751"/>
      <w:r>
        <w:rPr>
          <w:rFonts w:hint="cs"/>
          <w:rtl/>
        </w:rPr>
        <w:t>שנרשמו יוכלו לדבר.</w:t>
      </w:r>
      <w:r w:rsidR="00D0184B">
        <w:rPr>
          <w:rFonts w:hint="cs"/>
          <w:rtl/>
        </w:rPr>
        <w:t xml:space="preserve"> </w:t>
      </w:r>
      <w:r>
        <w:rPr>
          <w:rFonts w:hint="cs"/>
          <w:rtl/>
        </w:rPr>
        <w:t xml:space="preserve">מי שמעוניין להירשם יוכל לעשות </w:t>
      </w:r>
      <w:bookmarkStart w:id="3752" w:name="_ETM_Q50_269091"/>
      <w:bookmarkEnd w:id="3752"/>
      <w:r>
        <w:rPr>
          <w:rFonts w:hint="cs"/>
          <w:rtl/>
        </w:rPr>
        <w:t>זאת בדקות הקרובות</w:t>
      </w:r>
      <w:r w:rsidR="00D0184B">
        <w:rPr>
          <w:rFonts w:hint="cs"/>
          <w:rtl/>
        </w:rPr>
        <w:t>.</w:t>
      </w:r>
      <w:r>
        <w:rPr>
          <w:rFonts w:hint="cs"/>
          <w:rtl/>
        </w:rPr>
        <w:t xml:space="preserve"> אחר כך נסגור את הרשימה. בבקשה, אדוני. </w:t>
      </w:r>
    </w:p>
    <w:p w:rsidR="00DD4665" w:rsidRDefault="00DD4665" w:rsidP="00E4607B">
      <w:pPr>
        <w:rPr>
          <w:rtl/>
        </w:rPr>
      </w:pPr>
      <w:bookmarkStart w:id="3753" w:name="_ETM_Q50_274931"/>
      <w:bookmarkStart w:id="3754" w:name="_ETM_Q50_275011"/>
      <w:bookmarkEnd w:id="3753"/>
      <w:bookmarkEnd w:id="3754"/>
    </w:p>
    <w:p w:rsidR="00DD4665" w:rsidRDefault="00DD4665" w:rsidP="006D4B50">
      <w:pPr>
        <w:pStyle w:val="a4"/>
        <w:rPr>
          <w:rtl/>
        </w:rPr>
      </w:pPr>
      <w:bookmarkStart w:id="3755" w:name="ET_speaker_5790_7"/>
      <w:r w:rsidRPr="001979A9">
        <w:rPr>
          <w:rStyle w:val="TagStyle"/>
          <w:rtl/>
        </w:rPr>
        <w:t xml:space="preserve"> &lt;&lt; דובר &gt;&gt;</w:t>
      </w:r>
      <w:r w:rsidRPr="006371C6">
        <w:rPr>
          <w:rStyle w:val="TagStyle"/>
          <w:rtl/>
        </w:rPr>
        <w:t xml:space="preserve"> </w:t>
      </w:r>
      <w:bookmarkStart w:id="3756" w:name="_Toc27056609"/>
      <w:bookmarkStart w:id="3757" w:name="_Toc27294041"/>
      <w:bookmarkStart w:id="3758" w:name="_Toc27294174"/>
      <w:bookmarkStart w:id="3759" w:name="_Toc27297090"/>
      <w:bookmarkStart w:id="3760" w:name="_Toc27558159"/>
      <w:r>
        <w:rPr>
          <w:rtl/>
        </w:rPr>
        <w:t>אבי ניסנקורן (</w:t>
      </w:r>
      <w:r w:rsidR="006D4B50">
        <w:rPr>
          <w:rFonts w:hint="cs"/>
          <w:rtl/>
        </w:rPr>
        <w:t>יושב-ראש הוועדה המיוחדת</w:t>
      </w:r>
      <w:r>
        <w:rPr>
          <w:rtl/>
        </w:rPr>
        <w:t>):</w:t>
      </w:r>
      <w:bookmarkEnd w:id="3756"/>
      <w:bookmarkEnd w:id="3757"/>
      <w:bookmarkEnd w:id="3758"/>
      <w:bookmarkEnd w:id="3759"/>
      <w:bookmarkEnd w:id="3760"/>
      <w:r w:rsidRPr="006371C6">
        <w:rPr>
          <w:rStyle w:val="TagStyle"/>
          <w:rtl/>
        </w:rPr>
        <w:t xml:space="preserve"> </w:t>
      </w:r>
      <w:r w:rsidRPr="001979A9">
        <w:rPr>
          <w:rStyle w:val="TagStyle"/>
          <w:rtl/>
        </w:rPr>
        <w:t>&lt;&lt; דובר &gt;&gt;</w:t>
      </w:r>
      <w:r>
        <w:rPr>
          <w:rtl/>
        </w:rPr>
        <w:t xml:space="preserve"> </w:t>
      </w:r>
      <w:bookmarkEnd w:id="3755"/>
    </w:p>
    <w:p w:rsidR="00DD4665" w:rsidRDefault="00DD4665" w:rsidP="0009735D">
      <w:pPr>
        <w:rPr>
          <w:rtl/>
        </w:rPr>
      </w:pPr>
    </w:p>
    <w:p w:rsidR="00DD4665" w:rsidRDefault="00DD4665" w:rsidP="00D0184B">
      <w:pPr>
        <w:rPr>
          <w:rtl/>
        </w:rPr>
      </w:pPr>
      <w:r>
        <w:rPr>
          <w:rFonts w:hint="cs"/>
          <w:rtl/>
        </w:rPr>
        <w:t>אדוני היושב</w:t>
      </w:r>
      <w:bookmarkStart w:id="3761" w:name="_ETM_Q50_277314"/>
      <w:bookmarkEnd w:id="3761"/>
      <w:r>
        <w:rPr>
          <w:rFonts w:hint="cs"/>
          <w:rtl/>
        </w:rPr>
        <w:t xml:space="preserve">-ראש, חברי וחברות הכנסת הנכבדים, בשם הוועדה המיוחדת שהכינה </w:t>
      </w:r>
      <w:bookmarkStart w:id="3762" w:name="_ETM_Q50_282391"/>
      <w:bookmarkEnd w:id="3762"/>
      <w:r>
        <w:rPr>
          <w:rFonts w:hint="cs"/>
          <w:rtl/>
        </w:rPr>
        <w:t xml:space="preserve">את הצעת החוק לקריאה ראשונה, אני מתכבד להביא בפניכם את </w:t>
      </w:r>
      <w:bookmarkStart w:id="3763" w:name="_ETM_Q50_287215"/>
      <w:bookmarkEnd w:id="3763"/>
      <w:r>
        <w:rPr>
          <w:rFonts w:hint="cs"/>
          <w:rtl/>
        </w:rPr>
        <w:t>הצעת חוק התפזרות הכנסת העשרים-ושתיים והקדמת הבחירות, התש"ף</w:t>
      </w:r>
      <w:r w:rsidR="006A3C86">
        <w:rPr>
          <w:rFonts w:hint="eastAsia"/>
          <w:rtl/>
        </w:rPr>
        <w:t>–</w:t>
      </w:r>
      <w:r>
        <w:rPr>
          <w:rFonts w:hint="cs"/>
          <w:rtl/>
        </w:rPr>
        <w:t xml:space="preserve">2019. </w:t>
      </w:r>
      <w:bookmarkStart w:id="3764" w:name="_ETM_Q50_293588"/>
      <w:bookmarkStart w:id="3765" w:name="_ETM_Q50_295123"/>
      <w:bookmarkStart w:id="3766" w:name="_ETM_Q50_295194"/>
      <w:bookmarkStart w:id="3767" w:name="_ETM_Q50_295292"/>
      <w:bookmarkStart w:id="3768" w:name="_ETM_Q50_295363"/>
      <w:bookmarkEnd w:id="3764"/>
      <w:bookmarkEnd w:id="3765"/>
      <w:bookmarkEnd w:id="3766"/>
      <w:bookmarkEnd w:id="3767"/>
      <w:bookmarkEnd w:id="3768"/>
      <w:r>
        <w:rPr>
          <w:rFonts w:hint="cs"/>
          <w:rtl/>
        </w:rPr>
        <w:t xml:space="preserve">בהצעת החוק מוצע לקבוע שהכנסת העשרים-ושתיים </w:t>
      </w:r>
      <w:proofErr w:type="spellStart"/>
      <w:r>
        <w:rPr>
          <w:rFonts w:hint="cs"/>
          <w:rtl/>
        </w:rPr>
        <w:t>תתפזר</w:t>
      </w:r>
      <w:proofErr w:type="spellEnd"/>
      <w:r>
        <w:rPr>
          <w:rFonts w:hint="cs"/>
          <w:rtl/>
        </w:rPr>
        <w:t xml:space="preserve"> לפני סיום </w:t>
      </w:r>
      <w:bookmarkStart w:id="3769" w:name="_ETM_Q50_297431"/>
      <w:bookmarkEnd w:id="3769"/>
      <w:r>
        <w:rPr>
          <w:rFonts w:hint="cs"/>
          <w:rtl/>
        </w:rPr>
        <w:t xml:space="preserve">כהונתה, וכי הבחירות לכנסת העשרים-ושלוש יוקדמו ויתקיימו ביום 2 </w:t>
      </w:r>
      <w:bookmarkStart w:id="3770" w:name="_ETM_Q50_303759"/>
      <w:bookmarkEnd w:id="3770"/>
      <w:r>
        <w:rPr>
          <w:rFonts w:hint="cs"/>
          <w:rtl/>
        </w:rPr>
        <w:t xml:space="preserve">במרץ 2020. </w:t>
      </w:r>
      <w:bookmarkStart w:id="3771" w:name="_ETM_Q50_308308"/>
      <w:bookmarkStart w:id="3772" w:name="_ETM_Q50_308367"/>
      <w:bookmarkStart w:id="3773" w:name="_ETM_Q50_308477"/>
      <w:bookmarkStart w:id="3774" w:name="_ETM_Q50_308530"/>
      <w:bookmarkEnd w:id="3771"/>
      <w:bookmarkEnd w:id="3772"/>
      <w:bookmarkEnd w:id="3773"/>
      <w:bookmarkEnd w:id="3774"/>
      <w:r>
        <w:rPr>
          <w:rFonts w:hint="cs"/>
          <w:rtl/>
        </w:rPr>
        <w:lastRenderedPageBreak/>
        <w:t>לאור העובדה שסיעות הבית רצו להקדים את הבחירות</w:t>
      </w:r>
      <w:bookmarkStart w:id="3775" w:name="_ETM_Q50_310531"/>
      <w:bookmarkEnd w:id="3775"/>
      <w:r>
        <w:rPr>
          <w:rFonts w:hint="cs"/>
          <w:rtl/>
        </w:rPr>
        <w:t xml:space="preserve"> הפעם ולעשות אותן מהר ככל הניתן, אנחנו </w:t>
      </w:r>
      <w:bookmarkStart w:id="3776" w:name="_ETM_Q50_316507"/>
      <w:bookmarkEnd w:id="3776"/>
      <w:r>
        <w:rPr>
          <w:rFonts w:hint="cs"/>
          <w:rtl/>
        </w:rPr>
        <w:t xml:space="preserve">בעצם נאלצנו לחוקק את החוק הזה. </w:t>
      </w:r>
    </w:p>
    <w:p w:rsidR="00DD4665" w:rsidRDefault="00DD4665" w:rsidP="00E4607B">
      <w:pPr>
        <w:rPr>
          <w:rtl/>
        </w:rPr>
      </w:pPr>
      <w:bookmarkStart w:id="3777" w:name="_ETM_Q50_321886"/>
      <w:bookmarkStart w:id="3778" w:name="_ETM_Q50_321939"/>
      <w:bookmarkEnd w:id="3777"/>
      <w:bookmarkEnd w:id="3778"/>
    </w:p>
    <w:p w:rsidR="00DD4665" w:rsidRDefault="00DD4665" w:rsidP="00D0184B">
      <w:pPr>
        <w:rPr>
          <w:rtl/>
        </w:rPr>
      </w:pPr>
      <w:bookmarkStart w:id="3779" w:name="_ETM_Q50_322367"/>
      <w:bookmarkStart w:id="3780" w:name="_ETM_Q50_322423"/>
      <w:bookmarkEnd w:id="3779"/>
      <w:bookmarkEnd w:id="3780"/>
      <w:r>
        <w:rPr>
          <w:rFonts w:hint="cs"/>
          <w:rtl/>
        </w:rPr>
        <w:t xml:space="preserve">הצעת החוק לפיזור הכנסת מוגשת באין </w:t>
      </w:r>
      <w:bookmarkStart w:id="3781" w:name="_ETM_Q50_324216"/>
      <w:bookmarkEnd w:id="3781"/>
      <w:r>
        <w:rPr>
          <w:rFonts w:hint="cs"/>
          <w:rtl/>
        </w:rPr>
        <w:t xml:space="preserve">ברירה, לאור העובדה שעד כה כל המאמצים של כחול לבן </w:t>
      </w:r>
      <w:bookmarkStart w:id="3782" w:name="_ETM_Q50_332432"/>
      <w:bookmarkEnd w:id="3782"/>
      <w:r>
        <w:rPr>
          <w:rFonts w:hint="cs"/>
          <w:rtl/>
        </w:rPr>
        <w:t xml:space="preserve">ושל סיעות אחרות להרכיב ממשלה, ממשלת אחדות יציבה, </w:t>
      </w:r>
      <w:bookmarkStart w:id="3783" w:name="_ETM_Q50_336200"/>
      <w:bookmarkEnd w:id="3783"/>
      <w:r>
        <w:rPr>
          <w:rFonts w:hint="cs"/>
          <w:rtl/>
        </w:rPr>
        <w:t xml:space="preserve">לא צלחו, ולכן לצערי אנחנו ניצבים פעם שלישית בתוך </w:t>
      </w:r>
      <w:bookmarkStart w:id="3784" w:name="_ETM_Q50_345475"/>
      <w:bookmarkEnd w:id="3784"/>
      <w:r>
        <w:rPr>
          <w:rFonts w:hint="cs"/>
          <w:rtl/>
        </w:rPr>
        <w:t>שנה אחת בפתחה של מערכת בחירות.</w:t>
      </w:r>
      <w:r w:rsidR="00D0184B">
        <w:rPr>
          <w:rFonts w:hint="cs"/>
          <w:rtl/>
        </w:rPr>
        <w:t xml:space="preserve"> </w:t>
      </w:r>
      <w:bookmarkStart w:id="3785" w:name="_ETM_Q50_349085"/>
      <w:bookmarkStart w:id="3786" w:name="_ETM_Q50_349141"/>
      <w:bookmarkStart w:id="3787" w:name="_ETM_Q50_349230"/>
      <w:bookmarkStart w:id="3788" w:name="_ETM_Q50_349306"/>
      <w:bookmarkEnd w:id="3785"/>
      <w:bookmarkEnd w:id="3786"/>
      <w:bookmarkEnd w:id="3787"/>
      <w:bookmarkEnd w:id="3788"/>
      <w:r>
        <w:rPr>
          <w:rFonts w:hint="cs"/>
          <w:rtl/>
        </w:rPr>
        <w:t xml:space="preserve">זהו יום עצוב למשכן </w:t>
      </w:r>
      <w:bookmarkStart w:id="3789" w:name="_ETM_Q50_352830"/>
      <w:bookmarkEnd w:id="3789"/>
      <w:r>
        <w:rPr>
          <w:rFonts w:hint="cs"/>
          <w:rtl/>
        </w:rPr>
        <w:t xml:space="preserve">הכנסת. אני חושב שכל חברי הכנסת פה נחמץ ליבם. </w:t>
      </w:r>
      <w:bookmarkStart w:id="3790" w:name="_ETM_Q50_360557"/>
      <w:bookmarkEnd w:id="3790"/>
      <w:r>
        <w:rPr>
          <w:rFonts w:hint="cs"/>
          <w:rtl/>
        </w:rPr>
        <w:t xml:space="preserve">אני תקווה שמאורע כזה לא יהיה שנים ארוכות </w:t>
      </w:r>
      <w:bookmarkStart w:id="3791" w:name="_ETM_Q50_364926"/>
      <w:bookmarkEnd w:id="3791"/>
      <w:r>
        <w:rPr>
          <w:rFonts w:hint="cs"/>
          <w:rtl/>
        </w:rPr>
        <w:t>קדימה בכנסת ישראל. בנסיבות החריגות שנוצרו</w:t>
      </w:r>
      <w:r w:rsidR="00D0184B">
        <w:rPr>
          <w:rFonts w:hint="cs"/>
          <w:rtl/>
        </w:rPr>
        <w:t>,</w:t>
      </w:r>
      <w:r>
        <w:rPr>
          <w:rFonts w:hint="cs"/>
          <w:rtl/>
        </w:rPr>
        <w:t xml:space="preserve"> וכדי </w:t>
      </w:r>
      <w:bookmarkStart w:id="3792" w:name="_ETM_Q50_367228"/>
      <w:bookmarkEnd w:id="3792"/>
      <w:r>
        <w:rPr>
          <w:rFonts w:hint="cs"/>
          <w:rtl/>
        </w:rPr>
        <w:t xml:space="preserve">לאפשר למערכות השלטון לשוב לפעילותן הסדירה מהר ככל הניתן, מוצע </w:t>
      </w:r>
      <w:bookmarkStart w:id="3793" w:name="_ETM_Q50_373137"/>
      <w:bookmarkEnd w:id="3793"/>
      <w:r>
        <w:rPr>
          <w:rFonts w:hint="cs"/>
          <w:rtl/>
        </w:rPr>
        <w:t xml:space="preserve">לקבוע כי תקופת הבחירות תהיה קצרה יותר מתקופת הבחירות הרגילה </w:t>
      </w:r>
      <w:bookmarkStart w:id="3794" w:name="_ETM_Q50_377691"/>
      <w:bookmarkEnd w:id="3794"/>
      <w:r>
        <w:rPr>
          <w:rFonts w:hint="cs"/>
          <w:rtl/>
        </w:rPr>
        <w:t xml:space="preserve">ותימשך 82 ימים במקום 90 ימים. </w:t>
      </w:r>
    </w:p>
    <w:p w:rsidR="00DD4665" w:rsidRDefault="00DD4665" w:rsidP="00E4607B">
      <w:pPr>
        <w:rPr>
          <w:rtl/>
        </w:rPr>
      </w:pPr>
      <w:bookmarkStart w:id="3795" w:name="_ETM_Q50_381140"/>
      <w:bookmarkStart w:id="3796" w:name="_ETM_Q50_381196"/>
      <w:bookmarkEnd w:id="3795"/>
      <w:bookmarkEnd w:id="3796"/>
    </w:p>
    <w:p w:rsidR="00DD4665" w:rsidRDefault="00DD4665" w:rsidP="00E4607B">
      <w:pPr>
        <w:rPr>
          <w:rtl/>
        </w:rPr>
      </w:pPr>
      <w:bookmarkStart w:id="3797" w:name="_ETM_Q50_381427"/>
      <w:bookmarkStart w:id="3798" w:name="_ETM_Q50_381491"/>
      <w:bookmarkEnd w:id="3797"/>
      <w:bookmarkEnd w:id="3798"/>
      <w:r>
        <w:rPr>
          <w:rFonts w:hint="cs"/>
          <w:rtl/>
        </w:rPr>
        <w:t xml:space="preserve">לצד הצעת חוק </w:t>
      </w:r>
      <w:bookmarkStart w:id="3799" w:name="_ETM_Q50_379994"/>
      <w:bookmarkEnd w:id="3799"/>
      <w:r>
        <w:rPr>
          <w:rFonts w:hint="cs"/>
          <w:rtl/>
        </w:rPr>
        <w:t xml:space="preserve">זו מוצע גם, בהצעת חוק נפרדת, לתקן את חוקי הבחירות </w:t>
      </w:r>
      <w:bookmarkStart w:id="3800" w:name="_ETM_Q50_383413"/>
      <w:bookmarkEnd w:id="3800"/>
      <w:r>
        <w:rPr>
          <w:rFonts w:hint="cs"/>
          <w:rtl/>
        </w:rPr>
        <w:t xml:space="preserve">ומימון המפלגות באופן שיאפשר את קיום הבחירות השלישיות במועד הקצר </w:t>
      </w:r>
      <w:bookmarkStart w:id="3801" w:name="_ETM_Q50_388505"/>
      <w:bookmarkEnd w:id="3801"/>
      <w:r>
        <w:rPr>
          <w:rFonts w:hint="cs"/>
          <w:rtl/>
        </w:rPr>
        <w:t xml:space="preserve">שנקבע. </w:t>
      </w:r>
    </w:p>
    <w:p w:rsidR="00DD4665" w:rsidRDefault="00DD4665" w:rsidP="00E4607B">
      <w:pPr>
        <w:rPr>
          <w:rtl/>
        </w:rPr>
      </w:pPr>
      <w:bookmarkStart w:id="3802" w:name="_ETM_Q50_390592"/>
      <w:bookmarkStart w:id="3803" w:name="_ETM_Q50_390670"/>
      <w:bookmarkEnd w:id="3802"/>
      <w:bookmarkEnd w:id="3803"/>
    </w:p>
    <w:p w:rsidR="00DD4665" w:rsidRDefault="00DD4665" w:rsidP="00E4607B">
      <w:pPr>
        <w:rPr>
          <w:rtl/>
        </w:rPr>
      </w:pPr>
      <w:bookmarkStart w:id="3804" w:name="_ETM_Q50_391097"/>
      <w:bookmarkStart w:id="3805" w:name="_ETM_Q50_391170"/>
      <w:bookmarkEnd w:id="3804"/>
      <w:bookmarkEnd w:id="3805"/>
      <w:r>
        <w:rPr>
          <w:rFonts w:hint="cs"/>
          <w:rtl/>
        </w:rPr>
        <w:t xml:space="preserve">אני מבקש מחברי הכנסת לאשר את הצעת החוק בקריאה </w:t>
      </w:r>
      <w:bookmarkStart w:id="3806" w:name="_ETM_Q50_392433"/>
      <w:bookmarkEnd w:id="3806"/>
      <w:r>
        <w:rPr>
          <w:rFonts w:hint="cs"/>
          <w:rtl/>
        </w:rPr>
        <w:t xml:space="preserve">הראשונה, בנוסח המוצע על ידי הוועדה. </w:t>
      </w:r>
    </w:p>
    <w:p w:rsidR="00DD4665" w:rsidRDefault="00DD4665" w:rsidP="00E4607B">
      <w:pPr>
        <w:rPr>
          <w:rtl/>
        </w:rPr>
      </w:pPr>
      <w:bookmarkStart w:id="3807" w:name="_ETM_Q50_395820"/>
      <w:bookmarkStart w:id="3808" w:name="_ETM_Q50_395885"/>
      <w:bookmarkEnd w:id="3807"/>
      <w:bookmarkEnd w:id="3808"/>
    </w:p>
    <w:p w:rsidR="00DD4665" w:rsidRDefault="00DD4665" w:rsidP="00D0184B">
      <w:pPr>
        <w:rPr>
          <w:rtl/>
        </w:rPr>
      </w:pPr>
      <w:bookmarkStart w:id="3809" w:name="_ETM_Q50_395964"/>
      <w:bookmarkStart w:id="3810" w:name="_ETM_Q50_396026"/>
      <w:bookmarkStart w:id="3811" w:name="_ETM_Q50_279583"/>
      <w:bookmarkStart w:id="3812" w:name="_ETM_Q50_279637"/>
      <w:bookmarkEnd w:id="3809"/>
      <w:bookmarkEnd w:id="3810"/>
      <w:bookmarkEnd w:id="3811"/>
      <w:bookmarkEnd w:id="3812"/>
      <w:r>
        <w:rPr>
          <w:rFonts w:hint="cs"/>
          <w:rtl/>
        </w:rPr>
        <w:t>הצעת החוק השנייה שעומדת היום בפני חברי הכנסת היא הצעת חוק הבחירות לכנסת העשרים-ושלוש (הוראות מיוחדות), התש"ף</w:t>
      </w:r>
      <w:r w:rsidR="006A3C86">
        <w:rPr>
          <w:rFonts w:hint="eastAsia"/>
          <w:rtl/>
        </w:rPr>
        <w:t>–</w:t>
      </w:r>
      <w:r>
        <w:rPr>
          <w:rFonts w:hint="cs"/>
          <w:rtl/>
        </w:rPr>
        <w:t xml:space="preserve">2019. </w:t>
      </w:r>
      <w:bookmarkStart w:id="3813" w:name="_ETM_Q50_410874"/>
      <w:bookmarkStart w:id="3814" w:name="_ETM_Q50_412986"/>
      <w:bookmarkStart w:id="3815" w:name="_ETM_Q50_413041"/>
      <w:bookmarkStart w:id="3816" w:name="_ETM_Q50_413177"/>
      <w:bookmarkStart w:id="3817" w:name="_ETM_Q50_413234"/>
      <w:bookmarkEnd w:id="3813"/>
      <w:bookmarkEnd w:id="3814"/>
      <w:bookmarkEnd w:id="3815"/>
      <w:bookmarkEnd w:id="3816"/>
      <w:bookmarkEnd w:id="3817"/>
      <w:r>
        <w:rPr>
          <w:rFonts w:hint="cs"/>
          <w:rtl/>
        </w:rPr>
        <w:t xml:space="preserve">אדוני היושב-ראש, חברי וחברות הכנסת הנכבדים, בשם </w:t>
      </w:r>
      <w:bookmarkStart w:id="3818" w:name="_ETM_Q50_415703"/>
      <w:bookmarkEnd w:id="3818"/>
      <w:r>
        <w:rPr>
          <w:rFonts w:hint="cs"/>
          <w:rtl/>
        </w:rPr>
        <w:t xml:space="preserve">הוועדה המיוחדת שהכינה את הצעת החוק לקריאה הראשונה אני מתכבד </w:t>
      </w:r>
      <w:bookmarkStart w:id="3819" w:name="_ETM_Q50_418544"/>
      <w:bookmarkEnd w:id="3819"/>
      <w:r>
        <w:rPr>
          <w:rFonts w:hint="cs"/>
          <w:rtl/>
        </w:rPr>
        <w:t xml:space="preserve">להביא בפניכם את הצעת חוק הבחירות לכנסת העשרים-ושלוש (הוראות </w:t>
      </w:r>
      <w:bookmarkStart w:id="3820" w:name="_ETM_Q50_421703"/>
      <w:bookmarkEnd w:id="3820"/>
      <w:r>
        <w:rPr>
          <w:rFonts w:hint="cs"/>
          <w:rtl/>
        </w:rPr>
        <w:t>מיוחדות), התש"ף</w:t>
      </w:r>
      <w:r w:rsidR="006A3C86">
        <w:rPr>
          <w:rFonts w:hint="eastAsia"/>
          <w:rtl/>
        </w:rPr>
        <w:t>–</w:t>
      </w:r>
      <w:r>
        <w:rPr>
          <w:rFonts w:hint="cs"/>
          <w:rtl/>
        </w:rPr>
        <w:t xml:space="preserve">2019. לצד הצעה זו הונחה בפניכם גם הצעת החוק </w:t>
      </w:r>
      <w:bookmarkStart w:id="3821" w:name="_ETM_Q50_426505"/>
      <w:bookmarkEnd w:id="3821"/>
      <w:r>
        <w:rPr>
          <w:rFonts w:hint="cs"/>
          <w:rtl/>
        </w:rPr>
        <w:t xml:space="preserve">הנפרדת שתיארתי לעיל. </w:t>
      </w:r>
    </w:p>
    <w:p w:rsidR="00DD4665" w:rsidRDefault="00DD4665" w:rsidP="00E4607B">
      <w:pPr>
        <w:rPr>
          <w:rtl/>
        </w:rPr>
      </w:pPr>
      <w:bookmarkStart w:id="3822" w:name="_ETM_Q50_431113"/>
      <w:bookmarkStart w:id="3823" w:name="_ETM_Q50_431171"/>
      <w:bookmarkEnd w:id="3822"/>
      <w:bookmarkEnd w:id="3823"/>
      <w:r>
        <w:rPr>
          <w:rFonts w:hint="cs"/>
          <w:rtl/>
        </w:rPr>
        <w:t xml:space="preserve"> </w:t>
      </w:r>
    </w:p>
    <w:p w:rsidR="00DD4665" w:rsidRDefault="00DD4665" w:rsidP="00E4607B">
      <w:pPr>
        <w:rPr>
          <w:rtl/>
        </w:rPr>
      </w:pPr>
      <w:r>
        <w:rPr>
          <w:rFonts w:hint="cs"/>
          <w:rtl/>
        </w:rPr>
        <w:t xml:space="preserve">סמיכות הזמנים למערכת הבחירות האחרונה וקיצור תקופת הבחירות </w:t>
      </w:r>
      <w:bookmarkStart w:id="3824" w:name="_ETM_Q50_433177"/>
      <w:bookmarkEnd w:id="3824"/>
      <w:r>
        <w:rPr>
          <w:rFonts w:hint="cs"/>
          <w:rtl/>
        </w:rPr>
        <w:t xml:space="preserve">הקרובה מחייבים לקבוע הוראות מיוחדות שיאפשרו את קיום הבחירות במועד </w:t>
      </w:r>
      <w:bookmarkStart w:id="3825" w:name="_ETM_Q50_438141"/>
      <w:bookmarkEnd w:id="3825"/>
      <w:r>
        <w:rPr>
          <w:rFonts w:hint="cs"/>
          <w:rtl/>
        </w:rPr>
        <w:t xml:space="preserve">המוצע. לפיכך מוצע לקבוע הוראות שעה שיחולו על מערכת </w:t>
      </w:r>
      <w:bookmarkStart w:id="3826" w:name="_ETM_Q50_439112"/>
      <w:bookmarkEnd w:id="3826"/>
      <w:r>
        <w:rPr>
          <w:rFonts w:hint="cs"/>
          <w:rtl/>
        </w:rPr>
        <w:t>הבחירות לכנסת העשרים-ושלוש בלבד, בדומה למה שנעשה במערכת הבחירות הקודמת, ואלה עיקריהן:</w:t>
      </w:r>
    </w:p>
    <w:p w:rsidR="00DD4665" w:rsidRDefault="00DD4665" w:rsidP="00E4607B">
      <w:pPr>
        <w:rPr>
          <w:rtl/>
        </w:rPr>
      </w:pPr>
      <w:bookmarkStart w:id="3827" w:name="_ETM_Q50_444363"/>
      <w:bookmarkStart w:id="3828" w:name="_ETM_Q50_444436"/>
      <w:bookmarkEnd w:id="3827"/>
      <w:bookmarkEnd w:id="3828"/>
    </w:p>
    <w:p w:rsidR="00DD4665" w:rsidRDefault="00DD4665" w:rsidP="00D0184B">
      <w:pPr>
        <w:rPr>
          <w:rtl/>
        </w:rPr>
      </w:pPr>
      <w:bookmarkStart w:id="3829" w:name="_ETM_Q50_445322"/>
      <w:bookmarkStart w:id="3830" w:name="_ETM_Q50_445377"/>
      <w:bookmarkEnd w:id="3829"/>
      <w:bookmarkEnd w:id="3830"/>
      <w:r>
        <w:rPr>
          <w:rFonts w:hint="cs"/>
          <w:rtl/>
        </w:rPr>
        <w:t>תיקונים הנוגעים לקיצור תקופת הבחירות</w:t>
      </w:r>
      <w:r w:rsidR="00D0184B">
        <w:rPr>
          <w:rFonts w:hint="cs"/>
          <w:rtl/>
        </w:rPr>
        <w:t>,</w:t>
      </w:r>
      <w:r>
        <w:rPr>
          <w:rFonts w:hint="cs"/>
          <w:rtl/>
        </w:rPr>
        <w:t xml:space="preserve"> שעיקרם</w:t>
      </w:r>
      <w:bookmarkStart w:id="3831" w:name="_ETM_Q50_451502"/>
      <w:bookmarkEnd w:id="3831"/>
      <w:r w:rsidR="00D0184B">
        <w:rPr>
          <w:rFonts w:hint="cs"/>
          <w:rtl/>
        </w:rPr>
        <w:t>:</w:t>
      </w:r>
      <w:r>
        <w:rPr>
          <w:rFonts w:hint="cs"/>
          <w:rtl/>
        </w:rPr>
        <w:t xml:space="preserve"> הסמכת יושב-ראש ועדת הבחירות המרכזית לקצר </w:t>
      </w:r>
      <w:bookmarkStart w:id="3832" w:name="_ETM_Q50_453511"/>
      <w:bookmarkEnd w:id="3832"/>
      <w:r>
        <w:rPr>
          <w:rFonts w:hint="cs"/>
          <w:rtl/>
        </w:rPr>
        <w:t xml:space="preserve">מועדים הקבועים בחוק הבחירות בעשרה ימים; קיצור פרק הזמן </w:t>
      </w:r>
      <w:bookmarkStart w:id="3833" w:name="_ETM_Q50_456675"/>
      <w:bookmarkEnd w:id="3833"/>
      <w:r>
        <w:rPr>
          <w:rFonts w:hint="cs"/>
          <w:rtl/>
        </w:rPr>
        <w:t xml:space="preserve">הדרוש לרישום מפלגה חדשה; תיקון חוק דרכי תעמולה בהתאם לתקופת </w:t>
      </w:r>
      <w:bookmarkStart w:id="3834" w:name="_ETM_Q50_460405"/>
      <w:bookmarkEnd w:id="3834"/>
      <w:r>
        <w:rPr>
          <w:rFonts w:hint="cs"/>
          <w:rtl/>
        </w:rPr>
        <w:t>הבחירות</w:t>
      </w:r>
      <w:r w:rsidR="004E6575">
        <w:rPr>
          <w:rFonts w:hint="cs"/>
          <w:rtl/>
        </w:rPr>
        <w:t>4</w:t>
      </w:r>
      <w:r>
        <w:rPr>
          <w:rFonts w:hint="cs"/>
          <w:rtl/>
        </w:rPr>
        <w:t xml:space="preserve"> המקוצרת. </w:t>
      </w:r>
    </w:p>
    <w:p w:rsidR="00DD4665" w:rsidRDefault="00DD4665" w:rsidP="00E4607B">
      <w:pPr>
        <w:rPr>
          <w:rtl/>
        </w:rPr>
      </w:pPr>
    </w:p>
    <w:p w:rsidR="00DD4665" w:rsidRDefault="00DD4665" w:rsidP="00D0184B">
      <w:pPr>
        <w:rPr>
          <w:rtl/>
        </w:rPr>
      </w:pPr>
      <w:r>
        <w:rPr>
          <w:rFonts w:hint="cs"/>
          <w:rtl/>
        </w:rPr>
        <w:t>תיקונים בקשר לעבודת ועדת הבחירות, שעיקרם</w:t>
      </w:r>
      <w:r w:rsidR="00D0184B">
        <w:rPr>
          <w:rFonts w:hint="cs"/>
          <w:rtl/>
        </w:rPr>
        <w:t>:</w:t>
      </w:r>
      <w:r>
        <w:rPr>
          <w:rFonts w:hint="cs"/>
          <w:rtl/>
        </w:rPr>
        <w:t xml:space="preserve"> קביעה </w:t>
      </w:r>
      <w:bookmarkStart w:id="3835" w:name="_ETM_Q50_465631"/>
      <w:bookmarkEnd w:id="3835"/>
      <w:r>
        <w:rPr>
          <w:rFonts w:hint="cs"/>
          <w:rtl/>
        </w:rPr>
        <w:t>מזורזת של תקציב לבחירות; מתן תמריץ הולם לעובדים שיתגייסו</w:t>
      </w:r>
      <w:bookmarkStart w:id="3836" w:name="_ETM_Q50_472269"/>
      <w:bookmarkEnd w:id="3836"/>
      <w:r>
        <w:rPr>
          <w:rFonts w:hint="cs"/>
          <w:rtl/>
        </w:rPr>
        <w:t xml:space="preserve"> לעבודה בוועדת הבחירות; קביעת הוראות </w:t>
      </w:r>
      <w:proofErr w:type="spellStart"/>
      <w:r>
        <w:rPr>
          <w:rFonts w:hint="cs"/>
          <w:rtl/>
        </w:rPr>
        <w:t>מקילות</w:t>
      </w:r>
      <w:proofErr w:type="spellEnd"/>
      <w:r>
        <w:rPr>
          <w:rFonts w:hint="cs"/>
          <w:rtl/>
        </w:rPr>
        <w:t xml:space="preserve"> בתחום המכרזים; קביעת איזון</w:t>
      </w:r>
      <w:bookmarkStart w:id="3837" w:name="_ETM_Q50_474727"/>
      <w:bookmarkEnd w:id="3837"/>
      <w:r>
        <w:rPr>
          <w:rFonts w:hint="cs"/>
          <w:rtl/>
        </w:rPr>
        <w:t xml:space="preserve"> ראוי בין צורכי הרשויות הציבוריות לבין צורכי ועדות הבחירות באשר </w:t>
      </w:r>
      <w:bookmarkStart w:id="3838" w:name="_ETM_Q50_481690"/>
      <w:bookmarkEnd w:id="3838"/>
      <w:r>
        <w:rPr>
          <w:rFonts w:hint="cs"/>
          <w:rtl/>
        </w:rPr>
        <w:t xml:space="preserve">להעסקת עובדי מערכת הבחירות שעבודתם הקבועה היא ברשויות הציבוריות. </w:t>
      </w:r>
    </w:p>
    <w:p w:rsidR="00DD4665" w:rsidRDefault="00DD4665" w:rsidP="00E4607B">
      <w:pPr>
        <w:rPr>
          <w:rtl/>
        </w:rPr>
      </w:pPr>
    </w:p>
    <w:p w:rsidR="00DD4665" w:rsidRDefault="00DD4665" w:rsidP="00D0184B">
      <w:pPr>
        <w:rPr>
          <w:rtl/>
        </w:rPr>
      </w:pPr>
      <w:r>
        <w:rPr>
          <w:rFonts w:hint="cs"/>
          <w:rtl/>
        </w:rPr>
        <w:t>תיקונים לעניין ניהול מערכת הבחירות לשם ייעול וטיוב תהליך הבחירות</w:t>
      </w:r>
      <w:r w:rsidR="00D0184B">
        <w:rPr>
          <w:rFonts w:hint="cs"/>
          <w:rtl/>
        </w:rPr>
        <w:t>,</w:t>
      </w:r>
      <w:r>
        <w:rPr>
          <w:rFonts w:hint="cs"/>
          <w:rtl/>
        </w:rPr>
        <w:t xml:space="preserve"> שעיקרם: </w:t>
      </w:r>
      <w:bookmarkStart w:id="3839" w:name="_ETM_Q50_490183"/>
      <w:bookmarkEnd w:id="3839"/>
      <w:r>
        <w:rPr>
          <w:rFonts w:hint="cs"/>
          <w:rtl/>
        </w:rPr>
        <w:t xml:space="preserve">העלאת הגיל המינימלי למינוי חברי ומזכירי ועדת קלפי; תיקון </w:t>
      </w:r>
      <w:bookmarkStart w:id="3840" w:name="_ETM_Q50_493823"/>
      <w:bookmarkEnd w:id="3840"/>
      <w:r>
        <w:rPr>
          <w:rFonts w:hint="cs"/>
          <w:rtl/>
        </w:rPr>
        <w:t xml:space="preserve">הסדר הצבעה ייחודי של שוטרים, כך שהם יצביעו במעטפות כפולות; </w:t>
      </w:r>
      <w:bookmarkStart w:id="3841" w:name="_ETM_Q50_499906"/>
      <w:bookmarkEnd w:id="3841"/>
      <w:r>
        <w:rPr>
          <w:rFonts w:hint="cs"/>
          <w:rtl/>
        </w:rPr>
        <w:t xml:space="preserve">הארכת הוראות שעה שקבעה ועדת הבחירות המרכזית בתקופת הבחירות הקודמת; </w:t>
      </w:r>
      <w:bookmarkStart w:id="3842" w:name="_ETM_Q50_504217"/>
      <w:bookmarkEnd w:id="3842"/>
      <w:r>
        <w:rPr>
          <w:rFonts w:hint="cs"/>
          <w:rtl/>
        </w:rPr>
        <w:t xml:space="preserve">הסכמת יושב-ראש ועדת הבחירות המרכזית לקבוע הוראות שעה מיוחדות </w:t>
      </w:r>
      <w:bookmarkStart w:id="3843" w:name="_ETM_Q50_506901"/>
      <w:bookmarkEnd w:id="3843"/>
      <w:r>
        <w:rPr>
          <w:rFonts w:hint="cs"/>
          <w:rtl/>
        </w:rPr>
        <w:t xml:space="preserve">נוספות; תיקון הסדר המיסוי של תשלומים לעובדים המועסקים בתקופת </w:t>
      </w:r>
      <w:bookmarkStart w:id="3844" w:name="_ETM_Q50_509582"/>
      <w:bookmarkEnd w:id="3844"/>
      <w:r>
        <w:rPr>
          <w:rFonts w:hint="cs"/>
          <w:rtl/>
        </w:rPr>
        <w:t xml:space="preserve">הבחירות לשם קיום הבחירות כדי להתאימו לאופי העבודה הנוכחי </w:t>
      </w:r>
      <w:bookmarkStart w:id="3845" w:name="_ETM_Q50_516150"/>
      <w:bookmarkEnd w:id="3845"/>
      <w:r>
        <w:rPr>
          <w:rFonts w:hint="cs"/>
          <w:rtl/>
        </w:rPr>
        <w:t xml:space="preserve">של העובדים. </w:t>
      </w:r>
    </w:p>
    <w:p w:rsidR="00DD4665" w:rsidRDefault="00DD4665" w:rsidP="00E4607B">
      <w:pPr>
        <w:rPr>
          <w:rtl/>
        </w:rPr>
      </w:pPr>
      <w:bookmarkStart w:id="3846" w:name="_ETM_Q50_515377"/>
      <w:bookmarkStart w:id="3847" w:name="_ETM_Q50_515433"/>
      <w:bookmarkEnd w:id="3846"/>
      <w:bookmarkEnd w:id="3847"/>
    </w:p>
    <w:p w:rsidR="00D0184B" w:rsidRDefault="00DD4665" w:rsidP="00D0184B">
      <w:pPr>
        <w:rPr>
          <w:rtl/>
        </w:rPr>
      </w:pPr>
      <w:bookmarkStart w:id="3848" w:name="_ETM_Q50_515567"/>
      <w:bookmarkStart w:id="3849" w:name="_ETM_Q50_515628"/>
      <w:bookmarkEnd w:id="3848"/>
      <w:bookmarkEnd w:id="3849"/>
      <w:r>
        <w:rPr>
          <w:rFonts w:hint="cs"/>
          <w:rtl/>
        </w:rPr>
        <w:t>תיקונים לחוק מימון מפלגות</w:t>
      </w:r>
      <w:r w:rsidR="00D0184B">
        <w:rPr>
          <w:rFonts w:hint="cs"/>
          <w:rtl/>
        </w:rPr>
        <w:t>:</w:t>
      </w:r>
      <w:r>
        <w:rPr>
          <w:rFonts w:hint="cs"/>
          <w:rtl/>
        </w:rPr>
        <w:t xml:space="preserve"> קיומן </w:t>
      </w:r>
      <w:bookmarkStart w:id="3850" w:name="_ETM_Q50_519363"/>
      <w:bookmarkEnd w:id="3850"/>
      <w:r>
        <w:rPr>
          <w:rFonts w:hint="cs"/>
          <w:rtl/>
        </w:rPr>
        <w:t xml:space="preserve">של שלוש מערכות בחירות ברצף בפרק זמן של פחות משנה </w:t>
      </w:r>
      <w:bookmarkStart w:id="3851" w:name="_ETM_Q50_523236"/>
      <w:bookmarkEnd w:id="3851"/>
      <w:r>
        <w:rPr>
          <w:rFonts w:hint="cs"/>
          <w:rtl/>
        </w:rPr>
        <w:t xml:space="preserve">מחייב את המפלגות להתמודד עם קושי ניכר בניהול המשאבים הציבוריים </w:t>
      </w:r>
      <w:bookmarkStart w:id="3852" w:name="_ETM_Q50_527279"/>
      <w:bookmarkEnd w:id="3852"/>
      <w:r>
        <w:rPr>
          <w:rFonts w:hint="cs"/>
          <w:rtl/>
        </w:rPr>
        <w:t>המוקצים להן בחוק, שכן הם מוקצים על בסיס הנחה שיש</w:t>
      </w:r>
      <w:bookmarkStart w:id="3853" w:name="_ETM_Q50_529409"/>
      <w:bookmarkEnd w:id="3853"/>
      <w:r>
        <w:rPr>
          <w:rFonts w:hint="cs"/>
          <w:rtl/>
        </w:rPr>
        <w:t xml:space="preserve"> פרקי זמן ארוכים יותר בין תקופת בחירות אחת לשנייה ולשלישית. נכון להיום סיעות הכנסת עדיין לא הספיקו לכסות את </w:t>
      </w:r>
      <w:bookmarkStart w:id="3854" w:name="_ETM_Q50_535223"/>
      <w:bookmarkEnd w:id="3854"/>
      <w:r>
        <w:rPr>
          <w:rFonts w:hint="cs"/>
          <w:rtl/>
        </w:rPr>
        <w:t xml:space="preserve">הגירעונות שנותרו להן בשתי מערכות הבחירות הקודמות, שאותם הן </w:t>
      </w:r>
      <w:bookmarkStart w:id="3855" w:name="_ETM_Q50_539554"/>
      <w:bookmarkEnd w:id="3855"/>
      <w:r>
        <w:rPr>
          <w:rFonts w:hint="cs"/>
          <w:rtl/>
        </w:rPr>
        <w:t xml:space="preserve">תכננו להחזיר לאורך תקופת כהונתה של הכנסת. </w:t>
      </w:r>
    </w:p>
    <w:p w:rsidR="00D0184B" w:rsidRDefault="00D0184B" w:rsidP="00D0184B">
      <w:pPr>
        <w:rPr>
          <w:rtl/>
        </w:rPr>
      </w:pPr>
    </w:p>
    <w:p w:rsidR="00DD4665" w:rsidRDefault="00DD4665" w:rsidP="00D0184B">
      <w:pPr>
        <w:rPr>
          <w:rtl/>
        </w:rPr>
      </w:pPr>
      <w:r>
        <w:rPr>
          <w:rFonts w:hint="cs"/>
          <w:rtl/>
        </w:rPr>
        <w:t xml:space="preserve">בשל הנסיבות החריגות </w:t>
      </w:r>
      <w:bookmarkStart w:id="3856" w:name="_ETM_Q50_542901"/>
      <w:bookmarkEnd w:id="3856"/>
      <w:r>
        <w:rPr>
          <w:rFonts w:hint="cs"/>
          <w:rtl/>
        </w:rPr>
        <w:t xml:space="preserve">האמורות מוצע לערוך </w:t>
      </w:r>
      <w:r w:rsidR="00D0184B">
        <w:rPr>
          <w:rFonts w:hint="cs"/>
          <w:rtl/>
        </w:rPr>
        <w:t>כמה</w:t>
      </w:r>
      <w:r>
        <w:rPr>
          <w:rFonts w:hint="cs"/>
          <w:rtl/>
        </w:rPr>
        <w:t xml:space="preserve"> שינויים בחוק המימון ובתיקון הקודם לחוק </w:t>
      </w:r>
      <w:bookmarkStart w:id="3857" w:name="_ETM_Q50_548174"/>
      <w:bookmarkEnd w:id="3857"/>
      <w:r>
        <w:rPr>
          <w:rFonts w:hint="cs"/>
          <w:rtl/>
        </w:rPr>
        <w:t xml:space="preserve">המימון שנערך לגבי הבחירות לכנסת העשרים-ושתיים. </w:t>
      </w:r>
      <w:bookmarkStart w:id="3858" w:name="_ETM_Q50_548926"/>
      <w:bookmarkStart w:id="3859" w:name="_ETM_Q50_548982"/>
      <w:bookmarkStart w:id="3860" w:name="_ETM_Q50_549188"/>
      <w:bookmarkStart w:id="3861" w:name="_ETM_Q50_549254"/>
      <w:bookmarkEnd w:id="3858"/>
      <w:bookmarkEnd w:id="3859"/>
      <w:bookmarkEnd w:id="3860"/>
      <w:bookmarkEnd w:id="3861"/>
      <w:r>
        <w:rPr>
          <w:rFonts w:hint="cs"/>
          <w:rtl/>
        </w:rPr>
        <w:t xml:space="preserve">מוצע </w:t>
      </w:r>
      <w:bookmarkStart w:id="3862" w:name="_ETM_Q50_549402"/>
      <w:bookmarkEnd w:id="3862"/>
      <w:r>
        <w:rPr>
          <w:rFonts w:hint="cs"/>
          <w:rtl/>
        </w:rPr>
        <w:t xml:space="preserve">להגדיל את סכום המימון של הוצאות הבחירות ואת המקדמות כך </w:t>
      </w:r>
      <w:bookmarkStart w:id="3863" w:name="_ETM_Q50_553404"/>
      <w:bookmarkEnd w:id="3863"/>
      <w:r>
        <w:rPr>
          <w:rFonts w:hint="cs"/>
          <w:rtl/>
        </w:rPr>
        <w:t xml:space="preserve">שכל הסכומים שהסיעות היו אמורות לקבל יוכפלו במקדם של 1.31. </w:t>
      </w:r>
      <w:bookmarkStart w:id="3864" w:name="_ETM_Q50_560538"/>
      <w:bookmarkEnd w:id="3864"/>
      <w:r>
        <w:rPr>
          <w:rFonts w:hint="cs"/>
          <w:rtl/>
        </w:rPr>
        <w:t xml:space="preserve">בנוסף, כדי לשפר באופן יחסי את מצבן של הסיעות הקטנות, </w:t>
      </w:r>
      <w:bookmarkStart w:id="3865" w:name="_ETM_Q50_563392"/>
      <w:bookmarkEnd w:id="3865"/>
      <w:r>
        <w:rPr>
          <w:rFonts w:hint="cs"/>
          <w:rtl/>
        </w:rPr>
        <w:t xml:space="preserve">מוצע כי כל סיעה תקבל חצי יחידת מימון נוספת. </w:t>
      </w:r>
      <w:bookmarkStart w:id="3866" w:name="_ETM_Q50_567146"/>
      <w:bookmarkEnd w:id="3866"/>
      <w:r>
        <w:rPr>
          <w:rFonts w:hint="cs"/>
          <w:rtl/>
        </w:rPr>
        <w:t xml:space="preserve">כאיזון וכדי לסייע גם למפלגות שאינן מיוצגות כעת בכנסת </w:t>
      </w:r>
      <w:bookmarkStart w:id="3867" w:name="_ETM_Q50_570359"/>
      <w:bookmarkEnd w:id="3867"/>
      <w:r>
        <w:rPr>
          <w:rFonts w:hint="cs"/>
          <w:rtl/>
        </w:rPr>
        <w:t xml:space="preserve">מוצע לאפשר להן לקבל כנגד ערבות בנקאית סכום גדול יותר </w:t>
      </w:r>
      <w:bookmarkStart w:id="3868" w:name="_ETM_Q50_572893"/>
      <w:bookmarkEnd w:id="3868"/>
      <w:r>
        <w:rPr>
          <w:rFonts w:hint="cs"/>
          <w:rtl/>
        </w:rPr>
        <w:t xml:space="preserve">של מקדמה </w:t>
      </w:r>
      <w:r w:rsidR="006A3C86">
        <w:rPr>
          <w:rFonts w:hint="eastAsia"/>
          <w:rtl/>
        </w:rPr>
        <w:t>–</w:t>
      </w:r>
      <w:r w:rsidR="00D0184B">
        <w:rPr>
          <w:rFonts w:hint="cs"/>
          <w:rtl/>
        </w:rPr>
        <w:t xml:space="preserve"> </w:t>
      </w:r>
      <w:r>
        <w:rPr>
          <w:rFonts w:hint="cs"/>
          <w:rtl/>
        </w:rPr>
        <w:t xml:space="preserve">13.1 יחידות מימון במקום 7 לפי החוק הקיים. </w:t>
      </w:r>
      <w:bookmarkStart w:id="3869" w:name="_ETM_Q50_578484"/>
      <w:bookmarkEnd w:id="3869"/>
    </w:p>
    <w:p w:rsidR="00DD4665" w:rsidRDefault="00DD4665" w:rsidP="00E4607B">
      <w:pPr>
        <w:ind w:firstLine="0"/>
        <w:rPr>
          <w:color w:val="0000FF"/>
          <w:rtl/>
        </w:rPr>
      </w:pPr>
      <w:r>
        <w:rPr>
          <w:rtl/>
        </w:rPr>
        <w:tab/>
      </w:r>
    </w:p>
    <w:p w:rsidR="00DD4665" w:rsidRDefault="00DD4665" w:rsidP="00E4607B">
      <w:pPr>
        <w:rPr>
          <w:rtl/>
        </w:rPr>
      </w:pPr>
      <w:bookmarkStart w:id="3870" w:name="TOR_Q51"/>
      <w:bookmarkStart w:id="3871" w:name="_ETM_Q51_577000"/>
      <w:bookmarkEnd w:id="3870"/>
      <w:bookmarkEnd w:id="3871"/>
      <w:r>
        <w:rPr>
          <w:rFonts w:hint="cs"/>
          <w:rtl/>
        </w:rPr>
        <w:t xml:space="preserve">מוצע להגדיל את תקרת </w:t>
      </w:r>
      <w:bookmarkStart w:id="3872" w:name="_ETM_Q51_570000"/>
      <w:bookmarkEnd w:id="3872"/>
      <w:r>
        <w:rPr>
          <w:rFonts w:hint="cs"/>
          <w:rtl/>
        </w:rPr>
        <w:t xml:space="preserve">הוצאות הבחירות של סיעות קטנות המונות לא יותר מעשרה חברי כנסת כך </w:t>
      </w:r>
      <w:bookmarkStart w:id="3873" w:name="_ETM_Q51_584000"/>
      <w:bookmarkEnd w:id="3873"/>
      <w:r>
        <w:rPr>
          <w:rFonts w:hint="cs"/>
          <w:rtl/>
        </w:rPr>
        <w:t>שהיא תהיה פי 2.5 מיחידת מימון אחת לכל חבר כנסת באותה סיעה.</w:t>
      </w:r>
      <w:bookmarkStart w:id="3874" w:name="_ETM_Q51_580000"/>
      <w:bookmarkEnd w:id="3874"/>
      <w:r>
        <w:rPr>
          <w:rFonts w:hint="cs"/>
          <w:rtl/>
        </w:rPr>
        <w:t xml:space="preserve"> מוצע לקבוע שהחזר ההלוואות שלקחו הסיעות עד כה יידחה עד לתחילת הכנסת העשרים-ושלוש, וההלוואות לא ינוכו מהמקדמה שתשולם לקראת </w:t>
      </w:r>
      <w:bookmarkStart w:id="3875" w:name="_ETM_Q51_590000"/>
      <w:bookmarkEnd w:id="3875"/>
      <w:r>
        <w:rPr>
          <w:rFonts w:hint="cs"/>
          <w:rtl/>
        </w:rPr>
        <w:t xml:space="preserve">הבחירות הקרובות. הסכום של כל ההלוואות שתוכל סיעה </w:t>
      </w:r>
      <w:bookmarkStart w:id="3876" w:name="_ETM_Q51_596000"/>
      <w:bookmarkEnd w:id="3876"/>
      <w:r>
        <w:rPr>
          <w:rFonts w:hint="cs"/>
          <w:rtl/>
        </w:rPr>
        <w:t xml:space="preserve">לקבל בכנסת העשרים-ואחת, העשרים-ושתיים והעשרים-ושלוש ביחד לא יעלה על מחצית הוצאות המימון השוטף שהיא מקבלת בחודש לתקופה כוללת של ארבע שנים וארבעה חודשים, וזו גם תהיה תקופת ההחזר </w:t>
      </w:r>
      <w:bookmarkStart w:id="3877" w:name="_ETM_Q51_603000"/>
      <w:bookmarkEnd w:id="3877"/>
      <w:r>
        <w:rPr>
          <w:rFonts w:hint="cs"/>
          <w:rtl/>
        </w:rPr>
        <w:t>של ההלוואה.</w:t>
      </w:r>
      <w:bookmarkStart w:id="3878" w:name="_ETM_Q51_605000"/>
      <w:bookmarkEnd w:id="3878"/>
      <w:r>
        <w:rPr>
          <w:rFonts w:hint="cs"/>
          <w:rtl/>
        </w:rPr>
        <w:t xml:space="preserve"> מוצע לאפשר לסיעות להגיש בעשרת הימים הקרובים בקשה להלוואה </w:t>
      </w:r>
      <w:bookmarkStart w:id="3879" w:name="_ETM_Q51_611000"/>
      <w:bookmarkEnd w:id="3879"/>
      <w:r>
        <w:rPr>
          <w:rFonts w:hint="cs"/>
          <w:rtl/>
        </w:rPr>
        <w:t>ולקבל עד 80% מההלוואה שהן היו זכאיות לקבל לפי החוק הקיים.</w:t>
      </w:r>
    </w:p>
    <w:p w:rsidR="00DD4665" w:rsidRDefault="00DD4665" w:rsidP="00E4607B">
      <w:pPr>
        <w:rPr>
          <w:rtl/>
        </w:rPr>
      </w:pPr>
    </w:p>
    <w:p w:rsidR="00DD4665" w:rsidRDefault="00DD4665" w:rsidP="00E4607B">
      <w:pPr>
        <w:rPr>
          <w:rtl/>
        </w:rPr>
      </w:pPr>
      <w:r>
        <w:rPr>
          <w:rFonts w:hint="cs"/>
          <w:rtl/>
        </w:rPr>
        <w:t>נוסף לתיקונים שבהוראת השעה, מוצע לקבוע שתי הוראות</w:t>
      </w:r>
      <w:bookmarkStart w:id="3880" w:name="_ETM_Q51_618000"/>
      <w:bookmarkEnd w:id="3880"/>
      <w:r>
        <w:rPr>
          <w:rFonts w:hint="cs"/>
          <w:rtl/>
        </w:rPr>
        <w:t xml:space="preserve"> קבע: האחת </w:t>
      </w:r>
      <w:r w:rsidR="006A3C86">
        <w:rPr>
          <w:rFonts w:hint="eastAsia"/>
          <w:rtl/>
        </w:rPr>
        <w:t>–</w:t>
      </w:r>
      <w:r>
        <w:rPr>
          <w:rFonts w:hint="cs"/>
          <w:rtl/>
        </w:rPr>
        <w:t xml:space="preserve"> הארכה בשנה נוספת של הסדר הדיון בצווי </w:t>
      </w:r>
      <w:bookmarkStart w:id="3881" w:name="_ETM_Q51_621000"/>
      <w:bookmarkEnd w:id="3881"/>
      <w:r>
        <w:rPr>
          <w:rFonts w:hint="cs"/>
          <w:rtl/>
        </w:rPr>
        <w:t xml:space="preserve">מניעה לפי חוק התעמולה בפני יושבי-ראש ועדות הבחירות </w:t>
      </w:r>
      <w:bookmarkStart w:id="3882" w:name="_ETM_Q51_628000"/>
      <w:bookmarkEnd w:id="3882"/>
      <w:r>
        <w:rPr>
          <w:rFonts w:hint="cs"/>
          <w:rtl/>
        </w:rPr>
        <w:t xml:space="preserve">האזוריות; השנייה </w:t>
      </w:r>
      <w:r w:rsidR="006A3C86">
        <w:rPr>
          <w:rFonts w:hint="eastAsia"/>
          <w:rtl/>
        </w:rPr>
        <w:t>–</w:t>
      </w:r>
      <w:r>
        <w:rPr>
          <w:rFonts w:hint="eastAsia"/>
          <w:rtl/>
        </w:rPr>
        <w:t xml:space="preserve"> </w:t>
      </w:r>
      <w:r>
        <w:rPr>
          <w:rFonts w:hint="cs"/>
          <w:rtl/>
        </w:rPr>
        <w:t xml:space="preserve">מתן יותר גמישות למפלגות המרכיבות סיעה משותפת </w:t>
      </w:r>
      <w:bookmarkStart w:id="3883" w:name="_ETM_Q51_631000"/>
      <w:bookmarkEnd w:id="3883"/>
      <w:r>
        <w:rPr>
          <w:rFonts w:hint="cs"/>
          <w:rtl/>
        </w:rPr>
        <w:t>בהעברת יחידות מימון ביניהן.</w:t>
      </w:r>
    </w:p>
    <w:p w:rsidR="00DD4665" w:rsidRDefault="00DD4665" w:rsidP="00E4607B">
      <w:pPr>
        <w:rPr>
          <w:rtl/>
        </w:rPr>
      </w:pPr>
    </w:p>
    <w:p w:rsidR="00DD4665" w:rsidRDefault="00DD4665" w:rsidP="00D0184B">
      <w:pPr>
        <w:rPr>
          <w:rtl/>
        </w:rPr>
      </w:pPr>
      <w:r>
        <w:rPr>
          <w:rFonts w:hint="cs"/>
          <w:rtl/>
        </w:rPr>
        <w:lastRenderedPageBreak/>
        <w:t xml:space="preserve">התיקונים המוצעים לחוק המימון מעוררים שאלות </w:t>
      </w:r>
      <w:bookmarkStart w:id="3884" w:name="_ETM_Q51_632000"/>
      <w:bookmarkEnd w:id="3884"/>
      <w:r>
        <w:rPr>
          <w:rFonts w:hint="cs"/>
          <w:rtl/>
        </w:rPr>
        <w:t>של פגיעה בשוויון בין המפלגות המיוצגות בכנסת לבין המפלגות שאינן מיוצגות בכנסת. אנו סבורים שהפגיעה מוצדקת</w:t>
      </w:r>
      <w:r w:rsidR="00D0184B">
        <w:rPr>
          <w:rFonts w:hint="cs"/>
          <w:rtl/>
        </w:rPr>
        <w:t>,</w:t>
      </w:r>
      <w:r>
        <w:rPr>
          <w:rFonts w:hint="cs"/>
          <w:rtl/>
        </w:rPr>
        <w:t xml:space="preserve"> ונובעת מהנסיבות החריגות שנוצרו בשל קיומן של שלוש מערכות בחירות ברצף ומהצורך והחובה לאפשר למפלגות תקציב ראוי לקיומה של מערכת הבחירות השלישית.</w:t>
      </w:r>
      <w:bookmarkStart w:id="3885" w:name="_ETM_Q51_639000"/>
      <w:bookmarkEnd w:id="3885"/>
      <w:r>
        <w:rPr>
          <w:rFonts w:hint="cs"/>
          <w:rtl/>
        </w:rPr>
        <w:t xml:space="preserve"> בשל הפגיעה </w:t>
      </w:r>
      <w:bookmarkStart w:id="3886" w:name="_ETM_Q51_654000"/>
      <w:bookmarkEnd w:id="3886"/>
      <w:r>
        <w:rPr>
          <w:rFonts w:hint="cs"/>
          <w:rtl/>
        </w:rPr>
        <w:t>האמורה בעקרון השוויון בין רשימות, המעוגן בסעיף 4 לחוק-</w:t>
      </w:r>
      <w:bookmarkStart w:id="3887" w:name="_ETM_Q51_657000"/>
      <w:bookmarkEnd w:id="3887"/>
      <w:r>
        <w:rPr>
          <w:rFonts w:hint="cs"/>
          <w:rtl/>
        </w:rPr>
        <w:t>יסוד: הכנסת, נדרש שהצעת החוק תתקבל ברוב של 61 בקריאה הראשונה, השנייה והשלישית.</w:t>
      </w:r>
      <w:bookmarkStart w:id="3888" w:name="_ETM_Q51_664000"/>
      <w:bookmarkEnd w:id="3888"/>
      <w:r w:rsidR="00D0184B">
        <w:rPr>
          <w:rFonts w:hint="cs"/>
          <w:rtl/>
        </w:rPr>
        <w:t xml:space="preserve"> </w:t>
      </w:r>
      <w:r>
        <w:rPr>
          <w:rFonts w:hint="cs"/>
          <w:rtl/>
        </w:rPr>
        <w:t>לפיכך, אני מבקש מחברי הכנסת לאשר את הצעת החוק</w:t>
      </w:r>
      <w:bookmarkStart w:id="3889" w:name="_ETM_Q51_663000"/>
      <w:bookmarkEnd w:id="3889"/>
      <w:r>
        <w:rPr>
          <w:rFonts w:hint="cs"/>
          <w:rtl/>
        </w:rPr>
        <w:t xml:space="preserve"> בקריאה הראשונה בנוסח המוצע על ידי הוועדה.</w:t>
      </w:r>
    </w:p>
    <w:p w:rsidR="00DD4665" w:rsidRDefault="00DD4665" w:rsidP="00E4607B">
      <w:pPr>
        <w:rPr>
          <w:rtl/>
        </w:rPr>
      </w:pPr>
    </w:p>
    <w:p w:rsidR="00DD4665" w:rsidRDefault="00DD4665" w:rsidP="00E4607B">
      <w:pPr>
        <w:rPr>
          <w:rtl/>
        </w:rPr>
      </w:pPr>
      <w:bookmarkStart w:id="3890" w:name="_ETM_Q51_669000"/>
      <w:bookmarkEnd w:id="3890"/>
      <w:r>
        <w:rPr>
          <w:rFonts w:hint="cs"/>
          <w:rtl/>
        </w:rPr>
        <w:t xml:space="preserve">אני חוזר על דבריי: </w:t>
      </w:r>
      <w:bookmarkStart w:id="3891" w:name="_ETM_Q51_674000"/>
      <w:bookmarkEnd w:id="3891"/>
      <w:r>
        <w:rPr>
          <w:rFonts w:hint="cs"/>
          <w:rtl/>
        </w:rPr>
        <w:t xml:space="preserve">במישור האישי קיוויתי שהצעות החוק שאני אגיש ואניח בפני </w:t>
      </w:r>
      <w:bookmarkStart w:id="3892" w:name="_ETM_Q51_675000"/>
      <w:bookmarkEnd w:id="3892"/>
      <w:r>
        <w:rPr>
          <w:rFonts w:hint="cs"/>
          <w:rtl/>
        </w:rPr>
        <w:t xml:space="preserve">הכנסת לאישור יהיו הצעות חוק חברתיות בעיקרן. לצערי </w:t>
      </w:r>
      <w:r w:rsidR="006A3C86">
        <w:rPr>
          <w:rFonts w:hint="eastAsia"/>
          <w:rtl/>
        </w:rPr>
        <w:t>–</w:t>
      </w:r>
      <w:r>
        <w:rPr>
          <w:rFonts w:hint="cs"/>
          <w:rtl/>
        </w:rPr>
        <w:t xml:space="preserve"> ואני חושב </w:t>
      </w:r>
      <w:bookmarkStart w:id="3893" w:name="_ETM_Q51_685000"/>
      <w:bookmarkEnd w:id="3893"/>
      <w:r>
        <w:rPr>
          <w:rFonts w:hint="cs"/>
          <w:rtl/>
        </w:rPr>
        <w:t xml:space="preserve">שזה לצער כל 120 חברי הכנסת </w:t>
      </w:r>
      <w:r w:rsidR="006A3C86">
        <w:rPr>
          <w:rFonts w:hint="eastAsia"/>
          <w:rtl/>
        </w:rPr>
        <w:t>–</w:t>
      </w:r>
      <w:r>
        <w:rPr>
          <w:rFonts w:hint="eastAsia"/>
          <w:rtl/>
        </w:rPr>
        <w:t xml:space="preserve"> </w:t>
      </w:r>
      <w:r>
        <w:rPr>
          <w:rFonts w:hint="cs"/>
          <w:rtl/>
        </w:rPr>
        <w:t>אלה הצעות החוק שעומדות היום לפתחה. תודה.</w:t>
      </w:r>
    </w:p>
    <w:p w:rsidR="00DD4665" w:rsidRDefault="00DD4665" w:rsidP="00E4607B">
      <w:pPr>
        <w:pStyle w:val="a8"/>
        <w:keepNext/>
        <w:jc w:val="both"/>
        <w:rPr>
          <w:rtl/>
        </w:rPr>
      </w:pPr>
    </w:p>
    <w:p w:rsidR="00DD4665" w:rsidRDefault="00DD4665" w:rsidP="00E4607B">
      <w:pPr>
        <w:pStyle w:val="af6"/>
        <w:keepNext/>
        <w:rPr>
          <w:rtl/>
        </w:rPr>
      </w:pPr>
      <w:r w:rsidRPr="0089558F">
        <w:rPr>
          <w:rStyle w:val="TagStyle"/>
          <w:rtl/>
        </w:rPr>
        <w:t xml:space="preserve"> &lt;&lt; יור &gt;&gt; </w:t>
      </w:r>
      <w:r>
        <w:rPr>
          <w:rtl/>
        </w:rPr>
        <w:t>היו"ר יולי יואל אדלשטיין:</w:t>
      </w:r>
      <w:r w:rsidRPr="0089558F">
        <w:rPr>
          <w:rStyle w:val="TagStyle"/>
          <w:rtl/>
        </w:rPr>
        <w:t xml:space="preserve"> &lt;&lt; יור &gt;&gt;</w:t>
      </w:r>
      <w:r>
        <w:rPr>
          <w:rtl/>
        </w:rPr>
        <w:t xml:space="preserve"> </w:t>
      </w:r>
    </w:p>
    <w:p w:rsidR="00DD4665" w:rsidRDefault="00DD4665" w:rsidP="0009735D">
      <w:pPr>
        <w:rPr>
          <w:rtl/>
        </w:rPr>
      </w:pPr>
    </w:p>
    <w:p w:rsidR="00DD4665" w:rsidRDefault="00DD4665" w:rsidP="00D0184B">
      <w:pPr>
        <w:rPr>
          <w:rtl/>
        </w:rPr>
      </w:pPr>
      <w:r>
        <w:rPr>
          <w:rFonts w:hint="cs"/>
          <w:rtl/>
        </w:rPr>
        <w:t xml:space="preserve">תודה לחבר הכנסת אבי ניסנקורן. </w:t>
      </w:r>
      <w:bookmarkStart w:id="3894" w:name="_ETM_Q51_612000"/>
      <w:bookmarkStart w:id="3895" w:name="_ETM_Q51_592000"/>
      <w:bookmarkEnd w:id="3894"/>
      <w:bookmarkEnd w:id="3895"/>
      <w:r>
        <w:rPr>
          <w:rFonts w:hint="cs"/>
          <w:rtl/>
        </w:rPr>
        <w:t xml:space="preserve">חברי הכנסת, לפני </w:t>
      </w:r>
      <w:bookmarkStart w:id="3896" w:name="_ETM_Q51_688000"/>
      <w:bookmarkEnd w:id="3896"/>
      <w:r>
        <w:rPr>
          <w:rFonts w:hint="cs"/>
          <w:rtl/>
        </w:rPr>
        <w:t xml:space="preserve">שנעבור לדיון, אני רק חוזר על מה שאמרתי גם לפני הקריאה </w:t>
      </w:r>
      <w:bookmarkStart w:id="3897" w:name="_ETM_Q51_700000"/>
      <w:bookmarkEnd w:id="3897"/>
      <w:r>
        <w:rPr>
          <w:rFonts w:hint="cs"/>
          <w:rtl/>
        </w:rPr>
        <w:t xml:space="preserve">הטרומית, וחזר על זה גם חבר הכנסת אבי ניסנקורן: הצעת חוק התפזרות הכנסת עניינה הוא עניין אחד: לקבוע תאריך מוקדם יותר </w:t>
      </w:r>
      <w:bookmarkStart w:id="3898" w:name="_ETM_Q51_709000"/>
      <w:bookmarkEnd w:id="3898"/>
      <w:r>
        <w:rPr>
          <w:rFonts w:hint="cs"/>
          <w:rtl/>
        </w:rPr>
        <w:t xml:space="preserve">לבחירות. בכל מקרה, גם אם אנחנו לא מעבירים את ההצעה הזאת, פירוש הדבר שהכנסת מתפזרת בשעה 24:00 היום, אלא אם </w:t>
      </w:r>
      <w:bookmarkStart w:id="3899" w:name="_ETM_Q51_718000"/>
      <w:bookmarkEnd w:id="3899"/>
      <w:r w:rsidR="00D0184B">
        <w:rPr>
          <w:rFonts w:hint="cs"/>
          <w:rtl/>
        </w:rPr>
        <w:t xml:space="preserve">כן </w:t>
      </w:r>
      <w:r>
        <w:rPr>
          <w:rFonts w:hint="cs"/>
          <w:rtl/>
        </w:rPr>
        <w:t xml:space="preserve">יהיו התפתחויות, ואז הבחירות היו אמורות להיערך ב-10 במרץ, בפורים. אולי במצב שאנחנו נמצאים בו דווקא מתאים לקיים בחירות </w:t>
      </w:r>
      <w:bookmarkStart w:id="3900" w:name="_ETM_Q51_728000"/>
      <w:bookmarkEnd w:id="3900"/>
      <w:r>
        <w:rPr>
          <w:rFonts w:hint="cs"/>
          <w:rtl/>
        </w:rPr>
        <w:t xml:space="preserve">בפורים, אבל אם אנחנו מתייחסים ברצינות, עדיין, למה שאפשר </w:t>
      </w:r>
      <w:bookmarkStart w:id="3901" w:name="_ETM_Q51_720000"/>
      <w:bookmarkEnd w:id="3901"/>
      <w:r>
        <w:rPr>
          <w:rFonts w:hint="cs"/>
          <w:rtl/>
        </w:rPr>
        <w:t>להתייחס אליו ברצינות</w:t>
      </w:r>
      <w:r w:rsidR="00D0184B">
        <w:rPr>
          <w:rFonts w:hint="cs"/>
          <w:rtl/>
        </w:rPr>
        <w:t>,</w:t>
      </w:r>
      <w:r>
        <w:rPr>
          <w:rFonts w:hint="cs"/>
          <w:rtl/>
        </w:rPr>
        <w:t xml:space="preserve"> אז חובתנו ודאי לקבוע תאריך קצת יותר</w:t>
      </w:r>
      <w:bookmarkStart w:id="3902" w:name="_ETM_Q51_740000"/>
      <w:bookmarkEnd w:id="3902"/>
      <w:r>
        <w:rPr>
          <w:rFonts w:hint="cs"/>
          <w:rtl/>
        </w:rPr>
        <w:t xml:space="preserve"> רציני לבחירות.</w:t>
      </w:r>
    </w:p>
    <w:p w:rsidR="00DD4665" w:rsidRDefault="00DD4665" w:rsidP="00E4607B">
      <w:pPr>
        <w:rPr>
          <w:rtl/>
        </w:rPr>
      </w:pPr>
    </w:p>
    <w:p w:rsidR="00DD4665" w:rsidRDefault="00DD4665" w:rsidP="00D0184B">
      <w:pPr>
        <w:rPr>
          <w:rtl/>
        </w:rPr>
      </w:pPr>
      <w:bookmarkStart w:id="3903" w:name="_ETM_Q51_743000"/>
      <w:bookmarkEnd w:id="3903"/>
      <w:r>
        <w:rPr>
          <w:rFonts w:hint="cs"/>
          <w:rtl/>
        </w:rPr>
        <w:t xml:space="preserve">הדבר השני </w:t>
      </w:r>
      <w:r w:rsidR="006A3C86">
        <w:rPr>
          <w:rFonts w:hint="eastAsia"/>
          <w:rtl/>
        </w:rPr>
        <w:t>–</w:t>
      </w:r>
      <w:r w:rsidR="00D0184B">
        <w:rPr>
          <w:rFonts w:hint="cs"/>
          <w:rtl/>
        </w:rPr>
        <w:t xml:space="preserve"> </w:t>
      </w:r>
      <w:r>
        <w:rPr>
          <w:rFonts w:hint="cs"/>
          <w:rtl/>
        </w:rPr>
        <w:t xml:space="preserve">אני חוזר על דבריו של חבר </w:t>
      </w:r>
      <w:bookmarkStart w:id="3904" w:name="_ETM_Q51_741000"/>
      <w:bookmarkEnd w:id="3904"/>
      <w:r>
        <w:rPr>
          <w:rFonts w:hint="cs"/>
          <w:rtl/>
        </w:rPr>
        <w:t xml:space="preserve">הכנסת אבי ניסנקורן, יושב-ראש הוועדה: הצעת החוק השנייה </w:t>
      </w:r>
      <w:bookmarkStart w:id="3905" w:name="_ETM_Q51_750000"/>
      <w:bookmarkEnd w:id="3905"/>
      <w:r>
        <w:rPr>
          <w:rFonts w:hint="cs"/>
          <w:rtl/>
        </w:rPr>
        <w:t xml:space="preserve">דורשת 61 חברי כנסת בכל אחת משלוש קריאות, ולכן נדרשת </w:t>
      </w:r>
      <w:bookmarkStart w:id="3906" w:name="_ETM_Q51_756000"/>
      <w:bookmarkEnd w:id="3906"/>
      <w:r>
        <w:rPr>
          <w:rFonts w:hint="cs"/>
          <w:rtl/>
        </w:rPr>
        <w:t>נוכחות של הח"כים.</w:t>
      </w:r>
    </w:p>
    <w:p w:rsidR="00DD4665" w:rsidRDefault="00DD4665" w:rsidP="00E4607B">
      <w:pPr>
        <w:rPr>
          <w:rtl/>
        </w:rPr>
      </w:pPr>
    </w:p>
    <w:p w:rsidR="00DD4665" w:rsidRDefault="00DD4665" w:rsidP="00D0184B">
      <w:pPr>
        <w:rPr>
          <w:rtl/>
        </w:rPr>
      </w:pPr>
      <w:r>
        <w:rPr>
          <w:rFonts w:hint="cs"/>
          <w:rtl/>
        </w:rPr>
        <w:t xml:space="preserve">אנחנו עוברים לדיון. כל דובר יקבל עד שלוש דקות. ראשון הדוברים יהיה חבר הכנסת חמד עמאר. אחריו </w:t>
      </w:r>
      <w:r w:rsidR="006A3C86">
        <w:rPr>
          <w:rFonts w:hint="eastAsia"/>
          <w:rtl/>
        </w:rPr>
        <w:t>–</w:t>
      </w:r>
      <w:r>
        <w:rPr>
          <w:rFonts w:hint="cs"/>
          <w:rtl/>
        </w:rPr>
        <w:t xml:space="preserve"> חבר</w:t>
      </w:r>
      <w:r w:rsidR="00D0184B">
        <w:rPr>
          <w:rFonts w:hint="cs"/>
          <w:rtl/>
        </w:rPr>
        <w:t>י</w:t>
      </w:r>
      <w:r>
        <w:rPr>
          <w:rFonts w:hint="cs"/>
          <w:rtl/>
        </w:rPr>
        <w:t xml:space="preserve"> הכנסת יאיר </w:t>
      </w:r>
      <w:bookmarkStart w:id="3907" w:name="_ETM_Q51_768000"/>
      <w:bookmarkEnd w:id="3907"/>
      <w:r>
        <w:rPr>
          <w:rFonts w:hint="cs"/>
          <w:rtl/>
        </w:rPr>
        <w:t>לפיד</w:t>
      </w:r>
      <w:r w:rsidR="00D0184B">
        <w:rPr>
          <w:rFonts w:hint="cs"/>
          <w:rtl/>
        </w:rPr>
        <w:t>,</w:t>
      </w:r>
      <w:r>
        <w:rPr>
          <w:rFonts w:hint="cs"/>
          <w:rtl/>
        </w:rPr>
        <w:t xml:space="preserve"> ישראל אייכלר</w:t>
      </w:r>
      <w:r w:rsidR="00D0184B">
        <w:rPr>
          <w:rFonts w:hint="cs"/>
          <w:rtl/>
        </w:rPr>
        <w:t>,</w:t>
      </w:r>
      <w:r>
        <w:rPr>
          <w:rFonts w:hint="cs"/>
          <w:rtl/>
        </w:rPr>
        <w:t xml:space="preserve"> יעקב טסלר וכן הלאה, על פי הרשימה. אני גם מודיע, גברתי מזכירת הכנסת, שרשימת הדוברים סגורה. </w:t>
      </w:r>
      <w:bookmarkStart w:id="3908" w:name="_ETM_Q51_771000"/>
      <w:bookmarkEnd w:id="3908"/>
      <w:r>
        <w:rPr>
          <w:rFonts w:hint="cs"/>
          <w:rtl/>
        </w:rPr>
        <w:t xml:space="preserve">מי שרצה להירשם </w:t>
      </w:r>
      <w:r w:rsidR="006A3C86">
        <w:rPr>
          <w:rFonts w:hint="eastAsia"/>
          <w:rtl/>
        </w:rPr>
        <w:t>–</w:t>
      </w:r>
      <w:r>
        <w:rPr>
          <w:rFonts w:hint="cs"/>
          <w:rtl/>
        </w:rPr>
        <w:t xml:space="preserve"> נרשם, אין להוסיף עוד שמות.</w:t>
      </w:r>
    </w:p>
    <w:p w:rsidR="00DD4665" w:rsidRDefault="00DD4665" w:rsidP="00E4607B">
      <w:pPr>
        <w:rPr>
          <w:rtl/>
        </w:rPr>
      </w:pPr>
    </w:p>
    <w:p w:rsidR="00DD4665" w:rsidRDefault="00DD4665" w:rsidP="00E4607B">
      <w:pPr>
        <w:pStyle w:val="a4"/>
        <w:keepNext/>
        <w:rPr>
          <w:rtl/>
        </w:rPr>
      </w:pPr>
      <w:bookmarkStart w:id="3909" w:name="ET_speaker_4674_2"/>
      <w:r w:rsidRPr="00F348EE">
        <w:rPr>
          <w:rStyle w:val="TagStyle"/>
          <w:rtl/>
        </w:rPr>
        <w:t xml:space="preserve"> &lt;&lt; דובר &gt;&gt; </w:t>
      </w:r>
      <w:bookmarkStart w:id="3910" w:name="_Toc27056610"/>
      <w:bookmarkStart w:id="3911" w:name="_Toc27294042"/>
      <w:bookmarkStart w:id="3912" w:name="_Toc27294175"/>
      <w:bookmarkStart w:id="3913" w:name="_Toc27297091"/>
      <w:bookmarkStart w:id="3914" w:name="_Toc27558160"/>
      <w:r>
        <w:rPr>
          <w:rtl/>
        </w:rPr>
        <w:t>חמד עמאר (ישראל ביתנו):</w:t>
      </w:r>
      <w:bookmarkEnd w:id="3910"/>
      <w:bookmarkEnd w:id="3911"/>
      <w:bookmarkEnd w:id="3912"/>
      <w:bookmarkEnd w:id="3913"/>
      <w:bookmarkEnd w:id="3914"/>
      <w:r w:rsidRPr="00F348EE">
        <w:rPr>
          <w:rStyle w:val="TagStyle"/>
          <w:rtl/>
        </w:rPr>
        <w:t xml:space="preserve"> &lt;&lt; דובר &gt;&gt;</w:t>
      </w:r>
      <w:r>
        <w:rPr>
          <w:rtl/>
        </w:rPr>
        <w:t xml:space="preserve"> </w:t>
      </w:r>
      <w:bookmarkEnd w:id="3909"/>
    </w:p>
    <w:p w:rsidR="00DD4665" w:rsidRDefault="00DD4665" w:rsidP="0009735D">
      <w:pPr>
        <w:rPr>
          <w:rtl/>
        </w:rPr>
      </w:pPr>
    </w:p>
    <w:p w:rsidR="00DD4665" w:rsidRDefault="00DD4665" w:rsidP="00D0184B">
      <w:pPr>
        <w:rPr>
          <w:rtl/>
        </w:rPr>
      </w:pPr>
      <w:r>
        <w:rPr>
          <w:rFonts w:hint="cs"/>
          <w:rtl/>
        </w:rPr>
        <w:t xml:space="preserve">אדוני היושב-ראש, חבריי חברי הכנסת, אנחנו מצביעים היום על פיזור הכנסת. היושב-ראש </w:t>
      </w:r>
      <w:bookmarkStart w:id="3915" w:name="_ETM_Q51_800000"/>
      <w:bookmarkEnd w:id="3915"/>
      <w:r>
        <w:rPr>
          <w:rFonts w:hint="cs"/>
          <w:rtl/>
        </w:rPr>
        <w:t xml:space="preserve">אמר: בכל מקרה, בשעה 24:00 הכנסת מתפזרת מעצמה, וכולם עכשיו רק מדברים על מי אשם ומי גרם שנלך לבחירות. אז אני </w:t>
      </w:r>
      <w:bookmarkStart w:id="3916" w:name="_ETM_Q51_808000"/>
      <w:bookmarkEnd w:id="3916"/>
      <w:r>
        <w:rPr>
          <w:rFonts w:hint="cs"/>
          <w:rtl/>
        </w:rPr>
        <w:t xml:space="preserve">אגיד לכם: שתי המפלגות הגדולות אשמות, גם הליכוד וגם מפלגת </w:t>
      </w:r>
      <w:bookmarkStart w:id="3917" w:name="_ETM_Q51_819000"/>
      <w:bookmarkEnd w:id="3917"/>
      <w:r>
        <w:rPr>
          <w:rFonts w:hint="cs"/>
          <w:rtl/>
        </w:rPr>
        <w:t>כחול לבן. שתיכן אשמות. שתי המפלגות, כי שתיהן</w:t>
      </w:r>
      <w:bookmarkStart w:id="3918" w:name="_ETM_Q51_824000"/>
      <w:bookmarkEnd w:id="3918"/>
      <w:r>
        <w:rPr>
          <w:rFonts w:hint="cs"/>
          <w:rtl/>
        </w:rPr>
        <w:t xml:space="preserve"> ביחד 65 מנדטים. אתם לא צריכים אף מפלגה אחרת </w:t>
      </w:r>
      <w:r w:rsidR="006A3C86">
        <w:rPr>
          <w:rFonts w:hint="eastAsia"/>
          <w:rtl/>
        </w:rPr>
        <w:lastRenderedPageBreak/>
        <w:t>–</w:t>
      </w:r>
      <w:r w:rsidR="00D0184B">
        <w:rPr>
          <w:rFonts w:hint="cs"/>
          <w:rtl/>
        </w:rPr>
        <w:t xml:space="preserve"> </w:t>
      </w:r>
      <w:r>
        <w:rPr>
          <w:rFonts w:hint="cs"/>
          <w:rtl/>
        </w:rPr>
        <w:t xml:space="preserve">לא </w:t>
      </w:r>
      <w:bookmarkStart w:id="3919" w:name="_ETM_Q51_831000"/>
      <w:bookmarkEnd w:id="3919"/>
      <w:r>
        <w:rPr>
          <w:rFonts w:hint="cs"/>
          <w:rtl/>
        </w:rPr>
        <w:t>צריכים את ישראל ביתנו, לא את ש"ס, לא את מפלגת</w:t>
      </w:r>
      <w:bookmarkStart w:id="3920" w:name="_ETM_Q51_836000"/>
      <w:bookmarkEnd w:id="3920"/>
      <w:r>
        <w:rPr>
          <w:rFonts w:hint="cs"/>
          <w:rtl/>
        </w:rPr>
        <w:t xml:space="preserve"> העבודה. אתם לא צריכים אף אחד. תשבו ביחד </w:t>
      </w:r>
      <w:r w:rsidR="006A3C86">
        <w:rPr>
          <w:rFonts w:hint="eastAsia"/>
          <w:rtl/>
        </w:rPr>
        <w:t>–</w:t>
      </w:r>
      <w:r w:rsidR="00D0184B">
        <w:rPr>
          <w:rFonts w:hint="eastAsia"/>
          <w:rtl/>
        </w:rPr>
        <w:t xml:space="preserve"> </w:t>
      </w:r>
      <w:r>
        <w:rPr>
          <w:rFonts w:hint="cs"/>
          <w:rtl/>
        </w:rPr>
        <w:t xml:space="preserve">הייתם מקימים </w:t>
      </w:r>
      <w:bookmarkStart w:id="3921" w:name="_ETM_Q51_841000"/>
      <w:bookmarkEnd w:id="3921"/>
      <w:r>
        <w:rPr>
          <w:rFonts w:hint="cs"/>
          <w:rtl/>
        </w:rPr>
        <w:t>ממשלה.</w:t>
      </w:r>
    </w:p>
    <w:p w:rsidR="00DD4665" w:rsidRDefault="00DD4665" w:rsidP="00E4607B">
      <w:pPr>
        <w:rPr>
          <w:rtl/>
        </w:rPr>
      </w:pPr>
    </w:p>
    <w:p w:rsidR="00DD4665" w:rsidRDefault="00DD4665" w:rsidP="00D0184B">
      <w:pPr>
        <w:rPr>
          <w:rtl/>
        </w:rPr>
      </w:pPr>
      <w:r>
        <w:rPr>
          <w:rFonts w:hint="cs"/>
          <w:rtl/>
        </w:rPr>
        <w:t xml:space="preserve">אבל מה נעשה כשבליכוד מהתחלה לא רצו ממשלת אחדות </w:t>
      </w:r>
      <w:bookmarkStart w:id="3922" w:name="_ETM_Q51_844000"/>
      <w:bookmarkEnd w:id="3922"/>
      <w:r>
        <w:rPr>
          <w:rFonts w:hint="cs"/>
          <w:rtl/>
        </w:rPr>
        <w:t>לאומית? כל המטרה שלהם הייתה אחת: להגיע ל-61 וללכת על</w:t>
      </w:r>
      <w:bookmarkStart w:id="3923" w:name="_ETM_Q51_855000"/>
      <w:bookmarkEnd w:id="3923"/>
      <w:r>
        <w:rPr>
          <w:rFonts w:hint="cs"/>
          <w:rtl/>
        </w:rPr>
        <w:t xml:space="preserve"> חוק החסינות. ללכת על חסינות </w:t>
      </w:r>
      <w:r w:rsidR="006A3C86">
        <w:rPr>
          <w:rFonts w:hint="eastAsia"/>
          <w:rtl/>
        </w:rPr>
        <w:t>–</w:t>
      </w:r>
      <w:r>
        <w:rPr>
          <w:rFonts w:hint="cs"/>
          <w:rtl/>
        </w:rPr>
        <w:t xml:space="preserve"> זה מה שעניין אותם. זה מזכיר לי את ימי הביניים, כשהמלכים </w:t>
      </w:r>
      <w:bookmarkStart w:id="3924" w:name="_ETM_Q51_863000"/>
      <w:bookmarkEnd w:id="3924"/>
      <w:r>
        <w:rPr>
          <w:rFonts w:hint="cs"/>
          <w:rtl/>
        </w:rPr>
        <w:t xml:space="preserve">היו אומרים: המדינה זה אני ואני זה המדינה. זה מה </w:t>
      </w:r>
      <w:bookmarkStart w:id="3925" w:name="_ETM_Q51_869000"/>
      <w:bookmarkEnd w:id="3925"/>
      <w:r>
        <w:rPr>
          <w:rFonts w:hint="cs"/>
          <w:rtl/>
        </w:rPr>
        <w:t xml:space="preserve">שקורה לנו היום במדינת ישראל. </w:t>
      </w:r>
    </w:p>
    <w:p w:rsidR="00DD4665" w:rsidRDefault="00DD4665" w:rsidP="00E4607B">
      <w:pPr>
        <w:rPr>
          <w:rtl/>
        </w:rPr>
      </w:pPr>
    </w:p>
    <w:p w:rsidR="00DD4665" w:rsidRDefault="00DD4665" w:rsidP="00D0184B">
      <w:pPr>
        <w:rPr>
          <w:rtl/>
        </w:rPr>
      </w:pPr>
      <w:bookmarkStart w:id="3926" w:name="_ETM_Q51_872000"/>
      <w:bookmarkEnd w:id="3926"/>
      <w:r>
        <w:rPr>
          <w:rFonts w:hint="cs"/>
          <w:rtl/>
        </w:rPr>
        <w:t xml:space="preserve">וכחול לבן </w:t>
      </w:r>
      <w:r w:rsidR="006A3C86">
        <w:rPr>
          <w:rtl/>
        </w:rPr>
        <w:t>–</w:t>
      </w:r>
      <w:r>
        <w:rPr>
          <w:rFonts w:hint="cs"/>
          <w:rtl/>
        </w:rPr>
        <w:t xml:space="preserve"> אני לא יודע</w:t>
      </w:r>
      <w:bookmarkStart w:id="3927" w:name="_ETM_Q51_875000"/>
      <w:bookmarkEnd w:id="3927"/>
      <w:r>
        <w:rPr>
          <w:rFonts w:hint="cs"/>
          <w:rtl/>
        </w:rPr>
        <w:t xml:space="preserve"> ולא מבין. יכולתם לשבת</w:t>
      </w:r>
      <w:r w:rsidR="00D0184B">
        <w:rPr>
          <w:rFonts w:hint="cs"/>
          <w:rtl/>
        </w:rPr>
        <w:t>.</w:t>
      </w:r>
      <w:r>
        <w:rPr>
          <w:rFonts w:hint="cs"/>
          <w:rtl/>
        </w:rPr>
        <w:t xml:space="preserve"> יש שלושה גנרלים, רמטכ"לים </w:t>
      </w:r>
      <w:r w:rsidR="006A3C86">
        <w:rPr>
          <w:rFonts w:hint="eastAsia"/>
          <w:rtl/>
        </w:rPr>
        <w:t>–</w:t>
      </w:r>
      <w:r w:rsidR="00D0184B">
        <w:rPr>
          <w:rFonts w:hint="eastAsia"/>
          <w:rtl/>
        </w:rPr>
        <w:t xml:space="preserve"> </w:t>
      </w:r>
      <w:r>
        <w:rPr>
          <w:rFonts w:hint="cs"/>
          <w:rtl/>
        </w:rPr>
        <w:t xml:space="preserve">לא ידעתם </w:t>
      </w:r>
      <w:bookmarkStart w:id="3928" w:name="_ETM_Q51_876000"/>
      <w:bookmarkEnd w:id="3928"/>
      <w:r>
        <w:rPr>
          <w:rFonts w:hint="cs"/>
          <w:rtl/>
        </w:rPr>
        <w:t xml:space="preserve">להקים ממשלת אחדות לאומית? לא הצלחתם להקים את זה? הרי </w:t>
      </w:r>
      <w:bookmarkStart w:id="3929" w:name="_ETM_Q51_888000"/>
      <w:bookmarkEnd w:id="3929"/>
      <w:r>
        <w:rPr>
          <w:rFonts w:hint="cs"/>
          <w:rtl/>
        </w:rPr>
        <w:t>כל אחד מכם היה רמטכ"ל</w:t>
      </w:r>
      <w:r w:rsidR="00D0184B">
        <w:rPr>
          <w:rFonts w:hint="cs"/>
          <w:rtl/>
        </w:rPr>
        <w:t xml:space="preserve"> </w:t>
      </w:r>
      <w:r w:rsidR="006A3C86">
        <w:rPr>
          <w:rFonts w:hint="eastAsia"/>
          <w:rtl/>
        </w:rPr>
        <w:t>–</w:t>
      </w:r>
      <w:r w:rsidR="00D0184B">
        <w:rPr>
          <w:rFonts w:hint="eastAsia"/>
          <w:rtl/>
        </w:rPr>
        <w:t xml:space="preserve"> </w:t>
      </w:r>
      <w:r>
        <w:rPr>
          <w:rFonts w:hint="cs"/>
          <w:rtl/>
        </w:rPr>
        <w:t>לא אחד, לא שניים</w:t>
      </w:r>
      <w:r w:rsidR="00D0184B">
        <w:rPr>
          <w:rFonts w:hint="cs"/>
          <w:rtl/>
        </w:rPr>
        <w:t>;</w:t>
      </w:r>
      <w:bookmarkStart w:id="3930" w:name="_ETM_Q51_887000"/>
      <w:bookmarkEnd w:id="3930"/>
      <w:r>
        <w:rPr>
          <w:rFonts w:hint="cs"/>
          <w:rtl/>
        </w:rPr>
        <w:t xml:space="preserve"> שלושה </w:t>
      </w:r>
      <w:r w:rsidR="006A3C86">
        <w:rPr>
          <w:rFonts w:hint="eastAsia"/>
          <w:rtl/>
        </w:rPr>
        <w:t>–</w:t>
      </w:r>
      <w:r w:rsidR="00D0184B">
        <w:rPr>
          <w:rFonts w:hint="eastAsia"/>
          <w:rtl/>
        </w:rPr>
        <w:t xml:space="preserve"> </w:t>
      </w:r>
      <w:r w:rsidR="00D0184B">
        <w:rPr>
          <w:rFonts w:hint="cs"/>
          <w:rtl/>
        </w:rPr>
        <w:t>ו</w:t>
      </w:r>
      <w:r>
        <w:rPr>
          <w:rFonts w:hint="cs"/>
          <w:rtl/>
        </w:rPr>
        <w:t>עוד כמה גנרלים</w:t>
      </w:r>
      <w:r w:rsidR="00D0184B">
        <w:rPr>
          <w:rFonts w:hint="cs"/>
          <w:rtl/>
        </w:rPr>
        <w:t>,</w:t>
      </w:r>
      <w:r>
        <w:rPr>
          <w:rFonts w:hint="cs"/>
          <w:rtl/>
        </w:rPr>
        <w:t xml:space="preserve"> גם במוסד. לא הצלחתם? אני</w:t>
      </w:r>
      <w:bookmarkStart w:id="3931" w:name="_ETM_Q51_898000"/>
      <w:bookmarkEnd w:id="3931"/>
      <w:r>
        <w:rPr>
          <w:rFonts w:hint="cs"/>
          <w:rtl/>
        </w:rPr>
        <w:t xml:space="preserve"> לא מבין אתכם. לא מבין אתכם ולא מצליח להבין אתכם. </w:t>
      </w:r>
      <w:bookmarkStart w:id="3932" w:name="_ETM_Q51_902000"/>
      <w:bookmarkEnd w:id="3932"/>
      <w:r>
        <w:rPr>
          <w:rFonts w:hint="cs"/>
          <w:rtl/>
        </w:rPr>
        <w:t xml:space="preserve">מה תלכו להגיד עכשיו לבוחר? תשמעו, מה שהצלחנו להסתדר עם </w:t>
      </w:r>
      <w:bookmarkStart w:id="3933" w:name="_ETM_Q51_906000"/>
      <w:bookmarkEnd w:id="3933"/>
      <w:r>
        <w:rPr>
          <w:rFonts w:hint="cs"/>
          <w:rtl/>
        </w:rPr>
        <w:t>הליכוד</w:t>
      </w:r>
      <w:r w:rsidR="00D0184B">
        <w:rPr>
          <w:rFonts w:hint="cs"/>
          <w:rtl/>
        </w:rPr>
        <w:t>,</w:t>
      </w:r>
      <w:r>
        <w:rPr>
          <w:rFonts w:hint="cs"/>
          <w:rtl/>
        </w:rPr>
        <w:t xml:space="preserve"> ומהר מאוד, תוך שעות</w:t>
      </w:r>
      <w:r w:rsidR="00D0184B">
        <w:rPr>
          <w:rFonts w:hint="cs"/>
          <w:rtl/>
        </w:rPr>
        <w:t xml:space="preserve"> </w:t>
      </w:r>
      <w:r w:rsidR="006A3C86">
        <w:rPr>
          <w:rFonts w:hint="eastAsia"/>
          <w:rtl/>
        </w:rPr>
        <w:t>–</w:t>
      </w:r>
      <w:r>
        <w:rPr>
          <w:rFonts w:hint="cs"/>
          <w:rtl/>
        </w:rPr>
        <w:t xml:space="preserve"> נושא מימון הבחירות ולהוסיף עוד </w:t>
      </w:r>
      <w:bookmarkStart w:id="3934" w:name="_ETM_Q51_908000"/>
      <w:bookmarkEnd w:id="3934"/>
      <w:r>
        <w:rPr>
          <w:rFonts w:hint="cs"/>
          <w:rtl/>
        </w:rPr>
        <w:t xml:space="preserve">60 מיליון שקל. וכל הבית הזה מצביע בעד. תוך שעות יכולתם להסתדר עם הליכוד. תוך שעות יכולתם להוסיף עוד 60 </w:t>
      </w:r>
      <w:bookmarkStart w:id="3935" w:name="_ETM_Q51_918000"/>
      <w:bookmarkEnd w:id="3935"/>
      <w:r>
        <w:rPr>
          <w:rFonts w:hint="cs"/>
          <w:rtl/>
        </w:rPr>
        <w:t xml:space="preserve">מיליון שקל. אנחנו יודעים שמערכת הבריאות קורסת, אבל להוסיף </w:t>
      </w:r>
      <w:bookmarkStart w:id="3936" w:name="_ETM_Q51_930000"/>
      <w:bookmarkEnd w:id="3936"/>
      <w:r>
        <w:rPr>
          <w:rFonts w:hint="cs"/>
          <w:rtl/>
        </w:rPr>
        <w:t>60 מיליון שקל למערכת הבחירות, שיהיה לכם עוד יותר כסף</w:t>
      </w:r>
      <w:bookmarkStart w:id="3937" w:name="_ETM_Q51_936000"/>
      <w:bookmarkEnd w:id="3937"/>
      <w:r>
        <w:rPr>
          <w:rFonts w:hint="cs"/>
          <w:rtl/>
        </w:rPr>
        <w:t xml:space="preserve"> </w:t>
      </w:r>
      <w:r w:rsidR="006A3C86">
        <w:rPr>
          <w:rFonts w:hint="eastAsia"/>
          <w:rtl/>
        </w:rPr>
        <w:t>–</w:t>
      </w:r>
      <w:r w:rsidR="00D0184B">
        <w:rPr>
          <w:rFonts w:hint="eastAsia"/>
          <w:rtl/>
        </w:rPr>
        <w:t xml:space="preserve"> </w:t>
      </w:r>
      <w:r>
        <w:rPr>
          <w:rFonts w:hint="cs"/>
          <w:rtl/>
        </w:rPr>
        <w:t>תוך פחות משנה שלוש מערכות בחירות</w:t>
      </w:r>
      <w:r w:rsidR="00D0184B">
        <w:rPr>
          <w:rFonts w:hint="cs"/>
          <w:rtl/>
        </w:rPr>
        <w:t>.</w:t>
      </w:r>
      <w:r>
        <w:rPr>
          <w:rFonts w:hint="cs"/>
          <w:rtl/>
        </w:rPr>
        <w:t xml:space="preserve"> מי צריך עכשיו כסף?</w:t>
      </w:r>
    </w:p>
    <w:p w:rsidR="00DD4665" w:rsidRDefault="00DD4665" w:rsidP="00E4607B">
      <w:pPr>
        <w:pStyle w:val="a8"/>
        <w:keepNext/>
        <w:jc w:val="both"/>
        <w:rPr>
          <w:rtl/>
        </w:rPr>
      </w:pPr>
    </w:p>
    <w:p w:rsidR="00DD4665" w:rsidRDefault="00DD4665" w:rsidP="00E4607B">
      <w:pPr>
        <w:pStyle w:val="af6"/>
        <w:keepNext/>
        <w:rPr>
          <w:rtl/>
        </w:rPr>
      </w:pPr>
      <w:r w:rsidRPr="00A11761">
        <w:rPr>
          <w:rStyle w:val="TagStyle"/>
          <w:rtl/>
        </w:rPr>
        <w:t xml:space="preserve"> &lt;&lt; יור &gt;&gt; </w:t>
      </w:r>
      <w:r>
        <w:rPr>
          <w:rtl/>
        </w:rPr>
        <w:t>היו"ר יעקב מרגי:</w:t>
      </w:r>
      <w:r w:rsidRPr="00A11761">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bookmarkStart w:id="3938" w:name="_ETM_Q51_953000"/>
      <w:bookmarkEnd w:id="3938"/>
      <w:r>
        <w:rPr>
          <w:rFonts w:hint="cs"/>
          <w:rtl/>
        </w:rPr>
        <w:t>תודה.</w:t>
      </w:r>
    </w:p>
    <w:p w:rsidR="00DD4665" w:rsidRDefault="00DD4665" w:rsidP="00E4607B">
      <w:pPr>
        <w:keepNext/>
        <w:rPr>
          <w:rtl/>
        </w:rPr>
      </w:pPr>
      <w:bookmarkStart w:id="3939" w:name="_ETM_Q51_944000"/>
      <w:bookmarkStart w:id="3940" w:name="ET_speaker_4674_18"/>
      <w:bookmarkEnd w:id="3939"/>
      <w:r w:rsidRPr="00A11761">
        <w:rPr>
          <w:rtl/>
        </w:rPr>
        <w:t xml:space="preserve"> </w:t>
      </w:r>
      <w:bookmarkEnd w:id="3940"/>
    </w:p>
    <w:p w:rsidR="00DD4665" w:rsidRDefault="00DD4665" w:rsidP="00E4607B">
      <w:pPr>
        <w:pStyle w:val="-"/>
        <w:keepNext/>
        <w:rPr>
          <w:rtl/>
        </w:rPr>
      </w:pPr>
      <w:bookmarkStart w:id="3941" w:name="ET_speakercontinue_4674_18"/>
      <w:r w:rsidRPr="00DA2163">
        <w:rPr>
          <w:rStyle w:val="TagStyle"/>
          <w:rtl/>
        </w:rPr>
        <w:t xml:space="preserve"> &lt;&lt; דובר_המשך &gt;&gt; </w:t>
      </w:r>
      <w:r>
        <w:rPr>
          <w:rtl/>
        </w:rPr>
        <w:t>חמד עמאר (ישראל ביתנו):</w:t>
      </w:r>
      <w:r w:rsidRPr="00DA2163">
        <w:rPr>
          <w:rStyle w:val="TagStyle"/>
          <w:rtl/>
        </w:rPr>
        <w:t xml:space="preserve"> &lt;&lt; דובר_המשך &gt;&gt;</w:t>
      </w:r>
      <w:r>
        <w:rPr>
          <w:rtl/>
        </w:rPr>
        <w:t xml:space="preserve"> </w:t>
      </w:r>
      <w:bookmarkEnd w:id="3941"/>
    </w:p>
    <w:p w:rsidR="00DD4665" w:rsidRDefault="00DD4665" w:rsidP="0009735D">
      <w:pPr>
        <w:rPr>
          <w:rtl/>
        </w:rPr>
      </w:pPr>
    </w:p>
    <w:p w:rsidR="00DD4665" w:rsidRDefault="00DD4665" w:rsidP="00D0184B">
      <w:pPr>
        <w:rPr>
          <w:rtl/>
        </w:rPr>
      </w:pPr>
      <w:r>
        <w:rPr>
          <w:rFonts w:hint="cs"/>
          <w:rtl/>
        </w:rPr>
        <w:t xml:space="preserve">בואו נעשה מערכת בחירות צנועה. </w:t>
      </w:r>
      <w:bookmarkStart w:id="3942" w:name="_ETM_Q51_945000"/>
      <w:bookmarkEnd w:id="3942"/>
      <w:r>
        <w:rPr>
          <w:rFonts w:hint="cs"/>
          <w:rtl/>
        </w:rPr>
        <w:t xml:space="preserve">אני </w:t>
      </w:r>
      <w:bookmarkStart w:id="3943" w:name="_ETM_Q51_946000"/>
      <w:bookmarkEnd w:id="3943"/>
      <w:r>
        <w:rPr>
          <w:rFonts w:hint="cs"/>
          <w:rtl/>
        </w:rPr>
        <w:t>מציע לכם</w:t>
      </w:r>
      <w:r w:rsidR="00D0184B">
        <w:rPr>
          <w:rFonts w:hint="cs"/>
          <w:rtl/>
        </w:rPr>
        <w:t>,</w:t>
      </w:r>
      <w:r>
        <w:rPr>
          <w:rFonts w:hint="cs"/>
          <w:rtl/>
        </w:rPr>
        <w:t xml:space="preserve"> בכל הקשור במימון בחירות, שימשכו את </w:t>
      </w:r>
      <w:bookmarkStart w:id="3944" w:name="_ETM_Q51_955000"/>
      <w:bookmarkEnd w:id="3944"/>
      <w:r>
        <w:rPr>
          <w:rFonts w:hint="cs"/>
          <w:rtl/>
        </w:rPr>
        <w:t xml:space="preserve">הסעיף הזה שנותן להם אפשרות לעלות את זה בקרוב ל-60 </w:t>
      </w:r>
      <w:bookmarkStart w:id="3945" w:name="_ETM_Q51_956000"/>
      <w:bookmarkEnd w:id="3945"/>
      <w:r>
        <w:rPr>
          <w:rFonts w:hint="cs"/>
          <w:rtl/>
        </w:rPr>
        <w:t>מיליון שקל. אנחנו לא צריכים מערכת שלישית בזבזנית</w:t>
      </w:r>
      <w:r w:rsidR="00D0184B">
        <w:rPr>
          <w:rFonts w:hint="cs"/>
          <w:rtl/>
        </w:rPr>
        <w:t>,</w:t>
      </w:r>
      <w:r>
        <w:rPr>
          <w:rFonts w:hint="cs"/>
          <w:rtl/>
        </w:rPr>
        <w:t xml:space="preserve"> להוסיף </w:t>
      </w:r>
      <w:bookmarkStart w:id="3946" w:name="_ETM_Q51_960000"/>
      <w:bookmarkEnd w:id="3946"/>
      <w:r>
        <w:rPr>
          <w:rFonts w:hint="cs"/>
          <w:rtl/>
        </w:rPr>
        <w:t>עוד כסף ועוד כסף ועוד כסף. הציבור לא יסלח לכם. אני אומר לכם, כחול לבן</w:t>
      </w:r>
      <w:r w:rsidR="00D0184B">
        <w:rPr>
          <w:rFonts w:hint="cs"/>
          <w:rtl/>
        </w:rPr>
        <w:t>,</w:t>
      </w:r>
      <w:r>
        <w:rPr>
          <w:rFonts w:hint="cs"/>
          <w:rtl/>
        </w:rPr>
        <w:t xml:space="preserve"> </w:t>
      </w:r>
      <w:bookmarkStart w:id="3947" w:name="_ETM_Q51_364000"/>
      <w:bookmarkEnd w:id="3947"/>
      <w:r>
        <w:rPr>
          <w:rFonts w:hint="cs"/>
          <w:rtl/>
        </w:rPr>
        <w:t xml:space="preserve">הציבור לא יסלח לכם. אתם, לא יסלח </w:t>
      </w:r>
      <w:bookmarkStart w:id="3948" w:name="_ETM_Q51_380155"/>
      <w:bookmarkEnd w:id="3948"/>
      <w:r>
        <w:rPr>
          <w:rFonts w:hint="cs"/>
          <w:rtl/>
        </w:rPr>
        <w:t>לכם הציבור. אתם נותנים ומאפשרים להוסיף עוד 60 מיליון שקל כשמערכת הבריאות קורסת, כשאין לנו כסף במדינת ישראל</w:t>
      </w:r>
      <w:r w:rsidR="00D0184B">
        <w:rPr>
          <w:rFonts w:hint="cs"/>
          <w:rtl/>
        </w:rPr>
        <w:t xml:space="preserve"> </w:t>
      </w:r>
      <w:r w:rsidR="006A3C86">
        <w:rPr>
          <w:rFonts w:hint="cs"/>
          <w:rtl/>
        </w:rPr>
        <w:t>– –</w:t>
      </w:r>
      <w:r>
        <w:rPr>
          <w:rFonts w:hint="cs"/>
          <w:rtl/>
        </w:rPr>
        <w:t xml:space="preserve"> </w:t>
      </w:r>
      <w:bookmarkStart w:id="3949" w:name="_ETM_Q51_380000"/>
      <w:bookmarkEnd w:id="3949"/>
    </w:p>
    <w:p w:rsidR="00DD4665" w:rsidRDefault="00DD4665" w:rsidP="00E4607B">
      <w:pPr>
        <w:rPr>
          <w:rtl/>
        </w:rPr>
      </w:pPr>
    </w:p>
    <w:p w:rsidR="00DD4665" w:rsidRDefault="00DD4665" w:rsidP="00E4607B">
      <w:pPr>
        <w:pStyle w:val="af6"/>
        <w:keepNext/>
        <w:rPr>
          <w:rtl/>
        </w:rPr>
      </w:pPr>
      <w:bookmarkStart w:id="3950" w:name="ET_yor_5873_16"/>
      <w:r w:rsidRPr="00DA2163">
        <w:rPr>
          <w:rStyle w:val="TagStyle"/>
          <w:rtl/>
        </w:rPr>
        <w:t xml:space="preserve"> &lt;&lt; יור &gt;&gt; </w:t>
      </w:r>
      <w:r>
        <w:rPr>
          <w:rtl/>
        </w:rPr>
        <w:t>היו"ר יעקב מרגי:</w:t>
      </w:r>
      <w:r w:rsidRPr="00DA2163">
        <w:rPr>
          <w:rStyle w:val="TagStyle"/>
          <w:rtl/>
        </w:rPr>
        <w:t xml:space="preserve"> &lt;&lt; יור &gt;&gt;</w:t>
      </w:r>
      <w:r>
        <w:rPr>
          <w:rtl/>
        </w:rPr>
        <w:t xml:space="preserve"> </w:t>
      </w:r>
      <w:bookmarkEnd w:id="3950"/>
    </w:p>
    <w:p w:rsidR="00DD4665" w:rsidRDefault="00DD4665" w:rsidP="0009735D">
      <w:pPr>
        <w:rPr>
          <w:rtl/>
        </w:rPr>
      </w:pPr>
    </w:p>
    <w:p w:rsidR="00DD4665" w:rsidRDefault="00DD4665" w:rsidP="00E4607B">
      <w:pPr>
        <w:rPr>
          <w:rtl/>
        </w:rPr>
      </w:pPr>
      <w:r>
        <w:rPr>
          <w:rFonts w:hint="cs"/>
          <w:rtl/>
        </w:rPr>
        <w:t>תודה רבה.</w:t>
      </w:r>
    </w:p>
    <w:p w:rsidR="00DD4665" w:rsidRDefault="00DD4665" w:rsidP="00E4607B">
      <w:pPr>
        <w:rPr>
          <w:rtl/>
        </w:rPr>
      </w:pPr>
    </w:p>
    <w:p w:rsidR="00DD4665" w:rsidRDefault="00DD4665" w:rsidP="00E4607B">
      <w:pPr>
        <w:pStyle w:val="-"/>
        <w:keepNext/>
        <w:rPr>
          <w:rtl/>
        </w:rPr>
      </w:pPr>
      <w:bookmarkStart w:id="3951" w:name="ET_speakercontinue_4674_17"/>
      <w:r w:rsidRPr="00DA2163">
        <w:rPr>
          <w:rStyle w:val="TagStyle"/>
          <w:rtl/>
        </w:rPr>
        <w:t xml:space="preserve"> &lt;&lt; דובר_המשך &gt;&gt; </w:t>
      </w:r>
      <w:r>
        <w:rPr>
          <w:rtl/>
        </w:rPr>
        <w:t>חמד עמאר (ישראל ביתנו):</w:t>
      </w:r>
      <w:r w:rsidRPr="00DA2163">
        <w:rPr>
          <w:rStyle w:val="TagStyle"/>
          <w:rtl/>
        </w:rPr>
        <w:t xml:space="preserve"> &lt;&lt; דובר_המשך &gt;&gt;</w:t>
      </w:r>
      <w:r>
        <w:rPr>
          <w:rtl/>
        </w:rPr>
        <w:t xml:space="preserve"> </w:t>
      </w:r>
      <w:bookmarkEnd w:id="3951"/>
    </w:p>
    <w:p w:rsidR="00DD4665" w:rsidRDefault="00DD4665" w:rsidP="0009735D">
      <w:pPr>
        <w:rPr>
          <w:rtl/>
        </w:rPr>
      </w:pPr>
    </w:p>
    <w:p w:rsidR="00DD4665" w:rsidRDefault="006A3C86" w:rsidP="00D0184B">
      <w:pPr>
        <w:rPr>
          <w:rtl/>
        </w:rPr>
      </w:pPr>
      <w:r>
        <w:rPr>
          <w:rFonts w:hint="cs"/>
          <w:rtl/>
        </w:rPr>
        <w:t>– –</w:t>
      </w:r>
      <w:r w:rsidR="00D0184B">
        <w:rPr>
          <w:rFonts w:hint="cs"/>
          <w:rtl/>
        </w:rPr>
        <w:t xml:space="preserve"> </w:t>
      </w:r>
      <w:r w:rsidR="00DD4665">
        <w:rPr>
          <w:rFonts w:hint="cs"/>
          <w:rtl/>
        </w:rPr>
        <w:t xml:space="preserve">כשהמצב הכלכלי כל כך קשה </w:t>
      </w:r>
      <w:bookmarkStart w:id="3952" w:name="_ETM_Q51_377000"/>
      <w:bookmarkEnd w:id="3952"/>
      <w:r w:rsidR="00DD4665">
        <w:rPr>
          <w:rFonts w:hint="cs"/>
          <w:rtl/>
        </w:rPr>
        <w:t>במדינת ישראל. אני אומר לכם</w:t>
      </w:r>
      <w:r w:rsidR="00D0184B">
        <w:rPr>
          <w:rFonts w:hint="cs"/>
          <w:rtl/>
        </w:rPr>
        <w:t>,</w:t>
      </w:r>
      <w:r w:rsidR="00DD4665">
        <w:rPr>
          <w:rFonts w:hint="cs"/>
          <w:rtl/>
        </w:rPr>
        <w:t xml:space="preserve"> תתביישו לכם, כולכם.</w:t>
      </w:r>
    </w:p>
    <w:p w:rsidR="00DD4665" w:rsidRDefault="00DD4665" w:rsidP="00E4607B">
      <w:pPr>
        <w:rPr>
          <w:rtl/>
        </w:rPr>
      </w:pPr>
      <w:bookmarkStart w:id="3953" w:name="_ETM_Q51_383000"/>
      <w:bookmarkEnd w:id="3953"/>
    </w:p>
    <w:p w:rsidR="00DD4665" w:rsidRDefault="00DD4665" w:rsidP="00E4607B">
      <w:pPr>
        <w:pStyle w:val="af6"/>
        <w:keepNext/>
        <w:rPr>
          <w:rtl/>
        </w:rPr>
      </w:pPr>
      <w:bookmarkStart w:id="3954" w:name="ET_yor_5873_19"/>
      <w:r w:rsidRPr="00DA2163">
        <w:rPr>
          <w:rStyle w:val="TagStyle"/>
          <w:rtl/>
        </w:rPr>
        <w:t xml:space="preserve"> &lt;&lt; יור &gt;&gt; </w:t>
      </w:r>
      <w:r>
        <w:rPr>
          <w:rtl/>
        </w:rPr>
        <w:t>היו"ר יעקב מרגי:</w:t>
      </w:r>
      <w:r w:rsidRPr="00DA2163">
        <w:rPr>
          <w:rStyle w:val="TagStyle"/>
          <w:rtl/>
        </w:rPr>
        <w:t xml:space="preserve"> &lt;&lt; יור &gt;&gt;</w:t>
      </w:r>
      <w:r>
        <w:rPr>
          <w:rtl/>
        </w:rPr>
        <w:t xml:space="preserve"> </w:t>
      </w:r>
      <w:bookmarkEnd w:id="3954"/>
    </w:p>
    <w:p w:rsidR="00DD4665" w:rsidRDefault="00DD4665" w:rsidP="0009735D">
      <w:pPr>
        <w:rPr>
          <w:rtl/>
        </w:rPr>
      </w:pPr>
    </w:p>
    <w:p w:rsidR="00DD4665" w:rsidRDefault="00DD4665" w:rsidP="00E4607B">
      <w:pPr>
        <w:rPr>
          <w:rtl/>
        </w:rPr>
      </w:pPr>
      <w:bookmarkStart w:id="3955" w:name="_ETM_Q51_384000"/>
      <w:bookmarkEnd w:id="3955"/>
      <w:r>
        <w:rPr>
          <w:rFonts w:hint="cs"/>
          <w:rtl/>
        </w:rPr>
        <w:t>תודה.</w:t>
      </w:r>
    </w:p>
    <w:p w:rsidR="00DD4665" w:rsidRDefault="00DD4665" w:rsidP="00E4607B">
      <w:pPr>
        <w:rPr>
          <w:rtl/>
        </w:rPr>
      </w:pPr>
      <w:bookmarkStart w:id="3956" w:name="_ETM_Q51_385000"/>
      <w:bookmarkEnd w:id="3956"/>
    </w:p>
    <w:p w:rsidR="00DD4665" w:rsidRDefault="00DD4665" w:rsidP="00E4607B">
      <w:pPr>
        <w:pStyle w:val="-"/>
        <w:keepNext/>
        <w:rPr>
          <w:rtl/>
        </w:rPr>
      </w:pPr>
      <w:bookmarkStart w:id="3957" w:name="ET_speakercontinue_4674_20"/>
      <w:r w:rsidRPr="00DA2163">
        <w:rPr>
          <w:rStyle w:val="TagStyle"/>
          <w:rtl/>
        </w:rPr>
        <w:t xml:space="preserve"> &lt;&lt; דובר_המשך &gt;&gt; </w:t>
      </w:r>
      <w:r>
        <w:rPr>
          <w:rtl/>
        </w:rPr>
        <w:t>חמד עמאר (ישראל ביתנו):</w:t>
      </w:r>
      <w:r w:rsidRPr="00DA2163">
        <w:rPr>
          <w:rStyle w:val="TagStyle"/>
          <w:rtl/>
        </w:rPr>
        <w:t xml:space="preserve"> &lt;&lt; דובר_המשך &gt;&gt;</w:t>
      </w:r>
      <w:r>
        <w:rPr>
          <w:rtl/>
        </w:rPr>
        <w:t xml:space="preserve"> </w:t>
      </w:r>
      <w:bookmarkEnd w:id="3957"/>
    </w:p>
    <w:p w:rsidR="00DD4665" w:rsidRDefault="00DD4665" w:rsidP="0009735D">
      <w:pPr>
        <w:rPr>
          <w:rtl/>
        </w:rPr>
      </w:pPr>
    </w:p>
    <w:p w:rsidR="00DD4665" w:rsidRDefault="00DD4665" w:rsidP="00E4607B">
      <w:pPr>
        <w:rPr>
          <w:rtl/>
        </w:rPr>
      </w:pPr>
      <w:bookmarkStart w:id="3958" w:name="_ETM_Q51_386000"/>
      <w:bookmarkStart w:id="3959" w:name="_ETM_Q51_387000"/>
      <w:bookmarkEnd w:id="3958"/>
      <w:bookmarkEnd w:id="3959"/>
      <w:r>
        <w:rPr>
          <w:rFonts w:hint="cs"/>
          <w:rtl/>
        </w:rPr>
        <w:t xml:space="preserve">כל מי שמצביע בעד העלאת יחידת המימון </w:t>
      </w:r>
      <w:r w:rsidR="006A3C86">
        <w:rPr>
          <w:rtl/>
        </w:rPr>
        <w:t>–</w:t>
      </w:r>
      <w:r>
        <w:rPr>
          <w:rFonts w:hint="cs"/>
          <w:rtl/>
        </w:rPr>
        <w:t xml:space="preserve"> </w:t>
      </w:r>
      <w:bookmarkStart w:id="3960" w:name="_ETM_Q51_389000"/>
      <w:bookmarkEnd w:id="3960"/>
      <w:r>
        <w:rPr>
          <w:rFonts w:hint="cs"/>
          <w:rtl/>
        </w:rPr>
        <w:t>שיתבייש לו.</w:t>
      </w:r>
    </w:p>
    <w:p w:rsidR="00DD4665" w:rsidRDefault="00DD4665" w:rsidP="00E4607B">
      <w:pPr>
        <w:rPr>
          <w:rtl/>
        </w:rPr>
      </w:pPr>
    </w:p>
    <w:p w:rsidR="00DD4665" w:rsidRDefault="00DD4665" w:rsidP="00E4607B">
      <w:pPr>
        <w:pStyle w:val="af6"/>
        <w:keepNext/>
        <w:rPr>
          <w:rtl/>
        </w:rPr>
      </w:pPr>
      <w:bookmarkStart w:id="3961" w:name="ET_yor_5873_21"/>
      <w:r w:rsidRPr="00DA2163">
        <w:rPr>
          <w:rStyle w:val="TagStyle"/>
          <w:rtl/>
        </w:rPr>
        <w:t xml:space="preserve"> &lt;&lt; יור &gt;&gt; </w:t>
      </w:r>
      <w:r>
        <w:rPr>
          <w:rtl/>
        </w:rPr>
        <w:t>היו"ר יעקב מרגי:</w:t>
      </w:r>
      <w:r w:rsidRPr="00DA2163">
        <w:rPr>
          <w:rStyle w:val="TagStyle"/>
          <w:rtl/>
        </w:rPr>
        <w:t xml:space="preserve"> &lt;&lt; יור &gt;&gt;</w:t>
      </w:r>
      <w:r>
        <w:rPr>
          <w:rtl/>
        </w:rPr>
        <w:t xml:space="preserve"> </w:t>
      </w:r>
      <w:bookmarkEnd w:id="3961"/>
    </w:p>
    <w:p w:rsidR="00DD4665" w:rsidRDefault="00DD4665" w:rsidP="0009735D">
      <w:pPr>
        <w:rPr>
          <w:rtl/>
        </w:rPr>
      </w:pPr>
    </w:p>
    <w:p w:rsidR="00DD4665" w:rsidRDefault="00DD4665" w:rsidP="00E4607B">
      <w:pPr>
        <w:rPr>
          <w:rtl/>
        </w:rPr>
      </w:pPr>
      <w:bookmarkStart w:id="3962" w:name="_ETM_Q51_392000"/>
      <w:bookmarkEnd w:id="3962"/>
      <w:r>
        <w:rPr>
          <w:rFonts w:hint="cs"/>
          <w:rtl/>
        </w:rPr>
        <w:t>תודה רבה. נא לסיים.</w:t>
      </w:r>
    </w:p>
    <w:p w:rsidR="00DD4665" w:rsidRDefault="00DD4665" w:rsidP="00E4607B">
      <w:pPr>
        <w:rPr>
          <w:rtl/>
        </w:rPr>
      </w:pPr>
    </w:p>
    <w:p w:rsidR="00DD4665" w:rsidRDefault="00DD4665" w:rsidP="00E4607B">
      <w:pPr>
        <w:pStyle w:val="-"/>
        <w:keepNext/>
        <w:rPr>
          <w:rtl/>
        </w:rPr>
      </w:pPr>
      <w:bookmarkStart w:id="3963" w:name="ET_speakercontinue_4674_22"/>
      <w:r w:rsidRPr="00DA2163">
        <w:rPr>
          <w:rStyle w:val="TagStyle"/>
          <w:rtl/>
        </w:rPr>
        <w:t xml:space="preserve"> &lt;&lt; דובר_המשך &gt;&gt; </w:t>
      </w:r>
      <w:r>
        <w:rPr>
          <w:rtl/>
        </w:rPr>
        <w:t>חמד עמאר (ישראל ביתנו):</w:t>
      </w:r>
      <w:r w:rsidRPr="00DA2163">
        <w:rPr>
          <w:rStyle w:val="TagStyle"/>
          <w:rtl/>
        </w:rPr>
        <w:t xml:space="preserve"> &lt;&lt; דובר_המשך &gt;&gt;</w:t>
      </w:r>
      <w:r>
        <w:rPr>
          <w:rtl/>
        </w:rPr>
        <w:t xml:space="preserve"> </w:t>
      </w:r>
      <w:bookmarkEnd w:id="3963"/>
    </w:p>
    <w:p w:rsidR="00DD4665" w:rsidRDefault="00DD4665" w:rsidP="0009735D">
      <w:pPr>
        <w:rPr>
          <w:rtl/>
        </w:rPr>
      </w:pPr>
    </w:p>
    <w:p w:rsidR="00DD4665" w:rsidRDefault="00DD4665" w:rsidP="00E4607B">
      <w:pPr>
        <w:rPr>
          <w:rtl/>
        </w:rPr>
      </w:pPr>
      <w:bookmarkStart w:id="3964" w:name="_ETM_Q51_388000"/>
      <w:bookmarkEnd w:id="3964"/>
      <w:r>
        <w:rPr>
          <w:rFonts w:hint="cs"/>
          <w:rtl/>
        </w:rPr>
        <w:t>תודה.</w:t>
      </w:r>
      <w:r>
        <w:rPr>
          <w:rtl/>
        </w:rPr>
        <w:t xml:space="preserve">   </w:t>
      </w:r>
    </w:p>
    <w:p w:rsidR="00DD4665" w:rsidRDefault="00DD4665" w:rsidP="0009735D">
      <w:pPr>
        <w:rPr>
          <w:rtl/>
        </w:rPr>
      </w:pPr>
    </w:p>
    <w:p w:rsidR="00DD4665" w:rsidRDefault="00DD4665" w:rsidP="00E4607B">
      <w:pPr>
        <w:pStyle w:val="af6"/>
        <w:keepNext/>
        <w:rPr>
          <w:rtl/>
        </w:rPr>
      </w:pPr>
      <w:bookmarkStart w:id="3965" w:name="_ETM_Q51_393000"/>
      <w:bookmarkStart w:id="3966" w:name="_ETM_Q51_910000"/>
      <w:bookmarkStart w:id="3967" w:name="ET_yor_5873_8"/>
      <w:bookmarkEnd w:id="3965"/>
      <w:bookmarkEnd w:id="3966"/>
      <w:r w:rsidRPr="00F348EE">
        <w:rPr>
          <w:rStyle w:val="TagStyle"/>
          <w:rtl/>
        </w:rPr>
        <w:t xml:space="preserve">&lt;&lt; יור &gt;&gt; </w:t>
      </w:r>
      <w:r>
        <w:rPr>
          <w:rtl/>
        </w:rPr>
        <w:t>היו"ר יעקב מרגי:</w:t>
      </w:r>
      <w:r w:rsidRPr="00F348EE">
        <w:rPr>
          <w:rStyle w:val="TagStyle"/>
          <w:rtl/>
        </w:rPr>
        <w:t xml:space="preserve"> &lt;&lt; יור &gt;&gt;</w:t>
      </w:r>
      <w:r>
        <w:rPr>
          <w:rtl/>
        </w:rPr>
        <w:t xml:space="preserve"> </w:t>
      </w:r>
      <w:bookmarkEnd w:id="3967"/>
    </w:p>
    <w:p w:rsidR="00DD4665" w:rsidRDefault="00DD4665" w:rsidP="0009735D">
      <w:pPr>
        <w:rPr>
          <w:rtl/>
        </w:rPr>
      </w:pPr>
    </w:p>
    <w:p w:rsidR="00DD4665" w:rsidRDefault="00DD4665" w:rsidP="00E4607B">
      <w:pPr>
        <w:rPr>
          <w:rtl/>
        </w:rPr>
      </w:pPr>
      <w:r>
        <w:rPr>
          <w:rFonts w:hint="cs"/>
          <w:rtl/>
        </w:rPr>
        <w:t>חבר הכנסת יאיר לפיד, בבקשה.</w:t>
      </w:r>
    </w:p>
    <w:p w:rsidR="00DD4665" w:rsidRDefault="00DD4665" w:rsidP="00E4607B">
      <w:pPr>
        <w:rPr>
          <w:rtl/>
        </w:rPr>
      </w:pPr>
    </w:p>
    <w:p w:rsidR="00DD4665" w:rsidRDefault="00DD4665" w:rsidP="00E4607B">
      <w:pPr>
        <w:pStyle w:val="-"/>
        <w:keepNext/>
        <w:rPr>
          <w:rtl/>
        </w:rPr>
      </w:pPr>
      <w:bookmarkStart w:id="3968" w:name="ET_speakercontinue_4674_24"/>
      <w:r w:rsidRPr="00DA2163">
        <w:rPr>
          <w:rStyle w:val="TagStyle"/>
          <w:rtl/>
        </w:rPr>
        <w:t xml:space="preserve"> &lt;&lt; דובר_המשך &gt;&gt; </w:t>
      </w:r>
      <w:r>
        <w:rPr>
          <w:rtl/>
        </w:rPr>
        <w:t>חמד עמאר (ישראל ביתנו):</w:t>
      </w:r>
      <w:r w:rsidRPr="00DA2163">
        <w:rPr>
          <w:rStyle w:val="TagStyle"/>
          <w:rtl/>
        </w:rPr>
        <w:t xml:space="preserve"> &lt;&lt; דובר_המשך &gt;&gt;</w:t>
      </w:r>
      <w:r>
        <w:rPr>
          <w:rtl/>
        </w:rPr>
        <w:t xml:space="preserve"> </w:t>
      </w:r>
      <w:bookmarkEnd w:id="3968"/>
    </w:p>
    <w:p w:rsidR="00DD4665" w:rsidRDefault="00DD4665" w:rsidP="0009735D">
      <w:pPr>
        <w:rPr>
          <w:rtl/>
        </w:rPr>
      </w:pPr>
    </w:p>
    <w:p w:rsidR="00DD4665" w:rsidRDefault="00DD4665" w:rsidP="00E4607B">
      <w:pPr>
        <w:rPr>
          <w:rtl/>
        </w:rPr>
      </w:pPr>
      <w:r>
        <w:rPr>
          <w:rFonts w:hint="cs"/>
          <w:rtl/>
        </w:rPr>
        <w:t>אנחנו נצביע נגד.</w:t>
      </w:r>
      <w:r>
        <w:rPr>
          <w:rtl/>
        </w:rPr>
        <w:t xml:space="preserve"> </w:t>
      </w:r>
    </w:p>
    <w:p w:rsidR="00DD4665" w:rsidRDefault="00DD4665" w:rsidP="00E4607B">
      <w:pPr>
        <w:keepNext/>
        <w:rPr>
          <w:rtl/>
        </w:rPr>
      </w:pPr>
      <w:bookmarkStart w:id="3969" w:name="ET_speaker_5087_9"/>
    </w:p>
    <w:p w:rsidR="00DD4665" w:rsidRDefault="00DD4665" w:rsidP="00E4607B">
      <w:pPr>
        <w:pStyle w:val="af6"/>
        <w:keepNext/>
        <w:rPr>
          <w:rtl/>
        </w:rPr>
      </w:pPr>
      <w:bookmarkStart w:id="3970" w:name="ET_yor_5873_25"/>
      <w:r w:rsidRPr="000D051A">
        <w:rPr>
          <w:rStyle w:val="TagStyle"/>
          <w:rtl/>
        </w:rPr>
        <w:t xml:space="preserve"> &lt;&lt; יור &gt;&gt; </w:t>
      </w:r>
      <w:r>
        <w:rPr>
          <w:rtl/>
        </w:rPr>
        <w:t>היו"ר יעקב מרגי:</w:t>
      </w:r>
      <w:r w:rsidRPr="000D051A">
        <w:rPr>
          <w:rStyle w:val="TagStyle"/>
          <w:rtl/>
        </w:rPr>
        <w:t xml:space="preserve"> &lt;&lt; יור &gt;&gt;</w:t>
      </w:r>
      <w:r>
        <w:rPr>
          <w:rtl/>
        </w:rPr>
        <w:t xml:space="preserve"> </w:t>
      </w:r>
      <w:bookmarkEnd w:id="3970"/>
    </w:p>
    <w:p w:rsidR="00DD4665" w:rsidRDefault="00DD4665" w:rsidP="0009735D">
      <w:pPr>
        <w:rPr>
          <w:rtl/>
        </w:rPr>
      </w:pPr>
    </w:p>
    <w:p w:rsidR="00DD4665" w:rsidRPr="000D051A" w:rsidRDefault="00DD4665" w:rsidP="00E4607B">
      <w:pPr>
        <w:rPr>
          <w:rtl/>
        </w:rPr>
      </w:pPr>
      <w:bookmarkStart w:id="3971" w:name="_ETM_Q51_405000"/>
      <w:bookmarkEnd w:id="3971"/>
      <w:r>
        <w:rPr>
          <w:rFonts w:hint="cs"/>
          <w:rtl/>
        </w:rPr>
        <w:t>עד שלוש דקות לרשותך. בבקשה.</w:t>
      </w:r>
      <w:r>
        <w:rPr>
          <w:rtl/>
        </w:rPr>
        <w:t xml:space="preserve"> </w:t>
      </w:r>
    </w:p>
    <w:p w:rsidR="00DD4665" w:rsidRDefault="00DD4665" w:rsidP="00E4607B">
      <w:pPr>
        <w:keepNext/>
        <w:rPr>
          <w:rtl/>
        </w:rPr>
      </w:pPr>
      <w:bookmarkStart w:id="3972" w:name="_ETM_Q51_395000"/>
      <w:bookmarkEnd w:id="3972"/>
    </w:p>
    <w:p w:rsidR="00DD4665" w:rsidRDefault="00DD4665" w:rsidP="00E4607B">
      <w:pPr>
        <w:pStyle w:val="a4"/>
        <w:keepNext/>
        <w:rPr>
          <w:rtl/>
        </w:rPr>
      </w:pPr>
      <w:bookmarkStart w:id="3973" w:name="_ETM_Q51_402000"/>
      <w:bookmarkEnd w:id="3973"/>
      <w:r w:rsidRPr="00F348EE">
        <w:rPr>
          <w:rStyle w:val="TagStyle"/>
          <w:rtl/>
        </w:rPr>
        <w:t xml:space="preserve"> &lt;&lt; דובר &gt;&gt; </w:t>
      </w:r>
      <w:bookmarkStart w:id="3974" w:name="_Toc27056611"/>
      <w:bookmarkStart w:id="3975" w:name="_Toc27294043"/>
      <w:bookmarkStart w:id="3976" w:name="_Toc27294176"/>
      <w:bookmarkStart w:id="3977" w:name="_Toc27297092"/>
      <w:bookmarkStart w:id="3978" w:name="_Toc27558161"/>
      <w:r>
        <w:rPr>
          <w:rtl/>
        </w:rPr>
        <w:t>יאיר לפיד (כחול לבן):</w:t>
      </w:r>
      <w:bookmarkEnd w:id="3974"/>
      <w:bookmarkEnd w:id="3975"/>
      <w:bookmarkEnd w:id="3976"/>
      <w:bookmarkEnd w:id="3977"/>
      <w:bookmarkEnd w:id="3978"/>
      <w:r w:rsidRPr="00F348EE">
        <w:rPr>
          <w:rStyle w:val="TagStyle"/>
          <w:rtl/>
        </w:rPr>
        <w:t xml:space="preserve"> &lt;&lt; דובר &gt;&gt;</w:t>
      </w:r>
      <w:r>
        <w:rPr>
          <w:rtl/>
        </w:rPr>
        <w:t xml:space="preserve"> </w:t>
      </w:r>
      <w:bookmarkEnd w:id="3969"/>
    </w:p>
    <w:p w:rsidR="00DD4665" w:rsidRDefault="00DD4665" w:rsidP="0009735D">
      <w:pPr>
        <w:rPr>
          <w:rtl/>
        </w:rPr>
      </w:pPr>
    </w:p>
    <w:p w:rsidR="00DD4665" w:rsidRDefault="00DD4665" w:rsidP="00746A98">
      <w:pPr>
        <w:rPr>
          <w:rtl/>
        </w:rPr>
      </w:pPr>
      <w:r>
        <w:rPr>
          <w:rFonts w:hint="cs"/>
          <w:rtl/>
        </w:rPr>
        <w:t>תרחיקו את הילדים מהטלוויזיה. יש בחירות, והבחירות האלה הולכות להיות פסטיבל של שנאה ואלימות וגועל, אז תדאגו שהילדים שלכם לא יהיו ליד הטלוויזיה בשלושת החודשים הקרובים, שהם לא יראו מה אומרים להם נבחרי העם. מה שהיה פעם החגיגה הדמוקרטית הגדולה הופך להיות רגע הבושה של הבית הזה. ולבחירות האלה יש רק שלוש סיבות: שוחד, מרמה, הפרת אמונים. תודה רבה.</w:t>
      </w:r>
    </w:p>
    <w:p w:rsidR="00DD4665" w:rsidRDefault="00DD4665" w:rsidP="00E4607B">
      <w:pPr>
        <w:rPr>
          <w:rtl/>
        </w:rPr>
      </w:pPr>
    </w:p>
    <w:p w:rsidR="00DD4665" w:rsidRDefault="00DD4665" w:rsidP="00E4607B">
      <w:pPr>
        <w:pStyle w:val="af6"/>
        <w:keepNext/>
        <w:rPr>
          <w:rtl/>
        </w:rPr>
      </w:pPr>
      <w:bookmarkStart w:id="3979" w:name="ET_yor_5873_10"/>
      <w:r w:rsidRPr="00F348EE">
        <w:rPr>
          <w:rStyle w:val="TagStyle"/>
          <w:rtl/>
        </w:rPr>
        <w:t xml:space="preserve"> &lt;&lt; יור &gt;&gt; </w:t>
      </w:r>
      <w:r>
        <w:rPr>
          <w:rtl/>
        </w:rPr>
        <w:t>היו"ר יעקב מרגי:</w:t>
      </w:r>
      <w:r w:rsidRPr="00F348EE">
        <w:rPr>
          <w:rStyle w:val="TagStyle"/>
          <w:rtl/>
        </w:rPr>
        <w:t xml:space="preserve"> &lt;&lt; יור &gt;&gt;</w:t>
      </w:r>
      <w:r>
        <w:rPr>
          <w:rtl/>
        </w:rPr>
        <w:t xml:space="preserve"> </w:t>
      </w:r>
      <w:bookmarkEnd w:id="3979"/>
    </w:p>
    <w:p w:rsidR="00DD4665" w:rsidRDefault="00DD4665" w:rsidP="0009735D">
      <w:pPr>
        <w:rPr>
          <w:rtl/>
        </w:rPr>
      </w:pPr>
    </w:p>
    <w:p w:rsidR="00DD4665" w:rsidRDefault="00DD4665" w:rsidP="00E4607B">
      <w:pPr>
        <w:rPr>
          <w:rtl/>
        </w:rPr>
      </w:pPr>
      <w:r>
        <w:rPr>
          <w:rFonts w:hint="cs"/>
          <w:rtl/>
        </w:rPr>
        <w:t xml:space="preserve">תודה רבה. חבר הכנסת ישראל אייכלר, בבקשה, אדוני. עד שלוש דקות </w:t>
      </w:r>
      <w:bookmarkStart w:id="3980" w:name="_ETM_Q51_467000"/>
      <w:bookmarkEnd w:id="3980"/>
      <w:r>
        <w:rPr>
          <w:rFonts w:hint="cs"/>
          <w:rtl/>
        </w:rPr>
        <w:t>לרשותך, בבקשה.</w:t>
      </w:r>
    </w:p>
    <w:p w:rsidR="00DD4665" w:rsidRDefault="00DD4665" w:rsidP="00E4607B">
      <w:pPr>
        <w:rPr>
          <w:rtl/>
        </w:rPr>
      </w:pPr>
    </w:p>
    <w:p w:rsidR="00DD4665" w:rsidRDefault="00DD4665" w:rsidP="00E4607B">
      <w:pPr>
        <w:pStyle w:val="a4"/>
        <w:keepNext/>
        <w:rPr>
          <w:rtl/>
        </w:rPr>
      </w:pPr>
      <w:bookmarkStart w:id="3981" w:name="ET_speaker_4996_11"/>
      <w:r w:rsidRPr="00F348EE">
        <w:rPr>
          <w:rStyle w:val="TagStyle"/>
          <w:rtl/>
        </w:rPr>
        <w:t xml:space="preserve"> &lt;&lt; דובר &gt;&gt; </w:t>
      </w:r>
      <w:bookmarkStart w:id="3982" w:name="_Toc27056612"/>
      <w:bookmarkStart w:id="3983" w:name="_Toc27294044"/>
      <w:bookmarkStart w:id="3984" w:name="_Toc27294177"/>
      <w:bookmarkStart w:id="3985" w:name="_Toc27297093"/>
      <w:bookmarkStart w:id="3986" w:name="_Toc27558162"/>
      <w:r>
        <w:rPr>
          <w:rtl/>
        </w:rPr>
        <w:t>ישראל אייכלר (יהדות התורה):</w:t>
      </w:r>
      <w:bookmarkEnd w:id="3982"/>
      <w:bookmarkEnd w:id="3983"/>
      <w:bookmarkEnd w:id="3984"/>
      <w:bookmarkEnd w:id="3985"/>
      <w:bookmarkEnd w:id="3986"/>
      <w:r w:rsidRPr="00F348EE">
        <w:rPr>
          <w:rStyle w:val="TagStyle"/>
          <w:rtl/>
        </w:rPr>
        <w:t xml:space="preserve"> &lt;&lt; דובר &gt;&gt;</w:t>
      </w:r>
      <w:r>
        <w:rPr>
          <w:rtl/>
        </w:rPr>
        <w:t xml:space="preserve"> </w:t>
      </w:r>
      <w:bookmarkEnd w:id="3981"/>
    </w:p>
    <w:p w:rsidR="00DD4665" w:rsidRDefault="00DD4665" w:rsidP="0009735D">
      <w:pPr>
        <w:rPr>
          <w:rtl/>
        </w:rPr>
      </w:pPr>
    </w:p>
    <w:p w:rsidR="00DD4665" w:rsidRDefault="00DD4665" w:rsidP="00E21C43">
      <w:pPr>
        <w:rPr>
          <w:color w:val="0000FF"/>
          <w:rtl/>
        </w:rPr>
      </w:pPr>
      <w:r>
        <w:rPr>
          <w:rFonts w:hint="cs"/>
          <w:rtl/>
        </w:rPr>
        <w:t>כבוד היושב-</w:t>
      </w:r>
      <w:r w:rsidR="00746A98">
        <w:rPr>
          <w:rFonts w:hint="cs"/>
          <w:rtl/>
        </w:rPr>
        <w:t>ראש, כבוד השר, חברי הכנסת, כשבן-</w:t>
      </w:r>
      <w:r>
        <w:rPr>
          <w:rFonts w:hint="cs"/>
          <w:rtl/>
        </w:rPr>
        <w:t xml:space="preserve">גוריון הקים מדינה, הוא לא היה דמוקרט גדול. הוא לא אהב את מנחם </w:t>
      </w:r>
      <w:bookmarkStart w:id="3987" w:name="_ETM_Q51_473000"/>
      <w:bookmarkEnd w:id="3987"/>
      <w:r>
        <w:rPr>
          <w:rFonts w:hint="cs"/>
          <w:rtl/>
        </w:rPr>
        <w:t>בגין</w:t>
      </w:r>
      <w:r w:rsidR="00746A98">
        <w:rPr>
          <w:rFonts w:hint="cs"/>
          <w:rtl/>
        </w:rPr>
        <w:t>,</w:t>
      </w:r>
      <w:r>
        <w:rPr>
          <w:rFonts w:hint="cs"/>
          <w:rtl/>
        </w:rPr>
        <w:t xml:space="preserve"> בוודאי לא את חירות ומק"י</w:t>
      </w:r>
      <w:r w:rsidR="00746A98">
        <w:rPr>
          <w:rFonts w:hint="cs"/>
          <w:rtl/>
        </w:rPr>
        <w:t>,</w:t>
      </w:r>
      <w:r>
        <w:rPr>
          <w:rFonts w:hint="cs"/>
          <w:rtl/>
        </w:rPr>
        <w:t xml:space="preserve"> ואפילו לא את מפ"ם. אבל הוא בנה את יחסי השלטון עם האזרחים בכללי משחק דמוקרטי. הוא לא עשה את זה בגלל הדמוקרטיה </w:t>
      </w:r>
      <w:r w:rsidR="006A3C86">
        <w:rPr>
          <w:rFonts w:hint="eastAsia"/>
          <w:rtl/>
        </w:rPr>
        <w:t>–</w:t>
      </w:r>
      <w:r w:rsidR="00746A98">
        <w:rPr>
          <w:rFonts w:hint="eastAsia"/>
          <w:rtl/>
        </w:rPr>
        <w:t xml:space="preserve"> </w:t>
      </w:r>
      <w:r>
        <w:rPr>
          <w:rFonts w:hint="cs"/>
          <w:rtl/>
        </w:rPr>
        <w:t xml:space="preserve">הוא עשה את </w:t>
      </w:r>
      <w:bookmarkStart w:id="3988" w:name="_ETM_Q51_488000"/>
      <w:bookmarkEnd w:id="3988"/>
      <w:r>
        <w:rPr>
          <w:rFonts w:hint="cs"/>
          <w:rtl/>
        </w:rPr>
        <w:t>זה כי הוא הבין שבמדינה שמורכבת מ</w:t>
      </w:r>
      <w:r w:rsidR="00746A98">
        <w:rPr>
          <w:rFonts w:hint="cs"/>
          <w:rtl/>
        </w:rPr>
        <w:t>-100</w:t>
      </w:r>
      <w:r>
        <w:rPr>
          <w:rFonts w:hint="cs"/>
          <w:rtl/>
        </w:rPr>
        <w:t xml:space="preserve"> תרבויות </w:t>
      </w:r>
      <w:r w:rsidR="00746A98">
        <w:rPr>
          <w:rFonts w:hint="cs"/>
          <w:rtl/>
        </w:rPr>
        <w:t>מ-100</w:t>
      </w:r>
      <w:r>
        <w:rPr>
          <w:rFonts w:hint="cs"/>
          <w:rtl/>
        </w:rPr>
        <w:t xml:space="preserve"> מדינות, של אנשים שהגיעו מכל העולם, אי-אפשר לבסס את השלטון רק על ידי מסגרות דמוקרטיות של הסכמות, של </w:t>
      </w:r>
      <w:bookmarkStart w:id="3989" w:name="_ETM_Q51_507000"/>
      <w:bookmarkEnd w:id="3989"/>
      <w:r>
        <w:rPr>
          <w:rFonts w:hint="cs"/>
          <w:rtl/>
        </w:rPr>
        <w:t>חוקים ותקנות ושל התחשבות במיעוטים, התחשבות בזולת וכל הדברים האלה שנקראים דמוקרטיה.</w:t>
      </w:r>
      <w:r w:rsidR="00E21C43">
        <w:rPr>
          <w:rFonts w:hint="cs"/>
          <w:rtl/>
        </w:rPr>
        <w:t xml:space="preserve"> </w:t>
      </w:r>
      <w:r>
        <w:rPr>
          <w:rFonts w:hint="cs"/>
          <w:rtl/>
        </w:rPr>
        <w:t xml:space="preserve">בעבורו זה היה משחק כדי לבסס את שלטונו. בעבורנו זה משחק באש. אנחנו רואים את זעקת חברי הכנסת הערבים נגד האלימות הקשה במגזר </w:t>
      </w:r>
      <w:r w:rsidR="006A3C86">
        <w:rPr>
          <w:rtl/>
        </w:rPr>
        <w:t>–</w:t>
      </w:r>
      <w:r>
        <w:rPr>
          <w:rFonts w:hint="cs"/>
          <w:rtl/>
        </w:rPr>
        <w:t xml:space="preserve"> 100 אנשים נהרגו השנה בקרבות רחוב פליליים במגזר הערבי, </w:t>
      </w:r>
      <w:bookmarkStart w:id="3990" w:name="_ETM_Q51_535000"/>
      <w:bookmarkEnd w:id="3990"/>
      <w:r>
        <w:rPr>
          <w:rFonts w:hint="cs"/>
          <w:rtl/>
        </w:rPr>
        <w:t xml:space="preserve">כי אין שם ממסד שיכול להגיע ולקבוע סמכות ולמנוע את </w:t>
      </w:r>
      <w:bookmarkStart w:id="3991" w:name="_ETM_Q51_542000"/>
      <w:bookmarkEnd w:id="3991"/>
      <w:r>
        <w:rPr>
          <w:rFonts w:hint="cs"/>
          <w:rtl/>
        </w:rPr>
        <w:t xml:space="preserve">הדברים האלה. אנחנו לא רוצים להגיע לגלישה גם למגזר היהודי. כבר </w:t>
      </w:r>
      <w:bookmarkStart w:id="3992" w:name="_ETM_Q51_548000"/>
      <w:bookmarkEnd w:id="3992"/>
      <w:r>
        <w:rPr>
          <w:rFonts w:hint="cs"/>
          <w:rtl/>
        </w:rPr>
        <w:t xml:space="preserve">השבוע שמעתי שבהוד השרון מישהו ירה לעבר מישהו אחר. החברה הישראלית </w:t>
      </w:r>
      <w:bookmarkStart w:id="3993" w:name="_ETM_Q51_549000"/>
      <w:bookmarkEnd w:id="3993"/>
      <w:r>
        <w:rPr>
          <w:rFonts w:hint="cs"/>
          <w:rtl/>
        </w:rPr>
        <w:t>מהולה בתרבויות שונות שהגיעו מ</w:t>
      </w:r>
      <w:r w:rsidR="00746A98">
        <w:rPr>
          <w:rFonts w:hint="cs"/>
          <w:rtl/>
        </w:rPr>
        <w:t>-100</w:t>
      </w:r>
      <w:r>
        <w:rPr>
          <w:rFonts w:hint="cs"/>
          <w:rtl/>
        </w:rPr>
        <w:t xml:space="preserve"> מדינות, והצליחה לקיים כאן יחסים </w:t>
      </w:r>
      <w:bookmarkStart w:id="3994" w:name="_ETM_Q51_554000"/>
      <w:bookmarkEnd w:id="3994"/>
      <w:r>
        <w:rPr>
          <w:rFonts w:hint="cs"/>
          <w:rtl/>
        </w:rPr>
        <w:t>נורמליים בזכות הדמוקרטיה שפעלה כאן במשך 70 שנה,</w:t>
      </w:r>
      <w:bookmarkStart w:id="3995" w:name="_ETM_Q51_563000"/>
      <w:bookmarkEnd w:id="3995"/>
      <w:r>
        <w:rPr>
          <w:rFonts w:hint="cs"/>
          <w:rtl/>
        </w:rPr>
        <w:t xml:space="preserve"> עד היום.</w:t>
      </w:r>
    </w:p>
    <w:p w:rsidR="00DD4665" w:rsidRDefault="00DD4665" w:rsidP="00E4607B">
      <w:pPr>
        <w:rPr>
          <w:color w:val="0000FF"/>
          <w:rtl/>
        </w:rPr>
      </w:pPr>
    </w:p>
    <w:p w:rsidR="00DD4665" w:rsidRDefault="00DD4665" w:rsidP="00E4607B">
      <w:pPr>
        <w:rPr>
          <w:rtl/>
        </w:rPr>
      </w:pPr>
      <w:bookmarkStart w:id="3996" w:name="TOR_Q52"/>
      <w:bookmarkEnd w:id="3996"/>
      <w:r>
        <w:rPr>
          <w:rFonts w:hint="cs"/>
          <w:rtl/>
        </w:rPr>
        <w:t>אדוני היושב-ראש, בחוק-יסוד: הכנסת, סעיף 7א</w:t>
      </w:r>
      <w:r w:rsidR="00E21C43">
        <w:rPr>
          <w:rFonts w:hint="cs"/>
          <w:rtl/>
        </w:rPr>
        <w:t>,</w:t>
      </w:r>
      <w:r>
        <w:rPr>
          <w:rFonts w:hint="cs"/>
          <w:rtl/>
        </w:rPr>
        <w:t xml:space="preserve"> כתוב ששלילת קיומה של מדינת ישראל כמדינה יהודית ודמוקרטית פוסלת אדם מלהשתתף בבחירות לכנסת. יש סעיף נוסף, בחוק העונשין, שאומר שיש עבירה פלילית של הסתה </w:t>
      </w:r>
      <w:bookmarkStart w:id="3997" w:name="_ETM_Q52_589000"/>
      <w:bookmarkEnd w:id="3997"/>
      <w:r>
        <w:rPr>
          <w:rFonts w:hint="cs"/>
          <w:rtl/>
        </w:rPr>
        <w:t xml:space="preserve">לגזענות. בדברי ההסבר נאמר שם כך: "המסורת העברית רואה בכבודו וביקרו של האדם, </w:t>
      </w:r>
      <w:bookmarkStart w:id="3998" w:name="_ETM_Q52_593000"/>
      <w:bookmarkEnd w:id="3998"/>
      <w:r>
        <w:rPr>
          <w:rFonts w:hint="cs"/>
          <w:rtl/>
        </w:rPr>
        <w:t xml:space="preserve">שנברא בצלם אלוקים, והשכנת שלום בין הבריות, ערכים נעלים ביותר. מאידך גיסא, השפלת כבוד </w:t>
      </w:r>
      <w:bookmarkStart w:id="3999" w:name="_ETM_Q52_602000"/>
      <w:bookmarkEnd w:id="3999"/>
      <w:r>
        <w:rPr>
          <w:rFonts w:hint="cs"/>
          <w:rtl/>
        </w:rPr>
        <w:t xml:space="preserve">האדם נחשבת במורשת היהדות עבירה חמורה". </w:t>
      </w:r>
    </w:p>
    <w:p w:rsidR="00DD4665" w:rsidRDefault="00DD4665" w:rsidP="00E4607B">
      <w:pPr>
        <w:rPr>
          <w:rtl/>
        </w:rPr>
      </w:pPr>
      <w:bookmarkStart w:id="4000" w:name="_ETM_Q52_606000"/>
      <w:bookmarkEnd w:id="4000"/>
    </w:p>
    <w:p w:rsidR="00DD4665" w:rsidRDefault="00DD4665" w:rsidP="00E21C43">
      <w:pPr>
        <w:rPr>
          <w:rtl/>
        </w:rPr>
      </w:pPr>
      <w:bookmarkStart w:id="4001" w:name="_ETM_Q52_607000"/>
      <w:bookmarkEnd w:id="4001"/>
      <w:r>
        <w:rPr>
          <w:rFonts w:hint="cs"/>
          <w:rtl/>
        </w:rPr>
        <w:t xml:space="preserve">כשמסתכלים על ההסתה והגזענות של אביגדור ליברמן כלפי הציבור החרדי והערבי בישראל </w:t>
      </w:r>
      <w:r w:rsidR="006A3C86">
        <w:rPr>
          <w:rFonts w:hint="eastAsia"/>
          <w:rtl/>
        </w:rPr>
        <w:t>–</w:t>
      </w:r>
      <w:r w:rsidR="00E21C43">
        <w:rPr>
          <w:rFonts w:hint="eastAsia"/>
          <w:rtl/>
        </w:rPr>
        <w:t xml:space="preserve"> </w:t>
      </w:r>
      <w:r>
        <w:rPr>
          <w:rFonts w:hint="cs"/>
          <w:rtl/>
        </w:rPr>
        <w:t xml:space="preserve">יש פגיעה אנושה בעקרונות היסוד של </w:t>
      </w:r>
      <w:bookmarkStart w:id="4002" w:name="_ETM_Q52_614000"/>
      <w:bookmarkEnd w:id="4002"/>
      <w:r>
        <w:rPr>
          <w:rFonts w:hint="cs"/>
          <w:rtl/>
        </w:rPr>
        <w:t xml:space="preserve">מדינת ישראל היהודית והדמוקרטית גם יחד. ליברמן פועל על מנת </w:t>
      </w:r>
      <w:bookmarkStart w:id="4003" w:name="_ETM_Q52_622000"/>
      <w:bookmarkEnd w:id="4003"/>
      <w:r>
        <w:rPr>
          <w:rFonts w:hint="cs"/>
          <w:rtl/>
        </w:rPr>
        <w:t xml:space="preserve">להביא לליבוי יצרים שיטתי נגד האחר והזר, שזה במקרה החרדים והערבים הפעם. </w:t>
      </w:r>
    </w:p>
    <w:p w:rsidR="00DD4665" w:rsidRDefault="00DD4665" w:rsidP="00E4607B">
      <w:pPr>
        <w:rPr>
          <w:rtl/>
        </w:rPr>
      </w:pPr>
      <w:bookmarkStart w:id="4004" w:name="_ETM_Q52_626000"/>
      <w:bookmarkEnd w:id="4004"/>
    </w:p>
    <w:p w:rsidR="00DD4665" w:rsidRDefault="00DD4665" w:rsidP="00E4607B">
      <w:pPr>
        <w:pStyle w:val="af5"/>
        <w:rPr>
          <w:rtl/>
        </w:rPr>
      </w:pPr>
      <w:bookmarkStart w:id="4005" w:name="ET_interruption_קר_אה_12"/>
      <w:r w:rsidRPr="00E44F77">
        <w:rPr>
          <w:rStyle w:val="TagStyle"/>
          <w:rtl/>
        </w:rPr>
        <w:t xml:space="preserve"> &lt;&lt; קריאה &gt;&gt;</w:t>
      </w:r>
      <w:r w:rsidRPr="00AB6F25">
        <w:rPr>
          <w:rStyle w:val="TagStyle"/>
          <w:rtl/>
        </w:rPr>
        <w:t xml:space="preserve"> </w:t>
      </w:r>
      <w:r>
        <w:rPr>
          <w:rtl/>
        </w:rPr>
        <w:t>קריאה:</w:t>
      </w:r>
      <w:r w:rsidRPr="00AB6F25">
        <w:rPr>
          <w:rStyle w:val="TagStyle"/>
          <w:rtl/>
        </w:rPr>
        <w:t xml:space="preserve"> </w:t>
      </w:r>
      <w:r w:rsidRPr="00E44F77">
        <w:rPr>
          <w:rStyle w:val="TagStyle"/>
          <w:rtl/>
        </w:rPr>
        <w:t>&lt;&lt; קריאה &gt;&gt;</w:t>
      </w:r>
      <w:r>
        <w:rPr>
          <w:rtl/>
        </w:rPr>
        <w:t xml:space="preserve"> </w:t>
      </w:r>
      <w:bookmarkEnd w:id="4005"/>
    </w:p>
    <w:p w:rsidR="00DD4665" w:rsidRDefault="00DD4665" w:rsidP="0009735D">
      <w:pPr>
        <w:rPr>
          <w:rtl/>
        </w:rPr>
      </w:pPr>
    </w:p>
    <w:p w:rsidR="00DD4665" w:rsidRDefault="00DD4665" w:rsidP="00E4607B">
      <w:pPr>
        <w:rPr>
          <w:rtl/>
        </w:rPr>
      </w:pPr>
      <w:bookmarkStart w:id="4006" w:name="_ETM_Q52_629000"/>
      <w:bookmarkEnd w:id="4006"/>
      <w:r>
        <w:rPr>
          <w:rFonts w:hint="cs"/>
          <w:rtl/>
        </w:rPr>
        <w:t>מ</w:t>
      </w:r>
      <w:bookmarkStart w:id="4007" w:name="_ETM_Q52_630000"/>
      <w:bookmarkEnd w:id="4007"/>
      <w:r>
        <w:rPr>
          <w:rFonts w:hint="cs"/>
          <w:rtl/>
        </w:rPr>
        <w:t>י מסית?</w:t>
      </w:r>
      <w:r>
        <w:rPr>
          <w:rtl/>
        </w:rPr>
        <w:t xml:space="preserve">  </w:t>
      </w:r>
    </w:p>
    <w:p w:rsidR="00DD4665" w:rsidRDefault="00DD4665" w:rsidP="00E4607B">
      <w:pPr>
        <w:keepNext/>
        <w:rPr>
          <w:rtl/>
        </w:rPr>
      </w:pPr>
      <w:bookmarkStart w:id="4008" w:name="ET_speakercontinue_4996_33"/>
    </w:p>
    <w:p w:rsidR="00DD4665" w:rsidRDefault="00DD4665" w:rsidP="00E4607B">
      <w:pPr>
        <w:pStyle w:val="-"/>
        <w:rPr>
          <w:rtl/>
        </w:rPr>
      </w:pPr>
      <w:bookmarkStart w:id="4009" w:name="ET_speakercontinue_4996_34"/>
      <w:r w:rsidRPr="00E44F77">
        <w:rPr>
          <w:rStyle w:val="TagStyle"/>
          <w:rtl/>
        </w:rPr>
        <w:t xml:space="preserve"> &lt;&lt; דובר_המשך &gt;&gt; </w:t>
      </w:r>
      <w:r w:rsidRPr="00E4607B">
        <w:rPr>
          <w:rtl/>
        </w:rPr>
        <w:t>ישראל אייכלר (יהדות התורה):</w:t>
      </w:r>
      <w:r w:rsidRPr="00E44F77">
        <w:rPr>
          <w:rStyle w:val="TagStyle"/>
          <w:rtl/>
        </w:rPr>
        <w:t xml:space="preserve"> &lt;&lt; דובר_המשך &gt;&gt;</w:t>
      </w:r>
      <w:r>
        <w:rPr>
          <w:rStyle w:val="TagStyle"/>
          <w:rtl/>
        </w:rPr>
        <w:t xml:space="preserve"> </w:t>
      </w:r>
      <w:bookmarkEnd w:id="4009"/>
    </w:p>
    <w:p w:rsidR="00DD4665" w:rsidRDefault="00DD4665" w:rsidP="00E4607B">
      <w:pPr>
        <w:rPr>
          <w:rtl/>
        </w:rPr>
      </w:pPr>
    </w:p>
    <w:bookmarkEnd w:id="4008"/>
    <w:p w:rsidR="00DD4665" w:rsidRDefault="00DD4665" w:rsidP="0009735D">
      <w:pPr>
        <w:rPr>
          <w:rtl/>
        </w:rPr>
      </w:pPr>
      <w:r>
        <w:rPr>
          <w:rFonts w:hint="cs"/>
          <w:rtl/>
        </w:rPr>
        <w:t xml:space="preserve">הוא מביא איבה ומדנים </w:t>
      </w:r>
      <w:bookmarkStart w:id="4010" w:name="_ETM_Q52_631000"/>
      <w:bookmarkEnd w:id="4010"/>
      <w:r>
        <w:rPr>
          <w:rFonts w:hint="cs"/>
          <w:rtl/>
        </w:rPr>
        <w:t xml:space="preserve">והוא מעמיק את התהום. סעיף 7 קובע שאדם כזה לא </w:t>
      </w:r>
      <w:bookmarkStart w:id="4011" w:name="_ETM_Q52_637000"/>
      <w:bookmarkEnd w:id="4011"/>
      <w:r>
        <w:rPr>
          <w:rFonts w:hint="cs"/>
          <w:rtl/>
        </w:rPr>
        <w:t>יכול להיבחר, כי הוא מתנגד גם לאופייה הלאומי של מדינת ישראל.</w:t>
      </w:r>
      <w:bookmarkStart w:id="4012" w:name="_ETM_Q52_640000"/>
      <w:bookmarkEnd w:id="4012"/>
    </w:p>
    <w:p w:rsidR="00DD4665" w:rsidRDefault="00DD4665" w:rsidP="0009735D">
      <w:pPr>
        <w:rPr>
          <w:rtl/>
        </w:rPr>
      </w:pPr>
    </w:p>
    <w:p w:rsidR="00DD4665" w:rsidRDefault="00DD4665" w:rsidP="00E4607B">
      <w:pPr>
        <w:pStyle w:val="af5"/>
        <w:rPr>
          <w:rtl/>
        </w:rPr>
      </w:pPr>
      <w:bookmarkStart w:id="4013" w:name="ET_interruption_5520_14"/>
      <w:r w:rsidRPr="00E44F77">
        <w:rPr>
          <w:rStyle w:val="TagStyle"/>
          <w:rtl/>
        </w:rPr>
        <w:t xml:space="preserve"> &lt;&lt; קריאה &gt;&gt;</w:t>
      </w:r>
      <w:r w:rsidRPr="00AB6F25">
        <w:rPr>
          <w:rStyle w:val="TagStyle"/>
          <w:rtl/>
        </w:rPr>
        <w:t xml:space="preserve"> </w:t>
      </w:r>
      <w:r>
        <w:rPr>
          <w:rtl/>
        </w:rPr>
        <w:t>עודד פורר (ישראל ביתנו):</w:t>
      </w:r>
      <w:r w:rsidRPr="00AB6F25">
        <w:rPr>
          <w:rStyle w:val="TagStyle"/>
          <w:rtl/>
        </w:rPr>
        <w:t xml:space="preserve"> </w:t>
      </w:r>
      <w:r w:rsidRPr="00E44F77">
        <w:rPr>
          <w:rStyle w:val="TagStyle"/>
          <w:rtl/>
        </w:rPr>
        <w:t>&lt;&lt; קריאה &gt;&gt;</w:t>
      </w:r>
      <w:r>
        <w:rPr>
          <w:rtl/>
        </w:rPr>
        <w:t xml:space="preserve"> </w:t>
      </w:r>
      <w:bookmarkEnd w:id="4013"/>
    </w:p>
    <w:p w:rsidR="00DD4665" w:rsidRDefault="00DD4665" w:rsidP="0009735D">
      <w:pPr>
        <w:rPr>
          <w:rtl/>
        </w:rPr>
      </w:pPr>
    </w:p>
    <w:p w:rsidR="00DD4665" w:rsidRDefault="00DD4665" w:rsidP="00E4607B">
      <w:pPr>
        <w:rPr>
          <w:rtl/>
        </w:rPr>
      </w:pPr>
      <w:r>
        <w:rPr>
          <w:rFonts w:hint="cs"/>
          <w:rtl/>
        </w:rPr>
        <w:t xml:space="preserve">אתה מוכן להישבע אמונים לישראל כמדינה יהודית ודמוקרטית? אתה מוכן להישבע </w:t>
      </w:r>
      <w:bookmarkStart w:id="4014" w:name="_ETM_Q52_642000"/>
      <w:bookmarkEnd w:id="4014"/>
      <w:r>
        <w:rPr>
          <w:rFonts w:hint="cs"/>
          <w:rtl/>
        </w:rPr>
        <w:t xml:space="preserve">אמונים לישראל כמדינה יהודית ודמוקרטית? </w:t>
      </w:r>
    </w:p>
    <w:p w:rsidR="00DD4665" w:rsidRDefault="00DD4665" w:rsidP="00E4607B">
      <w:pPr>
        <w:rPr>
          <w:rtl/>
        </w:rPr>
      </w:pPr>
    </w:p>
    <w:p w:rsidR="00DD4665" w:rsidRDefault="00DD4665" w:rsidP="00E4607B">
      <w:pPr>
        <w:pStyle w:val="af6"/>
        <w:rPr>
          <w:rtl/>
        </w:rPr>
      </w:pPr>
      <w:r w:rsidRPr="00E44F77">
        <w:rPr>
          <w:rStyle w:val="TagStyle"/>
          <w:rtl/>
        </w:rPr>
        <w:t xml:space="preserve"> &lt;&lt; יור &gt;&gt;</w:t>
      </w:r>
      <w:r w:rsidRPr="009F03B1">
        <w:rPr>
          <w:rStyle w:val="TagStyle"/>
          <w:rtl/>
        </w:rPr>
        <w:t xml:space="preserve"> </w:t>
      </w:r>
      <w:r>
        <w:rPr>
          <w:rtl/>
        </w:rPr>
        <w:t>היו"ר יעקב מרגי:</w:t>
      </w:r>
      <w:r w:rsidRPr="009F03B1">
        <w:rPr>
          <w:rStyle w:val="TagStyle"/>
          <w:rtl/>
        </w:rPr>
        <w:t xml:space="preserve"> </w:t>
      </w:r>
      <w:r w:rsidRPr="00E44F77">
        <w:rPr>
          <w:rStyle w:val="TagStyle"/>
          <w:rtl/>
        </w:rPr>
        <w:t>&lt;&lt;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תודה, עודד. </w:t>
      </w:r>
    </w:p>
    <w:p w:rsidR="00DD4665" w:rsidRDefault="00DD4665" w:rsidP="00E4607B">
      <w:pPr>
        <w:rPr>
          <w:rtl/>
        </w:rPr>
      </w:pPr>
      <w:bookmarkStart w:id="4015" w:name="_ETM_Q52_42000"/>
      <w:bookmarkEnd w:id="4015"/>
    </w:p>
    <w:p w:rsidR="00DD4665" w:rsidRDefault="00DD4665" w:rsidP="00E4607B">
      <w:pPr>
        <w:pStyle w:val="-"/>
        <w:rPr>
          <w:rtl/>
        </w:rPr>
      </w:pPr>
      <w:bookmarkStart w:id="4016" w:name="ET_speakercontinue_4996_17"/>
      <w:r w:rsidRPr="00E44F77">
        <w:rPr>
          <w:rStyle w:val="TagStyle"/>
          <w:rtl/>
        </w:rPr>
        <w:t xml:space="preserve"> &lt;&lt; דובר_המשך &gt;&gt;</w:t>
      </w:r>
      <w:r w:rsidRPr="009F03B1">
        <w:rPr>
          <w:rStyle w:val="TagStyle"/>
          <w:rtl/>
        </w:rPr>
        <w:t xml:space="preserve"> </w:t>
      </w:r>
      <w:r>
        <w:rPr>
          <w:rtl/>
        </w:rPr>
        <w:t>ישראל אייכלר (יהדות התורה):</w:t>
      </w:r>
      <w:r w:rsidRPr="009F03B1">
        <w:rPr>
          <w:rStyle w:val="TagStyle"/>
          <w:rtl/>
        </w:rPr>
        <w:t xml:space="preserve"> </w:t>
      </w:r>
      <w:r w:rsidRPr="00E44F77">
        <w:rPr>
          <w:rStyle w:val="TagStyle"/>
          <w:rtl/>
        </w:rPr>
        <w:t>&lt;&lt; דובר_המשך &gt;&gt;</w:t>
      </w:r>
      <w:r>
        <w:rPr>
          <w:rtl/>
        </w:rPr>
        <w:t xml:space="preserve"> </w:t>
      </w:r>
      <w:bookmarkEnd w:id="4016"/>
    </w:p>
    <w:p w:rsidR="00DD4665" w:rsidRDefault="00DD4665" w:rsidP="0009735D">
      <w:pPr>
        <w:rPr>
          <w:rtl/>
        </w:rPr>
      </w:pPr>
    </w:p>
    <w:p w:rsidR="00DD4665" w:rsidRDefault="00DD4665" w:rsidP="00E21C43">
      <w:pPr>
        <w:rPr>
          <w:rtl/>
        </w:rPr>
      </w:pPr>
      <w:r>
        <w:rPr>
          <w:rFonts w:hint="cs"/>
          <w:rtl/>
        </w:rPr>
        <w:t xml:space="preserve">כשליברמן מצהיר </w:t>
      </w:r>
      <w:r w:rsidR="00E21C43">
        <w:rPr>
          <w:rFonts w:hint="cs"/>
          <w:rtl/>
        </w:rPr>
        <w:t>"</w:t>
      </w:r>
      <w:r>
        <w:rPr>
          <w:rFonts w:hint="cs"/>
          <w:rtl/>
        </w:rPr>
        <w:t>מדינה יהודית</w:t>
      </w:r>
      <w:r w:rsidR="00E21C43">
        <w:rPr>
          <w:rFonts w:hint="cs"/>
          <w:rtl/>
        </w:rPr>
        <w:t>,</w:t>
      </w:r>
      <w:r>
        <w:rPr>
          <w:rFonts w:hint="cs"/>
          <w:rtl/>
        </w:rPr>
        <w:t xml:space="preserve"> לא </w:t>
      </w:r>
      <w:bookmarkStart w:id="4017" w:name="_ETM_Q52_46000"/>
      <w:bookmarkEnd w:id="4017"/>
      <w:r>
        <w:rPr>
          <w:rFonts w:hint="cs"/>
          <w:rtl/>
        </w:rPr>
        <w:t>מדינת הלכה</w:t>
      </w:r>
      <w:r w:rsidR="00E21C43">
        <w:rPr>
          <w:rFonts w:hint="cs"/>
          <w:rtl/>
        </w:rPr>
        <w:t>"</w:t>
      </w:r>
      <w:r>
        <w:rPr>
          <w:rFonts w:hint="cs"/>
          <w:rtl/>
        </w:rPr>
        <w:t xml:space="preserve"> הוא פוסל את האופי היהודי הבסיסי של </w:t>
      </w:r>
      <w:bookmarkStart w:id="4018" w:name="_ETM_Q52_55000"/>
      <w:bookmarkEnd w:id="4018"/>
      <w:r>
        <w:rPr>
          <w:rFonts w:hint="cs"/>
          <w:rtl/>
        </w:rPr>
        <w:t>מדינת ישראל, כי אין מדינה יהודית בלי הלכה יהודית</w:t>
      </w:r>
      <w:r w:rsidR="00E21C43">
        <w:rPr>
          <w:rFonts w:hint="cs"/>
          <w:rtl/>
        </w:rPr>
        <w:t>,</w:t>
      </w:r>
      <w:r>
        <w:rPr>
          <w:rFonts w:hint="cs"/>
          <w:rtl/>
        </w:rPr>
        <w:t xml:space="preserve"> שיהיה </w:t>
      </w:r>
      <w:bookmarkStart w:id="4019" w:name="_ETM_Q52_59000"/>
      <w:bookmarkEnd w:id="4019"/>
      <w:r>
        <w:rPr>
          <w:rFonts w:hint="cs"/>
          <w:rtl/>
        </w:rPr>
        <w:t xml:space="preserve">לכם ברור. אומנם אנחנו מבינים שלא כל אזרח שומר על </w:t>
      </w:r>
      <w:bookmarkStart w:id="4020" w:name="_ETM_Q52_62000"/>
      <w:bookmarkEnd w:id="4020"/>
      <w:r>
        <w:rPr>
          <w:rFonts w:hint="cs"/>
          <w:rtl/>
        </w:rPr>
        <w:t xml:space="preserve">ההלכה, אבל להגיד </w:t>
      </w:r>
      <w:r w:rsidR="00E21C43">
        <w:rPr>
          <w:rFonts w:hint="cs"/>
          <w:rtl/>
        </w:rPr>
        <w:t>"</w:t>
      </w:r>
      <w:r>
        <w:rPr>
          <w:rFonts w:hint="cs"/>
          <w:rtl/>
        </w:rPr>
        <w:t>לא</w:t>
      </w:r>
      <w:r w:rsidR="00E21C43">
        <w:rPr>
          <w:rFonts w:hint="cs"/>
          <w:rtl/>
        </w:rPr>
        <w:t>"</w:t>
      </w:r>
      <w:r>
        <w:rPr>
          <w:rFonts w:hint="cs"/>
          <w:rtl/>
        </w:rPr>
        <w:t xml:space="preserve"> למדינת הלכה זה בעצם שלילת קיומה </w:t>
      </w:r>
      <w:bookmarkStart w:id="4021" w:name="_ETM_Q52_68000"/>
      <w:bookmarkEnd w:id="4021"/>
      <w:r>
        <w:rPr>
          <w:rFonts w:hint="cs"/>
          <w:rtl/>
        </w:rPr>
        <w:t xml:space="preserve">של מדינת ישראל כמדינה יהודית. </w:t>
      </w:r>
    </w:p>
    <w:p w:rsidR="00DD4665" w:rsidRDefault="00DD4665" w:rsidP="00E4607B">
      <w:pPr>
        <w:rPr>
          <w:rtl/>
        </w:rPr>
      </w:pPr>
      <w:bookmarkStart w:id="4022" w:name="_ETM_Q52_72000"/>
      <w:bookmarkEnd w:id="4022"/>
    </w:p>
    <w:p w:rsidR="00DD4665" w:rsidRDefault="00DD4665" w:rsidP="00E4607B">
      <w:pPr>
        <w:rPr>
          <w:rtl/>
        </w:rPr>
      </w:pPr>
      <w:bookmarkStart w:id="4023" w:name="_ETM_Q52_73000"/>
      <w:bookmarkEnd w:id="4023"/>
      <w:r>
        <w:rPr>
          <w:rFonts w:hint="cs"/>
          <w:rtl/>
        </w:rPr>
        <w:t xml:space="preserve">אני רוצה לצטט מה שכתבה </w:t>
      </w:r>
      <w:bookmarkStart w:id="4024" w:name="_ETM_Q52_71000"/>
      <w:bookmarkEnd w:id="4024"/>
      <w:r>
        <w:rPr>
          <w:rFonts w:hint="cs"/>
          <w:rtl/>
        </w:rPr>
        <w:t xml:space="preserve">השופטת </w:t>
      </w:r>
      <w:proofErr w:type="spellStart"/>
      <w:r>
        <w:rPr>
          <w:rFonts w:hint="cs"/>
          <w:rtl/>
        </w:rPr>
        <w:t>פרוקצ'יה</w:t>
      </w:r>
      <w:proofErr w:type="spellEnd"/>
      <w:r>
        <w:rPr>
          <w:rFonts w:hint="cs"/>
          <w:rtl/>
        </w:rPr>
        <w:t xml:space="preserve"> על בקשה לפסילת חבר כנסת אחר: "המטען </w:t>
      </w:r>
      <w:bookmarkStart w:id="4025" w:name="_ETM_Q52_77000"/>
      <w:bookmarkEnd w:id="4025"/>
      <w:r>
        <w:rPr>
          <w:rFonts w:hint="cs"/>
          <w:rtl/>
        </w:rPr>
        <w:t xml:space="preserve">המוסרי השלילי הנלווה לגזענות </w:t>
      </w:r>
      <w:r w:rsidR="006A3C86">
        <w:rPr>
          <w:rFonts w:hint="cs"/>
          <w:rtl/>
        </w:rPr>
        <w:t>– – –</w:t>
      </w:r>
      <w:r>
        <w:rPr>
          <w:rFonts w:hint="cs"/>
          <w:rtl/>
        </w:rPr>
        <w:t xml:space="preserve"> מקנים לה מעמד מיוחד ושונה </w:t>
      </w:r>
      <w:bookmarkStart w:id="4026" w:name="_ETM_Q52_84000"/>
      <w:bookmarkEnd w:id="4026"/>
      <w:r>
        <w:rPr>
          <w:rFonts w:hint="cs"/>
          <w:rtl/>
        </w:rPr>
        <w:t xml:space="preserve">מעילות המניעה האחרות להיבחר לכנסת". ואני רוצה להוסיף עוד משפט אחד, שאמר השופט מצא. </w:t>
      </w:r>
    </w:p>
    <w:p w:rsidR="00DD4665" w:rsidRDefault="00DD4665" w:rsidP="00E4607B">
      <w:pPr>
        <w:rPr>
          <w:rtl/>
        </w:rPr>
      </w:pPr>
      <w:bookmarkStart w:id="4027" w:name="_ETM_Q52_86000"/>
      <w:bookmarkEnd w:id="4027"/>
    </w:p>
    <w:p w:rsidR="00DD4665" w:rsidRDefault="00DD4665" w:rsidP="00E4607B">
      <w:pPr>
        <w:pStyle w:val="af6"/>
        <w:rPr>
          <w:rtl/>
        </w:rPr>
      </w:pPr>
      <w:r w:rsidRPr="00E44F77">
        <w:rPr>
          <w:rStyle w:val="TagStyle"/>
          <w:rtl/>
        </w:rPr>
        <w:t xml:space="preserve"> &lt;&lt; יור &gt;&gt;</w:t>
      </w:r>
      <w:r w:rsidRPr="009F03B1">
        <w:rPr>
          <w:rStyle w:val="TagStyle"/>
          <w:rtl/>
        </w:rPr>
        <w:t xml:space="preserve"> </w:t>
      </w:r>
      <w:r>
        <w:rPr>
          <w:rtl/>
        </w:rPr>
        <w:t>היו"ר יעקב מרגי:</w:t>
      </w:r>
      <w:r w:rsidRPr="009F03B1">
        <w:rPr>
          <w:rStyle w:val="TagStyle"/>
          <w:rtl/>
        </w:rPr>
        <w:t xml:space="preserve"> </w:t>
      </w:r>
      <w:r w:rsidRPr="00E44F77">
        <w:rPr>
          <w:rStyle w:val="TagStyle"/>
          <w:rtl/>
        </w:rPr>
        <w:t>&lt;&lt; יור &gt;&gt;</w:t>
      </w:r>
      <w:r>
        <w:rPr>
          <w:rtl/>
        </w:rPr>
        <w:t xml:space="preserve"> </w:t>
      </w:r>
    </w:p>
    <w:p w:rsidR="00DD4665" w:rsidRDefault="00DD4665" w:rsidP="0009735D">
      <w:pPr>
        <w:rPr>
          <w:rtl/>
        </w:rPr>
      </w:pPr>
    </w:p>
    <w:p w:rsidR="00DD4665" w:rsidRPr="009F03B1" w:rsidRDefault="00DD4665" w:rsidP="00E4607B">
      <w:pPr>
        <w:rPr>
          <w:rtl/>
        </w:rPr>
      </w:pPr>
      <w:bookmarkStart w:id="4028" w:name="_ETM_Q52_88000"/>
      <w:bookmarkEnd w:id="4028"/>
      <w:r>
        <w:rPr>
          <w:rFonts w:hint="cs"/>
          <w:rtl/>
        </w:rPr>
        <w:t xml:space="preserve">משפט אחרון, בבקשה. </w:t>
      </w:r>
      <w:r>
        <w:rPr>
          <w:rtl/>
        </w:rPr>
        <w:t xml:space="preserve">  </w:t>
      </w:r>
    </w:p>
    <w:p w:rsidR="00DD4665" w:rsidRDefault="00DD4665" w:rsidP="0009735D">
      <w:pPr>
        <w:rPr>
          <w:rtl/>
        </w:rPr>
      </w:pPr>
    </w:p>
    <w:p w:rsidR="00DD4665" w:rsidRDefault="00DD4665" w:rsidP="00E4607B">
      <w:pPr>
        <w:pStyle w:val="-"/>
        <w:rPr>
          <w:rtl/>
        </w:rPr>
      </w:pPr>
      <w:bookmarkStart w:id="4029" w:name="ET_speakercontinue_4996_20"/>
      <w:r w:rsidRPr="00E44F77">
        <w:rPr>
          <w:rStyle w:val="TagStyle"/>
          <w:rtl/>
        </w:rPr>
        <w:t xml:space="preserve"> &lt;&lt; דובר_המשך &gt;&gt;</w:t>
      </w:r>
      <w:r w:rsidRPr="009F03B1">
        <w:rPr>
          <w:rStyle w:val="TagStyle"/>
          <w:rtl/>
        </w:rPr>
        <w:t xml:space="preserve"> </w:t>
      </w:r>
      <w:r>
        <w:rPr>
          <w:rtl/>
        </w:rPr>
        <w:t>ישראל אייכלר (יהדות התורה):</w:t>
      </w:r>
      <w:r w:rsidRPr="009F03B1">
        <w:rPr>
          <w:rStyle w:val="TagStyle"/>
          <w:rtl/>
        </w:rPr>
        <w:t xml:space="preserve"> </w:t>
      </w:r>
      <w:r w:rsidRPr="00E44F77">
        <w:rPr>
          <w:rStyle w:val="TagStyle"/>
          <w:rtl/>
        </w:rPr>
        <w:t>&lt;&lt; דובר_המשך &gt;&gt;</w:t>
      </w:r>
      <w:r>
        <w:rPr>
          <w:rtl/>
        </w:rPr>
        <w:t xml:space="preserve"> </w:t>
      </w:r>
      <w:bookmarkEnd w:id="4029"/>
    </w:p>
    <w:p w:rsidR="00DD4665" w:rsidRDefault="00DD4665" w:rsidP="0009735D">
      <w:pPr>
        <w:rPr>
          <w:rtl/>
        </w:rPr>
      </w:pPr>
    </w:p>
    <w:p w:rsidR="00DD4665" w:rsidRDefault="00DD4665" w:rsidP="00E4607B">
      <w:pPr>
        <w:rPr>
          <w:rtl/>
        </w:rPr>
      </w:pPr>
      <w:r>
        <w:rPr>
          <w:rFonts w:hint="cs"/>
          <w:rtl/>
        </w:rPr>
        <w:t>כ</w:t>
      </w:r>
      <w:bookmarkStart w:id="4030" w:name="_ETM_Q52_91000"/>
      <w:bookmarkEnd w:id="4030"/>
      <w:r>
        <w:rPr>
          <w:rFonts w:hint="cs"/>
          <w:rtl/>
        </w:rPr>
        <w:t xml:space="preserve">ן, משפט אחרון. "בקביעת היקפו של המושג גזענות </w:t>
      </w:r>
      <w:bookmarkStart w:id="4031" w:name="_ETM_Q52_94000"/>
      <w:bookmarkEnd w:id="4031"/>
      <w:r>
        <w:rPr>
          <w:rFonts w:hint="cs"/>
          <w:rtl/>
        </w:rPr>
        <w:t xml:space="preserve">חלילה לנו </w:t>
      </w:r>
      <w:r w:rsidRPr="008B32B1">
        <w:rPr>
          <w:rFonts w:hint="cs"/>
          <w:rtl/>
        </w:rPr>
        <w:t>מלדבוק</w:t>
      </w:r>
      <w:r>
        <w:rPr>
          <w:rFonts w:hint="cs"/>
          <w:rtl/>
        </w:rPr>
        <w:t xml:space="preserve"> בהגדרות טכניות, מדעיות </w:t>
      </w:r>
      <w:r w:rsidR="006A3C86">
        <w:rPr>
          <w:rFonts w:hint="cs"/>
          <w:rtl/>
        </w:rPr>
        <w:t>– – –</w:t>
      </w:r>
      <w:r>
        <w:rPr>
          <w:rFonts w:hint="cs"/>
          <w:rtl/>
        </w:rPr>
        <w:t xml:space="preserve"> גזענות היא כל שנאת חינם של הזר, בשל היותו זר". והמסקנה </w:t>
      </w:r>
      <w:bookmarkStart w:id="4032" w:name="_ETM_Q52_104000"/>
      <w:bookmarkEnd w:id="4032"/>
      <w:r>
        <w:rPr>
          <w:rFonts w:hint="cs"/>
          <w:rtl/>
        </w:rPr>
        <w:t xml:space="preserve">העולה מהדברים האלה </w:t>
      </w:r>
      <w:r w:rsidR="006A3C86">
        <w:rPr>
          <w:rFonts w:hint="eastAsia"/>
          <w:rtl/>
        </w:rPr>
        <w:t>–</w:t>
      </w:r>
      <w:r>
        <w:rPr>
          <w:rFonts w:hint="cs"/>
          <w:rtl/>
        </w:rPr>
        <w:t xml:space="preserve"> שליברמן, אם הוא לא יחזור בו, לא </w:t>
      </w:r>
      <w:bookmarkStart w:id="4033" w:name="_ETM_Q52_109000"/>
      <w:bookmarkEnd w:id="4033"/>
      <w:r>
        <w:rPr>
          <w:rFonts w:hint="cs"/>
          <w:rtl/>
        </w:rPr>
        <w:t xml:space="preserve">יכול להיבחר לכנסת משתי הסיבות: א. בגלל שהוא פוגע באופייה </w:t>
      </w:r>
      <w:bookmarkStart w:id="4034" w:name="_ETM_Q52_113000"/>
      <w:bookmarkEnd w:id="4034"/>
      <w:r>
        <w:rPr>
          <w:rFonts w:hint="cs"/>
          <w:rtl/>
        </w:rPr>
        <w:t xml:space="preserve">היהודי של המדינה; </w:t>
      </w:r>
      <w:proofErr w:type="spellStart"/>
      <w:r>
        <w:rPr>
          <w:rFonts w:hint="cs"/>
          <w:rtl/>
        </w:rPr>
        <w:t>וב</w:t>
      </w:r>
      <w:proofErr w:type="spellEnd"/>
      <w:r>
        <w:rPr>
          <w:rFonts w:hint="cs"/>
          <w:rtl/>
        </w:rPr>
        <w:t xml:space="preserve">. בגלל שהוא הורס את אופייה הדמוקרטי של מדינת ישראל. </w:t>
      </w:r>
    </w:p>
    <w:p w:rsidR="00DD4665" w:rsidRDefault="00DD4665" w:rsidP="00E4607B">
      <w:pPr>
        <w:rPr>
          <w:rtl/>
        </w:rPr>
      </w:pPr>
      <w:bookmarkStart w:id="4035" w:name="_ETM_Q52_119000"/>
      <w:bookmarkEnd w:id="4035"/>
    </w:p>
    <w:p w:rsidR="00DD4665" w:rsidRDefault="00DD4665" w:rsidP="00E4607B">
      <w:pPr>
        <w:pStyle w:val="af6"/>
        <w:rPr>
          <w:rtl/>
        </w:rPr>
      </w:pPr>
      <w:bookmarkStart w:id="4036" w:name="_ETM_Q52_120000"/>
      <w:bookmarkEnd w:id="4036"/>
      <w:r w:rsidRPr="00E44F77">
        <w:rPr>
          <w:rStyle w:val="TagStyle"/>
          <w:rtl/>
        </w:rPr>
        <w:t xml:space="preserve"> &lt;&lt; יור &gt;&gt;</w:t>
      </w:r>
      <w:r w:rsidRPr="009F03B1">
        <w:rPr>
          <w:rStyle w:val="TagStyle"/>
          <w:rtl/>
        </w:rPr>
        <w:t xml:space="preserve"> </w:t>
      </w:r>
      <w:r>
        <w:rPr>
          <w:rtl/>
        </w:rPr>
        <w:t>היו"ר יעקב מרגי:</w:t>
      </w:r>
      <w:r w:rsidRPr="009F03B1">
        <w:rPr>
          <w:rStyle w:val="TagStyle"/>
          <w:rtl/>
        </w:rPr>
        <w:t xml:space="preserve"> </w:t>
      </w:r>
      <w:r w:rsidRPr="00E44F77">
        <w:rPr>
          <w:rStyle w:val="TagStyle"/>
          <w:rtl/>
        </w:rPr>
        <w:t>&lt;&lt; יור &gt;&gt;</w:t>
      </w:r>
      <w:r>
        <w:rPr>
          <w:rtl/>
        </w:rPr>
        <w:t xml:space="preserve"> </w:t>
      </w:r>
    </w:p>
    <w:p w:rsidR="00DD4665" w:rsidRDefault="00DD4665" w:rsidP="0009735D">
      <w:pPr>
        <w:rPr>
          <w:rtl/>
        </w:rPr>
      </w:pPr>
    </w:p>
    <w:p w:rsidR="00DD4665" w:rsidRPr="009F03B1" w:rsidRDefault="00DD4665" w:rsidP="00E4607B">
      <w:pPr>
        <w:rPr>
          <w:rtl/>
        </w:rPr>
      </w:pPr>
      <w:bookmarkStart w:id="4037" w:name="_ETM_Q52_118000"/>
      <w:bookmarkEnd w:id="4037"/>
      <w:r>
        <w:rPr>
          <w:rFonts w:hint="cs"/>
          <w:rtl/>
        </w:rPr>
        <w:t xml:space="preserve">תודה. חבר הכנסת יעקב טסלר, בבקשה. </w:t>
      </w:r>
      <w:bookmarkStart w:id="4038" w:name="_ETM_Q52_121000"/>
      <w:bookmarkStart w:id="4039" w:name="_ETM_Q52_122000"/>
      <w:bookmarkStart w:id="4040" w:name="_ETM_Q52_132000"/>
      <w:bookmarkEnd w:id="4038"/>
      <w:bookmarkEnd w:id="4039"/>
      <w:bookmarkEnd w:id="4040"/>
      <w:r>
        <w:rPr>
          <w:rFonts w:hint="cs"/>
          <w:rtl/>
        </w:rPr>
        <w:t xml:space="preserve">הרב גפני, ברוך הבא. </w:t>
      </w:r>
    </w:p>
    <w:p w:rsidR="00DD4665" w:rsidRDefault="00DD4665" w:rsidP="00E4607B">
      <w:pPr>
        <w:rPr>
          <w:rtl/>
        </w:rPr>
      </w:pPr>
      <w:r>
        <w:rPr>
          <w:rtl/>
        </w:rPr>
        <w:t xml:space="preserve">  </w:t>
      </w:r>
    </w:p>
    <w:p w:rsidR="00DD4665" w:rsidRDefault="00DD4665" w:rsidP="00E4607B">
      <w:pPr>
        <w:pStyle w:val="af5"/>
        <w:rPr>
          <w:rtl/>
        </w:rPr>
      </w:pPr>
      <w:bookmarkStart w:id="4041" w:name="ET_interruption_5561_22"/>
      <w:r w:rsidRPr="00E44F77">
        <w:rPr>
          <w:rStyle w:val="TagStyle"/>
          <w:rtl/>
        </w:rPr>
        <w:t xml:space="preserve"> &lt;&lt; קריאה &gt;&gt;</w:t>
      </w:r>
      <w:r w:rsidRPr="009F03B1">
        <w:rPr>
          <w:rStyle w:val="TagStyle"/>
          <w:rtl/>
        </w:rPr>
        <w:t xml:space="preserve"> </w:t>
      </w:r>
      <w:r>
        <w:rPr>
          <w:rtl/>
        </w:rPr>
        <w:t>משה גפני (יהדות התורה):</w:t>
      </w:r>
      <w:r w:rsidRPr="009F03B1">
        <w:rPr>
          <w:rStyle w:val="TagStyle"/>
          <w:rtl/>
        </w:rPr>
        <w:t xml:space="preserve"> </w:t>
      </w:r>
      <w:r w:rsidRPr="00E44F77">
        <w:rPr>
          <w:rStyle w:val="TagStyle"/>
          <w:rtl/>
        </w:rPr>
        <w:t>&lt;&lt; קריאה &gt;&gt;</w:t>
      </w:r>
      <w:r>
        <w:rPr>
          <w:rtl/>
        </w:rPr>
        <w:t xml:space="preserve"> </w:t>
      </w:r>
      <w:bookmarkEnd w:id="4041"/>
    </w:p>
    <w:p w:rsidR="00DD4665" w:rsidRDefault="00DD4665" w:rsidP="0009735D">
      <w:pPr>
        <w:rPr>
          <w:rtl/>
        </w:rPr>
      </w:pPr>
    </w:p>
    <w:p w:rsidR="00DD4665" w:rsidRDefault="00DD4665" w:rsidP="00E4607B">
      <w:pPr>
        <w:rPr>
          <w:rtl/>
        </w:rPr>
      </w:pPr>
      <w:r>
        <w:rPr>
          <w:rFonts w:hint="cs"/>
          <w:rtl/>
        </w:rPr>
        <w:t>מה יש להגיד שלא אמרו עוד?</w:t>
      </w:r>
    </w:p>
    <w:p w:rsidR="00DD4665" w:rsidRPr="00E4607B" w:rsidRDefault="00DD4665" w:rsidP="00E4607B">
      <w:pPr>
        <w:rPr>
          <w:rtl/>
        </w:rPr>
      </w:pPr>
    </w:p>
    <w:p w:rsidR="00DD4665" w:rsidRDefault="00DD4665" w:rsidP="00E4607B">
      <w:pPr>
        <w:pStyle w:val="af6"/>
        <w:rPr>
          <w:rtl/>
        </w:rPr>
      </w:pPr>
      <w:bookmarkStart w:id="4042" w:name="ET_yor_5873_24"/>
      <w:r w:rsidRPr="00E44F77">
        <w:rPr>
          <w:rStyle w:val="TagStyle"/>
          <w:rtl/>
        </w:rPr>
        <w:t xml:space="preserve"> &lt;&lt; יור &gt;&gt;</w:t>
      </w:r>
      <w:r w:rsidRPr="009F03B1">
        <w:rPr>
          <w:rStyle w:val="TagStyle"/>
          <w:rtl/>
        </w:rPr>
        <w:t xml:space="preserve"> </w:t>
      </w:r>
      <w:r>
        <w:rPr>
          <w:rtl/>
        </w:rPr>
        <w:t>היו"ר יעקב מרגי:</w:t>
      </w:r>
      <w:r w:rsidRPr="009F03B1">
        <w:rPr>
          <w:rStyle w:val="TagStyle"/>
          <w:rtl/>
        </w:rPr>
        <w:t xml:space="preserve"> </w:t>
      </w:r>
      <w:r w:rsidRPr="00E44F77">
        <w:rPr>
          <w:rStyle w:val="TagStyle"/>
          <w:rtl/>
        </w:rPr>
        <w:t>&lt;&lt; יור &gt;&gt;</w:t>
      </w:r>
      <w:r>
        <w:rPr>
          <w:rtl/>
        </w:rPr>
        <w:t xml:space="preserve"> </w:t>
      </w:r>
      <w:bookmarkEnd w:id="4042"/>
    </w:p>
    <w:p w:rsidR="00DD4665" w:rsidRDefault="00DD4665" w:rsidP="0009735D">
      <w:pPr>
        <w:rPr>
          <w:rtl/>
        </w:rPr>
      </w:pPr>
    </w:p>
    <w:p w:rsidR="00DD4665" w:rsidRDefault="00DD4665" w:rsidP="00E4607B">
      <w:pPr>
        <w:rPr>
          <w:rtl/>
        </w:rPr>
      </w:pPr>
      <w:bookmarkStart w:id="4043" w:name="_ETM_Q52_136000"/>
      <w:bookmarkEnd w:id="4043"/>
      <w:r>
        <w:rPr>
          <w:rFonts w:hint="cs"/>
          <w:rtl/>
        </w:rPr>
        <w:t>אתה תופתע</w:t>
      </w:r>
      <w:r w:rsidR="0009735D">
        <w:rPr>
          <w:rFonts w:hint="cs"/>
          <w:rtl/>
        </w:rPr>
        <w:t>.</w:t>
      </w:r>
    </w:p>
    <w:p w:rsidR="00DD4665" w:rsidRDefault="00DD4665" w:rsidP="00E4607B">
      <w:pPr>
        <w:rPr>
          <w:rtl/>
        </w:rPr>
      </w:pPr>
    </w:p>
    <w:p w:rsidR="00DD4665" w:rsidRPr="00547BA0" w:rsidRDefault="00DD4665" w:rsidP="00547BA0">
      <w:pPr>
        <w:pStyle w:val="af5"/>
        <w:keepNext/>
        <w:rPr>
          <w:rtl/>
        </w:rPr>
      </w:pPr>
      <w:bookmarkStart w:id="4044" w:name="ET_interruption_קר_אה_26"/>
      <w:bookmarkStart w:id="4045" w:name="ET_interruption_קריאות_25"/>
      <w:r w:rsidRPr="00361BC9">
        <w:rPr>
          <w:rStyle w:val="TagStyle"/>
          <w:rtl/>
        </w:rPr>
        <w:t xml:space="preserve"> &lt;&lt; קריאה &gt;&gt; </w:t>
      </w:r>
      <w:r w:rsidRPr="00E4607B">
        <w:rPr>
          <w:rtl/>
        </w:rPr>
        <w:t>קריאה</w:t>
      </w:r>
      <w:r w:rsidRPr="00361BC9">
        <w:rPr>
          <w:rStyle w:val="TagStyle"/>
          <w:color w:val="auto"/>
          <w:bdr w:val="none" w:sz="0" w:space="0" w:color="auto"/>
          <w:rtl/>
        </w:rPr>
        <w:t>:</w:t>
      </w:r>
      <w:r w:rsidRPr="00361BC9">
        <w:rPr>
          <w:rStyle w:val="TagStyle"/>
          <w:rtl/>
        </w:rPr>
        <w:t xml:space="preserve"> &lt;&lt; קריאה &gt;&gt;</w:t>
      </w:r>
      <w:bookmarkEnd w:id="4044"/>
    </w:p>
    <w:p w:rsidR="00DD4665" w:rsidRDefault="00DD4665" w:rsidP="00547BA0">
      <w:pPr>
        <w:rPr>
          <w:rtl/>
        </w:rPr>
      </w:pPr>
    </w:p>
    <w:p w:rsidR="00DD4665" w:rsidRPr="00547BA0" w:rsidRDefault="006A3C86" w:rsidP="00547BA0">
      <w:pPr>
        <w:rPr>
          <w:rtl/>
        </w:rPr>
      </w:pPr>
      <w:r>
        <w:rPr>
          <w:rFonts w:hint="cs"/>
          <w:rtl/>
        </w:rPr>
        <w:t>– – –</w:t>
      </w:r>
    </w:p>
    <w:p w:rsidR="00DD4665" w:rsidRPr="00547BA0" w:rsidRDefault="00DD4665" w:rsidP="00547BA0">
      <w:pPr>
        <w:rPr>
          <w:rtl/>
        </w:rPr>
      </w:pPr>
      <w:bookmarkStart w:id="4046" w:name="ET_interruption_5561_25"/>
      <w:bookmarkEnd w:id="4045"/>
    </w:p>
    <w:p w:rsidR="00DD4665" w:rsidRDefault="00DD4665" w:rsidP="00E4607B">
      <w:pPr>
        <w:pStyle w:val="af5"/>
        <w:rPr>
          <w:rtl/>
        </w:rPr>
      </w:pPr>
      <w:r w:rsidRPr="00E44F77">
        <w:rPr>
          <w:rStyle w:val="TagStyle"/>
          <w:rtl/>
        </w:rPr>
        <w:t>&lt;&lt; קריאה &gt;&gt;</w:t>
      </w:r>
      <w:r w:rsidRPr="009F03B1">
        <w:rPr>
          <w:rStyle w:val="TagStyle"/>
          <w:rtl/>
        </w:rPr>
        <w:t xml:space="preserve"> </w:t>
      </w:r>
      <w:r>
        <w:rPr>
          <w:rtl/>
        </w:rPr>
        <w:t>משה גפני (יהדות התורה):</w:t>
      </w:r>
      <w:r w:rsidRPr="009F03B1">
        <w:rPr>
          <w:rStyle w:val="TagStyle"/>
          <w:rtl/>
        </w:rPr>
        <w:t xml:space="preserve"> </w:t>
      </w:r>
      <w:r w:rsidRPr="00E44F77">
        <w:rPr>
          <w:rStyle w:val="TagStyle"/>
          <w:rtl/>
        </w:rPr>
        <w:t>&lt;&lt; קריאה &gt;&gt;</w:t>
      </w:r>
      <w:r>
        <w:rPr>
          <w:rtl/>
        </w:rPr>
        <w:t xml:space="preserve"> </w:t>
      </w:r>
      <w:bookmarkEnd w:id="4046"/>
    </w:p>
    <w:p w:rsidR="00DD4665" w:rsidRDefault="00DD4665" w:rsidP="0009735D">
      <w:pPr>
        <w:rPr>
          <w:rtl/>
        </w:rPr>
      </w:pPr>
    </w:p>
    <w:p w:rsidR="00DD4665" w:rsidRDefault="00DD4665" w:rsidP="00E4607B">
      <w:pPr>
        <w:rPr>
          <w:rtl/>
        </w:rPr>
      </w:pPr>
      <w:bookmarkStart w:id="4047" w:name="_ETM_Q52_146000"/>
      <w:bookmarkEnd w:id="4047"/>
      <w:r>
        <w:rPr>
          <w:rFonts w:hint="cs"/>
          <w:rtl/>
        </w:rPr>
        <w:t xml:space="preserve">אני מוותר גם על זה. </w:t>
      </w:r>
    </w:p>
    <w:p w:rsidR="00DD4665" w:rsidRPr="00E4607B" w:rsidRDefault="00DD4665" w:rsidP="00E4607B">
      <w:pPr>
        <w:rPr>
          <w:rtl/>
        </w:rPr>
      </w:pPr>
    </w:p>
    <w:p w:rsidR="00DD4665" w:rsidRDefault="00DD4665" w:rsidP="00E4607B">
      <w:pPr>
        <w:pStyle w:val="af6"/>
        <w:rPr>
          <w:rtl/>
        </w:rPr>
      </w:pPr>
      <w:bookmarkStart w:id="4048" w:name="ET_yor_5873_28"/>
      <w:r w:rsidRPr="00E44F77">
        <w:rPr>
          <w:rStyle w:val="TagStyle"/>
          <w:rtl/>
        </w:rPr>
        <w:t xml:space="preserve"> &lt;&lt; יור &gt;&gt;</w:t>
      </w:r>
      <w:r w:rsidRPr="009F03B1">
        <w:rPr>
          <w:rStyle w:val="TagStyle"/>
          <w:rtl/>
        </w:rPr>
        <w:t xml:space="preserve"> </w:t>
      </w:r>
      <w:r>
        <w:rPr>
          <w:rtl/>
        </w:rPr>
        <w:t>היו"ר יעקב מרגי:</w:t>
      </w:r>
      <w:r w:rsidRPr="009F03B1">
        <w:rPr>
          <w:rStyle w:val="TagStyle"/>
          <w:rtl/>
        </w:rPr>
        <w:t xml:space="preserve"> </w:t>
      </w:r>
      <w:r w:rsidRPr="00E44F77">
        <w:rPr>
          <w:rStyle w:val="TagStyle"/>
          <w:rtl/>
        </w:rPr>
        <w:t>&lt;&lt; יור &gt;&gt;</w:t>
      </w:r>
      <w:r>
        <w:rPr>
          <w:rtl/>
        </w:rPr>
        <w:t xml:space="preserve"> </w:t>
      </w:r>
      <w:bookmarkEnd w:id="4048"/>
    </w:p>
    <w:p w:rsidR="00DD4665" w:rsidRDefault="00DD4665" w:rsidP="0009735D">
      <w:pPr>
        <w:rPr>
          <w:rtl/>
        </w:rPr>
      </w:pPr>
    </w:p>
    <w:p w:rsidR="00DD4665" w:rsidRDefault="00DD4665" w:rsidP="00E4607B">
      <w:pPr>
        <w:rPr>
          <w:rtl/>
        </w:rPr>
      </w:pPr>
      <w:bookmarkStart w:id="4049" w:name="_ETM_Q52_149000"/>
      <w:bookmarkEnd w:id="4049"/>
      <w:r>
        <w:rPr>
          <w:rFonts w:hint="cs"/>
          <w:rtl/>
        </w:rPr>
        <w:t>הרב גפני, יש משהו בוועדת הכספים.</w:t>
      </w:r>
      <w:bookmarkStart w:id="4050" w:name="_ETM_Q52_156000"/>
      <w:bookmarkEnd w:id="4050"/>
      <w:r>
        <w:rPr>
          <w:rFonts w:hint="cs"/>
          <w:rtl/>
        </w:rPr>
        <w:t xml:space="preserve"> בבקשה. </w:t>
      </w:r>
    </w:p>
    <w:p w:rsidR="00DD4665" w:rsidRDefault="00DD4665" w:rsidP="00E4607B">
      <w:pPr>
        <w:rPr>
          <w:rtl/>
        </w:rPr>
      </w:pPr>
      <w:bookmarkStart w:id="4051" w:name="_ETM_Q52_159000"/>
      <w:bookmarkStart w:id="4052" w:name="_ETM_Q52_152000"/>
      <w:bookmarkEnd w:id="4051"/>
      <w:bookmarkEnd w:id="4052"/>
    </w:p>
    <w:p w:rsidR="00DD4665" w:rsidRDefault="00DD4665" w:rsidP="00E4607B">
      <w:pPr>
        <w:pStyle w:val="a4"/>
        <w:keepNext/>
        <w:rPr>
          <w:rtl/>
        </w:rPr>
      </w:pPr>
      <w:r w:rsidRPr="003672B3">
        <w:rPr>
          <w:rStyle w:val="TagStyle"/>
          <w:rtl/>
        </w:rPr>
        <w:t xml:space="preserve"> דובר &gt;&gt; </w:t>
      </w:r>
      <w:bookmarkStart w:id="4053" w:name="_Toc27056613"/>
      <w:bookmarkStart w:id="4054" w:name="_Toc27294045"/>
      <w:bookmarkStart w:id="4055" w:name="_Toc27294178"/>
      <w:bookmarkStart w:id="4056" w:name="_Toc27297094"/>
      <w:bookmarkStart w:id="4057" w:name="_Toc27558163"/>
      <w:r>
        <w:rPr>
          <w:rtl/>
        </w:rPr>
        <w:t>יואל יעקב טסלר (יהדות התורה):</w:t>
      </w:r>
      <w:bookmarkEnd w:id="4053"/>
      <w:bookmarkEnd w:id="4054"/>
      <w:bookmarkEnd w:id="4055"/>
      <w:bookmarkEnd w:id="4056"/>
      <w:bookmarkEnd w:id="4057"/>
      <w:r w:rsidRPr="003672B3">
        <w:rPr>
          <w:rStyle w:val="TagStyle"/>
          <w:rtl/>
        </w:rPr>
        <w:t xml:space="preserve"> &lt;&lt; דובר &gt;&gt;</w:t>
      </w:r>
      <w:r>
        <w:rPr>
          <w:rtl/>
        </w:rPr>
        <w:t xml:space="preserve"> </w:t>
      </w:r>
    </w:p>
    <w:p w:rsidR="00DD4665" w:rsidRDefault="00DD4665" w:rsidP="0009735D">
      <w:pPr>
        <w:rPr>
          <w:rtl/>
        </w:rPr>
      </w:pPr>
    </w:p>
    <w:p w:rsidR="00DD4665" w:rsidRDefault="00DD4665" w:rsidP="00547BA0">
      <w:pPr>
        <w:rPr>
          <w:rtl/>
        </w:rPr>
      </w:pPr>
      <w:r>
        <w:rPr>
          <w:rFonts w:hint="cs"/>
          <w:rtl/>
        </w:rPr>
        <w:t xml:space="preserve">חבר הכנסת מר לפיד, יש לי הצעה הוגנת בשבילך: אל תייצר את השנאה, ולא תצטרך להרחיק את הילדים מהטלוויזיה. </w:t>
      </w:r>
      <w:bookmarkStart w:id="4058" w:name="_ETM_Q52_167000"/>
      <w:bookmarkEnd w:id="4058"/>
    </w:p>
    <w:p w:rsidR="00DD4665" w:rsidRDefault="00DD4665" w:rsidP="00E4607B">
      <w:pPr>
        <w:rPr>
          <w:rtl/>
        </w:rPr>
      </w:pPr>
    </w:p>
    <w:p w:rsidR="00DD4665" w:rsidRDefault="00DD4665" w:rsidP="00E4607B">
      <w:pPr>
        <w:pStyle w:val="af5"/>
        <w:rPr>
          <w:rtl/>
        </w:rPr>
      </w:pPr>
      <w:bookmarkStart w:id="4059" w:name="ET_interruption_5087_29"/>
      <w:r w:rsidRPr="00E44F77">
        <w:rPr>
          <w:rStyle w:val="TagStyle"/>
          <w:rtl/>
        </w:rPr>
        <w:t xml:space="preserve"> &lt;&lt; קריאה &gt;&gt;</w:t>
      </w:r>
      <w:r w:rsidRPr="009F03B1">
        <w:rPr>
          <w:rStyle w:val="TagStyle"/>
          <w:rtl/>
        </w:rPr>
        <w:t xml:space="preserve"> </w:t>
      </w:r>
      <w:r>
        <w:rPr>
          <w:rtl/>
        </w:rPr>
        <w:t>יאיר לפיד (כחול לבן):</w:t>
      </w:r>
      <w:r w:rsidRPr="009F03B1">
        <w:rPr>
          <w:rStyle w:val="TagStyle"/>
          <w:rtl/>
        </w:rPr>
        <w:t xml:space="preserve"> </w:t>
      </w:r>
      <w:r w:rsidRPr="00E44F77">
        <w:rPr>
          <w:rStyle w:val="TagStyle"/>
          <w:rtl/>
        </w:rPr>
        <w:t>&lt;&lt; קריאה &gt;&gt;</w:t>
      </w:r>
      <w:r>
        <w:rPr>
          <w:rtl/>
        </w:rPr>
        <w:t xml:space="preserve"> </w:t>
      </w:r>
      <w:bookmarkEnd w:id="4059"/>
    </w:p>
    <w:p w:rsidR="00DD4665" w:rsidRDefault="00DD4665" w:rsidP="0009735D">
      <w:pPr>
        <w:rPr>
          <w:rtl/>
        </w:rPr>
      </w:pPr>
    </w:p>
    <w:p w:rsidR="00DD4665" w:rsidRDefault="00DD4665" w:rsidP="00E4607B">
      <w:pPr>
        <w:rPr>
          <w:rtl/>
        </w:rPr>
      </w:pPr>
      <w:r>
        <w:rPr>
          <w:rFonts w:hint="cs"/>
          <w:rtl/>
        </w:rPr>
        <w:t xml:space="preserve">מאוד אני אוהב אותך. </w:t>
      </w:r>
    </w:p>
    <w:p w:rsidR="00DD4665" w:rsidRDefault="00DD4665" w:rsidP="00E4607B">
      <w:pPr>
        <w:rPr>
          <w:rtl/>
        </w:rPr>
      </w:pPr>
      <w:bookmarkStart w:id="4060" w:name="_ETM_Q52_169000"/>
      <w:bookmarkEnd w:id="4060"/>
    </w:p>
    <w:p w:rsidR="00DD4665" w:rsidRDefault="00DD4665" w:rsidP="00E4607B">
      <w:pPr>
        <w:pStyle w:val="-"/>
        <w:rPr>
          <w:rtl/>
        </w:rPr>
      </w:pPr>
      <w:bookmarkStart w:id="4061" w:name="ET_speakercontinue_5778_32"/>
      <w:r w:rsidRPr="00E44F77">
        <w:rPr>
          <w:rStyle w:val="TagStyle"/>
          <w:rtl/>
        </w:rPr>
        <w:t xml:space="preserve"> &lt;&lt; דובר_המשך &gt;&gt;</w:t>
      </w:r>
      <w:r w:rsidRPr="009F03B1">
        <w:rPr>
          <w:rStyle w:val="TagStyle"/>
          <w:rtl/>
        </w:rPr>
        <w:t xml:space="preserve"> </w:t>
      </w:r>
      <w:r>
        <w:rPr>
          <w:rtl/>
        </w:rPr>
        <w:t>יואל יעקב טסלר (יהדות התורה):</w:t>
      </w:r>
      <w:r w:rsidRPr="009F03B1">
        <w:rPr>
          <w:rStyle w:val="TagStyle"/>
          <w:rtl/>
        </w:rPr>
        <w:t xml:space="preserve"> </w:t>
      </w:r>
      <w:r w:rsidRPr="00E44F77">
        <w:rPr>
          <w:rStyle w:val="TagStyle"/>
          <w:rtl/>
        </w:rPr>
        <w:t>&lt;&lt; דובר_המשך &gt;&gt;</w:t>
      </w:r>
      <w:r>
        <w:rPr>
          <w:rtl/>
        </w:rPr>
        <w:t xml:space="preserve"> </w:t>
      </w:r>
      <w:bookmarkEnd w:id="4061"/>
    </w:p>
    <w:p w:rsidR="00DD4665" w:rsidRDefault="00DD4665" w:rsidP="0009735D">
      <w:pPr>
        <w:rPr>
          <w:rtl/>
        </w:rPr>
      </w:pPr>
    </w:p>
    <w:p w:rsidR="00DD4665" w:rsidRPr="009F03B1" w:rsidRDefault="00DD4665" w:rsidP="00E4607B">
      <w:pPr>
        <w:rPr>
          <w:rtl/>
        </w:rPr>
      </w:pPr>
      <w:bookmarkStart w:id="4062" w:name="_ETM_Q52_171000"/>
      <w:bookmarkEnd w:id="4062"/>
      <w:r>
        <w:rPr>
          <w:rFonts w:hint="cs"/>
          <w:rtl/>
        </w:rPr>
        <w:t xml:space="preserve">הילדים שלנו בין כה מרוחקים. אז </w:t>
      </w:r>
      <w:bookmarkStart w:id="4063" w:name="_ETM_Q52_173000"/>
      <w:bookmarkEnd w:id="4063"/>
      <w:r>
        <w:rPr>
          <w:rFonts w:hint="cs"/>
          <w:rtl/>
        </w:rPr>
        <w:t xml:space="preserve">בוא, יש לנו פתרון לדבר הזה. </w:t>
      </w:r>
    </w:p>
    <w:p w:rsidR="00DD4665" w:rsidRDefault="00DD4665" w:rsidP="00E4607B">
      <w:pPr>
        <w:rPr>
          <w:rtl/>
        </w:rPr>
      </w:pPr>
    </w:p>
    <w:p w:rsidR="00E21C43" w:rsidRDefault="00DD4665" w:rsidP="00E21C43">
      <w:pPr>
        <w:rPr>
          <w:rtl/>
        </w:rPr>
      </w:pPr>
      <w:bookmarkStart w:id="4064" w:name="_ETM_Q52_168000"/>
      <w:bookmarkStart w:id="4065" w:name="_ETM_Q52_170000"/>
      <w:bookmarkStart w:id="4066" w:name="_ETM_Q52_165000"/>
      <w:bookmarkEnd w:id="4064"/>
      <w:bookmarkEnd w:id="4065"/>
      <w:bookmarkEnd w:id="4066"/>
      <w:r>
        <w:rPr>
          <w:rFonts w:hint="cs"/>
          <w:rtl/>
        </w:rPr>
        <w:t>אדוני היושב-ראש, חבריי חברי הכנסת, לצערי</w:t>
      </w:r>
      <w:r w:rsidR="00E21C43">
        <w:rPr>
          <w:rFonts w:hint="cs"/>
          <w:rtl/>
        </w:rPr>
        <w:t>,</w:t>
      </w:r>
      <w:r>
        <w:rPr>
          <w:rFonts w:hint="cs"/>
          <w:rtl/>
        </w:rPr>
        <w:t xml:space="preserve"> התכנסנו היום </w:t>
      </w:r>
      <w:bookmarkStart w:id="4067" w:name="_ETM_Q52_181000"/>
      <w:bookmarkEnd w:id="4067"/>
      <w:r>
        <w:rPr>
          <w:rFonts w:hint="cs"/>
          <w:rtl/>
        </w:rPr>
        <w:t>להצביע שוב על חוק לפיזור הכנסת. אנו נמצאים במצב שבו האינטרס הציבורי נדרס לנגד עינינו</w:t>
      </w:r>
      <w:r w:rsidR="00E21C43">
        <w:rPr>
          <w:rFonts w:hint="cs"/>
          <w:rtl/>
        </w:rPr>
        <w:t>.</w:t>
      </w:r>
      <w:r>
        <w:rPr>
          <w:rFonts w:hint="cs"/>
          <w:rtl/>
        </w:rPr>
        <w:t xml:space="preserve"> מאבקי אגו ומלחמות אישיות </w:t>
      </w:r>
      <w:r w:rsidR="006A3C86">
        <w:rPr>
          <w:rtl/>
        </w:rPr>
        <w:t>–</w:t>
      </w:r>
      <w:r>
        <w:rPr>
          <w:rFonts w:hint="cs"/>
          <w:rtl/>
        </w:rPr>
        <w:t xml:space="preserve"> </w:t>
      </w:r>
      <w:bookmarkStart w:id="4068" w:name="_ETM_Q52_194000"/>
      <w:bookmarkEnd w:id="4068"/>
      <w:r>
        <w:rPr>
          <w:rFonts w:hint="cs"/>
          <w:rtl/>
        </w:rPr>
        <w:t xml:space="preserve">זה מה שעומד בראש מעייניהם של פוליטיקאים רבים. כנציגי ציבור נכשלנו בתפקידנו להגן על הציבור מפני בחירות </w:t>
      </w:r>
      <w:bookmarkStart w:id="4069" w:name="_ETM_Q52_204000"/>
      <w:bookmarkEnd w:id="4069"/>
      <w:r>
        <w:rPr>
          <w:rFonts w:hint="cs"/>
          <w:rtl/>
        </w:rPr>
        <w:t xml:space="preserve">נוספות, יקרות ומיותרות. העם מביט בנו בעיניים כלות ומשתוממות כאחת. </w:t>
      </w:r>
    </w:p>
    <w:p w:rsidR="00E21C43" w:rsidRDefault="00E21C43" w:rsidP="00E21C43">
      <w:pPr>
        <w:rPr>
          <w:rtl/>
        </w:rPr>
      </w:pPr>
    </w:p>
    <w:p w:rsidR="00DD4665" w:rsidRDefault="00DD4665" w:rsidP="00E21C43">
      <w:pPr>
        <w:rPr>
          <w:rtl/>
        </w:rPr>
      </w:pPr>
      <w:r>
        <w:rPr>
          <w:rFonts w:hint="cs"/>
          <w:rtl/>
        </w:rPr>
        <w:t>מבחינת הכוח האלקטורלי יהדות התורה שמרה על כוחה בבחירות מועד א' ומועד ב'. זה לא ישתנה</w:t>
      </w:r>
      <w:r w:rsidR="00E21C43">
        <w:rPr>
          <w:rFonts w:hint="cs"/>
          <w:rtl/>
        </w:rPr>
        <w:t>,</w:t>
      </w:r>
      <w:r>
        <w:rPr>
          <w:rFonts w:hint="cs"/>
          <w:rtl/>
        </w:rPr>
        <w:t xml:space="preserve"> ובעזרת השם גם במועד ג' נגביר את כוחנו. </w:t>
      </w:r>
    </w:p>
    <w:p w:rsidR="00DD4665" w:rsidRDefault="00DD4665" w:rsidP="00E4607B">
      <w:pPr>
        <w:rPr>
          <w:rtl/>
        </w:rPr>
      </w:pPr>
    </w:p>
    <w:p w:rsidR="00DD4665" w:rsidRDefault="00DD4665" w:rsidP="00E4607B">
      <w:pPr>
        <w:pStyle w:val="af6"/>
        <w:rPr>
          <w:rtl/>
        </w:rPr>
      </w:pPr>
      <w:r w:rsidRPr="00E44F77">
        <w:rPr>
          <w:rStyle w:val="TagStyle"/>
          <w:rtl/>
        </w:rPr>
        <w:t xml:space="preserve"> &lt;&lt; יור &gt;&gt;</w:t>
      </w:r>
      <w:r w:rsidRPr="003672B3">
        <w:rPr>
          <w:rStyle w:val="TagStyle"/>
          <w:rtl/>
        </w:rPr>
        <w:t xml:space="preserve"> </w:t>
      </w:r>
      <w:r>
        <w:rPr>
          <w:rtl/>
        </w:rPr>
        <w:t>היו"ר יעקב מרגי:</w:t>
      </w:r>
      <w:r w:rsidRPr="003672B3">
        <w:rPr>
          <w:rStyle w:val="TagStyle"/>
          <w:rtl/>
        </w:rPr>
        <w:t xml:space="preserve"> </w:t>
      </w:r>
      <w:r w:rsidRPr="00E44F77">
        <w:rPr>
          <w:rStyle w:val="TagStyle"/>
          <w:rtl/>
        </w:rPr>
        <w:t>&lt;&lt;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חברי הכנסת, אלי אבידר, עד כאן. אתם לא מאפשרים לחבר הכנסת לדבר. </w:t>
      </w:r>
      <w:bookmarkStart w:id="4070" w:name="_ETM_Q52_236000"/>
      <w:bookmarkEnd w:id="4070"/>
    </w:p>
    <w:p w:rsidR="00DD4665" w:rsidRDefault="00DD4665" w:rsidP="00E4607B">
      <w:pPr>
        <w:rPr>
          <w:rtl/>
        </w:rPr>
      </w:pPr>
    </w:p>
    <w:p w:rsidR="00DD4665" w:rsidRDefault="00DD4665" w:rsidP="00E4607B">
      <w:pPr>
        <w:pStyle w:val="af5"/>
        <w:rPr>
          <w:rtl/>
        </w:rPr>
      </w:pPr>
      <w:bookmarkStart w:id="4071" w:name="ET_interruption_5762_9"/>
      <w:r w:rsidRPr="00E44F77">
        <w:rPr>
          <w:rStyle w:val="TagStyle"/>
          <w:rtl/>
        </w:rPr>
        <w:t xml:space="preserve"> &lt;&lt; קריאה &gt;&gt;</w:t>
      </w:r>
      <w:r w:rsidRPr="003672B3">
        <w:rPr>
          <w:rStyle w:val="TagStyle"/>
          <w:rtl/>
        </w:rPr>
        <w:t xml:space="preserve"> </w:t>
      </w:r>
      <w:r>
        <w:rPr>
          <w:rtl/>
        </w:rPr>
        <w:t>אלי אבידר (ישראל ביתנו):</w:t>
      </w:r>
      <w:r w:rsidRPr="003672B3">
        <w:rPr>
          <w:rStyle w:val="TagStyle"/>
          <w:rtl/>
        </w:rPr>
        <w:t xml:space="preserve"> </w:t>
      </w:r>
      <w:r w:rsidRPr="00E44F77">
        <w:rPr>
          <w:rStyle w:val="TagStyle"/>
          <w:rtl/>
        </w:rPr>
        <w:t>&lt;&lt; קריאה &gt;&gt;</w:t>
      </w:r>
      <w:r>
        <w:rPr>
          <w:rtl/>
        </w:rPr>
        <w:t xml:space="preserve"> </w:t>
      </w:r>
      <w:bookmarkEnd w:id="4071"/>
    </w:p>
    <w:p w:rsidR="00DD4665" w:rsidRDefault="00DD4665" w:rsidP="0009735D">
      <w:pPr>
        <w:rPr>
          <w:rtl/>
        </w:rPr>
      </w:pPr>
    </w:p>
    <w:p w:rsidR="00DD4665" w:rsidRDefault="00DD4665" w:rsidP="00E4607B">
      <w:pPr>
        <w:rPr>
          <w:rtl/>
        </w:rPr>
      </w:pPr>
      <w:r>
        <w:rPr>
          <w:rFonts w:hint="cs"/>
          <w:rtl/>
        </w:rPr>
        <w:t xml:space="preserve">סליחה. </w:t>
      </w:r>
    </w:p>
    <w:p w:rsidR="00DD4665" w:rsidRDefault="00DD4665" w:rsidP="00E4607B">
      <w:pPr>
        <w:rPr>
          <w:rtl/>
        </w:rPr>
      </w:pPr>
    </w:p>
    <w:p w:rsidR="00DD4665" w:rsidRDefault="00DD4665" w:rsidP="00E4607B">
      <w:pPr>
        <w:pStyle w:val="-"/>
        <w:rPr>
          <w:rtl/>
        </w:rPr>
      </w:pPr>
      <w:r w:rsidRPr="00E44F77">
        <w:rPr>
          <w:rStyle w:val="TagStyle"/>
          <w:rtl/>
        </w:rPr>
        <w:t>&lt;&lt; דובר_המשך &gt;&gt;</w:t>
      </w:r>
      <w:r w:rsidRPr="003672B3">
        <w:rPr>
          <w:rStyle w:val="TagStyle"/>
          <w:rtl/>
        </w:rPr>
        <w:t xml:space="preserve"> </w:t>
      </w:r>
      <w:r>
        <w:rPr>
          <w:rtl/>
        </w:rPr>
        <w:t>יואל יעקב טסלר (יהדות התורה):</w:t>
      </w:r>
      <w:r w:rsidRPr="003672B3">
        <w:rPr>
          <w:rStyle w:val="TagStyle"/>
          <w:rtl/>
        </w:rPr>
        <w:t xml:space="preserve"> </w:t>
      </w:r>
      <w:r w:rsidRPr="00E44F77">
        <w:rPr>
          <w:rStyle w:val="TagStyle"/>
          <w:rtl/>
        </w:rPr>
        <w:t>&lt;&lt; דובר_המשך &gt;&gt;</w:t>
      </w:r>
      <w:r>
        <w:rPr>
          <w:rtl/>
        </w:rPr>
        <w:t xml:space="preserve"> </w:t>
      </w:r>
    </w:p>
    <w:p w:rsidR="00DD4665" w:rsidRDefault="00DD4665" w:rsidP="00E4607B">
      <w:pPr>
        <w:rPr>
          <w:rtl/>
        </w:rPr>
      </w:pPr>
    </w:p>
    <w:p w:rsidR="00DD4665" w:rsidRDefault="00DD4665" w:rsidP="00E4607B">
      <w:pPr>
        <w:rPr>
          <w:rtl/>
        </w:rPr>
      </w:pPr>
      <w:r>
        <w:rPr>
          <w:rFonts w:hint="cs"/>
          <w:rtl/>
        </w:rPr>
        <w:t>תודה.</w:t>
      </w:r>
    </w:p>
    <w:p w:rsidR="00DD4665" w:rsidRDefault="00DD4665" w:rsidP="00E4607B">
      <w:pPr>
        <w:rPr>
          <w:rtl/>
        </w:rPr>
      </w:pPr>
    </w:p>
    <w:p w:rsidR="00DD4665" w:rsidRDefault="00DD4665" w:rsidP="00E4607B">
      <w:pPr>
        <w:pStyle w:val="af6"/>
        <w:rPr>
          <w:rtl/>
        </w:rPr>
      </w:pPr>
      <w:r w:rsidRPr="00E44F77">
        <w:rPr>
          <w:rStyle w:val="TagStyle"/>
          <w:rtl/>
        </w:rPr>
        <w:t xml:space="preserve"> &lt;&lt; יור &gt;&gt;</w:t>
      </w:r>
      <w:r w:rsidRPr="003672B3">
        <w:rPr>
          <w:rStyle w:val="TagStyle"/>
          <w:rtl/>
        </w:rPr>
        <w:t xml:space="preserve"> </w:t>
      </w:r>
      <w:r>
        <w:rPr>
          <w:rtl/>
        </w:rPr>
        <w:t>היו"ר יעקב מרגי:</w:t>
      </w:r>
      <w:r w:rsidRPr="003672B3">
        <w:rPr>
          <w:rStyle w:val="TagStyle"/>
          <w:rtl/>
        </w:rPr>
        <w:t xml:space="preserve"> </w:t>
      </w:r>
      <w:r w:rsidRPr="00E44F77">
        <w:rPr>
          <w:rStyle w:val="TagStyle"/>
          <w:rtl/>
        </w:rPr>
        <w:t>&lt;&lt;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ואני חשבתי שאתה רוצה למשוך את תשומת ליבו לקריאות. בבקשה. </w:t>
      </w:r>
      <w:bookmarkStart w:id="4072" w:name="_ETM_Q52_247000"/>
      <w:bookmarkEnd w:id="4072"/>
    </w:p>
    <w:p w:rsidR="00DD4665" w:rsidRDefault="00DD4665" w:rsidP="00E4607B">
      <w:pPr>
        <w:rPr>
          <w:rtl/>
        </w:rPr>
      </w:pPr>
    </w:p>
    <w:p w:rsidR="00DD4665" w:rsidRDefault="00DD4665" w:rsidP="00E4607B">
      <w:pPr>
        <w:pStyle w:val="-"/>
        <w:rPr>
          <w:rtl/>
        </w:rPr>
      </w:pPr>
      <w:bookmarkStart w:id="4073" w:name="ET_speakercontinue_5778_11"/>
      <w:r w:rsidRPr="00E44F77">
        <w:rPr>
          <w:rStyle w:val="TagStyle"/>
          <w:rtl/>
        </w:rPr>
        <w:t xml:space="preserve"> &lt;&lt; דובר_המשך &gt;&gt;</w:t>
      </w:r>
      <w:r w:rsidRPr="003672B3">
        <w:rPr>
          <w:rStyle w:val="TagStyle"/>
          <w:rtl/>
        </w:rPr>
        <w:t xml:space="preserve"> </w:t>
      </w:r>
      <w:r>
        <w:rPr>
          <w:rtl/>
        </w:rPr>
        <w:t>יואל יעקב טסלר (יהדות התורה):</w:t>
      </w:r>
      <w:r w:rsidRPr="003672B3">
        <w:rPr>
          <w:rStyle w:val="TagStyle"/>
          <w:rtl/>
        </w:rPr>
        <w:t xml:space="preserve"> </w:t>
      </w:r>
      <w:r w:rsidRPr="00E44F77">
        <w:rPr>
          <w:rStyle w:val="TagStyle"/>
          <w:rtl/>
        </w:rPr>
        <w:t>&lt;&lt; דובר_המשך &gt;&gt;</w:t>
      </w:r>
      <w:r>
        <w:rPr>
          <w:rtl/>
        </w:rPr>
        <w:t xml:space="preserve"> </w:t>
      </w:r>
      <w:bookmarkEnd w:id="4073"/>
    </w:p>
    <w:p w:rsidR="00DD4665" w:rsidRDefault="00DD4665" w:rsidP="0009735D">
      <w:pPr>
        <w:rPr>
          <w:rtl/>
        </w:rPr>
      </w:pPr>
    </w:p>
    <w:p w:rsidR="00DD4665" w:rsidRDefault="00DD4665" w:rsidP="00E21C43">
      <w:pPr>
        <w:rPr>
          <w:rtl/>
        </w:rPr>
      </w:pPr>
      <w:r>
        <w:rPr>
          <w:rFonts w:hint="cs"/>
          <w:rtl/>
        </w:rPr>
        <w:t xml:space="preserve">חברים, ההיסטוריה תשפוט את אלו שיכלו למנוע את הביזיון הזה </w:t>
      </w:r>
      <w:bookmarkStart w:id="4074" w:name="_ETM_Q52_249000"/>
      <w:bookmarkEnd w:id="4074"/>
      <w:r>
        <w:rPr>
          <w:rFonts w:hint="cs"/>
          <w:rtl/>
        </w:rPr>
        <w:t xml:space="preserve">ואת הפגיעה הציבורית ובזבוז משאבי ציבור לשווא ולא עשו זאת. התנגדותם, כביכול, של חברי כנסת מסוימים להצעת </w:t>
      </w:r>
      <w:bookmarkStart w:id="4075" w:name="_ETM_Q52_263000"/>
      <w:bookmarkEnd w:id="4075"/>
      <w:r>
        <w:rPr>
          <w:rFonts w:hint="cs"/>
          <w:rtl/>
        </w:rPr>
        <w:t xml:space="preserve">חוק הבחירות לא תצליח לטשטש את הסיטואציה שאליה נקלענו, המביאה </w:t>
      </w:r>
      <w:bookmarkStart w:id="4076" w:name="_ETM_Q52_268000"/>
      <w:bookmarkEnd w:id="4076"/>
      <w:r>
        <w:rPr>
          <w:rFonts w:hint="cs"/>
          <w:rtl/>
        </w:rPr>
        <w:t xml:space="preserve">עלינו את הבחירות המיותרות וכופה עלינו ועל הציבור בזבוז של מיליארדים מקופת המדינה. </w:t>
      </w:r>
    </w:p>
    <w:p w:rsidR="00DD4665" w:rsidRDefault="00DD4665" w:rsidP="00E4607B">
      <w:pPr>
        <w:rPr>
          <w:rtl/>
        </w:rPr>
      </w:pPr>
    </w:p>
    <w:p w:rsidR="00E21C43" w:rsidRDefault="00DD4665" w:rsidP="00E21C43">
      <w:pPr>
        <w:rPr>
          <w:rtl/>
        </w:rPr>
      </w:pPr>
      <w:bookmarkStart w:id="4077" w:name="_ETM_Q52_277000"/>
      <w:bookmarkEnd w:id="4077"/>
      <w:r>
        <w:rPr>
          <w:rFonts w:hint="cs"/>
          <w:rtl/>
        </w:rPr>
        <w:t xml:space="preserve">מוקדם יותר שמעתי פוליטיקאי שמאשים </w:t>
      </w:r>
      <w:bookmarkStart w:id="4078" w:name="_ETM_Q52_281000"/>
      <w:bookmarkEnd w:id="4078"/>
      <w:r>
        <w:rPr>
          <w:rFonts w:hint="cs"/>
          <w:rtl/>
        </w:rPr>
        <w:t xml:space="preserve">את כולם בהליכה לבחירות נוספות. זה מזכיר לי את הילד בבית הספר שצועק: זה לא אני. יכול להיות שחלק מחברי הכנסת התבלבלו לשם מה הם נשלחו לכאן </w:t>
      </w:r>
      <w:bookmarkStart w:id="4079" w:name="_ETM_Q52_295000"/>
      <w:bookmarkEnd w:id="4079"/>
      <w:r>
        <w:rPr>
          <w:rFonts w:hint="cs"/>
          <w:rtl/>
        </w:rPr>
        <w:t xml:space="preserve">על ידי בוחריהם. מה שבטוח </w:t>
      </w:r>
      <w:r w:rsidR="006A3C86">
        <w:rPr>
          <w:rFonts w:hint="eastAsia"/>
          <w:rtl/>
        </w:rPr>
        <w:t>–</w:t>
      </w:r>
      <w:r w:rsidR="00E21C43">
        <w:rPr>
          <w:rFonts w:hint="eastAsia"/>
          <w:rtl/>
        </w:rPr>
        <w:t xml:space="preserve"> </w:t>
      </w:r>
      <w:r>
        <w:rPr>
          <w:rFonts w:hint="cs"/>
          <w:rtl/>
        </w:rPr>
        <w:t xml:space="preserve">שאין אזרח אחד במדינה שמעוניין בבחירות שלישיות בתוך שנה. אני לא </w:t>
      </w:r>
      <w:bookmarkStart w:id="4080" w:name="_ETM_Q52_303000"/>
      <w:bookmarkEnd w:id="4080"/>
      <w:r>
        <w:rPr>
          <w:rFonts w:hint="cs"/>
          <w:rtl/>
        </w:rPr>
        <w:t xml:space="preserve">מתכוון להאשים כאן מישהו מסוים או מפלגה ספציפית, למרות שהציבור החרדי מואשם ומוכפש ללא הרף בלי שום </w:t>
      </w:r>
      <w:bookmarkStart w:id="4081" w:name="_ETM_Q52_311000"/>
      <w:bookmarkEnd w:id="4081"/>
      <w:r>
        <w:rPr>
          <w:rFonts w:hint="cs"/>
          <w:rtl/>
        </w:rPr>
        <w:t>הצדקה</w:t>
      </w:r>
      <w:r w:rsidR="00E21C43">
        <w:rPr>
          <w:rFonts w:hint="cs"/>
          <w:rtl/>
        </w:rPr>
        <w:t>,</w:t>
      </w:r>
      <w:r>
        <w:rPr>
          <w:rFonts w:hint="cs"/>
          <w:rtl/>
        </w:rPr>
        <w:t xml:space="preserve"> כמו שראינו את הפוליטיקאים שעשו הכול כדי </w:t>
      </w:r>
      <w:bookmarkStart w:id="4082" w:name="_ETM_Q52_322261"/>
      <w:bookmarkEnd w:id="4082"/>
      <w:r>
        <w:rPr>
          <w:rFonts w:hint="cs"/>
          <w:rtl/>
        </w:rPr>
        <w:t xml:space="preserve">שלא תקום ממשלה, וכמו תמיד, התירוץ הנוח ביותר </w:t>
      </w:r>
      <w:r w:rsidR="006A3C86">
        <w:rPr>
          <w:rtl/>
        </w:rPr>
        <w:t>–</w:t>
      </w:r>
      <w:r>
        <w:rPr>
          <w:rFonts w:hint="cs"/>
          <w:rtl/>
        </w:rPr>
        <w:t xml:space="preserve"> החרדים. </w:t>
      </w:r>
      <w:bookmarkStart w:id="4083" w:name="_ETM_Q52_323000"/>
      <w:bookmarkEnd w:id="4083"/>
      <w:r>
        <w:rPr>
          <w:rFonts w:hint="cs"/>
          <w:rtl/>
        </w:rPr>
        <w:t xml:space="preserve">אבל מי שמרגיש שלא עשה מספיק כדי למנוע בחירות נוספות ומיותרות </w:t>
      </w:r>
      <w:r w:rsidR="006A3C86">
        <w:rPr>
          <w:rFonts w:hint="eastAsia"/>
          <w:rtl/>
        </w:rPr>
        <w:t>–</w:t>
      </w:r>
      <w:r w:rsidR="00E21C43">
        <w:rPr>
          <w:rFonts w:hint="cs"/>
          <w:rtl/>
        </w:rPr>
        <w:t xml:space="preserve"> </w:t>
      </w:r>
      <w:r>
        <w:rPr>
          <w:rFonts w:hint="cs"/>
          <w:rtl/>
        </w:rPr>
        <w:t xml:space="preserve">אליו אני אכן מתכוון. </w:t>
      </w:r>
    </w:p>
    <w:p w:rsidR="00E21C43" w:rsidRDefault="00E21C43" w:rsidP="00E21C43">
      <w:pPr>
        <w:rPr>
          <w:rtl/>
        </w:rPr>
      </w:pPr>
    </w:p>
    <w:p w:rsidR="00DD4665" w:rsidRDefault="00DD4665" w:rsidP="00E21C43">
      <w:pPr>
        <w:rPr>
          <w:rtl/>
        </w:rPr>
      </w:pPr>
      <w:r>
        <w:rPr>
          <w:rFonts w:hint="cs"/>
          <w:rtl/>
        </w:rPr>
        <w:t xml:space="preserve">חברים, </w:t>
      </w:r>
      <w:bookmarkStart w:id="4084" w:name="_ETM_Q52_332000"/>
      <w:bookmarkEnd w:id="4084"/>
      <w:r>
        <w:rPr>
          <w:rFonts w:hint="cs"/>
          <w:rtl/>
        </w:rPr>
        <w:t>יש לי בקשה</w:t>
      </w:r>
      <w:r w:rsidR="00E21C43">
        <w:rPr>
          <w:rFonts w:hint="cs"/>
          <w:rtl/>
        </w:rPr>
        <w:t>:</w:t>
      </w:r>
      <w:r>
        <w:rPr>
          <w:rFonts w:hint="cs"/>
          <w:rtl/>
        </w:rPr>
        <w:t xml:space="preserve"> לפני שכולנו רצים לקמפיין</w:t>
      </w:r>
      <w:r w:rsidR="00E21C43">
        <w:rPr>
          <w:rFonts w:hint="cs"/>
          <w:rtl/>
        </w:rPr>
        <w:t>,</w:t>
      </w:r>
      <w:r>
        <w:rPr>
          <w:rFonts w:hint="cs"/>
          <w:rtl/>
        </w:rPr>
        <w:t xml:space="preserve"> הגיע הזמן לנהל את הבחירות בצורה עניינית ומכובדת ולהפסיק את השימוש בהסתה נגד </w:t>
      </w:r>
      <w:bookmarkStart w:id="4085" w:name="_ETM_Q52_343000"/>
      <w:bookmarkEnd w:id="4085"/>
      <w:r>
        <w:rPr>
          <w:rFonts w:hint="cs"/>
          <w:rtl/>
        </w:rPr>
        <w:t xml:space="preserve">הציבור החרדי ונגד עוד מגזרים. הרדיפה אחרי קולות המצביעים לא מצדיקה שימוש בשנאת האחר ואיננה מכשירה פסילה </w:t>
      </w:r>
      <w:bookmarkStart w:id="4086" w:name="_ETM_Q52_357000"/>
      <w:bookmarkEnd w:id="4086"/>
      <w:r>
        <w:rPr>
          <w:rFonts w:hint="cs"/>
          <w:rtl/>
        </w:rPr>
        <w:t xml:space="preserve">גורפת של ציבור כפי שראינו בבחירות האחרונות. </w:t>
      </w:r>
    </w:p>
    <w:p w:rsidR="00DD4665" w:rsidRDefault="00DD4665" w:rsidP="00E4607B">
      <w:pPr>
        <w:rPr>
          <w:rtl/>
        </w:rPr>
      </w:pPr>
    </w:p>
    <w:p w:rsidR="00DD4665" w:rsidRDefault="00DD4665" w:rsidP="00E4607B">
      <w:pPr>
        <w:pStyle w:val="af6"/>
        <w:rPr>
          <w:rtl/>
        </w:rPr>
      </w:pPr>
      <w:bookmarkStart w:id="4087" w:name="ET_yor_5873_35"/>
      <w:r w:rsidRPr="00E44F77">
        <w:rPr>
          <w:rStyle w:val="TagStyle"/>
          <w:rtl/>
        </w:rPr>
        <w:t xml:space="preserve"> &lt;&lt; יור &gt;&gt;</w:t>
      </w:r>
      <w:r w:rsidRPr="00791BAA">
        <w:rPr>
          <w:rStyle w:val="TagStyle"/>
          <w:rtl/>
        </w:rPr>
        <w:t xml:space="preserve"> </w:t>
      </w:r>
      <w:r>
        <w:rPr>
          <w:rtl/>
        </w:rPr>
        <w:t>היו"ר יעקב מרגי:</w:t>
      </w:r>
      <w:r w:rsidRPr="00791BAA">
        <w:rPr>
          <w:rStyle w:val="TagStyle"/>
          <w:rtl/>
        </w:rPr>
        <w:t xml:space="preserve"> </w:t>
      </w:r>
      <w:r w:rsidRPr="00E44F77">
        <w:rPr>
          <w:rStyle w:val="TagStyle"/>
          <w:rtl/>
        </w:rPr>
        <w:t>&lt;&lt; יור &gt;&gt;</w:t>
      </w:r>
      <w:r>
        <w:rPr>
          <w:rtl/>
        </w:rPr>
        <w:t xml:space="preserve"> </w:t>
      </w:r>
      <w:bookmarkEnd w:id="4087"/>
    </w:p>
    <w:p w:rsidR="00DD4665" w:rsidRDefault="00DD4665" w:rsidP="0009735D">
      <w:pPr>
        <w:rPr>
          <w:rtl/>
        </w:rPr>
      </w:pPr>
    </w:p>
    <w:p w:rsidR="00DD4665" w:rsidRDefault="00DD4665" w:rsidP="00E4607B">
      <w:pPr>
        <w:rPr>
          <w:rtl/>
        </w:rPr>
      </w:pPr>
      <w:r>
        <w:rPr>
          <w:rFonts w:hint="cs"/>
          <w:rtl/>
        </w:rPr>
        <w:t xml:space="preserve">נא לסיים. </w:t>
      </w:r>
    </w:p>
    <w:p w:rsidR="00DD4665" w:rsidRDefault="00DD4665" w:rsidP="00E4607B">
      <w:pPr>
        <w:rPr>
          <w:rtl/>
        </w:rPr>
      </w:pPr>
      <w:bookmarkStart w:id="4088" w:name="_ETM_Q52_356000"/>
      <w:bookmarkEnd w:id="4088"/>
    </w:p>
    <w:p w:rsidR="00DD4665" w:rsidRDefault="00DD4665" w:rsidP="00E4607B">
      <w:pPr>
        <w:pStyle w:val="-"/>
        <w:rPr>
          <w:rtl/>
        </w:rPr>
      </w:pPr>
      <w:bookmarkStart w:id="4089" w:name="ET_speakercontinue_5778_37"/>
      <w:r w:rsidRPr="00E44F77">
        <w:rPr>
          <w:rStyle w:val="TagStyle"/>
          <w:rtl/>
        </w:rPr>
        <w:t xml:space="preserve"> &lt;&lt; דובר_המשך &gt;&gt;</w:t>
      </w:r>
      <w:r w:rsidRPr="00791BAA">
        <w:rPr>
          <w:rStyle w:val="TagStyle"/>
          <w:rtl/>
        </w:rPr>
        <w:t xml:space="preserve"> </w:t>
      </w:r>
      <w:r>
        <w:rPr>
          <w:rtl/>
        </w:rPr>
        <w:t>יואל יעקב טסלר (יהדות התורה):</w:t>
      </w:r>
      <w:r w:rsidRPr="00791BAA">
        <w:rPr>
          <w:rStyle w:val="TagStyle"/>
          <w:rtl/>
        </w:rPr>
        <w:t xml:space="preserve"> </w:t>
      </w:r>
      <w:r w:rsidRPr="00E44F77">
        <w:rPr>
          <w:rStyle w:val="TagStyle"/>
          <w:rtl/>
        </w:rPr>
        <w:t>&lt;&lt; דובר_המשך &gt;&gt;</w:t>
      </w:r>
      <w:r>
        <w:rPr>
          <w:rtl/>
        </w:rPr>
        <w:t xml:space="preserve"> </w:t>
      </w:r>
      <w:bookmarkEnd w:id="4089"/>
    </w:p>
    <w:p w:rsidR="00DD4665" w:rsidRDefault="00DD4665" w:rsidP="0009735D">
      <w:pPr>
        <w:rPr>
          <w:rtl/>
        </w:rPr>
      </w:pPr>
    </w:p>
    <w:p w:rsidR="00DD4665" w:rsidRDefault="00DD4665" w:rsidP="00E4607B">
      <w:pPr>
        <w:rPr>
          <w:rtl/>
        </w:rPr>
      </w:pPr>
      <w:bookmarkStart w:id="4090" w:name="_ETM_Q52_359000"/>
      <w:bookmarkEnd w:id="4090"/>
      <w:r>
        <w:rPr>
          <w:rFonts w:hint="cs"/>
          <w:rtl/>
        </w:rPr>
        <w:t xml:space="preserve">אני מסיים </w:t>
      </w:r>
      <w:proofErr w:type="spellStart"/>
      <w:r>
        <w:rPr>
          <w:rFonts w:hint="cs"/>
          <w:rtl/>
        </w:rPr>
        <w:t>מייד</w:t>
      </w:r>
      <w:proofErr w:type="spellEnd"/>
      <w:r>
        <w:rPr>
          <w:rFonts w:hint="cs"/>
          <w:rtl/>
        </w:rPr>
        <w:t xml:space="preserve">. </w:t>
      </w:r>
      <w:bookmarkStart w:id="4091" w:name="_ETM_Q52_355000"/>
      <w:bookmarkEnd w:id="4091"/>
      <w:r>
        <w:rPr>
          <w:rFonts w:hint="cs"/>
          <w:rtl/>
        </w:rPr>
        <w:t xml:space="preserve">יש לנו במדינה כל כך הרבה מה לתקן ועל מה להיאבק. אני מציע </w:t>
      </w:r>
      <w:bookmarkStart w:id="4092" w:name="_ETM_Q52_364000"/>
      <w:bookmarkEnd w:id="4092"/>
      <w:r>
        <w:rPr>
          <w:rFonts w:hint="cs"/>
          <w:rtl/>
        </w:rPr>
        <w:t xml:space="preserve">לכולנו להתמקד במציאת פתרונים </w:t>
      </w:r>
      <w:proofErr w:type="spellStart"/>
      <w:r>
        <w:rPr>
          <w:rFonts w:hint="cs"/>
          <w:rtl/>
        </w:rPr>
        <w:t>אמיתיים</w:t>
      </w:r>
      <w:proofErr w:type="spellEnd"/>
      <w:r w:rsidR="00E21C43">
        <w:rPr>
          <w:rFonts w:hint="cs"/>
          <w:rtl/>
        </w:rPr>
        <w:t>,</w:t>
      </w:r>
      <w:r>
        <w:rPr>
          <w:rFonts w:hint="cs"/>
          <w:rtl/>
        </w:rPr>
        <w:t xml:space="preserve"> ולא בהפרחת סיסמאות ריקות מתוכן. תודה. </w:t>
      </w:r>
    </w:p>
    <w:p w:rsidR="00DD4665" w:rsidRDefault="00DD4665" w:rsidP="00E4607B">
      <w:pPr>
        <w:rPr>
          <w:rtl/>
        </w:rPr>
      </w:pPr>
    </w:p>
    <w:p w:rsidR="00DD4665" w:rsidRDefault="00DD4665" w:rsidP="00E4607B">
      <w:pPr>
        <w:pStyle w:val="af6"/>
        <w:rPr>
          <w:rtl/>
        </w:rPr>
      </w:pPr>
      <w:bookmarkStart w:id="4093" w:name="ET_yor_5873_12"/>
      <w:r w:rsidRPr="00E44F77">
        <w:rPr>
          <w:rStyle w:val="TagStyle"/>
          <w:rtl/>
        </w:rPr>
        <w:t xml:space="preserve"> &lt;&lt; יור &gt;&gt;</w:t>
      </w:r>
      <w:r w:rsidRPr="003672B3">
        <w:rPr>
          <w:rStyle w:val="TagStyle"/>
          <w:rtl/>
        </w:rPr>
        <w:t xml:space="preserve"> </w:t>
      </w:r>
      <w:r>
        <w:rPr>
          <w:rtl/>
        </w:rPr>
        <w:t>היו"ר יעקב מרגי:</w:t>
      </w:r>
      <w:r w:rsidRPr="003672B3">
        <w:rPr>
          <w:rStyle w:val="TagStyle"/>
          <w:rtl/>
        </w:rPr>
        <w:t xml:space="preserve"> </w:t>
      </w:r>
      <w:r w:rsidRPr="00E44F77">
        <w:rPr>
          <w:rStyle w:val="TagStyle"/>
          <w:rtl/>
        </w:rPr>
        <w:t>&lt;&lt; יור &gt;&gt;</w:t>
      </w:r>
      <w:r>
        <w:rPr>
          <w:rtl/>
        </w:rPr>
        <w:t xml:space="preserve"> </w:t>
      </w:r>
      <w:bookmarkEnd w:id="4093"/>
    </w:p>
    <w:p w:rsidR="00DD4665" w:rsidRDefault="00DD4665" w:rsidP="0009735D">
      <w:pPr>
        <w:rPr>
          <w:rtl/>
        </w:rPr>
      </w:pPr>
    </w:p>
    <w:p w:rsidR="00DD4665" w:rsidRDefault="00DD4665" w:rsidP="00E21C43">
      <w:pPr>
        <w:rPr>
          <w:rtl/>
        </w:rPr>
      </w:pPr>
      <w:r>
        <w:rPr>
          <w:rFonts w:hint="cs"/>
          <w:rtl/>
        </w:rPr>
        <w:t xml:space="preserve">חבר הכנסת אורי מקלב, </w:t>
      </w:r>
      <w:bookmarkStart w:id="4094" w:name="_ETM_Q52_376000"/>
      <w:bookmarkEnd w:id="4094"/>
      <w:r>
        <w:rPr>
          <w:rFonts w:hint="cs"/>
          <w:rtl/>
        </w:rPr>
        <w:t>בבקשה. אני מזכיר לדוברים</w:t>
      </w:r>
      <w:r w:rsidR="00E21C43">
        <w:rPr>
          <w:rFonts w:hint="cs"/>
          <w:rtl/>
        </w:rPr>
        <w:t>:</w:t>
      </w:r>
      <w:r>
        <w:rPr>
          <w:rFonts w:hint="cs"/>
          <w:rtl/>
        </w:rPr>
        <w:t xml:space="preserve"> עד שלוש דקות עומדות לרשותם. אני אעצור. </w:t>
      </w:r>
      <w:bookmarkStart w:id="4095" w:name="_ETM_Q52_385000"/>
      <w:bookmarkEnd w:id="4095"/>
      <w:r>
        <w:rPr>
          <w:rFonts w:hint="cs"/>
          <w:rtl/>
        </w:rPr>
        <w:t>עד שלוש דקות. יש ריבוי של בקשות דיבור</w:t>
      </w:r>
      <w:r w:rsidR="00E21C43">
        <w:rPr>
          <w:rFonts w:hint="cs"/>
          <w:rtl/>
        </w:rPr>
        <w:t>.</w:t>
      </w:r>
      <w:r>
        <w:rPr>
          <w:rFonts w:hint="cs"/>
          <w:rtl/>
        </w:rPr>
        <w:t xml:space="preserve"> חריגה ממוצעת של דקה זה עוד שעה. עד שלוש דקות. </w:t>
      </w:r>
    </w:p>
    <w:p w:rsidR="00DD4665" w:rsidRDefault="00DD4665" w:rsidP="00E4607B">
      <w:pPr>
        <w:rPr>
          <w:rtl/>
        </w:rPr>
      </w:pPr>
    </w:p>
    <w:p w:rsidR="00DD4665" w:rsidRDefault="00DD4665" w:rsidP="00E4607B">
      <w:pPr>
        <w:pStyle w:val="a4"/>
        <w:rPr>
          <w:rtl/>
        </w:rPr>
      </w:pPr>
      <w:bookmarkStart w:id="4096" w:name="ET_speaker_5327_13"/>
      <w:r w:rsidRPr="00E44F77">
        <w:rPr>
          <w:rStyle w:val="TagStyle"/>
          <w:rtl/>
        </w:rPr>
        <w:t xml:space="preserve"> &lt;&lt; דובר &gt;&gt;</w:t>
      </w:r>
      <w:r w:rsidRPr="003672B3">
        <w:rPr>
          <w:rStyle w:val="TagStyle"/>
          <w:rtl/>
        </w:rPr>
        <w:t xml:space="preserve"> </w:t>
      </w:r>
      <w:bookmarkStart w:id="4097" w:name="_Toc27056614"/>
      <w:bookmarkStart w:id="4098" w:name="_Toc27294046"/>
      <w:bookmarkStart w:id="4099" w:name="_Toc27294179"/>
      <w:bookmarkStart w:id="4100" w:name="_Toc27297095"/>
      <w:bookmarkStart w:id="4101" w:name="_Toc27558164"/>
      <w:r>
        <w:rPr>
          <w:rtl/>
        </w:rPr>
        <w:t>אורי מקלב (יהדות התורה):</w:t>
      </w:r>
      <w:bookmarkEnd w:id="4097"/>
      <w:bookmarkEnd w:id="4098"/>
      <w:bookmarkEnd w:id="4099"/>
      <w:bookmarkEnd w:id="4100"/>
      <w:bookmarkEnd w:id="4101"/>
      <w:r w:rsidRPr="003672B3">
        <w:rPr>
          <w:rStyle w:val="TagStyle"/>
          <w:rtl/>
        </w:rPr>
        <w:t xml:space="preserve"> </w:t>
      </w:r>
      <w:r w:rsidRPr="00E44F77">
        <w:rPr>
          <w:rStyle w:val="TagStyle"/>
          <w:rtl/>
        </w:rPr>
        <w:t>&lt;&lt; דובר &gt;&gt;</w:t>
      </w:r>
      <w:r>
        <w:rPr>
          <w:rtl/>
        </w:rPr>
        <w:t xml:space="preserve"> </w:t>
      </w:r>
      <w:bookmarkEnd w:id="4096"/>
    </w:p>
    <w:p w:rsidR="00DD4665" w:rsidRDefault="00DD4665" w:rsidP="0009735D">
      <w:pPr>
        <w:rPr>
          <w:rtl/>
        </w:rPr>
      </w:pPr>
    </w:p>
    <w:p w:rsidR="00DD4665" w:rsidRDefault="00DD4665" w:rsidP="001F371A">
      <w:pPr>
        <w:rPr>
          <w:rtl/>
        </w:rPr>
      </w:pPr>
      <w:r>
        <w:rPr>
          <w:rFonts w:hint="cs"/>
          <w:rtl/>
        </w:rPr>
        <w:t xml:space="preserve">תודה רבה, </w:t>
      </w:r>
      <w:bookmarkStart w:id="4102" w:name="_ETM_Q52_399000"/>
      <w:bookmarkEnd w:id="4102"/>
      <w:r>
        <w:rPr>
          <w:rFonts w:hint="cs"/>
          <w:rtl/>
        </w:rPr>
        <w:t xml:space="preserve">אדוני היושב-ראש. מכובדי השר, חבריי חברי הכנסת, אני בטוח </w:t>
      </w:r>
      <w:bookmarkStart w:id="4103" w:name="_ETM_Q52_405000"/>
      <w:bookmarkEnd w:id="4103"/>
      <w:r>
        <w:rPr>
          <w:rFonts w:hint="cs"/>
          <w:rtl/>
        </w:rPr>
        <w:t xml:space="preserve">שהציבור והאזרחים לא מאמינים שזה עומד לקרות בעוד כמה שעות. </w:t>
      </w:r>
      <w:bookmarkStart w:id="4104" w:name="_ETM_Q52_410000"/>
      <w:bookmarkEnd w:id="4104"/>
      <w:r>
        <w:rPr>
          <w:rFonts w:hint="cs"/>
          <w:rtl/>
        </w:rPr>
        <w:t xml:space="preserve">כאחד שהשתתף בדרמה או בשינויים הדרמטיים שהיו לפני שמונה שנים, ותוך כדי חקיקה של פיזור הכנסת קמה קואליציה והיו חיבורים </w:t>
      </w:r>
      <w:r w:rsidR="006A3C86">
        <w:rPr>
          <w:rFonts w:hint="eastAsia"/>
          <w:rtl/>
        </w:rPr>
        <w:t>–</w:t>
      </w:r>
      <w:r w:rsidR="00E21C43">
        <w:rPr>
          <w:rFonts w:hint="eastAsia"/>
          <w:rtl/>
        </w:rPr>
        <w:t xml:space="preserve"> </w:t>
      </w:r>
      <w:r>
        <w:rPr>
          <w:rFonts w:hint="cs"/>
          <w:rtl/>
        </w:rPr>
        <w:t xml:space="preserve">הפעם זה לא הולך לקרות, מכיוון שתהליכים כאלה לא קורים בכמה שעות, בוודאי לא אחרי תקופה ארוכה שלא היו שום תהליכים. התושבים, אזרחי מדינת </w:t>
      </w:r>
      <w:bookmarkStart w:id="4105" w:name="_ETM_Q52_435000"/>
      <w:bookmarkEnd w:id="4105"/>
      <w:r>
        <w:rPr>
          <w:rFonts w:hint="cs"/>
          <w:rtl/>
        </w:rPr>
        <w:t xml:space="preserve">ישראל, </w:t>
      </w:r>
      <w:r w:rsidR="00E21C43">
        <w:rPr>
          <w:rFonts w:hint="cs"/>
          <w:rtl/>
        </w:rPr>
        <w:t xml:space="preserve">מצפים </w:t>
      </w:r>
      <w:r>
        <w:rPr>
          <w:rFonts w:hint="cs"/>
          <w:rtl/>
        </w:rPr>
        <w:t xml:space="preserve">וחושבים שהיו כאן תהליכים בימים האחרונים. היו הכרזות של ראשי המפלגות הגדולות: אנחנו בארבעה הימים </w:t>
      </w:r>
      <w:bookmarkStart w:id="4106" w:name="_ETM_Q52_444000"/>
      <w:bookmarkEnd w:id="4106"/>
      <w:r>
        <w:rPr>
          <w:rFonts w:hint="cs"/>
          <w:rtl/>
        </w:rPr>
        <w:t xml:space="preserve">האלה נעשה את הכול כדי שתהיה ממשלת אחדות, אנחנו נפעל בעניין הזה. לא נעשה שום דבר, </w:t>
      </w:r>
      <w:bookmarkStart w:id="4107" w:name="_ETM_Q52_448000"/>
      <w:bookmarkEnd w:id="4107"/>
      <w:r>
        <w:rPr>
          <w:rFonts w:hint="cs"/>
          <w:rtl/>
        </w:rPr>
        <w:t>והם עשו הכול כדי שלא יהיה.</w:t>
      </w:r>
    </w:p>
    <w:p w:rsidR="00DD4665" w:rsidRDefault="00DD4665" w:rsidP="00E4607B">
      <w:pPr>
        <w:rPr>
          <w:rtl/>
        </w:rPr>
      </w:pPr>
    </w:p>
    <w:p w:rsidR="00DD4665" w:rsidRDefault="00DD4665" w:rsidP="001F371A">
      <w:pPr>
        <w:rPr>
          <w:rtl/>
        </w:rPr>
      </w:pPr>
      <w:r>
        <w:rPr>
          <w:rFonts w:hint="cs"/>
          <w:rtl/>
        </w:rPr>
        <w:t xml:space="preserve">וגם אם אנחנו נעשה פנים של עצובים, פנים נזופים </w:t>
      </w:r>
      <w:r w:rsidR="006A3C86">
        <w:rPr>
          <w:rFonts w:hint="eastAsia"/>
          <w:rtl/>
        </w:rPr>
        <w:t>–</w:t>
      </w:r>
      <w:r w:rsidR="001F371A">
        <w:rPr>
          <w:rFonts w:hint="eastAsia"/>
          <w:rtl/>
        </w:rPr>
        <w:t xml:space="preserve"> </w:t>
      </w:r>
      <w:r>
        <w:rPr>
          <w:rFonts w:hint="cs"/>
          <w:rtl/>
        </w:rPr>
        <w:t xml:space="preserve">גם אם אנחנו נעשה את הפנים האלה, יש לא מעט שיושבים כאן, </w:t>
      </w:r>
      <w:bookmarkStart w:id="4108" w:name="_ETM_Q52_462000"/>
      <w:bookmarkEnd w:id="4108"/>
      <w:r>
        <w:rPr>
          <w:rFonts w:hint="cs"/>
          <w:rtl/>
        </w:rPr>
        <w:t xml:space="preserve">גם מפלגות, בוודאי אישים וראשי המפלגות, שהובילו לזה ברצון, במודע, מכל מיני חישובים אישיים. איך אפשר להגיד שפסילות של אנשים שעומדים בתוך מערכת זה שיח פוליטי? זאת אפשרות לקדם קואליציה, </w:t>
      </w:r>
      <w:bookmarkStart w:id="4109" w:name="_ETM_Q52_478000"/>
      <w:bookmarkEnd w:id="4109"/>
      <w:r>
        <w:rPr>
          <w:rFonts w:hint="cs"/>
          <w:rtl/>
        </w:rPr>
        <w:t>לקדם חיבור</w:t>
      </w:r>
      <w:r w:rsidR="00E21C43">
        <w:rPr>
          <w:rFonts w:hint="cs"/>
          <w:rtl/>
        </w:rPr>
        <w:t>ים, כשאנחנו מדברים על פסילות חד-</w:t>
      </w:r>
      <w:r>
        <w:rPr>
          <w:rFonts w:hint="cs"/>
          <w:rtl/>
        </w:rPr>
        <w:t xml:space="preserve">משמעיות ומובילים לדברים </w:t>
      </w:r>
      <w:bookmarkStart w:id="4110" w:name="_ETM_Q52_482000"/>
      <w:bookmarkEnd w:id="4110"/>
      <w:r>
        <w:rPr>
          <w:rFonts w:hint="cs"/>
          <w:rtl/>
        </w:rPr>
        <w:t xml:space="preserve">האלה? אין ספק שהמטרה </w:t>
      </w:r>
      <w:r w:rsidR="006A3C86">
        <w:rPr>
          <w:rtl/>
        </w:rPr>
        <w:t>–</w:t>
      </w:r>
      <w:r>
        <w:rPr>
          <w:rFonts w:hint="cs"/>
          <w:rtl/>
        </w:rPr>
        <w:t xml:space="preserve"> אנחנו יודעים שהסיבה והמטרה </w:t>
      </w:r>
      <w:r w:rsidR="00E21C43">
        <w:rPr>
          <w:rFonts w:hint="cs"/>
          <w:rtl/>
        </w:rPr>
        <w:t>ש</w:t>
      </w:r>
      <w:r>
        <w:rPr>
          <w:rFonts w:hint="cs"/>
          <w:rtl/>
        </w:rPr>
        <w:t>ל</w:t>
      </w:r>
      <w:r w:rsidR="00E21C43">
        <w:rPr>
          <w:rFonts w:hint="cs"/>
          <w:rtl/>
        </w:rPr>
        <w:t xml:space="preserve"> </w:t>
      </w:r>
      <w:r>
        <w:rPr>
          <w:rFonts w:hint="cs"/>
          <w:rtl/>
        </w:rPr>
        <w:t>פיזור הכנסת העשרים ואחרי זה העשרים-ואחת והעשרים</w:t>
      </w:r>
      <w:bookmarkStart w:id="4111" w:name="_ETM_Q52_494000"/>
      <w:bookmarkEnd w:id="4111"/>
      <w:r>
        <w:rPr>
          <w:rFonts w:hint="cs"/>
          <w:rtl/>
        </w:rPr>
        <w:t xml:space="preserve">-ושתיים </w:t>
      </w:r>
      <w:r w:rsidR="006A3C86">
        <w:rPr>
          <w:rtl/>
        </w:rPr>
        <w:t>–</w:t>
      </w:r>
      <w:r>
        <w:rPr>
          <w:rFonts w:hint="cs"/>
          <w:rtl/>
        </w:rPr>
        <w:t xml:space="preserve"> עומדת מאחורי זה הסיבה להפיל ראש ממשלה</w:t>
      </w:r>
      <w:r w:rsidR="001F371A">
        <w:rPr>
          <w:rFonts w:hint="cs"/>
          <w:rtl/>
        </w:rPr>
        <w:t>,</w:t>
      </w:r>
      <w:r>
        <w:rPr>
          <w:rFonts w:hint="cs"/>
          <w:rtl/>
        </w:rPr>
        <w:t xml:space="preserve"> אישית על אנשים</w:t>
      </w:r>
      <w:r w:rsidR="001F371A">
        <w:rPr>
          <w:rFonts w:hint="cs"/>
          <w:rtl/>
        </w:rPr>
        <w:t>,</w:t>
      </w:r>
      <w:r>
        <w:rPr>
          <w:rFonts w:hint="cs"/>
          <w:rtl/>
        </w:rPr>
        <w:t xml:space="preserve"> וממילא לא יכול להיות דבר שיכול לעשות את השינוי הזה. </w:t>
      </w:r>
    </w:p>
    <w:p w:rsidR="00DD4665" w:rsidRDefault="00DD4665" w:rsidP="00E4607B">
      <w:pPr>
        <w:rPr>
          <w:rtl/>
        </w:rPr>
      </w:pPr>
    </w:p>
    <w:p w:rsidR="00DD4665" w:rsidRDefault="00DD4665" w:rsidP="001F371A">
      <w:pPr>
        <w:rPr>
          <w:rtl/>
        </w:rPr>
      </w:pPr>
      <w:r>
        <w:rPr>
          <w:rFonts w:hint="cs"/>
          <w:rtl/>
        </w:rPr>
        <w:t>לכן, אפשר לשחק במשחק, להזיז את החיילים ולהזיז את הרצים, את כלי המשחק</w:t>
      </w:r>
      <w:r w:rsidR="001F371A">
        <w:rPr>
          <w:rFonts w:hint="cs"/>
          <w:rtl/>
        </w:rPr>
        <w:t>;</w:t>
      </w:r>
      <w:r>
        <w:rPr>
          <w:rFonts w:hint="cs"/>
          <w:rtl/>
        </w:rPr>
        <w:t xml:space="preserve"> </w:t>
      </w:r>
      <w:bookmarkStart w:id="4112" w:name="_ETM_Q52_508000"/>
      <w:bookmarkEnd w:id="4112"/>
      <w:r>
        <w:rPr>
          <w:rFonts w:hint="cs"/>
          <w:rtl/>
        </w:rPr>
        <w:t xml:space="preserve">אותם </w:t>
      </w:r>
      <w:r w:rsidR="006A3C86">
        <w:rPr>
          <w:rFonts w:hint="eastAsia"/>
          <w:rtl/>
        </w:rPr>
        <w:t>–</w:t>
      </w:r>
      <w:r w:rsidR="001F371A">
        <w:rPr>
          <w:rFonts w:hint="eastAsia"/>
          <w:rtl/>
        </w:rPr>
        <w:t xml:space="preserve"> </w:t>
      </w:r>
      <w:r>
        <w:rPr>
          <w:rFonts w:hint="cs"/>
          <w:rtl/>
        </w:rPr>
        <w:t xml:space="preserve">אפשר. אבל את לוח השחמט, אותו </w:t>
      </w:r>
      <w:r w:rsidR="006A3C86">
        <w:rPr>
          <w:rFonts w:hint="eastAsia"/>
          <w:rtl/>
        </w:rPr>
        <w:t>–</w:t>
      </w:r>
      <w:r w:rsidR="001F371A">
        <w:rPr>
          <w:rFonts w:hint="eastAsia"/>
          <w:rtl/>
        </w:rPr>
        <w:t xml:space="preserve"> </w:t>
      </w:r>
      <w:r w:rsidR="001F371A">
        <w:rPr>
          <w:rFonts w:hint="cs"/>
          <w:rtl/>
        </w:rPr>
        <w:t>אי-</w:t>
      </w:r>
      <w:r>
        <w:rPr>
          <w:rFonts w:hint="cs"/>
          <w:rtl/>
        </w:rPr>
        <w:t>אפשר להזיז</w:t>
      </w:r>
      <w:r w:rsidR="001F371A">
        <w:rPr>
          <w:rFonts w:hint="cs"/>
          <w:rtl/>
        </w:rPr>
        <w:t>;</w:t>
      </w:r>
      <w:r>
        <w:rPr>
          <w:rFonts w:hint="cs"/>
          <w:rtl/>
        </w:rPr>
        <w:t xml:space="preserve"> אם אתה משנה אותו אין לך שום דבר. </w:t>
      </w:r>
      <w:bookmarkStart w:id="4113" w:name="_ETM_Q52_514000"/>
      <w:bookmarkEnd w:id="4113"/>
      <w:r>
        <w:rPr>
          <w:rFonts w:hint="cs"/>
          <w:rtl/>
        </w:rPr>
        <w:t xml:space="preserve">ולכן, הדבר המרכזי שהיה פה והשיח המרכזי שהיה פה זה הפסילות וחוסר הרצון להתקדם או לעשות </w:t>
      </w:r>
      <w:bookmarkStart w:id="4114" w:name="_ETM_Q52_524000"/>
      <w:bookmarkEnd w:id="4114"/>
      <w:r>
        <w:rPr>
          <w:rFonts w:hint="cs"/>
          <w:rtl/>
        </w:rPr>
        <w:t xml:space="preserve">קואליציות כאלה ואחרות, </w:t>
      </w:r>
      <w:r w:rsidR="001F371A">
        <w:rPr>
          <w:rFonts w:hint="cs"/>
          <w:rtl/>
        </w:rPr>
        <w:t>ו</w:t>
      </w:r>
      <w:r>
        <w:rPr>
          <w:rFonts w:hint="cs"/>
          <w:rtl/>
        </w:rPr>
        <w:t xml:space="preserve">אנחנו יודעים שהמוטיב המרכזי בעניין הזה היה הרצון להרוויח, </w:t>
      </w:r>
      <w:bookmarkStart w:id="4115" w:name="_ETM_Q52_529000"/>
      <w:bookmarkEnd w:id="4115"/>
      <w:r>
        <w:rPr>
          <w:rFonts w:hint="cs"/>
          <w:rtl/>
        </w:rPr>
        <w:t xml:space="preserve">לשפר עמדות מבחינה אלקטורלית, מבחינה אישית ומבחינה פוליטית. </w:t>
      </w:r>
    </w:p>
    <w:p w:rsidR="00DD4665" w:rsidRDefault="00DD4665" w:rsidP="00E4607B">
      <w:pPr>
        <w:rPr>
          <w:rtl/>
        </w:rPr>
      </w:pPr>
    </w:p>
    <w:p w:rsidR="00DD4665" w:rsidRDefault="00DD4665" w:rsidP="001F371A">
      <w:pPr>
        <w:rPr>
          <w:rtl/>
        </w:rPr>
      </w:pPr>
      <w:r>
        <w:rPr>
          <w:rFonts w:hint="cs"/>
          <w:rtl/>
        </w:rPr>
        <w:t xml:space="preserve">ואנחנו נמצאים היום, והציבור </w:t>
      </w:r>
      <w:bookmarkStart w:id="4116" w:name="_ETM_Q52_537000"/>
      <w:bookmarkEnd w:id="4116"/>
      <w:r>
        <w:rPr>
          <w:rFonts w:hint="cs"/>
          <w:rtl/>
        </w:rPr>
        <w:t xml:space="preserve">מחכה. ודאי שאנחנו לא יכולים להגיד מה יהיה </w:t>
      </w:r>
      <w:r w:rsidR="006A3C86">
        <w:rPr>
          <w:rFonts w:hint="eastAsia"/>
          <w:rtl/>
        </w:rPr>
        <w:t>–</w:t>
      </w:r>
      <w:r w:rsidR="001F371A">
        <w:rPr>
          <w:rFonts w:hint="eastAsia"/>
          <w:rtl/>
        </w:rPr>
        <w:t xml:space="preserve"> </w:t>
      </w:r>
      <w:r>
        <w:rPr>
          <w:rFonts w:hint="cs"/>
          <w:rtl/>
        </w:rPr>
        <w:t xml:space="preserve">גם את זה אנחנו </w:t>
      </w:r>
      <w:bookmarkStart w:id="4117" w:name="_ETM_Q52_541000"/>
      <w:bookmarkEnd w:id="4117"/>
      <w:r>
        <w:rPr>
          <w:rFonts w:hint="cs"/>
          <w:rtl/>
        </w:rPr>
        <w:t xml:space="preserve">לא יודעים. אין אף אחד שיכול להגיד מה יקרה, איך יקרה, מה יצא מבחירות נוספות. אנחנו יודעים </w:t>
      </w:r>
      <w:r w:rsidR="001F371A">
        <w:rPr>
          <w:rFonts w:hint="cs"/>
          <w:rtl/>
        </w:rPr>
        <w:t xml:space="preserve">רק </w:t>
      </w:r>
      <w:r>
        <w:rPr>
          <w:rFonts w:hint="cs"/>
          <w:rtl/>
        </w:rPr>
        <w:t xml:space="preserve">דבר אחד. בעיניי, </w:t>
      </w:r>
      <w:bookmarkStart w:id="4118" w:name="_ETM_Q52_551000"/>
      <w:bookmarkEnd w:id="4118"/>
      <w:r>
        <w:rPr>
          <w:rFonts w:hint="cs"/>
          <w:rtl/>
        </w:rPr>
        <w:t xml:space="preserve">אם אנחנו נשנה את השיח </w:t>
      </w:r>
      <w:r w:rsidR="006A3C86">
        <w:rPr>
          <w:rtl/>
        </w:rPr>
        <w:t>–</w:t>
      </w:r>
      <w:r>
        <w:rPr>
          <w:rFonts w:hint="cs"/>
          <w:rtl/>
        </w:rPr>
        <w:t xml:space="preserve"> בזה הציבור והאזרחים כן יכולים לעזור לנו </w:t>
      </w:r>
      <w:r w:rsidR="006A3C86">
        <w:rPr>
          <w:rFonts w:hint="eastAsia"/>
          <w:rtl/>
        </w:rPr>
        <w:t>–</w:t>
      </w:r>
      <w:r>
        <w:rPr>
          <w:rFonts w:hint="cs"/>
          <w:rtl/>
        </w:rPr>
        <w:t xml:space="preserve"> ולא שכל אחד בנה כאן בשבועות האחרונים את תעמולת הבחירות שלו, מי זה שאשם בבחירות</w:t>
      </w:r>
      <w:bookmarkStart w:id="4119" w:name="_ETM_Q52_559000"/>
      <w:bookmarkEnd w:id="4119"/>
      <w:r>
        <w:rPr>
          <w:rFonts w:hint="cs"/>
          <w:rtl/>
        </w:rPr>
        <w:t xml:space="preserve">, </w:t>
      </w:r>
      <w:bookmarkStart w:id="4120" w:name="TOR_Q53"/>
      <w:bookmarkEnd w:id="4120"/>
      <w:r>
        <w:rPr>
          <w:rFonts w:hint="cs"/>
          <w:rtl/>
        </w:rPr>
        <w:t xml:space="preserve">אלא אנשים יגידו לעצמם: אנחנו רוצים לשמוע מסרים </w:t>
      </w:r>
      <w:r w:rsidR="006A3C86">
        <w:rPr>
          <w:rFonts w:hint="eastAsia"/>
          <w:rtl/>
        </w:rPr>
        <w:t>–</w:t>
      </w:r>
      <w:r w:rsidR="001F371A">
        <w:rPr>
          <w:rFonts w:hint="eastAsia"/>
          <w:rtl/>
        </w:rPr>
        <w:t xml:space="preserve"> </w:t>
      </w:r>
      <w:r>
        <w:rPr>
          <w:rFonts w:hint="cs"/>
          <w:rtl/>
        </w:rPr>
        <w:t>מ</w:t>
      </w:r>
      <w:r w:rsidR="001F371A">
        <w:rPr>
          <w:rFonts w:hint="cs"/>
          <w:rtl/>
        </w:rPr>
        <w:t>ה</w:t>
      </w:r>
      <w:r>
        <w:rPr>
          <w:rFonts w:hint="eastAsia"/>
          <w:rtl/>
        </w:rPr>
        <w:t xml:space="preserve"> </w:t>
      </w:r>
      <w:r>
        <w:rPr>
          <w:rFonts w:hint="cs"/>
          <w:rtl/>
        </w:rPr>
        <w:t xml:space="preserve">המצע הפוליטי שלו, המצע המדיני, המצע החברתי, המצע הכלכלי, המצע הביטחוני; מי זה שיש לו הניסיון; מי זה </w:t>
      </w:r>
      <w:bookmarkStart w:id="4121" w:name="_ETM_Q53_573295"/>
      <w:bookmarkEnd w:id="4121"/>
      <w:r>
        <w:rPr>
          <w:rFonts w:hint="cs"/>
          <w:rtl/>
        </w:rPr>
        <w:t>שיכול להוביל אותנו במצבים קשים; על מי אני סומך. אם זה השיח וכל אחד יצ</w:t>
      </w:r>
      <w:bookmarkStart w:id="4122" w:name="_ETM_Q53_579392"/>
      <w:bookmarkEnd w:id="4122"/>
      <w:r>
        <w:rPr>
          <w:rFonts w:hint="cs"/>
          <w:rtl/>
        </w:rPr>
        <w:t xml:space="preserve">טרך להציג את מרכולתו ולהגיד איפה אני נמצא ומה אני יכול יותר טוב </w:t>
      </w:r>
      <w:r w:rsidR="006A3C86">
        <w:rPr>
          <w:rtl/>
        </w:rPr>
        <w:t>–</w:t>
      </w:r>
      <w:r>
        <w:rPr>
          <w:rFonts w:hint="cs"/>
          <w:rtl/>
        </w:rPr>
        <w:t xml:space="preserve"> </w:t>
      </w:r>
      <w:bookmarkStart w:id="4123" w:name="_ETM_Q53_583264"/>
      <w:bookmarkEnd w:id="4123"/>
      <w:r>
        <w:rPr>
          <w:rFonts w:hint="cs"/>
          <w:rtl/>
        </w:rPr>
        <w:t xml:space="preserve">זה אולי ישנה את הנוסח. </w:t>
      </w:r>
    </w:p>
    <w:p w:rsidR="00DD4665" w:rsidRDefault="00DD4665" w:rsidP="00E4607B">
      <w:pPr>
        <w:rPr>
          <w:rtl/>
        </w:rPr>
      </w:pPr>
    </w:p>
    <w:p w:rsidR="00DD4665" w:rsidRDefault="00DD4665" w:rsidP="00E4607B">
      <w:pPr>
        <w:rPr>
          <w:rtl/>
        </w:rPr>
      </w:pPr>
      <w:r>
        <w:rPr>
          <w:rFonts w:hint="cs"/>
          <w:rtl/>
        </w:rPr>
        <w:t>אדוני היושב-ראש, עוד מילה אחת.</w:t>
      </w:r>
    </w:p>
    <w:p w:rsidR="00DD4665" w:rsidRDefault="00DD4665" w:rsidP="0009735D">
      <w:pPr>
        <w:rPr>
          <w:rtl/>
        </w:rPr>
      </w:pPr>
    </w:p>
    <w:p w:rsidR="00DD4665" w:rsidRDefault="00DD4665" w:rsidP="00E4607B">
      <w:pPr>
        <w:pStyle w:val="af6"/>
        <w:rPr>
          <w:rtl/>
        </w:rPr>
      </w:pPr>
      <w:bookmarkStart w:id="4124" w:name="ET_yor_5873_2"/>
      <w:r w:rsidRPr="00EB64B2">
        <w:rPr>
          <w:rStyle w:val="TagStyle"/>
          <w:rtl/>
        </w:rPr>
        <w:t xml:space="preserve"> &lt;&lt; יור &gt;&gt;</w:t>
      </w:r>
      <w:r w:rsidRPr="004C6E8D">
        <w:rPr>
          <w:rStyle w:val="TagStyle"/>
          <w:rtl/>
        </w:rPr>
        <w:t xml:space="preserve"> </w:t>
      </w:r>
      <w:r>
        <w:rPr>
          <w:rtl/>
        </w:rPr>
        <w:t>היו"ר יעקב מרגי:</w:t>
      </w:r>
      <w:r w:rsidRPr="004C6E8D">
        <w:rPr>
          <w:rStyle w:val="TagStyle"/>
          <w:rtl/>
        </w:rPr>
        <w:t xml:space="preserve"> </w:t>
      </w:r>
      <w:r w:rsidRPr="00EB64B2">
        <w:rPr>
          <w:rStyle w:val="TagStyle"/>
          <w:rtl/>
        </w:rPr>
        <w:t>&lt;&lt; יור &gt;&gt;</w:t>
      </w:r>
      <w:r>
        <w:rPr>
          <w:rtl/>
        </w:rPr>
        <w:t xml:space="preserve"> </w:t>
      </w:r>
      <w:bookmarkEnd w:id="4124"/>
    </w:p>
    <w:p w:rsidR="00DD4665" w:rsidRDefault="00DD4665" w:rsidP="0009735D">
      <w:pPr>
        <w:rPr>
          <w:rtl/>
        </w:rPr>
      </w:pPr>
    </w:p>
    <w:p w:rsidR="00DD4665" w:rsidRDefault="00DD4665" w:rsidP="00E4607B">
      <w:pPr>
        <w:rPr>
          <w:rtl/>
        </w:rPr>
      </w:pPr>
      <w:r>
        <w:rPr>
          <w:rFonts w:hint="cs"/>
          <w:rtl/>
        </w:rPr>
        <w:t xml:space="preserve">נא לסיים, בבקשה, אדוני.  </w:t>
      </w:r>
    </w:p>
    <w:p w:rsidR="00DD4665" w:rsidRDefault="00DD4665" w:rsidP="00E4607B">
      <w:pPr>
        <w:rPr>
          <w:rtl/>
        </w:rPr>
      </w:pPr>
    </w:p>
    <w:p w:rsidR="00DD4665" w:rsidRDefault="00DD4665" w:rsidP="00E4607B">
      <w:pPr>
        <w:pStyle w:val="-"/>
        <w:rPr>
          <w:rtl/>
        </w:rPr>
      </w:pPr>
      <w:bookmarkStart w:id="4125" w:name="ET_speakercontinue_5327_4"/>
      <w:r w:rsidRPr="00EB64B2">
        <w:rPr>
          <w:rStyle w:val="TagStyle"/>
          <w:rtl/>
        </w:rPr>
        <w:t xml:space="preserve"> &lt;&lt; דובר_המשך &gt;&gt;</w:t>
      </w:r>
      <w:r w:rsidRPr="004C6E8D">
        <w:rPr>
          <w:rStyle w:val="TagStyle"/>
          <w:rtl/>
        </w:rPr>
        <w:t xml:space="preserve"> </w:t>
      </w:r>
      <w:r>
        <w:rPr>
          <w:rtl/>
        </w:rPr>
        <w:t>אורי מקלב (יהדות התורה):</w:t>
      </w:r>
      <w:r w:rsidRPr="004C6E8D">
        <w:rPr>
          <w:rStyle w:val="TagStyle"/>
          <w:rtl/>
        </w:rPr>
        <w:t xml:space="preserve"> </w:t>
      </w:r>
      <w:r w:rsidRPr="00EB64B2">
        <w:rPr>
          <w:rStyle w:val="TagStyle"/>
          <w:rtl/>
        </w:rPr>
        <w:t>&lt;&lt; דובר_המשך &gt;&gt;</w:t>
      </w:r>
      <w:r>
        <w:rPr>
          <w:rtl/>
        </w:rPr>
        <w:t xml:space="preserve"> </w:t>
      </w:r>
      <w:bookmarkEnd w:id="4125"/>
    </w:p>
    <w:p w:rsidR="00DD4665" w:rsidRDefault="00DD4665" w:rsidP="0009735D">
      <w:pPr>
        <w:rPr>
          <w:rtl/>
        </w:rPr>
      </w:pPr>
    </w:p>
    <w:p w:rsidR="00DD4665" w:rsidRDefault="00DD4665" w:rsidP="00E4607B">
      <w:pPr>
        <w:rPr>
          <w:rtl/>
        </w:rPr>
      </w:pPr>
      <w:r>
        <w:rPr>
          <w:rFonts w:hint="cs"/>
          <w:rtl/>
        </w:rPr>
        <w:t xml:space="preserve">היום, אין ספק, האזרחים </w:t>
      </w:r>
      <w:r w:rsidR="006A3C86">
        <w:rPr>
          <w:rFonts w:hint="eastAsia"/>
          <w:rtl/>
        </w:rPr>
        <w:t>–</w:t>
      </w:r>
      <w:r>
        <w:rPr>
          <w:rFonts w:hint="eastAsia"/>
          <w:rtl/>
        </w:rPr>
        <w:t xml:space="preserve"> </w:t>
      </w:r>
      <w:r>
        <w:rPr>
          <w:rFonts w:hint="cs"/>
          <w:rtl/>
        </w:rPr>
        <w:t xml:space="preserve">לא רק בגלל עוד מערכת בחירות מלאה רוע ומלאת תעמולה, שנאה, הכפשה והשמצות של ציבורים שלמים, אלא במערכת בחירות כזאת העלויות </w:t>
      </w:r>
      <w:r w:rsidR="006A3C86">
        <w:rPr>
          <w:rtl/>
        </w:rPr>
        <w:t>–</w:t>
      </w:r>
      <w:r>
        <w:rPr>
          <w:rFonts w:hint="cs"/>
          <w:rtl/>
        </w:rPr>
        <w:t xml:space="preserve"> אנחנו הצענו </w:t>
      </w:r>
      <w:bookmarkStart w:id="4126" w:name="_ETM_Q53_602150"/>
      <w:bookmarkEnd w:id="4126"/>
      <w:r>
        <w:rPr>
          <w:rFonts w:hint="cs"/>
          <w:rtl/>
        </w:rPr>
        <w:t xml:space="preserve">היום ללכת על יום שבתון לא מלא. אני חושב </w:t>
      </w:r>
      <w:r w:rsidR="006A3C86">
        <w:rPr>
          <w:rFonts w:hint="eastAsia"/>
          <w:rtl/>
        </w:rPr>
        <w:t>–</w:t>
      </w:r>
      <w:r>
        <w:rPr>
          <w:rFonts w:hint="eastAsia"/>
          <w:rtl/>
        </w:rPr>
        <w:t xml:space="preserve"> </w:t>
      </w:r>
      <w:r>
        <w:rPr>
          <w:rFonts w:hint="cs"/>
          <w:rtl/>
        </w:rPr>
        <w:t xml:space="preserve">ישבו </w:t>
      </w:r>
      <w:bookmarkStart w:id="4127" w:name="_ETM_Q53_606224"/>
      <w:bookmarkEnd w:id="4127"/>
      <w:r>
        <w:rPr>
          <w:rFonts w:hint="cs"/>
          <w:rtl/>
        </w:rPr>
        <w:t>כאן היום בעלי עסקים קטנים.</w:t>
      </w:r>
    </w:p>
    <w:p w:rsidR="00DD4665" w:rsidRDefault="00DD4665" w:rsidP="00E4607B">
      <w:pPr>
        <w:rPr>
          <w:rtl/>
        </w:rPr>
      </w:pPr>
    </w:p>
    <w:p w:rsidR="00DD4665" w:rsidRDefault="00DD4665" w:rsidP="00E4607B">
      <w:pPr>
        <w:pStyle w:val="af6"/>
        <w:rPr>
          <w:rtl/>
        </w:rPr>
      </w:pPr>
      <w:bookmarkStart w:id="4128" w:name="ET_yor_5873_5"/>
      <w:r w:rsidRPr="00EB64B2">
        <w:rPr>
          <w:rStyle w:val="TagStyle"/>
          <w:rtl/>
        </w:rPr>
        <w:t xml:space="preserve"> &lt;&lt; יור &gt;&gt;</w:t>
      </w:r>
      <w:r w:rsidRPr="004C6E8D">
        <w:rPr>
          <w:rStyle w:val="TagStyle"/>
          <w:rtl/>
        </w:rPr>
        <w:t xml:space="preserve"> </w:t>
      </w:r>
      <w:r>
        <w:rPr>
          <w:rtl/>
        </w:rPr>
        <w:t>היו"ר יעקב מרגי:</w:t>
      </w:r>
      <w:r w:rsidRPr="004C6E8D">
        <w:rPr>
          <w:rStyle w:val="TagStyle"/>
          <w:rtl/>
        </w:rPr>
        <w:t xml:space="preserve"> </w:t>
      </w:r>
      <w:r w:rsidRPr="00EB64B2">
        <w:rPr>
          <w:rStyle w:val="TagStyle"/>
          <w:rtl/>
        </w:rPr>
        <w:t>&lt;&lt; יור &gt;&gt;</w:t>
      </w:r>
      <w:r>
        <w:rPr>
          <w:rtl/>
        </w:rPr>
        <w:t xml:space="preserve"> </w:t>
      </w:r>
      <w:bookmarkEnd w:id="4128"/>
    </w:p>
    <w:p w:rsidR="00DD4665" w:rsidRDefault="00DD4665" w:rsidP="0009735D">
      <w:pPr>
        <w:rPr>
          <w:rtl/>
        </w:rPr>
      </w:pPr>
    </w:p>
    <w:p w:rsidR="00DD4665" w:rsidRDefault="00DD4665" w:rsidP="00E4607B">
      <w:pPr>
        <w:rPr>
          <w:rtl/>
        </w:rPr>
      </w:pPr>
      <w:r>
        <w:rPr>
          <w:rFonts w:hint="cs"/>
          <w:rtl/>
        </w:rPr>
        <w:t xml:space="preserve">נא לסיים, חבר הכנסת. </w:t>
      </w:r>
    </w:p>
    <w:p w:rsidR="00DD4665" w:rsidRDefault="00DD4665" w:rsidP="00E4607B">
      <w:pPr>
        <w:rPr>
          <w:rtl/>
        </w:rPr>
      </w:pPr>
    </w:p>
    <w:p w:rsidR="00DD4665" w:rsidRDefault="00DD4665" w:rsidP="00E4607B">
      <w:pPr>
        <w:pStyle w:val="-"/>
        <w:rPr>
          <w:rtl/>
        </w:rPr>
      </w:pPr>
      <w:bookmarkStart w:id="4129" w:name="ET_speakercontinue_5327_6"/>
      <w:r w:rsidRPr="00EB64B2">
        <w:rPr>
          <w:rStyle w:val="TagStyle"/>
          <w:rtl/>
        </w:rPr>
        <w:t xml:space="preserve"> &lt;&lt; דובר_המשך &gt;&gt;</w:t>
      </w:r>
      <w:r w:rsidRPr="004C6E8D">
        <w:rPr>
          <w:rStyle w:val="TagStyle"/>
          <w:rtl/>
        </w:rPr>
        <w:t xml:space="preserve"> </w:t>
      </w:r>
      <w:r>
        <w:rPr>
          <w:rtl/>
        </w:rPr>
        <w:t>אורי מקלב (יהדות התורה):</w:t>
      </w:r>
      <w:r w:rsidRPr="004C6E8D">
        <w:rPr>
          <w:rStyle w:val="TagStyle"/>
          <w:rtl/>
        </w:rPr>
        <w:t xml:space="preserve"> </w:t>
      </w:r>
      <w:r w:rsidRPr="00EB64B2">
        <w:rPr>
          <w:rStyle w:val="TagStyle"/>
          <w:rtl/>
        </w:rPr>
        <w:t>&lt;&lt; דובר_המשך &gt;&gt;</w:t>
      </w:r>
      <w:r>
        <w:rPr>
          <w:rtl/>
        </w:rPr>
        <w:t xml:space="preserve"> </w:t>
      </w:r>
      <w:bookmarkEnd w:id="4129"/>
    </w:p>
    <w:p w:rsidR="00DD4665" w:rsidRDefault="00DD4665" w:rsidP="0009735D">
      <w:pPr>
        <w:rPr>
          <w:rtl/>
        </w:rPr>
      </w:pPr>
    </w:p>
    <w:p w:rsidR="00DD4665" w:rsidRDefault="00DD4665" w:rsidP="00E4607B">
      <w:pPr>
        <w:rPr>
          <w:rtl/>
        </w:rPr>
      </w:pPr>
      <w:bookmarkStart w:id="4130" w:name="_ETM_Q53_608712"/>
      <w:bookmarkEnd w:id="4130"/>
      <w:r>
        <w:rPr>
          <w:rFonts w:hint="cs"/>
          <w:rtl/>
        </w:rPr>
        <w:t xml:space="preserve">אם נעשה יום שבתון שהוא לא מלא </w:t>
      </w:r>
      <w:r w:rsidR="006A3C86">
        <w:rPr>
          <w:rFonts w:hint="eastAsia"/>
          <w:rtl/>
        </w:rPr>
        <w:t>–</w:t>
      </w:r>
      <w:r>
        <w:rPr>
          <w:rFonts w:hint="eastAsia"/>
          <w:rtl/>
        </w:rPr>
        <w:t xml:space="preserve"> </w:t>
      </w:r>
      <w:r>
        <w:rPr>
          <w:rFonts w:hint="cs"/>
          <w:rtl/>
        </w:rPr>
        <w:t xml:space="preserve">יום שבתון מקוצר </w:t>
      </w:r>
      <w:bookmarkStart w:id="4131" w:name="_ETM_Q53_612035"/>
      <w:bookmarkEnd w:id="4131"/>
      <w:r>
        <w:rPr>
          <w:rFonts w:hint="cs"/>
          <w:rtl/>
        </w:rPr>
        <w:t xml:space="preserve">או יום עבודה קצר </w:t>
      </w:r>
      <w:r w:rsidR="006A3C86">
        <w:rPr>
          <w:rFonts w:hint="eastAsia"/>
          <w:rtl/>
        </w:rPr>
        <w:t>–</w:t>
      </w:r>
      <w:r>
        <w:rPr>
          <w:rFonts w:hint="eastAsia"/>
          <w:rtl/>
        </w:rPr>
        <w:t xml:space="preserve"> </w:t>
      </w:r>
      <w:r>
        <w:rPr>
          <w:rFonts w:hint="cs"/>
          <w:rtl/>
        </w:rPr>
        <w:t xml:space="preserve">ונדע להפעיל, כמו שזה קורה </w:t>
      </w:r>
      <w:bookmarkStart w:id="4132" w:name="_ETM_Q53_613908"/>
      <w:bookmarkEnd w:id="4132"/>
      <w:r>
        <w:rPr>
          <w:rFonts w:hint="cs"/>
          <w:rtl/>
        </w:rPr>
        <w:t xml:space="preserve">בבחירות לרשות עיר </w:t>
      </w:r>
      <w:r w:rsidR="006A3C86">
        <w:rPr>
          <w:rtl/>
        </w:rPr>
        <w:t>–</w:t>
      </w:r>
      <w:r>
        <w:rPr>
          <w:rFonts w:hint="cs"/>
          <w:rtl/>
        </w:rPr>
        <w:t xml:space="preserve"> הבחירות השניות </w:t>
      </w:r>
      <w:r w:rsidR="006A3C86">
        <w:rPr>
          <w:rtl/>
        </w:rPr>
        <w:t>–</w:t>
      </w:r>
      <w:r>
        <w:rPr>
          <w:rFonts w:hint="cs"/>
          <w:rtl/>
        </w:rPr>
        <w:t xml:space="preserve"> שנפתחות בשעה 13:00 </w:t>
      </w:r>
      <w:r w:rsidR="006A3C86">
        <w:rPr>
          <w:rFonts w:hint="cs"/>
          <w:rtl/>
        </w:rPr>
        <w:t>– – –</w:t>
      </w:r>
    </w:p>
    <w:p w:rsidR="00DD4665" w:rsidRDefault="00DD4665" w:rsidP="00E4607B">
      <w:pPr>
        <w:rPr>
          <w:rtl/>
        </w:rPr>
      </w:pPr>
      <w:bookmarkStart w:id="4133" w:name="_ETM_Q53_617679"/>
      <w:bookmarkStart w:id="4134" w:name="_ETM_Q53_617757"/>
      <w:bookmarkEnd w:id="4133"/>
      <w:bookmarkEnd w:id="4134"/>
    </w:p>
    <w:p w:rsidR="00DD4665" w:rsidRDefault="00DD4665" w:rsidP="00E4607B">
      <w:pPr>
        <w:pStyle w:val="af6"/>
        <w:rPr>
          <w:rtl/>
        </w:rPr>
      </w:pPr>
      <w:bookmarkStart w:id="4135" w:name="ET_yor_5873_17"/>
      <w:r w:rsidRPr="00EB64B2">
        <w:rPr>
          <w:rStyle w:val="TagStyle"/>
          <w:rtl/>
        </w:rPr>
        <w:t xml:space="preserve"> &lt;&lt; יור &gt;&gt;</w:t>
      </w:r>
      <w:r w:rsidRPr="009369B6">
        <w:rPr>
          <w:rStyle w:val="TagStyle"/>
          <w:rtl/>
        </w:rPr>
        <w:t xml:space="preserve"> </w:t>
      </w:r>
      <w:r>
        <w:rPr>
          <w:rtl/>
        </w:rPr>
        <w:t>היו"ר יעקב מרגי:</w:t>
      </w:r>
      <w:r w:rsidRPr="009369B6">
        <w:rPr>
          <w:rStyle w:val="TagStyle"/>
          <w:rtl/>
        </w:rPr>
        <w:t xml:space="preserve"> </w:t>
      </w:r>
      <w:r w:rsidRPr="00EB64B2">
        <w:rPr>
          <w:rStyle w:val="TagStyle"/>
          <w:rtl/>
        </w:rPr>
        <w:t>&lt;&lt; יור &gt;&gt;</w:t>
      </w:r>
      <w:r>
        <w:rPr>
          <w:rtl/>
        </w:rPr>
        <w:t xml:space="preserve"> </w:t>
      </w:r>
      <w:bookmarkEnd w:id="4135"/>
    </w:p>
    <w:p w:rsidR="00DD4665" w:rsidRDefault="00DD4665" w:rsidP="0009735D">
      <w:pPr>
        <w:rPr>
          <w:rtl/>
        </w:rPr>
      </w:pPr>
    </w:p>
    <w:p w:rsidR="00DD4665" w:rsidRDefault="00DD4665" w:rsidP="00E4607B">
      <w:pPr>
        <w:rPr>
          <w:rtl/>
        </w:rPr>
      </w:pPr>
      <w:bookmarkStart w:id="4136" w:name="_ETM_Q53_619116"/>
      <w:bookmarkEnd w:id="4136"/>
      <w:r>
        <w:rPr>
          <w:rFonts w:hint="cs"/>
          <w:rtl/>
        </w:rPr>
        <w:t xml:space="preserve">תודה רבה. </w:t>
      </w:r>
    </w:p>
    <w:p w:rsidR="00DD4665" w:rsidRPr="00547BA0" w:rsidRDefault="00DD4665" w:rsidP="00E4607B">
      <w:pPr>
        <w:rPr>
          <w:rtl/>
        </w:rPr>
      </w:pPr>
    </w:p>
    <w:p w:rsidR="00DD4665" w:rsidRDefault="00DD4665" w:rsidP="00E4607B">
      <w:pPr>
        <w:pStyle w:val="-"/>
        <w:rPr>
          <w:rtl/>
        </w:rPr>
      </w:pPr>
      <w:bookmarkStart w:id="4137" w:name="ET_speakercontinue_5327_20"/>
      <w:r w:rsidRPr="00EB64B2">
        <w:rPr>
          <w:rStyle w:val="TagStyle"/>
          <w:rtl/>
        </w:rPr>
        <w:t xml:space="preserve"> &lt;&lt; דובר_המשך &gt;&gt;</w:t>
      </w:r>
      <w:r w:rsidRPr="009369B6">
        <w:rPr>
          <w:rStyle w:val="TagStyle"/>
          <w:rtl/>
        </w:rPr>
        <w:t xml:space="preserve"> </w:t>
      </w:r>
      <w:r>
        <w:rPr>
          <w:rtl/>
        </w:rPr>
        <w:t>אורי מקלב (יהדות התורה):</w:t>
      </w:r>
      <w:r w:rsidRPr="009369B6">
        <w:rPr>
          <w:rStyle w:val="TagStyle"/>
          <w:rtl/>
        </w:rPr>
        <w:t xml:space="preserve"> </w:t>
      </w:r>
      <w:r w:rsidRPr="00EB64B2">
        <w:rPr>
          <w:rStyle w:val="TagStyle"/>
          <w:rtl/>
        </w:rPr>
        <w:t>&lt;&lt; דובר_המשך &gt;&gt;</w:t>
      </w:r>
      <w:r>
        <w:rPr>
          <w:rtl/>
        </w:rPr>
        <w:t xml:space="preserve"> </w:t>
      </w:r>
      <w:bookmarkEnd w:id="4137"/>
    </w:p>
    <w:p w:rsidR="00DD4665" w:rsidRDefault="00DD4665" w:rsidP="0009735D">
      <w:pPr>
        <w:rPr>
          <w:rtl/>
        </w:rPr>
      </w:pPr>
    </w:p>
    <w:p w:rsidR="00DD4665" w:rsidRDefault="00DD4665" w:rsidP="002D0B35">
      <w:pPr>
        <w:rPr>
          <w:rtl/>
        </w:rPr>
      </w:pPr>
      <w:r>
        <w:rPr>
          <w:rtl/>
        </w:rPr>
        <w:t xml:space="preserve"> </w:t>
      </w:r>
      <w:r w:rsidR="002D0B35">
        <w:rPr>
          <w:rFonts w:hint="cs"/>
          <w:rtl/>
        </w:rPr>
        <w:t xml:space="preserve">ובזה אני אסיים. </w:t>
      </w:r>
      <w:r>
        <w:rPr>
          <w:rFonts w:hint="cs"/>
          <w:rtl/>
        </w:rPr>
        <w:t xml:space="preserve">יש אפשרות לפתור את הבעיה הזאת, </w:t>
      </w:r>
      <w:bookmarkStart w:id="4138" w:name="_ETM_Q53_621880"/>
      <w:bookmarkEnd w:id="4138"/>
      <w:r>
        <w:rPr>
          <w:rFonts w:hint="cs"/>
          <w:rtl/>
        </w:rPr>
        <w:t>אדוני היושב-ראש, גם לא הערב</w:t>
      </w:r>
      <w:r w:rsidR="002D0B35">
        <w:rPr>
          <w:rFonts w:hint="cs"/>
          <w:rtl/>
        </w:rPr>
        <w:t>.</w:t>
      </w:r>
    </w:p>
    <w:p w:rsidR="00DD4665" w:rsidRDefault="00DD4665" w:rsidP="00E4607B">
      <w:pPr>
        <w:rPr>
          <w:rtl/>
        </w:rPr>
      </w:pPr>
    </w:p>
    <w:p w:rsidR="00DD4665" w:rsidRDefault="00DD4665" w:rsidP="00E4607B">
      <w:pPr>
        <w:pStyle w:val="af6"/>
        <w:rPr>
          <w:rtl/>
        </w:rPr>
      </w:pPr>
      <w:r w:rsidRPr="00EB64B2">
        <w:rPr>
          <w:rStyle w:val="TagStyle"/>
          <w:rtl/>
        </w:rPr>
        <w:t xml:space="preserve"> &lt;&lt; יור &gt;&gt;</w:t>
      </w:r>
      <w:r w:rsidRPr="00060A99">
        <w:rPr>
          <w:rStyle w:val="TagStyle"/>
          <w:rtl/>
        </w:rPr>
        <w:t xml:space="preserve"> </w:t>
      </w:r>
      <w:r>
        <w:rPr>
          <w:rtl/>
        </w:rPr>
        <w:t>היו"ר יעקב מרגי:</w:t>
      </w:r>
      <w:r w:rsidRPr="00060A99">
        <w:rPr>
          <w:rStyle w:val="TagStyle"/>
          <w:rtl/>
        </w:rPr>
        <w:t xml:space="preserve"> </w:t>
      </w:r>
      <w:r w:rsidRPr="00EB64B2">
        <w:rPr>
          <w:rStyle w:val="TagStyle"/>
          <w:rtl/>
        </w:rPr>
        <w:t>&lt;&lt;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תודה. </w:t>
      </w:r>
    </w:p>
    <w:p w:rsidR="00DD4665" w:rsidRDefault="00DD4665" w:rsidP="00E4607B">
      <w:pPr>
        <w:rPr>
          <w:rtl/>
        </w:rPr>
      </w:pPr>
    </w:p>
    <w:p w:rsidR="00DD4665" w:rsidRDefault="00DD4665" w:rsidP="00E4607B">
      <w:pPr>
        <w:pStyle w:val="-"/>
        <w:rPr>
          <w:rtl/>
        </w:rPr>
      </w:pPr>
      <w:bookmarkStart w:id="4139" w:name="ET_speakercontinue_5327_22"/>
      <w:r w:rsidRPr="00EB64B2">
        <w:rPr>
          <w:rStyle w:val="TagStyle"/>
          <w:rtl/>
        </w:rPr>
        <w:t xml:space="preserve"> &lt;&lt; דובר_המשך &gt;&gt;</w:t>
      </w:r>
      <w:r w:rsidRPr="00060A99">
        <w:rPr>
          <w:rStyle w:val="TagStyle"/>
          <w:rtl/>
        </w:rPr>
        <w:t xml:space="preserve"> </w:t>
      </w:r>
      <w:r>
        <w:rPr>
          <w:rtl/>
        </w:rPr>
        <w:t>אורי מקלב (יהדות התורה):</w:t>
      </w:r>
      <w:r w:rsidRPr="00060A99">
        <w:rPr>
          <w:rStyle w:val="TagStyle"/>
          <w:rtl/>
        </w:rPr>
        <w:t xml:space="preserve"> </w:t>
      </w:r>
      <w:r w:rsidRPr="00EB64B2">
        <w:rPr>
          <w:rStyle w:val="TagStyle"/>
          <w:rtl/>
        </w:rPr>
        <w:t>&lt;&lt; דובר_המשך &gt;&gt;</w:t>
      </w:r>
      <w:r>
        <w:rPr>
          <w:rtl/>
        </w:rPr>
        <w:t xml:space="preserve"> </w:t>
      </w:r>
      <w:bookmarkEnd w:id="4139"/>
    </w:p>
    <w:p w:rsidR="00DD4665" w:rsidRDefault="00DD4665" w:rsidP="0009735D">
      <w:pPr>
        <w:rPr>
          <w:rtl/>
        </w:rPr>
      </w:pPr>
    </w:p>
    <w:p w:rsidR="00DD4665" w:rsidRDefault="00DD4665" w:rsidP="00E4607B">
      <w:pPr>
        <w:rPr>
          <w:rtl/>
        </w:rPr>
      </w:pPr>
      <w:r>
        <w:rPr>
          <w:rFonts w:hint="cs"/>
          <w:rtl/>
        </w:rPr>
        <w:t xml:space="preserve">לפי משפטנים, אפשר גם במהלך פגרת הבחירות לשנות ולצמצם את יום השבתון, שיהיה רצף של עבודה, רצף של מתן שירותים, ואז הסבל של האזרחים יהיה קטן יותר.  </w:t>
      </w:r>
    </w:p>
    <w:p w:rsidR="00DD4665" w:rsidRDefault="00DD4665" w:rsidP="00E4607B">
      <w:pPr>
        <w:rPr>
          <w:rtl/>
        </w:rPr>
      </w:pPr>
    </w:p>
    <w:p w:rsidR="00DD4665" w:rsidRDefault="00DD4665" w:rsidP="00E4607B">
      <w:pPr>
        <w:pStyle w:val="af6"/>
        <w:rPr>
          <w:rtl/>
        </w:rPr>
      </w:pPr>
      <w:bookmarkStart w:id="4140" w:name="ET_yor_5873_7"/>
      <w:r w:rsidRPr="00EB64B2">
        <w:rPr>
          <w:rStyle w:val="TagStyle"/>
          <w:rtl/>
        </w:rPr>
        <w:t xml:space="preserve"> &lt;&lt; יור &gt;&gt;</w:t>
      </w:r>
      <w:r w:rsidRPr="004C6E8D">
        <w:rPr>
          <w:rStyle w:val="TagStyle"/>
          <w:rtl/>
        </w:rPr>
        <w:t xml:space="preserve"> </w:t>
      </w:r>
      <w:r>
        <w:rPr>
          <w:rtl/>
        </w:rPr>
        <w:t>היו"ר יעקב מרגי:</w:t>
      </w:r>
      <w:r w:rsidRPr="004C6E8D">
        <w:rPr>
          <w:rStyle w:val="TagStyle"/>
          <w:rtl/>
        </w:rPr>
        <w:t xml:space="preserve"> </w:t>
      </w:r>
      <w:r w:rsidRPr="00EB64B2">
        <w:rPr>
          <w:rStyle w:val="TagStyle"/>
          <w:rtl/>
        </w:rPr>
        <w:t>&lt;&lt; יור &gt;&gt;</w:t>
      </w:r>
      <w:r>
        <w:rPr>
          <w:rtl/>
        </w:rPr>
        <w:t xml:space="preserve"> </w:t>
      </w:r>
      <w:bookmarkEnd w:id="4140"/>
    </w:p>
    <w:p w:rsidR="00DD4665" w:rsidRDefault="00DD4665" w:rsidP="0009735D">
      <w:pPr>
        <w:rPr>
          <w:rtl/>
        </w:rPr>
      </w:pPr>
    </w:p>
    <w:p w:rsidR="00DD4665" w:rsidRDefault="00DD4665" w:rsidP="00E4607B">
      <w:pPr>
        <w:rPr>
          <w:rtl/>
        </w:rPr>
      </w:pPr>
      <w:r>
        <w:rPr>
          <w:rFonts w:hint="cs"/>
          <w:rtl/>
        </w:rPr>
        <w:t xml:space="preserve">תודה. חבר הכנסת אלכס קושניר, בבקשה. לאחר מכן </w:t>
      </w:r>
      <w:r w:rsidR="006A3C86">
        <w:rPr>
          <w:rFonts w:hint="eastAsia"/>
          <w:rtl/>
        </w:rPr>
        <w:t>–</w:t>
      </w:r>
      <w:r>
        <w:rPr>
          <w:rFonts w:hint="eastAsia"/>
          <w:rtl/>
        </w:rPr>
        <w:t xml:space="preserve"> </w:t>
      </w:r>
      <w:r>
        <w:rPr>
          <w:rFonts w:hint="cs"/>
          <w:rtl/>
        </w:rPr>
        <w:t xml:space="preserve">איתן גינזבורג. נא לעמוד בלוח </w:t>
      </w:r>
      <w:r w:rsidR="002D0B35">
        <w:rPr>
          <w:rFonts w:hint="cs"/>
          <w:rtl/>
        </w:rPr>
        <w:t>ה</w:t>
      </w:r>
      <w:r>
        <w:rPr>
          <w:rFonts w:hint="cs"/>
          <w:rtl/>
        </w:rPr>
        <w:t xml:space="preserve">זמנים. אני אפסיק להאריך </w:t>
      </w:r>
      <w:bookmarkStart w:id="4141" w:name="_ETM_Q53_655168"/>
      <w:bookmarkEnd w:id="4141"/>
      <w:r>
        <w:rPr>
          <w:rFonts w:hint="cs"/>
          <w:rtl/>
        </w:rPr>
        <w:t xml:space="preserve">אפים. אני אעצור את הדובר. </w:t>
      </w:r>
    </w:p>
    <w:p w:rsidR="00DD4665" w:rsidRDefault="00DD4665" w:rsidP="00E4607B">
      <w:pPr>
        <w:rPr>
          <w:rtl/>
        </w:rPr>
      </w:pPr>
    </w:p>
    <w:p w:rsidR="00DD4665" w:rsidRDefault="00DD4665" w:rsidP="00E4607B">
      <w:pPr>
        <w:pStyle w:val="af5"/>
        <w:rPr>
          <w:rtl/>
        </w:rPr>
      </w:pPr>
      <w:bookmarkStart w:id="4142" w:name="ET_interruption_5766_9"/>
      <w:r w:rsidRPr="00EB64B2">
        <w:rPr>
          <w:rStyle w:val="TagStyle"/>
          <w:rtl/>
        </w:rPr>
        <w:t xml:space="preserve"> &lt;&lt; קריאה &gt;&gt;</w:t>
      </w:r>
      <w:r w:rsidRPr="004C6E8D">
        <w:rPr>
          <w:rStyle w:val="TagStyle"/>
          <w:rtl/>
        </w:rPr>
        <w:t xml:space="preserve"> </w:t>
      </w:r>
      <w:r>
        <w:rPr>
          <w:rtl/>
        </w:rPr>
        <w:t>רם בן ברק (כחול לבן):</w:t>
      </w:r>
      <w:r w:rsidRPr="004C6E8D">
        <w:rPr>
          <w:rStyle w:val="TagStyle"/>
          <w:rtl/>
        </w:rPr>
        <w:t xml:space="preserve"> </w:t>
      </w:r>
      <w:r w:rsidRPr="00EB64B2">
        <w:rPr>
          <w:rStyle w:val="TagStyle"/>
          <w:rtl/>
        </w:rPr>
        <w:t>&lt;&lt; קריאה &gt;&gt;</w:t>
      </w:r>
      <w:r>
        <w:rPr>
          <w:rtl/>
        </w:rPr>
        <w:t xml:space="preserve"> </w:t>
      </w:r>
      <w:bookmarkEnd w:id="4142"/>
    </w:p>
    <w:p w:rsidR="00DD4665" w:rsidRDefault="00DD4665" w:rsidP="0009735D">
      <w:pPr>
        <w:rPr>
          <w:rtl/>
        </w:rPr>
      </w:pPr>
    </w:p>
    <w:p w:rsidR="00DD4665" w:rsidRDefault="00DD4665" w:rsidP="00E4607B">
      <w:pPr>
        <w:rPr>
          <w:rtl/>
        </w:rPr>
      </w:pPr>
      <w:r>
        <w:rPr>
          <w:rFonts w:hint="cs"/>
          <w:rtl/>
        </w:rPr>
        <w:t xml:space="preserve">ב-24:00 זה ייגמר כך או כך. </w:t>
      </w:r>
    </w:p>
    <w:p w:rsidR="00DD4665" w:rsidRDefault="00DD4665" w:rsidP="00E4607B">
      <w:pPr>
        <w:rPr>
          <w:rtl/>
        </w:rPr>
      </w:pPr>
      <w:bookmarkStart w:id="4143" w:name="_ETM_Q53_663626"/>
      <w:bookmarkStart w:id="4144" w:name="_ETM_Q53_663702"/>
      <w:bookmarkEnd w:id="4143"/>
      <w:bookmarkEnd w:id="4144"/>
    </w:p>
    <w:p w:rsidR="00DD4665" w:rsidRDefault="00DD4665" w:rsidP="00E4607B">
      <w:pPr>
        <w:pStyle w:val="af6"/>
        <w:rPr>
          <w:rtl/>
        </w:rPr>
      </w:pPr>
      <w:bookmarkStart w:id="4145" w:name="ET_yor_5873_23"/>
      <w:r w:rsidRPr="00EB64B2">
        <w:rPr>
          <w:rStyle w:val="TagStyle"/>
          <w:rtl/>
        </w:rPr>
        <w:t xml:space="preserve"> &lt;&lt; יור &gt;&gt;</w:t>
      </w:r>
      <w:r w:rsidRPr="00060A99">
        <w:rPr>
          <w:rStyle w:val="TagStyle"/>
          <w:rtl/>
        </w:rPr>
        <w:t xml:space="preserve"> </w:t>
      </w:r>
      <w:r>
        <w:rPr>
          <w:rtl/>
        </w:rPr>
        <w:t>היו"ר יעקב מרגי:</w:t>
      </w:r>
      <w:r w:rsidRPr="00060A99">
        <w:rPr>
          <w:rStyle w:val="TagStyle"/>
          <w:rtl/>
        </w:rPr>
        <w:t xml:space="preserve"> </w:t>
      </w:r>
      <w:r w:rsidRPr="00EB64B2">
        <w:rPr>
          <w:rStyle w:val="TagStyle"/>
          <w:rtl/>
        </w:rPr>
        <w:t>&lt;&lt; יור &gt;&gt;</w:t>
      </w:r>
      <w:r>
        <w:rPr>
          <w:rtl/>
        </w:rPr>
        <w:t xml:space="preserve"> </w:t>
      </w:r>
      <w:bookmarkEnd w:id="4145"/>
    </w:p>
    <w:p w:rsidR="00DD4665" w:rsidRDefault="00DD4665" w:rsidP="0009735D">
      <w:pPr>
        <w:rPr>
          <w:rtl/>
        </w:rPr>
      </w:pPr>
    </w:p>
    <w:p w:rsidR="00DD4665" w:rsidRDefault="00DD4665" w:rsidP="002D0B35">
      <w:pPr>
        <w:rPr>
          <w:rtl/>
        </w:rPr>
      </w:pPr>
      <w:r>
        <w:rPr>
          <w:rFonts w:hint="cs"/>
          <w:rtl/>
        </w:rPr>
        <w:t xml:space="preserve">אני חושב שצריך להתאמן. חבר </w:t>
      </w:r>
      <w:bookmarkStart w:id="4146" w:name="_ETM_Q53_663046"/>
      <w:bookmarkEnd w:id="4146"/>
      <w:r>
        <w:rPr>
          <w:rFonts w:hint="cs"/>
          <w:rtl/>
        </w:rPr>
        <w:t xml:space="preserve">כנסת צריך לדעת כמה טקסט נכנס בשלוש דקות. </w:t>
      </w:r>
      <w:bookmarkStart w:id="4147" w:name="_ETM_Q53_666413"/>
      <w:bookmarkStart w:id="4148" w:name="_ETM_Q53_666487"/>
      <w:bookmarkStart w:id="4149" w:name="_ETM_Q53_666565"/>
      <w:bookmarkStart w:id="4150" w:name="_ETM_Q53_666619"/>
      <w:bookmarkEnd w:id="4147"/>
      <w:bookmarkEnd w:id="4148"/>
      <w:bookmarkEnd w:id="4149"/>
      <w:bookmarkEnd w:id="4150"/>
      <w:r>
        <w:rPr>
          <w:rFonts w:hint="cs"/>
          <w:rtl/>
        </w:rPr>
        <w:t xml:space="preserve">עד שלוש </w:t>
      </w:r>
      <w:bookmarkStart w:id="4151" w:name="_ETM_Q53_667582"/>
      <w:bookmarkEnd w:id="4151"/>
      <w:r w:rsidR="0009735D">
        <w:rPr>
          <w:rFonts w:hint="cs"/>
          <w:rtl/>
        </w:rPr>
        <w:t>דקות לרשותך, בבקשה.</w:t>
      </w:r>
    </w:p>
    <w:p w:rsidR="00DD4665" w:rsidRDefault="00DD4665" w:rsidP="00E4607B">
      <w:pPr>
        <w:rPr>
          <w:rtl/>
        </w:rPr>
      </w:pPr>
      <w:r>
        <w:rPr>
          <w:rtl/>
        </w:rPr>
        <w:t xml:space="preserve">  </w:t>
      </w:r>
    </w:p>
    <w:p w:rsidR="00DD4665" w:rsidRDefault="00DD4665" w:rsidP="00E4607B">
      <w:pPr>
        <w:pStyle w:val="a4"/>
        <w:rPr>
          <w:rtl/>
        </w:rPr>
      </w:pPr>
      <w:bookmarkStart w:id="4152" w:name="ET_speaker_5857_8"/>
      <w:r w:rsidRPr="00EB64B2">
        <w:rPr>
          <w:rStyle w:val="TagStyle"/>
          <w:rtl/>
        </w:rPr>
        <w:t xml:space="preserve"> &lt;&lt; דובר &gt;&gt;</w:t>
      </w:r>
      <w:r w:rsidRPr="004C6E8D">
        <w:rPr>
          <w:rStyle w:val="TagStyle"/>
          <w:rtl/>
        </w:rPr>
        <w:t xml:space="preserve"> </w:t>
      </w:r>
      <w:bookmarkStart w:id="4153" w:name="_Toc27056615"/>
      <w:bookmarkStart w:id="4154" w:name="_Toc27294047"/>
      <w:bookmarkStart w:id="4155" w:name="_Toc27294180"/>
      <w:bookmarkStart w:id="4156" w:name="_Toc27297096"/>
      <w:bookmarkStart w:id="4157" w:name="_Toc27558165"/>
      <w:r>
        <w:rPr>
          <w:rtl/>
        </w:rPr>
        <w:t>אלכסנדר קושניר (ישראל ביתנו):</w:t>
      </w:r>
      <w:bookmarkEnd w:id="4153"/>
      <w:bookmarkEnd w:id="4154"/>
      <w:bookmarkEnd w:id="4155"/>
      <w:bookmarkEnd w:id="4156"/>
      <w:bookmarkEnd w:id="4157"/>
      <w:r w:rsidRPr="004C6E8D">
        <w:rPr>
          <w:rStyle w:val="TagStyle"/>
          <w:rtl/>
        </w:rPr>
        <w:t xml:space="preserve"> </w:t>
      </w:r>
      <w:r w:rsidRPr="00EB64B2">
        <w:rPr>
          <w:rStyle w:val="TagStyle"/>
          <w:rtl/>
        </w:rPr>
        <w:t>&lt;&lt; דובר &gt;&gt;</w:t>
      </w:r>
      <w:r>
        <w:rPr>
          <w:rtl/>
        </w:rPr>
        <w:t xml:space="preserve"> </w:t>
      </w:r>
      <w:bookmarkEnd w:id="4152"/>
    </w:p>
    <w:p w:rsidR="00DD4665" w:rsidRDefault="00DD4665" w:rsidP="0009735D">
      <w:pPr>
        <w:rPr>
          <w:rtl/>
        </w:rPr>
      </w:pPr>
    </w:p>
    <w:p w:rsidR="00DD4665" w:rsidRDefault="00DD4665" w:rsidP="002D0B35">
      <w:pPr>
        <w:rPr>
          <w:rtl/>
        </w:rPr>
      </w:pPr>
      <w:r>
        <w:rPr>
          <w:rFonts w:hint="cs"/>
          <w:rtl/>
        </w:rPr>
        <w:t xml:space="preserve">כבוד היושב-ראש, חבריי חברי הכנסת, אני </w:t>
      </w:r>
      <w:bookmarkStart w:id="4158" w:name="_ETM_Q53_668309"/>
      <w:bookmarkEnd w:id="4158"/>
      <w:r>
        <w:rPr>
          <w:rFonts w:hint="cs"/>
          <w:rtl/>
        </w:rPr>
        <w:t xml:space="preserve">חייב לציין שהופתעתי שברגע האחרון אתם הצלחתם להקים פה קואליציה שכוללת 112 חברי </w:t>
      </w:r>
      <w:bookmarkStart w:id="4159" w:name="_ETM_Q53_674639"/>
      <w:bookmarkEnd w:id="4159"/>
      <w:r>
        <w:rPr>
          <w:rFonts w:hint="cs"/>
          <w:rtl/>
        </w:rPr>
        <w:t>כנסת, קואליציה ששמה "עושק הציבור". הקואליציה הזאת כוללת את המפלגות הבאות: כחול לבן, הליכוד, הרשימה המשותפת, ש"ס, יהדות התורה, עבודה-גשר, המחנה הדמוקרטי, הימין החד</w:t>
      </w:r>
      <w:bookmarkStart w:id="4160" w:name="_ETM_Q53_693493"/>
      <w:bookmarkEnd w:id="4160"/>
      <w:r>
        <w:rPr>
          <w:rFonts w:hint="cs"/>
          <w:rtl/>
        </w:rPr>
        <w:t xml:space="preserve">ש והבית היהודי. המפלגות האלה, אתם, חציתם גבול נוסף של ציניות. אתם מתכוונים לאשר את הגדלת מימון המפלגות ב-60 מיליון שקל. זה 60 מיליון שקל נוספים שאתם מוצצים מהציבור. זה 60 מיליון שקל שיכלו ללכת למרכז "חוסן" באשקלון; זה 60 מיליון שקל שיכלו ללכת </w:t>
      </w:r>
      <w:bookmarkStart w:id="4161" w:name="_ETM_Q53_719631"/>
      <w:bookmarkEnd w:id="4161"/>
      <w:r>
        <w:rPr>
          <w:rFonts w:hint="cs"/>
          <w:rtl/>
        </w:rPr>
        <w:t xml:space="preserve">לתוספת לסל הבריאות; זה 60 מיליון שקל שיכלו ללכת לתוספת לחינוך המיוחד, שאתם כל כך דואגים לו, ולעוד הרבה מאוד דברים חשובים. </w:t>
      </w:r>
      <w:bookmarkStart w:id="4162" w:name="_ETM_Q53_731196"/>
      <w:bookmarkStart w:id="4163" w:name="_ETM_Q53_731262"/>
      <w:bookmarkStart w:id="4164" w:name="_ETM_Q53_731340"/>
      <w:bookmarkStart w:id="4165" w:name="_ETM_Q53_731401"/>
      <w:bookmarkEnd w:id="4162"/>
      <w:bookmarkEnd w:id="4163"/>
      <w:bookmarkEnd w:id="4164"/>
      <w:bookmarkEnd w:id="4165"/>
      <w:r>
        <w:rPr>
          <w:rFonts w:hint="cs"/>
          <w:rtl/>
        </w:rPr>
        <w:t>אתם הקמתם פה קואליציה של 112 חברי כנסת נגד שמונה שיש לה מטרה אחת בלבד:</w:t>
      </w:r>
      <w:r w:rsidR="0009735D">
        <w:rPr>
          <w:rFonts w:hint="cs"/>
          <w:rtl/>
        </w:rPr>
        <w:t xml:space="preserve"> </w:t>
      </w:r>
      <w:r>
        <w:rPr>
          <w:rFonts w:hint="cs"/>
          <w:rtl/>
        </w:rPr>
        <w:t>לדאוג לעצמכם במקום לדאוג לציבור</w:t>
      </w:r>
      <w:r w:rsidR="002D0B35">
        <w:rPr>
          <w:rFonts w:hint="cs"/>
          <w:rtl/>
        </w:rPr>
        <w:t>.</w:t>
      </w:r>
    </w:p>
    <w:p w:rsidR="00DD4665" w:rsidRDefault="00DD4665" w:rsidP="00E4607B">
      <w:pPr>
        <w:rPr>
          <w:rtl/>
        </w:rPr>
      </w:pPr>
    </w:p>
    <w:p w:rsidR="00DD4665" w:rsidRDefault="00DD4665" w:rsidP="00E4607B">
      <w:pPr>
        <w:pStyle w:val="af5"/>
        <w:rPr>
          <w:rtl/>
        </w:rPr>
      </w:pPr>
      <w:bookmarkStart w:id="4166" w:name="ET_interruption_קריאות_24"/>
      <w:r w:rsidRPr="00EB64B2">
        <w:rPr>
          <w:rStyle w:val="TagStyle"/>
          <w:rtl/>
        </w:rPr>
        <w:t xml:space="preserve"> &lt;&lt; קריאה &gt;&gt;</w:t>
      </w:r>
      <w:r w:rsidRPr="00455A0D">
        <w:rPr>
          <w:rStyle w:val="TagStyle"/>
          <w:rtl/>
        </w:rPr>
        <w:t xml:space="preserve"> </w:t>
      </w:r>
      <w:r>
        <w:rPr>
          <w:rtl/>
        </w:rPr>
        <w:t>קריאות:</w:t>
      </w:r>
      <w:r w:rsidRPr="00455A0D">
        <w:rPr>
          <w:rStyle w:val="TagStyle"/>
          <w:rtl/>
        </w:rPr>
        <w:t xml:space="preserve"> </w:t>
      </w:r>
      <w:r w:rsidRPr="00EB64B2">
        <w:rPr>
          <w:rStyle w:val="TagStyle"/>
          <w:rtl/>
        </w:rPr>
        <w:t>&lt;&lt; קריאה &gt;&gt;</w:t>
      </w:r>
      <w:r>
        <w:rPr>
          <w:rtl/>
        </w:rPr>
        <w:t xml:space="preserve"> </w:t>
      </w:r>
      <w:bookmarkEnd w:id="4166"/>
    </w:p>
    <w:p w:rsidR="00DD4665" w:rsidRDefault="00DD4665" w:rsidP="0009735D">
      <w:pPr>
        <w:rPr>
          <w:rtl/>
        </w:rPr>
      </w:pPr>
    </w:p>
    <w:p w:rsidR="00DD4665" w:rsidRDefault="006A3C86" w:rsidP="00E4607B">
      <w:pPr>
        <w:rPr>
          <w:rtl/>
        </w:rPr>
      </w:pPr>
      <w:r>
        <w:rPr>
          <w:rFonts w:hint="cs"/>
          <w:rtl/>
        </w:rPr>
        <w:t>– – –</w:t>
      </w:r>
    </w:p>
    <w:p w:rsidR="00DD4665" w:rsidRDefault="0009735D" w:rsidP="00E4607B">
      <w:pPr>
        <w:rPr>
          <w:rtl/>
        </w:rPr>
      </w:pPr>
      <w:r>
        <w:rPr>
          <w:rtl/>
        </w:rPr>
        <w:t xml:space="preserve"> </w:t>
      </w:r>
    </w:p>
    <w:p w:rsidR="00DD4665" w:rsidRDefault="00DD4665" w:rsidP="00E4607B">
      <w:pPr>
        <w:pStyle w:val="-"/>
        <w:rPr>
          <w:rtl/>
        </w:rPr>
      </w:pPr>
      <w:bookmarkStart w:id="4167" w:name="ET_speakercontinue_5857_26"/>
      <w:r w:rsidRPr="00EB64B2">
        <w:rPr>
          <w:rStyle w:val="TagStyle"/>
          <w:rtl/>
        </w:rPr>
        <w:t xml:space="preserve"> &lt;&lt; דובר_המשך &gt;&gt;</w:t>
      </w:r>
      <w:r w:rsidRPr="00455A0D">
        <w:rPr>
          <w:rStyle w:val="TagStyle"/>
          <w:rtl/>
        </w:rPr>
        <w:t xml:space="preserve"> </w:t>
      </w:r>
      <w:r>
        <w:rPr>
          <w:rtl/>
        </w:rPr>
        <w:t>אלכסנדר קושניר (ישראל ביתנו):</w:t>
      </w:r>
      <w:r w:rsidRPr="00455A0D">
        <w:rPr>
          <w:rStyle w:val="TagStyle"/>
          <w:rtl/>
        </w:rPr>
        <w:t xml:space="preserve"> </w:t>
      </w:r>
      <w:r w:rsidRPr="00EB64B2">
        <w:rPr>
          <w:rStyle w:val="TagStyle"/>
          <w:rtl/>
        </w:rPr>
        <w:t>&lt;&lt; דובר_המשך &gt;&gt;</w:t>
      </w:r>
      <w:r>
        <w:rPr>
          <w:rtl/>
        </w:rPr>
        <w:t xml:space="preserve"> </w:t>
      </w:r>
      <w:bookmarkEnd w:id="4167"/>
    </w:p>
    <w:p w:rsidR="00DD4665" w:rsidRDefault="00DD4665" w:rsidP="0009735D">
      <w:pPr>
        <w:rPr>
          <w:rtl/>
        </w:rPr>
      </w:pPr>
    </w:p>
    <w:p w:rsidR="00DD4665" w:rsidRDefault="00DD4665" w:rsidP="00E4607B">
      <w:pPr>
        <w:rPr>
          <w:rtl/>
        </w:rPr>
      </w:pPr>
      <w:r>
        <w:rPr>
          <w:rFonts w:hint="cs"/>
          <w:rtl/>
        </w:rPr>
        <w:t xml:space="preserve">ואני שואל אתכם: איך אתם מסוגלים להסתכל לציבור שבחר בכם בעיניים? </w:t>
      </w:r>
    </w:p>
    <w:p w:rsidR="00DD4665" w:rsidRDefault="00DD4665" w:rsidP="00E4607B">
      <w:pPr>
        <w:rPr>
          <w:rtl/>
        </w:rPr>
      </w:pPr>
    </w:p>
    <w:p w:rsidR="00DD4665" w:rsidRDefault="00DD4665" w:rsidP="00E4607B">
      <w:pPr>
        <w:pStyle w:val="af5"/>
        <w:rPr>
          <w:rtl/>
        </w:rPr>
      </w:pPr>
      <w:bookmarkStart w:id="4168" w:name="ET_interruption_5802_11"/>
      <w:r w:rsidRPr="00EB64B2">
        <w:rPr>
          <w:rStyle w:val="TagStyle"/>
          <w:rtl/>
        </w:rPr>
        <w:t>&lt;&lt; קריאה &gt;&gt;</w:t>
      </w:r>
      <w:r w:rsidRPr="004C6E8D">
        <w:rPr>
          <w:rStyle w:val="TagStyle"/>
          <w:rtl/>
        </w:rPr>
        <w:t xml:space="preserve"> </w:t>
      </w:r>
      <w:r>
        <w:rPr>
          <w:rtl/>
        </w:rPr>
        <w:t>שלמה קרעי (הליכוד):</w:t>
      </w:r>
      <w:r w:rsidRPr="004C6E8D">
        <w:rPr>
          <w:rStyle w:val="TagStyle"/>
          <w:rtl/>
        </w:rPr>
        <w:t xml:space="preserve"> </w:t>
      </w:r>
      <w:r w:rsidRPr="00EB64B2">
        <w:rPr>
          <w:rStyle w:val="TagStyle"/>
          <w:rtl/>
        </w:rPr>
        <w:t>&lt;&lt; קריאה &gt;&gt;</w:t>
      </w:r>
      <w:r>
        <w:rPr>
          <w:rtl/>
        </w:rPr>
        <w:t xml:space="preserve"> </w:t>
      </w:r>
      <w:bookmarkEnd w:id="4168"/>
    </w:p>
    <w:p w:rsidR="00DD4665" w:rsidRDefault="00DD4665" w:rsidP="0009735D">
      <w:pPr>
        <w:rPr>
          <w:rtl/>
        </w:rPr>
      </w:pPr>
    </w:p>
    <w:p w:rsidR="00DD4665" w:rsidRDefault="00DD4665" w:rsidP="00E4607B">
      <w:pPr>
        <w:rPr>
          <w:rtl/>
        </w:rPr>
      </w:pPr>
      <w:r>
        <w:rPr>
          <w:rFonts w:hint="cs"/>
          <w:rtl/>
        </w:rPr>
        <w:t xml:space="preserve">אתה מדבר? </w:t>
      </w:r>
    </w:p>
    <w:p w:rsidR="00DD4665" w:rsidRDefault="0009735D" w:rsidP="00E4607B">
      <w:pPr>
        <w:rPr>
          <w:rtl/>
        </w:rPr>
      </w:pPr>
      <w:r>
        <w:rPr>
          <w:rtl/>
        </w:rPr>
        <w:t xml:space="preserve"> </w:t>
      </w:r>
    </w:p>
    <w:p w:rsidR="00DD4665" w:rsidRDefault="00DD4665" w:rsidP="00E4607B">
      <w:pPr>
        <w:pStyle w:val="-"/>
        <w:rPr>
          <w:rtl/>
        </w:rPr>
      </w:pPr>
      <w:bookmarkStart w:id="4169" w:name="ET_speakercontinue_5857_27"/>
      <w:r w:rsidRPr="00EB64B2">
        <w:rPr>
          <w:rStyle w:val="TagStyle"/>
          <w:rtl/>
        </w:rPr>
        <w:t xml:space="preserve"> &lt;&lt; דובר_המשך &gt;&gt;</w:t>
      </w:r>
      <w:r w:rsidRPr="00455A0D">
        <w:rPr>
          <w:rStyle w:val="TagStyle"/>
          <w:rtl/>
        </w:rPr>
        <w:t xml:space="preserve"> </w:t>
      </w:r>
      <w:r>
        <w:rPr>
          <w:rtl/>
        </w:rPr>
        <w:t>אלכסנדר קושניר (ישראל ביתנו):</w:t>
      </w:r>
      <w:r w:rsidRPr="00455A0D">
        <w:rPr>
          <w:rStyle w:val="TagStyle"/>
          <w:rtl/>
        </w:rPr>
        <w:t xml:space="preserve"> </w:t>
      </w:r>
      <w:r w:rsidRPr="00EB64B2">
        <w:rPr>
          <w:rStyle w:val="TagStyle"/>
          <w:rtl/>
        </w:rPr>
        <w:t>&lt;&lt; דובר_המשך &gt;&gt;</w:t>
      </w:r>
      <w:r>
        <w:rPr>
          <w:rtl/>
        </w:rPr>
        <w:t xml:space="preserve"> </w:t>
      </w:r>
      <w:bookmarkEnd w:id="4169"/>
    </w:p>
    <w:p w:rsidR="00DD4665" w:rsidRDefault="00DD4665" w:rsidP="0009735D">
      <w:pPr>
        <w:rPr>
          <w:rtl/>
        </w:rPr>
      </w:pPr>
    </w:p>
    <w:p w:rsidR="00DD4665" w:rsidRDefault="00DD4665" w:rsidP="00E4607B">
      <w:pPr>
        <w:rPr>
          <w:rtl/>
        </w:rPr>
      </w:pPr>
      <w:r>
        <w:rPr>
          <w:rFonts w:hint="cs"/>
          <w:rtl/>
        </w:rPr>
        <w:t>תתביישו לכם ותתעשתו.</w:t>
      </w:r>
    </w:p>
    <w:p w:rsidR="00DD4665" w:rsidRDefault="00DD4665" w:rsidP="00E4607B">
      <w:pPr>
        <w:rPr>
          <w:rtl/>
        </w:rPr>
      </w:pPr>
    </w:p>
    <w:p w:rsidR="00DD4665" w:rsidRDefault="00DD4665" w:rsidP="00E4607B">
      <w:pPr>
        <w:pStyle w:val="af6"/>
        <w:rPr>
          <w:rtl/>
        </w:rPr>
      </w:pPr>
      <w:r w:rsidRPr="00EB64B2">
        <w:rPr>
          <w:rStyle w:val="TagStyle"/>
          <w:rtl/>
        </w:rPr>
        <w:t xml:space="preserve"> &lt;&lt; יור &gt;&gt;</w:t>
      </w:r>
      <w:r w:rsidRPr="0016465D">
        <w:rPr>
          <w:rStyle w:val="TagStyle"/>
          <w:rtl/>
        </w:rPr>
        <w:t xml:space="preserve"> </w:t>
      </w:r>
      <w:r>
        <w:rPr>
          <w:rtl/>
        </w:rPr>
        <w:t>היו"ר יעקב מרגי:</w:t>
      </w:r>
      <w:r w:rsidRPr="0016465D">
        <w:rPr>
          <w:rStyle w:val="TagStyle"/>
          <w:rtl/>
        </w:rPr>
        <w:t xml:space="preserve"> </w:t>
      </w:r>
      <w:r w:rsidRPr="00EB64B2">
        <w:rPr>
          <w:rStyle w:val="TagStyle"/>
          <w:rtl/>
        </w:rPr>
        <w:t>&lt;&lt;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תודה. </w:t>
      </w:r>
    </w:p>
    <w:p w:rsidR="00DD4665" w:rsidRDefault="00DD4665" w:rsidP="00E4607B">
      <w:pPr>
        <w:rPr>
          <w:rtl/>
        </w:rPr>
      </w:pPr>
    </w:p>
    <w:p w:rsidR="00DD4665" w:rsidRDefault="00DD4665" w:rsidP="00E4607B">
      <w:pPr>
        <w:pStyle w:val="-"/>
        <w:rPr>
          <w:rtl/>
        </w:rPr>
      </w:pPr>
      <w:bookmarkStart w:id="4170" w:name="ET_speakercontinue_5857_29"/>
      <w:r w:rsidRPr="00EB64B2">
        <w:rPr>
          <w:rStyle w:val="TagStyle"/>
          <w:rtl/>
        </w:rPr>
        <w:t xml:space="preserve"> &lt;&lt; דובר_המשך &gt;&gt;</w:t>
      </w:r>
      <w:r w:rsidRPr="0016465D">
        <w:rPr>
          <w:rStyle w:val="TagStyle"/>
          <w:rtl/>
        </w:rPr>
        <w:t xml:space="preserve"> </w:t>
      </w:r>
      <w:r>
        <w:rPr>
          <w:rtl/>
        </w:rPr>
        <w:t>אלכסנדר קושניר (ישראל ביתנו):</w:t>
      </w:r>
      <w:r w:rsidRPr="0016465D">
        <w:rPr>
          <w:rStyle w:val="TagStyle"/>
          <w:rtl/>
        </w:rPr>
        <w:t xml:space="preserve"> </w:t>
      </w:r>
      <w:r w:rsidRPr="00EB64B2">
        <w:rPr>
          <w:rStyle w:val="TagStyle"/>
          <w:rtl/>
        </w:rPr>
        <w:t>&lt;&lt; דובר_המשך &gt;&gt;</w:t>
      </w:r>
      <w:r>
        <w:rPr>
          <w:rtl/>
        </w:rPr>
        <w:t xml:space="preserve"> </w:t>
      </w:r>
      <w:bookmarkEnd w:id="4170"/>
    </w:p>
    <w:p w:rsidR="00DD4665" w:rsidRDefault="00DD4665" w:rsidP="0009735D">
      <w:pPr>
        <w:rPr>
          <w:rtl/>
        </w:rPr>
      </w:pPr>
    </w:p>
    <w:p w:rsidR="00DD4665" w:rsidRDefault="00DD4665" w:rsidP="00E4607B">
      <w:pPr>
        <w:rPr>
          <w:rtl/>
        </w:rPr>
      </w:pPr>
      <w:r>
        <w:rPr>
          <w:rFonts w:hint="cs"/>
          <w:rtl/>
        </w:rPr>
        <w:t>והקואליציה הלא-ציונית והאנטי-ציונית בדיוק צועקת לי.</w:t>
      </w:r>
      <w:r>
        <w:rPr>
          <w:rFonts w:hint="eastAsia"/>
          <w:rtl/>
        </w:rPr>
        <w:t xml:space="preserve"> </w:t>
      </w:r>
      <w:r>
        <w:rPr>
          <w:rFonts w:hint="cs"/>
          <w:rtl/>
        </w:rPr>
        <w:t xml:space="preserve">זה </w:t>
      </w:r>
      <w:bookmarkStart w:id="4171" w:name="_ETM_Q53_754867"/>
      <w:bookmarkEnd w:id="4171"/>
      <w:r>
        <w:rPr>
          <w:rFonts w:hint="cs"/>
          <w:rtl/>
        </w:rPr>
        <w:t xml:space="preserve">רק מוכיח לי שאני צודק. תודה רבה. </w:t>
      </w:r>
    </w:p>
    <w:p w:rsidR="00DD4665" w:rsidRDefault="00DD4665" w:rsidP="00E4607B">
      <w:pPr>
        <w:rPr>
          <w:rtl/>
        </w:rPr>
      </w:pPr>
      <w:bookmarkStart w:id="4172" w:name="_ETM_Q53_761068"/>
      <w:bookmarkStart w:id="4173" w:name="_ETM_Q53_761152"/>
      <w:bookmarkEnd w:id="4172"/>
      <w:bookmarkEnd w:id="4173"/>
    </w:p>
    <w:p w:rsidR="00DD4665" w:rsidRDefault="00DD4665" w:rsidP="00E4607B">
      <w:pPr>
        <w:pStyle w:val="af6"/>
        <w:rPr>
          <w:rtl/>
        </w:rPr>
      </w:pPr>
      <w:bookmarkStart w:id="4174" w:name="ET_yor_5873_30"/>
      <w:r w:rsidRPr="00EB64B2">
        <w:rPr>
          <w:rStyle w:val="TagStyle"/>
          <w:rtl/>
        </w:rPr>
        <w:t xml:space="preserve"> &lt;&lt; יור &gt;&gt;</w:t>
      </w:r>
      <w:r w:rsidRPr="0016465D">
        <w:rPr>
          <w:rStyle w:val="TagStyle"/>
          <w:rtl/>
        </w:rPr>
        <w:t xml:space="preserve"> </w:t>
      </w:r>
      <w:r>
        <w:rPr>
          <w:rtl/>
        </w:rPr>
        <w:t>היו"ר יעקב מרגי:</w:t>
      </w:r>
      <w:r w:rsidRPr="0016465D">
        <w:rPr>
          <w:rStyle w:val="TagStyle"/>
          <w:rtl/>
        </w:rPr>
        <w:t xml:space="preserve"> </w:t>
      </w:r>
      <w:r w:rsidRPr="00EB64B2">
        <w:rPr>
          <w:rStyle w:val="TagStyle"/>
          <w:rtl/>
        </w:rPr>
        <w:t>&lt;&lt; יור &gt;&gt;</w:t>
      </w:r>
      <w:r>
        <w:rPr>
          <w:rtl/>
        </w:rPr>
        <w:t xml:space="preserve"> </w:t>
      </w:r>
      <w:bookmarkEnd w:id="4174"/>
    </w:p>
    <w:p w:rsidR="00DD4665" w:rsidRDefault="00DD4665" w:rsidP="0009735D">
      <w:pPr>
        <w:rPr>
          <w:rtl/>
        </w:rPr>
      </w:pPr>
    </w:p>
    <w:p w:rsidR="00DD4665" w:rsidRDefault="00DD4665" w:rsidP="00E4607B">
      <w:pPr>
        <w:rPr>
          <w:rtl/>
        </w:rPr>
      </w:pPr>
      <w:bookmarkStart w:id="4175" w:name="_ETM_Q53_763036"/>
      <w:bookmarkEnd w:id="4175"/>
      <w:r>
        <w:rPr>
          <w:rFonts w:hint="cs"/>
          <w:rtl/>
        </w:rPr>
        <w:t>תודה רבה.</w:t>
      </w:r>
      <w:bookmarkStart w:id="4176" w:name="_ETM_Q53_760460"/>
      <w:bookmarkEnd w:id="4176"/>
      <w:r>
        <w:rPr>
          <w:rFonts w:hint="cs"/>
          <w:rtl/>
        </w:rPr>
        <w:t xml:space="preserve"> חבר הכנסת איתן גינזבורג, ולאחר מכן </w:t>
      </w:r>
      <w:r w:rsidR="006A3C86">
        <w:rPr>
          <w:rFonts w:hint="eastAsia"/>
          <w:rtl/>
        </w:rPr>
        <w:t>–</w:t>
      </w:r>
      <w:r>
        <w:rPr>
          <w:rFonts w:hint="eastAsia"/>
          <w:rtl/>
        </w:rPr>
        <w:t xml:space="preserve"> </w:t>
      </w:r>
      <w:r>
        <w:rPr>
          <w:rFonts w:hint="cs"/>
          <w:rtl/>
        </w:rPr>
        <w:t xml:space="preserve">חבר הכנסת אילן </w:t>
      </w:r>
      <w:bookmarkStart w:id="4177" w:name="_ETM_Q53_764259"/>
      <w:bookmarkEnd w:id="4177"/>
      <w:r w:rsidR="0009735D">
        <w:rPr>
          <w:rFonts w:hint="cs"/>
          <w:rtl/>
        </w:rPr>
        <w:t>גילאון.</w:t>
      </w:r>
    </w:p>
    <w:p w:rsidR="00DD4665" w:rsidRDefault="00DD4665" w:rsidP="00E4607B">
      <w:pPr>
        <w:rPr>
          <w:rtl/>
        </w:rPr>
      </w:pPr>
    </w:p>
    <w:p w:rsidR="00DD4665" w:rsidRDefault="00DD4665" w:rsidP="00E4607B">
      <w:pPr>
        <w:pStyle w:val="af5"/>
        <w:rPr>
          <w:rtl/>
        </w:rPr>
      </w:pPr>
      <w:bookmarkStart w:id="4178" w:name="ET_interruption_קריאות_31"/>
      <w:r w:rsidRPr="00EB64B2">
        <w:rPr>
          <w:rStyle w:val="TagStyle"/>
          <w:rtl/>
        </w:rPr>
        <w:t xml:space="preserve"> &lt;&lt; קריאה &gt;&gt;</w:t>
      </w:r>
      <w:r w:rsidRPr="0016465D">
        <w:rPr>
          <w:rStyle w:val="TagStyle"/>
          <w:rtl/>
        </w:rPr>
        <w:t xml:space="preserve"> </w:t>
      </w:r>
      <w:r>
        <w:rPr>
          <w:rtl/>
        </w:rPr>
        <w:t>קריא</w:t>
      </w:r>
      <w:r>
        <w:rPr>
          <w:rFonts w:hint="cs"/>
          <w:rtl/>
        </w:rPr>
        <w:t>ה</w:t>
      </w:r>
      <w:r>
        <w:rPr>
          <w:rtl/>
        </w:rPr>
        <w:t>:</w:t>
      </w:r>
      <w:r w:rsidRPr="0016465D">
        <w:rPr>
          <w:rStyle w:val="TagStyle"/>
          <w:rtl/>
        </w:rPr>
        <w:t xml:space="preserve"> </w:t>
      </w:r>
      <w:r w:rsidRPr="00EB64B2">
        <w:rPr>
          <w:rStyle w:val="TagStyle"/>
          <w:rtl/>
        </w:rPr>
        <w:t>&lt;&lt; קריאה &gt;&gt;</w:t>
      </w:r>
      <w:r>
        <w:rPr>
          <w:rtl/>
        </w:rPr>
        <w:t xml:space="preserve"> </w:t>
      </w:r>
      <w:bookmarkEnd w:id="4178"/>
    </w:p>
    <w:p w:rsidR="00DD4665" w:rsidRDefault="00DD4665" w:rsidP="0009735D">
      <w:pPr>
        <w:rPr>
          <w:rtl/>
        </w:rPr>
      </w:pPr>
    </w:p>
    <w:p w:rsidR="00DD4665" w:rsidRDefault="00DD4665" w:rsidP="00E4607B">
      <w:pPr>
        <w:rPr>
          <w:rtl/>
        </w:rPr>
      </w:pPr>
      <w:r>
        <w:rPr>
          <w:rFonts w:hint="cs"/>
          <w:rtl/>
        </w:rPr>
        <w:t xml:space="preserve">אתה מדבר </w:t>
      </w:r>
      <w:r w:rsidR="006A3C86">
        <w:rPr>
          <w:rFonts w:hint="cs"/>
          <w:rtl/>
        </w:rPr>
        <w:t>– – –</w:t>
      </w:r>
    </w:p>
    <w:p w:rsidR="00DD4665" w:rsidRDefault="00DD4665" w:rsidP="00E4607B">
      <w:pPr>
        <w:rPr>
          <w:rtl/>
        </w:rPr>
      </w:pPr>
    </w:p>
    <w:p w:rsidR="00DD4665" w:rsidRDefault="00DD4665" w:rsidP="00E4607B">
      <w:pPr>
        <w:pStyle w:val="af5"/>
        <w:rPr>
          <w:rtl/>
        </w:rPr>
      </w:pPr>
      <w:r w:rsidRPr="00EB64B2">
        <w:rPr>
          <w:rStyle w:val="TagStyle"/>
          <w:rtl/>
        </w:rPr>
        <w:t xml:space="preserve"> &lt;&lt; קריאה &gt;&gt;</w:t>
      </w:r>
      <w:r w:rsidRPr="0016465D">
        <w:rPr>
          <w:rStyle w:val="TagStyle"/>
          <w:rtl/>
        </w:rPr>
        <w:t xml:space="preserve"> </w:t>
      </w:r>
      <w:r>
        <w:rPr>
          <w:rtl/>
        </w:rPr>
        <w:t>קריאות:</w:t>
      </w:r>
      <w:r w:rsidRPr="0016465D">
        <w:rPr>
          <w:rStyle w:val="TagStyle"/>
          <w:rtl/>
        </w:rPr>
        <w:t xml:space="preserve"> </w:t>
      </w:r>
      <w:r w:rsidRPr="00EB64B2">
        <w:rPr>
          <w:rStyle w:val="TagStyle"/>
          <w:rtl/>
        </w:rPr>
        <w:t>&lt;&lt; קריאה &gt;&gt;</w:t>
      </w:r>
      <w:r>
        <w:rPr>
          <w:rtl/>
        </w:rPr>
        <w:t xml:space="preserve"> </w:t>
      </w:r>
    </w:p>
    <w:p w:rsidR="00DD4665" w:rsidRDefault="00DD4665" w:rsidP="0009735D">
      <w:pPr>
        <w:rPr>
          <w:rtl/>
        </w:rPr>
      </w:pPr>
    </w:p>
    <w:p w:rsidR="00DD4665" w:rsidRDefault="006A3C86" w:rsidP="00E4607B">
      <w:pPr>
        <w:rPr>
          <w:rtl/>
        </w:rPr>
      </w:pPr>
      <w:r>
        <w:rPr>
          <w:rFonts w:hint="cs"/>
          <w:rtl/>
        </w:rPr>
        <w:t>– – –</w:t>
      </w:r>
    </w:p>
    <w:p w:rsidR="00DD4665" w:rsidRDefault="00DD4665" w:rsidP="00E4607B">
      <w:pPr>
        <w:rPr>
          <w:rtl/>
        </w:rPr>
      </w:pPr>
    </w:p>
    <w:p w:rsidR="00DD4665" w:rsidRDefault="00DD4665" w:rsidP="00E4607B">
      <w:pPr>
        <w:pStyle w:val="af6"/>
        <w:rPr>
          <w:rtl/>
        </w:rPr>
      </w:pPr>
      <w:bookmarkStart w:id="4179" w:name="ET_yor_5873_32"/>
      <w:r w:rsidRPr="00EB64B2">
        <w:rPr>
          <w:rStyle w:val="TagStyle"/>
          <w:rtl/>
        </w:rPr>
        <w:t xml:space="preserve"> &lt;&lt; יור &gt;&gt;</w:t>
      </w:r>
      <w:r w:rsidRPr="0016465D">
        <w:rPr>
          <w:rStyle w:val="TagStyle"/>
          <w:rtl/>
        </w:rPr>
        <w:t xml:space="preserve"> </w:t>
      </w:r>
      <w:r>
        <w:rPr>
          <w:rtl/>
        </w:rPr>
        <w:t>היו"ר יעקב מרגי:</w:t>
      </w:r>
      <w:r w:rsidRPr="0016465D">
        <w:rPr>
          <w:rStyle w:val="TagStyle"/>
          <w:rtl/>
        </w:rPr>
        <w:t xml:space="preserve"> </w:t>
      </w:r>
      <w:r w:rsidRPr="00EB64B2">
        <w:rPr>
          <w:rStyle w:val="TagStyle"/>
          <w:rtl/>
        </w:rPr>
        <w:t>&lt;&lt; יור &gt;&gt;</w:t>
      </w:r>
      <w:r>
        <w:rPr>
          <w:rtl/>
        </w:rPr>
        <w:t xml:space="preserve"> </w:t>
      </w:r>
      <w:bookmarkEnd w:id="4179"/>
    </w:p>
    <w:p w:rsidR="00DD4665" w:rsidRDefault="00DD4665" w:rsidP="0009735D">
      <w:pPr>
        <w:rPr>
          <w:rtl/>
        </w:rPr>
      </w:pPr>
    </w:p>
    <w:p w:rsidR="00DD4665" w:rsidRDefault="00DD4665" w:rsidP="00E4607B">
      <w:pPr>
        <w:rPr>
          <w:rtl/>
        </w:rPr>
      </w:pPr>
      <w:r>
        <w:rPr>
          <w:rFonts w:hint="cs"/>
          <w:rtl/>
        </w:rPr>
        <w:t xml:space="preserve">חברי הכנסת, אי-אפשר לנהל דיון ככה. עד שלוש דקות לרשותך, בבקשה. </w:t>
      </w:r>
    </w:p>
    <w:p w:rsidR="00DD4665" w:rsidRDefault="00DD4665" w:rsidP="00E4607B">
      <w:pPr>
        <w:rPr>
          <w:rtl/>
        </w:rPr>
      </w:pPr>
      <w:bookmarkStart w:id="4180" w:name="_ETM_Q53_774916"/>
      <w:bookmarkStart w:id="4181" w:name="_ETM_Q53_775005"/>
      <w:bookmarkEnd w:id="4180"/>
      <w:bookmarkEnd w:id="4181"/>
    </w:p>
    <w:p w:rsidR="00DD4665" w:rsidRDefault="00DD4665" w:rsidP="00E4607B">
      <w:pPr>
        <w:pStyle w:val="a4"/>
        <w:rPr>
          <w:rtl/>
        </w:rPr>
      </w:pPr>
      <w:bookmarkStart w:id="4182" w:name="ET_speaker_5771_34"/>
      <w:r w:rsidRPr="00EB64B2">
        <w:rPr>
          <w:rStyle w:val="TagStyle"/>
          <w:rtl/>
        </w:rPr>
        <w:t xml:space="preserve"> &lt;&lt; דובר &gt;&gt;</w:t>
      </w:r>
      <w:r w:rsidRPr="00256A44">
        <w:rPr>
          <w:rStyle w:val="TagStyle"/>
          <w:rtl/>
        </w:rPr>
        <w:t xml:space="preserve"> </w:t>
      </w:r>
      <w:bookmarkStart w:id="4183" w:name="_Toc27056616"/>
      <w:bookmarkStart w:id="4184" w:name="_Toc27294048"/>
      <w:bookmarkStart w:id="4185" w:name="_Toc27294181"/>
      <w:bookmarkStart w:id="4186" w:name="_Toc27297097"/>
      <w:bookmarkStart w:id="4187" w:name="_Toc27558166"/>
      <w:r>
        <w:rPr>
          <w:rtl/>
        </w:rPr>
        <w:t>איתן גינזבורג (כחול לבן):</w:t>
      </w:r>
      <w:bookmarkEnd w:id="4183"/>
      <w:bookmarkEnd w:id="4184"/>
      <w:bookmarkEnd w:id="4185"/>
      <w:bookmarkEnd w:id="4186"/>
      <w:bookmarkEnd w:id="4187"/>
      <w:r w:rsidRPr="00256A44">
        <w:rPr>
          <w:rStyle w:val="TagStyle"/>
          <w:rtl/>
        </w:rPr>
        <w:t xml:space="preserve"> </w:t>
      </w:r>
      <w:r w:rsidRPr="00EB64B2">
        <w:rPr>
          <w:rStyle w:val="TagStyle"/>
          <w:rtl/>
        </w:rPr>
        <w:t>&lt;&lt; דובר &gt;&gt;</w:t>
      </w:r>
      <w:r>
        <w:rPr>
          <w:rtl/>
        </w:rPr>
        <w:t xml:space="preserve"> </w:t>
      </w:r>
      <w:bookmarkEnd w:id="4182"/>
    </w:p>
    <w:p w:rsidR="00DD4665" w:rsidRDefault="00DD4665" w:rsidP="0009735D">
      <w:pPr>
        <w:rPr>
          <w:rtl/>
        </w:rPr>
      </w:pPr>
    </w:p>
    <w:p w:rsidR="00DD4665" w:rsidRDefault="00DD4665" w:rsidP="00026E43">
      <w:pPr>
        <w:rPr>
          <w:rtl/>
        </w:rPr>
      </w:pPr>
      <w:r>
        <w:rPr>
          <w:rFonts w:hint="cs"/>
          <w:rtl/>
        </w:rPr>
        <w:t xml:space="preserve">אדוני </w:t>
      </w:r>
      <w:r>
        <w:rPr>
          <w:rtl/>
        </w:rPr>
        <w:t xml:space="preserve">היושב-ראש, </w:t>
      </w:r>
      <w:bookmarkStart w:id="4188" w:name="_ETM_Q53_782183"/>
      <w:bookmarkEnd w:id="4188"/>
      <w:r>
        <w:rPr>
          <w:rFonts w:hint="cs"/>
          <w:rtl/>
        </w:rPr>
        <w:t>רבותיי חברי הכנסת וגבירותיי חבר</w:t>
      </w:r>
      <w:r w:rsidR="00026E43">
        <w:rPr>
          <w:rFonts w:hint="cs"/>
          <w:rtl/>
        </w:rPr>
        <w:t>ות</w:t>
      </w:r>
      <w:r>
        <w:rPr>
          <w:rFonts w:hint="cs"/>
          <w:rtl/>
        </w:rPr>
        <w:t xml:space="preserve"> הכנסת, זה יום רע למדינה. זאת נקודת שפל שאנחנו נמצאים בה. </w:t>
      </w:r>
      <w:r w:rsidRPr="00D92BB5">
        <w:rPr>
          <w:rtl/>
        </w:rPr>
        <w:t xml:space="preserve">בפעם השלישית בתוך </w:t>
      </w:r>
      <w:r>
        <w:rPr>
          <w:rFonts w:hint="cs"/>
          <w:rtl/>
        </w:rPr>
        <w:t>כ</w:t>
      </w:r>
      <w:r w:rsidRPr="00D92BB5">
        <w:rPr>
          <w:rtl/>
        </w:rPr>
        <w:t xml:space="preserve">שנה מתפזרת כנסת מכהנת. בפיזור כנסת </w:t>
      </w:r>
      <w:r>
        <w:rPr>
          <w:rFonts w:hint="cs"/>
          <w:rtl/>
        </w:rPr>
        <w:t>יש בדרך כלל צד אחד שרוצה וצד אחד שלא רוצה, אבל במקרה הז</w:t>
      </w:r>
      <w:r>
        <w:rPr>
          <w:rtl/>
        </w:rPr>
        <w:t>ה</w:t>
      </w:r>
      <w:r w:rsidRPr="00D92BB5">
        <w:rPr>
          <w:rtl/>
        </w:rPr>
        <w:t xml:space="preserve"> אנחנו </w:t>
      </w:r>
      <w:r>
        <w:rPr>
          <w:rFonts w:hint="cs"/>
          <w:rtl/>
        </w:rPr>
        <w:t xml:space="preserve">נמצאים בסיטואציה שלדעתי 119 </w:t>
      </w:r>
      <w:bookmarkStart w:id="4189" w:name="_ETM_Q53_802735"/>
      <w:bookmarkEnd w:id="4189"/>
      <w:r>
        <w:rPr>
          <w:rFonts w:hint="cs"/>
          <w:rtl/>
        </w:rPr>
        <w:t xml:space="preserve">חברי כנסת לא רוצים את הבחירות האלה אבל רק בגלל אדם אחד </w:t>
      </w:r>
      <w:r w:rsidR="006A3C86">
        <w:rPr>
          <w:rtl/>
        </w:rPr>
        <w:t>–</w:t>
      </w:r>
      <w:r>
        <w:rPr>
          <w:rFonts w:hint="cs"/>
          <w:rtl/>
        </w:rPr>
        <w:t xml:space="preserve"> בגללו אנחנו נמצאים בסיטואציה הזאת. </w:t>
      </w:r>
    </w:p>
    <w:p w:rsidR="00DD4665" w:rsidRDefault="00DD4665" w:rsidP="00E4607B">
      <w:pPr>
        <w:rPr>
          <w:rtl/>
        </w:rPr>
      </w:pPr>
    </w:p>
    <w:p w:rsidR="00DD4665" w:rsidRDefault="00DD4665" w:rsidP="00E4607B">
      <w:pPr>
        <w:rPr>
          <w:rtl/>
        </w:rPr>
      </w:pPr>
      <w:r w:rsidRPr="00D92BB5">
        <w:rPr>
          <w:rtl/>
        </w:rPr>
        <w:t>המקום הזה, משכן הכנסת, הוא סמל</w:t>
      </w:r>
      <w:r>
        <w:rPr>
          <w:rFonts w:hint="cs"/>
          <w:rtl/>
        </w:rPr>
        <w:t>;</w:t>
      </w:r>
      <w:r w:rsidRPr="00D92BB5">
        <w:rPr>
          <w:rtl/>
        </w:rPr>
        <w:t xml:space="preserve"> הוא מקדש הדמוקרטיה הישראלית</w:t>
      </w:r>
      <w:r>
        <w:rPr>
          <w:rFonts w:hint="cs"/>
          <w:rtl/>
        </w:rPr>
        <w:t xml:space="preserve">; </w:t>
      </w:r>
      <w:r w:rsidRPr="00D92BB5">
        <w:rPr>
          <w:rtl/>
        </w:rPr>
        <w:t xml:space="preserve">המקום </w:t>
      </w:r>
      <w:r>
        <w:rPr>
          <w:rFonts w:hint="cs"/>
          <w:rtl/>
        </w:rPr>
        <w:t>ש</w:t>
      </w:r>
      <w:r w:rsidRPr="00D92BB5">
        <w:rPr>
          <w:rtl/>
        </w:rPr>
        <w:t xml:space="preserve">אליו </w:t>
      </w:r>
      <w:bookmarkStart w:id="4190" w:name="_ETM_Q53_827920"/>
      <w:bookmarkEnd w:id="4190"/>
      <w:r>
        <w:rPr>
          <w:rFonts w:hint="cs"/>
          <w:rtl/>
        </w:rPr>
        <w:t xml:space="preserve">שלחו אזרחי המדינה אותנו </w:t>
      </w:r>
      <w:r w:rsidR="006A3C86">
        <w:rPr>
          <w:rFonts w:hint="cs"/>
          <w:rtl/>
        </w:rPr>
        <w:t>– –</w:t>
      </w:r>
      <w:r>
        <w:rPr>
          <w:rFonts w:hint="cs"/>
          <w:rtl/>
        </w:rPr>
        <w:t xml:space="preserve"> </w:t>
      </w:r>
    </w:p>
    <w:p w:rsidR="00DD4665" w:rsidRDefault="00DD4665" w:rsidP="00E4607B">
      <w:pPr>
        <w:rPr>
          <w:rtl/>
        </w:rPr>
      </w:pPr>
    </w:p>
    <w:p w:rsidR="00DD4665" w:rsidRDefault="00DD4665" w:rsidP="00E4607B">
      <w:pPr>
        <w:pStyle w:val="af6"/>
        <w:rPr>
          <w:rtl/>
        </w:rPr>
      </w:pPr>
      <w:r w:rsidRPr="00EB64B2">
        <w:rPr>
          <w:rStyle w:val="TagStyle"/>
          <w:rtl/>
        </w:rPr>
        <w:t>&lt;&lt; יור &gt;&gt;</w:t>
      </w:r>
      <w:r w:rsidRPr="0016465D">
        <w:rPr>
          <w:rStyle w:val="TagStyle"/>
          <w:rtl/>
        </w:rPr>
        <w:t xml:space="preserve"> </w:t>
      </w:r>
      <w:r>
        <w:rPr>
          <w:rtl/>
        </w:rPr>
        <w:t>היו"ר יעקב מרגי:</w:t>
      </w:r>
      <w:r w:rsidRPr="0016465D">
        <w:rPr>
          <w:rStyle w:val="TagStyle"/>
          <w:rtl/>
        </w:rPr>
        <w:t xml:space="preserve"> </w:t>
      </w:r>
      <w:r w:rsidRPr="00EB64B2">
        <w:rPr>
          <w:rStyle w:val="TagStyle"/>
          <w:rtl/>
        </w:rPr>
        <w:t>&lt;&lt; יור &gt;&gt;</w:t>
      </w:r>
      <w:r>
        <w:rPr>
          <w:rtl/>
        </w:rPr>
        <w:t xml:space="preserve"> </w:t>
      </w:r>
    </w:p>
    <w:p w:rsidR="00DD4665" w:rsidRDefault="00DD4665" w:rsidP="00E4607B">
      <w:pPr>
        <w:rPr>
          <w:rtl/>
        </w:rPr>
      </w:pPr>
    </w:p>
    <w:p w:rsidR="00DD4665" w:rsidRDefault="00DD4665" w:rsidP="00E4607B">
      <w:pPr>
        <w:rPr>
          <w:rtl/>
        </w:rPr>
      </w:pPr>
      <w:r>
        <w:rPr>
          <w:rFonts w:hint="cs"/>
          <w:rtl/>
        </w:rPr>
        <w:t xml:space="preserve">חבר הכנסת עודד פורר, אפשר לנהל שיחה עם היועצות, אבל לא בקול. זה מפריע. </w:t>
      </w:r>
    </w:p>
    <w:p w:rsidR="00DD4665" w:rsidRDefault="00DD4665" w:rsidP="00E4607B">
      <w:pPr>
        <w:rPr>
          <w:rtl/>
        </w:rPr>
      </w:pPr>
    </w:p>
    <w:p w:rsidR="00DD4665" w:rsidRDefault="00DD4665" w:rsidP="00E4607B">
      <w:pPr>
        <w:pStyle w:val="-"/>
        <w:rPr>
          <w:rtl/>
        </w:rPr>
      </w:pPr>
      <w:r w:rsidRPr="00EB64B2">
        <w:rPr>
          <w:rStyle w:val="TagStyle"/>
          <w:rtl/>
        </w:rPr>
        <w:t>&lt;&lt; דובר_המשך &gt;&gt;</w:t>
      </w:r>
      <w:r w:rsidRPr="005A2810">
        <w:rPr>
          <w:rStyle w:val="TagStyle"/>
          <w:rtl/>
        </w:rPr>
        <w:t xml:space="preserve"> </w:t>
      </w:r>
      <w:r>
        <w:rPr>
          <w:rtl/>
        </w:rPr>
        <w:t>איתן גינזבורג (כחול לבן):</w:t>
      </w:r>
      <w:r w:rsidRPr="005A2810">
        <w:rPr>
          <w:rStyle w:val="TagStyle"/>
          <w:rtl/>
        </w:rPr>
        <w:t xml:space="preserve"> </w:t>
      </w:r>
      <w:r w:rsidRPr="00EB64B2">
        <w:rPr>
          <w:rStyle w:val="TagStyle"/>
          <w:rtl/>
        </w:rPr>
        <w:t>&lt;&lt; דובר_המשך &gt;&gt;</w:t>
      </w:r>
      <w:r>
        <w:rPr>
          <w:rtl/>
        </w:rPr>
        <w:t xml:space="preserve"> </w:t>
      </w:r>
    </w:p>
    <w:p w:rsidR="00DD4665" w:rsidRDefault="00DD4665" w:rsidP="00E4607B">
      <w:pPr>
        <w:rPr>
          <w:rtl/>
        </w:rPr>
      </w:pPr>
      <w:r>
        <w:rPr>
          <w:rFonts w:hint="cs"/>
          <w:rtl/>
        </w:rPr>
        <w:t xml:space="preserve"> </w:t>
      </w:r>
    </w:p>
    <w:p w:rsidR="00DD4665" w:rsidRDefault="00DD4665" w:rsidP="00026E43">
      <w:pPr>
        <w:rPr>
          <w:rtl/>
        </w:rPr>
      </w:pPr>
      <w:r>
        <w:rPr>
          <w:rFonts w:hint="cs"/>
          <w:rtl/>
        </w:rPr>
        <w:t xml:space="preserve"> </w:t>
      </w:r>
      <w:r w:rsidR="006A3C86">
        <w:rPr>
          <w:rFonts w:hint="cs"/>
          <w:rtl/>
        </w:rPr>
        <w:t>– –</w:t>
      </w:r>
      <w:r>
        <w:rPr>
          <w:rFonts w:hint="cs"/>
          <w:rtl/>
        </w:rPr>
        <w:t xml:space="preserve"> אותנו, את נציגי העם, </w:t>
      </w:r>
      <w:r>
        <w:rPr>
          <w:rtl/>
        </w:rPr>
        <w:t>כדי שנדאג להם</w:t>
      </w:r>
      <w:r>
        <w:rPr>
          <w:rFonts w:hint="cs"/>
          <w:rtl/>
        </w:rPr>
        <w:t xml:space="preserve"> ו</w:t>
      </w:r>
      <w:r w:rsidRPr="00D92BB5">
        <w:rPr>
          <w:rtl/>
        </w:rPr>
        <w:t xml:space="preserve">נעשה טוב. לצערנו, אנחנו עדים לשינוי מהות המקום </w:t>
      </w:r>
      <w:r>
        <w:rPr>
          <w:rFonts w:hint="cs"/>
          <w:rtl/>
        </w:rPr>
        <w:t>הזה. מ</w:t>
      </w:r>
      <w:r w:rsidRPr="00D92BB5">
        <w:rPr>
          <w:rtl/>
        </w:rPr>
        <w:t xml:space="preserve">מקום מקדש הדמוקרטיה מישהו הופך אותו למקלט מהעמדה לדין. </w:t>
      </w:r>
      <w:r>
        <w:rPr>
          <w:rtl/>
        </w:rPr>
        <w:t>מי ש</w:t>
      </w:r>
      <w:r>
        <w:rPr>
          <w:rFonts w:hint="cs"/>
          <w:rtl/>
        </w:rPr>
        <w:t>ט</w:t>
      </w:r>
      <w:r>
        <w:rPr>
          <w:rtl/>
        </w:rPr>
        <w:t xml:space="preserve">בע את המשפט </w:t>
      </w:r>
      <w:r>
        <w:rPr>
          <w:rFonts w:hint="cs"/>
          <w:rtl/>
        </w:rPr>
        <w:t>"</w:t>
      </w:r>
      <w:r w:rsidRPr="00D92BB5">
        <w:rPr>
          <w:rtl/>
        </w:rPr>
        <w:t>לא יהיה כלום כי אין כלום</w:t>
      </w:r>
      <w:r>
        <w:rPr>
          <w:rFonts w:hint="cs"/>
          <w:rtl/>
        </w:rPr>
        <w:t>"</w:t>
      </w:r>
      <w:r w:rsidRPr="00D92BB5">
        <w:rPr>
          <w:rtl/>
        </w:rPr>
        <w:t xml:space="preserve"> הפך את זה לת</w:t>
      </w:r>
      <w:r>
        <w:rPr>
          <w:rFonts w:hint="cs"/>
          <w:rtl/>
        </w:rPr>
        <w:t>ו</w:t>
      </w:r>
      <w:r w:rsidRPr="00D92BB5">
        <w:rPr>
          <w:rtl/>
        </w:rPr>
        <w:t>כנית פ</w:t>
      </w:r>
      <w:r>
        <w:rPr>
          <w:rtl/>
        </w:rPr>
        <w:t>עולה של ממש</w:t>
      </w:r>
      <w:r w:rsidR="00026E43">
        <w:rPr>
          <w:rFonts w:hint="cs"/>
          <w:rtl/>
        </w:rPr>
        <w:t>:</w:t>
      </w:r>
      <w:r>
        <w:rPr>
          <w:rtl/>
        </w:rPr>
        <w:t xml:space="preserve"> הוא הפך את הכנסת ה</w:t>
      </w:r>
      <w:r>
        <w:rPr>
          <w:rFonts w:hint="cs"/>
          <w:rtl/>
        </w:rPr>
        <w:t>עשרים-ואחת</w:t>
      </w:r>
      <w:r>
        <w:rPr>
          <w:rtl/>
        </w:rPr>
        <w:t xml:space="preserve"> לכנסת של כלום</w:t>
      </w:r>
      <w:r>
        <w:rPr>
          <w:rFonts w:hint="cs"/>
          <w:rtl/>
        </w:rPr>
        <w:t xml:space="preserve"> </w:t>
      </w:r>
      <w:r w:rsidRPr="00D92BB5">
        <w:rPr>
          <w:rtl/>
        </w:rPr>
        <w:t xml:space="preserve">כשפיזר אותה אחרי שנכשל </w:t>
      </w:r>
      <w:r>
        <w:rPr>
          <w:rFonts w:hint="cs"/>
          <w:rtl/>
        </w:rPr>
        <w:t>ב</w:t>
      </w:r>
      <w:r w:rsidRPr="00D92BB5">
        <w:rPr>
          <w:rtl/>
        </w:rPr>
        <w:t xml:space="preserve">להקים ממשלה במטרה לדחות </w:t>
      </w:r>
      <w:r>
        <w:rPr>
          <w:rtl/>
        </w:rPr>
        <w:t>את השעון המשפטי שלו</w:t>
      </w:r>
      <w:r>
        <w:rPr>
          <w:rFonts w:hint="cs"/>
          <w:rtl/>
        </w:rPr>
        <w:t>;</w:t>
      </w:r>
      <w:r w:rsidRPr="00D92BB5">
        <w:rPr>
          <w:rtl/>
        </w:rPr>
        <w:t xml:space="preserve"> הוא הפך את הכנסת ה</w:t>
      </w:r>
      <w:r>
        <w:rPr>
          <w:rFonts w:hint="cs"/>
          <w:rtl/>
        </w:rPr>
        <w:t>עשרים-ושתיים</w:t>
      </w:r>
      <w:r w:rsidRPr="00D92BB5">
        <w:rPr>
          <w:rtl/>
        </w:rPr>
        <w:t xml:space="preserve"> לכנסת של כלום כשהכשיל כל דרך להגיע לממשלת אחדות. כבר שנה </w:t>
      </w:r>
      <w:r>
        <w:rPr>
          <w:rtl/>
        </w:rPr>
        <w:t>שהכנסת לא ממלאת את תפקידה</w:t>
      </w:r>
      <w:r>
        <w:rPr>
          <w:rFonts w:hint="cs"/>
          <w:rtl/>
        </w:rPr>
        <w:t>,</w:t>
      </w:r>
      <w:r w:rsidRPr="00D92BB5">
        <w:rPr>
          <w:rtl/>
        </w:rPr>
        <w:t xml:space="preserve"> ובכך הוא גם מונע ב</w:t>
      </w:r>
      <w:r>
        <w:rPr>
          <w:rtl/>
        </w:rPr>
        <w:t>יקורת ופיקוח על ממשלת המעבר שלו</w:t>
      </w:r>
      <w:r>
        <w:rPr>
          <w:rFonts w:hint="cs"/>
          <w:rtl/>
        </w:rPr>
        <w:t>,</w:t>
      </w:r>
      <w:r w:rsidRPr="00D92BB5">
        <w:rPr>
          <w:rtl/>
        </w:rPr>
        <w:t xml:space="preserve"> כשהוא </w:t>
      </w:r>
      <w:proofErr w:type="spellStart"/>
      <w:r w:rsidRPr="00D92BB5">
        <w:rPr>
          <w:rtl/>
        </w:rPr>
        <w:t>מצ</w:t>
      </w:r>
      <w:r>
        <w:rPr>
          <w:rFonts w:hint="cs"/>
          <w:rtl/>
        </w:rPr>
        <w:t>י</w:t>
      </w:r>
      <w:r w:rsidRPr="00D92BB5">
        <w:rPr>
          <w:rtl/>
        </w:rPr>
        <w:t>דו</w:t>
      </w:r>
      <w:proofErr w:type="spellEnd"/>
      <w:r w:rsidRPr="00D92BB5">
        <w:rPr>
          <w:rtl/>
        </w:rPr>
        <w:t xml:space="preserve"> ממנה שרים על ימין ועל שמאל כדי לשרת הישרדות פוליטית. </w:t>
      </w:r>
      <w:r>
        <w:rPr>
          <w:rFonts w:hint="cs"/>
          <w:rtl/>
        </w:rPr>
        <w:t>אז זאת</w:t>
      </w:r>
      <w:r w:rsidRPr="00D92BB5">
        <w:rPr>
          <w:rtl/>
        </w:rPr>
        <w:t xml:space="preserve"> שנה של כלום</w:t>
      </w:r>
      <w:r>
        <w:rPr>
          <w:rFonts w:hint="cs"/>
          <w:rtl/>
        </w:rPr>
        <w:t>,</w:t>
      </w:r>
      <w:r w:rsidRPr="00D92BB5">
        <w:rPr>
          <w:rtl/>
        </w:rPr>
        <w:t xml:space="preserve"> שנה של בזבוז. הכ</w:t>
      </w:r>
      <w:r>
        <w:rPr>
          <w:rFonts w:hint="cs"/>
          <w:rtl/>
        </w:rPr>
        <w:t>ו</w:t>
      </w:r>
      <w:r>
        <w:rPr>
          <w:rtl/>
        </w:rPr>
        <w:t>ל פוליטיק</w:t>
      </w:r>
      <w:r>
        <w:rPr>
          <w:rFonts w:hint="cs"/>
          <w:rtl/>
        </w:rPr>
        <w:t xml:space="preserve">ה, </w:t>
      </w:r>
      <w:r w:rsidRPr="00D92BB5">
        <w:rPr>
          <w:rtl/>
        </w:rPr>
        <w:t>הכ</w:t>
      </w:r>
      <w:r>
        <w:rPr>
          <w:rFonts w:hint="cs"/>
          <w:rtl/>
        </w:rPr>
        <w:t>ו</w:t>
      </w:r>
      <w:r w:rsidRPr="00D92BB5">
        <w:rPr>
          <w:rtl/>
        </w:rPr>
        <w:t>ל כלום.</w:t>
      </w:r>
    </w:p>
    <w:p w:rsidR="00DD4665" w:rsidRDefault="00DD4665" w:rsidP="00E4607B">
      <w:pPr>
        <w:rPr>
          <w:rtl/>
        </w:rPr>
      </w:pPr>
      <w:bookmarkStart w:id="4191" w:name="_ETM_Q53_888474"/>
      <w:bookmarkStart w:id="4192" w:name="_ETM_Q53_888576"/>
      <w:bookmarkEnd w:id="4191"/>
      <w:bookmarkEnd w:id="4192"/>
    </w:p>
    <w:p w:rsidR="00DD4665" w:rsidRDefault="00DD4665" w:rsidP="00E4607B">
      <w:pPr>
        <w:rPr>
          <w:rtl/>
        </w:rPr>
      </w:pPr>
      <w:bookmarkStart w:id="4193" w:name="_ETM_Q53_888619"/>
      <w:bookmarkStart w:id="4194" w:name="_ETM_Q53_888686"/>
      <w:bookmarkEnd w:id="4193"/>
      <w:bookmarkEnd w:id="4194"/>
      <w:r w:rsidRPr="00D92BB5">
        <w:rPr>
          <w:rtl/>
        </w:rPr>
        <w:t>צריך לומר את האמת</w:t>
      </w:r>
      <w:r>
        <w:rPr>
          <w:rFonts w:hint="cs"/>
          <w:rtl/>
        </w:rPr>
        <w:t>:</w:t>
      </w:r>
      <w:r w:rsidRPr="00D92BB5">
        <w:rPr>
          <w:rtl/>
        </w:rPr>
        <w:t xml:space="preserve"> נתניהו מעולם לא רצה אחדות. לפני הבחירות האחרונות הוא כתב טור </w:t>
      </w:r>
      <w:r>
        <w:rPr>
          <w:rFonts w:hint="cs"/>
          <w:rtl/>
        </w:rPr>
        <w:t xml:space="preserve">ממש בידיו </w:t>
      </w:r>
      <w:r w:rsidRPr="00D92BB5">
        <w:rPr>
          <w:rtl/>
        </w:rPr>
        <w:t>על כך שהוא מסרב לאחדות. בצר לו, כשהתבררו תוצאות הבחירות</w:t>
      </w:r>
      <w:r>
        <w:rPr>
          <w:rFonts w:hint="cs"/>
          <w:rtl/>
        </w:rPr>
        <w:t>,</w:t>
      </w:r>
      <w:r w:rsidRPr="00D92BB5">
        <w:rPr>
          <w:rtl/>
        </w:rPr>
        <w:t xml:space="preserve"> </w:t>
      </w:r>
      <w:r>
        <w:rPr>
          <w:rFonts w:hint="cs"/>
          <w:rtl/>
        </w:rPr>
        <w:t>הוא</w:t>
      </w:r>
      <w:r w:rsidRPr="00D92BB5">
        <w:rPr>
          <w:rtl/>
        </w:rPr>
        <w:t xml:space="preserve"> עשה סיבוב פרסה לכיוון אחדות</w:t>
      </w:r>
      <w:r>
        <w:rPr>
          <w:rFonts w:hint="cs"/>
          <w:rtl/>
        </w:rPr>
        <w:t>,</w:t>
      </w:r>
      <w:r w:rsidRPr="00D92BB5">
        <w:rPr>
          <w:rtl/>
        </w:rPr>
        <w:t xml:space="preserve"> אבל </w:t>
      </w:r>
      <w:r>
        <w:rPr>
          <w:rFonts w:hint="cs"/>
          <w:rtl/>
        </w:rPr>
        <w:t xml:space="preserve">מהר מאוד </w:t>
      </w:r>
      <w:r w:rsidRPr="00D92BB5">
        <w:rPr>
          <w:rtl/>
        </w:rPr>
        <w:t xml:space="preserve">מיהר לסנדל את </w:t>
      </w:r>
      <w:r>
        <w:rPr>
          <w:rFonts w:hint="cs"/>
          <w:rtl/>
        </w:rPr>
        <w:t xml:space="preserve">עצמו עם גוש </w:t>
      </w:r>
      <w:bookmarkStart w:id="4195" w:name="_ETM_Q53_905217"/>
      <w:bookmarkEnd w:id="4195"/>
      <w:r>
        <w:rPr>
          <w:rFonts w:hint="cs"/>
          <w:rtl/>
        </w:rPr>
        <w:t xml:space="preserve">מפלגות הימין, כי בעצם לא רצה אחדות. גוש החסינות אפשר </w:t>
      </w:r>
      <w:bookmarkStart w:id="4196" w:name="_ETM_Q53_908715"/>
      <w:bookmarkEnd w:id="4196"/>
      <w:r>
        <w:rPr>
          <w:rFonts w:hint="cs"/>
          <w:rtl/>
        </w:rPr>
        <w:t xml:space="preserve">לו להתנהל לאורך </w:t>
      </w:r>
      <w:r w:rsidRPr="00D92BB5">
        <w:rPr>
          <w:rtl/>
        </w:rPr>
        <w:t>חודשים כדי להגיע בדיוק לרגע הזה</w:t>
      </w:r>
      <w:r>
        <w:rPr>
          <w:rFonts w:hint="cs"/>
          <w:rtl/>
        </w:rPr>
        <w:t xml:space="preserve">: </w:t>
      </w:r>
      <w:r w:rsidRPr="00D92BB5">
        <w:rPr>
          <w:rtl/>
        </w:rPr>
        <w:t xml:space="preserve">בחירות נוספות שאולי יובילו </w:t>
      </w:r>
      <w:r>
        <w:rPr>
          <w:rFonts w:hint="cs"/>
          <w:rtl/>
        </w:rPr>
        <w:t>ל</w:t>
      </w:r>
      <w:r w:rsidRPr="00D92BB5">
        <w:rPr>
          <w:rtl/>
        </w:rPr>
        <w:t>חסינות הנכספת</w:t>
      </w:r>
      <w:r>
        <w:rPr>
          <w:rFonts w:hint="cs"/>
          <w:rtl/>
        </w:rPr>
        <w:t xml:space="preserve"> </w:t>
      </w:r>
      <w:r w:rsidR="006A3C86">
        <w:rPr>
          <w:rFonts w:hint="eastAsia"/>
          <w:rtl/>
        </w:rPr>
        <w:t>–</w:t>
      </w:r>
      <w:r w:rsidRPr="00D92BB5">
        <w:rPr>
          <w:rtl/>
        </w:rPr>
        <w:t xml:space="preserve"> הכ</w:t>
      </w:r>
      <w:r>
        <w:rPr>
          <w:rFonts w:hint="cs"/>
          <w:rtl/>
        </w:rPr>
        <w:t>ול</w:t>
      </w:r>
      <w:r w:rsidRPr="00D92BB5">
        <w:rPr>
          <w:rtl/>
        </w:rPr>
        <w:t xml:space="preserve"> כדי לשרת אותו ואותו בלבד.</w:t>
      </w:r>
      <w:r>
        <w:rPr>
          <w:rFonts w:hint="cs"/>
          <w:rtl/>
        </w:rPr>
        <w:t xml:space="preserve"> </w:t>
      </w:r>
    </w:p>
    <w:p w:rsidR="00DD4665" w:rsidRDefault="00DD4665" w:rsidP="00E4607B">
      <w:pPr>
        <w:rPr>
          <w:rtl/>
        </w:rPr>
      </w:pPr>
      <w:bookmarkStart w:id="4197" w:name="_ETM_Q53_923313"/>
      <w:bookmarkStart w:id="4198" w:name="_ETM_Q53_923403"/>
      <w:bookmarkEnd w:id="4197"/>
      <w:bookmarkEnd w:id="4198"/>
    </w:p>
    <w:p w:rsidR="00DD4665" w:rsidRDefault="00DD4665" w:rsidP="003270D7">
      <w:pPr>
        <w:rPr>
          <w:rtl/>
        </w:rPr>
      </w:pPr>
      <w:bookmarkStart w:id="4199" w:name="_ETM_Q53_923480"/>
      <w:bookmarkStart w:id="4200" w:name="_ETM_Q53_923555"/>
      <w:bookmarkEnd w:id="4199"/>
      <w:bookmarkEnd w:id="4200"/>
      <w:r w:rsidRPr="00D92BB5">
        <w:rPr>
          <w:rtl/>
        </w:rPr>
        <w:t xml:space="preserve">ראש ממשלת המעבר נתניהו מגייס את כל הכוחות </w:t>
      </w:r>
      <w:r>
        <w:rPr>
          <w:rFonts w:hint="cs"/>
          <w:rtl/>
        </w:rPr>
        <w:t xml:space="preserve">שלו </w:t>
      </w:r>
      <w:r w:rsidRPr="00D92BB5">
        <w:rPr>
          <w:rtl/>
        </w:rPr>
        <w:t xml:space="preserve">כדי להישאר בתפקיד. </w:t>
      </w:r>
      <w:r>
        <w:rPr>
          <w:rFonts w:hint="cs"/>
          <w:rtl/>
        </w:rPr>
        <w:t xml:space="preserve">ממשלה </w:t>
      </w:r>
      <w:r>
        <w:rPr>
          <w:rtl/>
        </w:rPr>
        <w:t>שלמה מוחזקת כבת</w:t>
      </w:r>
      <w:r>
        <w:rPr>
          <w:rFonts w:hint="cs"/>
          <w:rtl/>
        </w:rPr>
        <w:t>-</w:t>
      </w:r>
      <w:r w:rsidRPr="00D92BB5">
        <w:rPr>
          <w:rtl/>
        </w:rPr>
        <w:t xml:space="preserve">ערובה בידי אדם שמואשם בעבירות פליליות בשלושה כתבי אישום חמורים </w:t>
      </w:r>
      <w:r>
        <w:rPr>
          <w:rFonts w:hint="cs"/>
          <w:rtl/>
        </w:rPr>
        <w:t xml:space="preserve">מאוד </w:t>
      </w:r>
      <w:r w:rsidRPr="00D92BB5">
        <w:rPr>
          <w:rtl/>
        </w:rPr>
        <w:t xml:space="preserve">על שוחד, מרמה והפרת אמונים. </w:t>
      </w:r>
      <w:bookmarkStart w:id="4201" w:name="_ETM_Q53_939725"/>
      <w:bookmarkStart w:id="4202" w:name="_ETM_Q53_939807"/>
      <w:bookmarkStart w:id="4203" w:name="_ETM_Q53_939875"/>
      <w:bookmarkStart w:id="4204" w:name="_ETM_Q53_939945"/>
      <w:bookmarkEnd w:id="4201"/>
      <w:bookmarkEnd w:id="4202"/>
      <w:bookmarkEnd w:id="4203"/>
      <w:bookmarkEnd w:id="4204"/>
      <w:r w:rsidRPr="00D92BB5">
        <w:rPr>
          <w:rtl/>
        </w:rPr>
        <w:t xml:space="preserve">הלכתי לבדוק מה עשו מנהיגים אחרים שהיו </w:t>
      </w:r>
      <w:r>
        <w:rPr>
          <w:rFonts w:hint="cs"/>
          <w:rtl/>
        </w:rPr>
        <w:t>במצב שלו.</w:t>
      </w:r>
      <w:r w:rsidRPr="00D92BB5">
        <w:rPr>
          <w:rtl/>
        </w:rPr>
        <w:t xml:space="preserve"> בסוף כולם שמו את טובת</w:t>
      </w:r>
      <w:r>
        <w:rPr>
          <w:rFonts w:hint="cs"/>
          <w:rtl/>
        </w:rPr>
        <w:t xml:space="preserve">ם אחרי טובת המדינה, או את טובת </w:t>
      </w:r>
      <w:r>
        <w:rPr>
          <w:rtl/>
        </w:rPr>
        <w:t>המדינה לפני טובתם האישית</w:t>
      </w:r>
      <w:r w:rsidR="003270D7">
        <w:rPr>
          <w:rFonts w:hint="cs"/>
          <w:rtl/>
        </w:rPr>
        <w:t>:</w:t>
      </w:r>
      <w:r w:rsidRPr="00D92BB5">
        <w:rPr>
          <w:rtl/>
        </w:rPr>
        <w:t xml:space="preserve"> רבין התפטר </w:t>
      </w:r>
      <w:r>
        <w:rPr>
          <w:rFonts w:hint="cs"/>
          <w:rtl/>
        </w:rPr>
        <w:t xml:space="preserve">כשהתגלה שאשתו </w:t>
      </w:r>
      <w:bookmarkStart w:id="4205" w:name="_ETM_Q53_951065"/>
      <w:bookmarkEnd w:id="4205"/>
      <w:r>
        <w:rPr>
          <w:rFonts w:hint="cs"/>
          <w:rtl/>
        </w:rPr>
        <w:t xml:space="preserve">החזיקה חשבון זר בחו"ל </w:t>
      </w:r>
      <w:r w:rsidRPr="00D92BB5">
        <w:rPr>
          <w:rtl/>
        </w:rPr>
        <w:t>וויתר על חסינותו</w:t>
      </w:r>
      <w:r>
        <w:rPr>
          <w:rFonts w:hint="cs"/>
          <w:rtl/>
        </w:rPr>
        <w:t xml:space="preserve">; </w:t>
      </w:r>
      <w:r w:rsidRPr="00D92BB5">
        <w:rPr>
          <w:rtl/>
        </w:rPr>
        <w:t xml:space="preserve">ניקסון התפטר כשהואשם על חלקו בפרשת </w:t>
      </w:r>
      <w:proofErr w:type="spellStart"/>
      <w:r w:rsidRPr="00D92BB5">
        <w:rPr>
          <w:rtl/>
        </w:rPr>
        <w:t>ווטרגייט</w:t>
      </w:r>
      <w:proofErr w:type="spellEnd"/>
      <w:r>
        <w:rPr>
          <w:rFonts w:hint="cs"/>
          <w:rtl/>
        </w:rPr>
        <w:t>; א</w:t>
      </w:r>
      <w:r w:rsidRPr="00D92BB5">
        <w:rPr>
          <w:rtl/>
        </w:rPr>
        <w:t>ולמרט</w:t>
      </w:r>
      <w:r>
        <w:rPr>
          <w:rFonts w:hint="cs"/>
          <w:rtl/>
        </w:rPr>
        <w:t>,</w:t>
      </w:r>
      <w:r w:rsidRPr="00D92BB5">
        <w:rPr>
          <w:rtl/>
        </w:rPr>
        <w:t xml:space="preserve"> </w:t>
      </w:r>
      <w:r w:rsidRPr="005A2810">
        <w:rPr>
          <w:rtl/>
        </w:rPr>
        <w:t>שעליו אמר נתניהו</w:t>
      </w:r>
      <w:r w:rsidRPr="00D92BB5">
        <w:rPr>
          <w:rtl/>
        </w:rPr>
        <w:t xml:space="preserve"> שלראש ממשלה בחקירות אין מנדט ציבורי להכריע</w:t>
      </w:r>
      <w:r>
        <w:rPr>
          <w:rFonts w:hint="cs"/>
          <w:rtl/>
        </w:rPr>
        <w:t xml:space="preserve"> </w:t>
      </w:r>
      <w:r w:rsidR="006A3C86">
        <w:rPr>
          <w:rtl/>
        </w:rPr>
        <w:t>–</w:t>
      </w:r>
      <w:r>
        <w:rPr>
          <w:rFonts w:hint="cs"/>
          <w:rtl/>
        </w:rPr>
        <w:t xml:space="preserve"> הוא</w:t>
      </w:r>
      <w:r>
        <w:rPr>
          <w:rtl/>
        </w:rPr>
        <w:t xml:space="preserve"> התפטר עוד לפני שהועמד לדין</w:t>
      </w:r>
      <w:r>
        <w:rPr>
          <w:rFonts w:hint="cs"/>
          <w:rtl/>
        </w:rPr>
        <w:t>, וה</w:t>
      </w:r>
      <w:r w:rsidRPr="00D92BB5">
        <w:rPr>
          <w:rtl/>
        </w:rPr>
        <w:t xml:space="preserve">וא לא הסתתר מאחורי </w:t>
      </w:r>
      <w:r>
        <w:rPr>
          <w:rFonts w:hint="cs"/>
          <w:rtl/>
        </w:rPr>
        <w:t xml:space="preserve">החסינות שלו. ונתניהו? מה, </w:t>
      </w:r>
      <w:r>
        <w:rPr>
          <w:rtl/>
        </w:rPr>
        <w:t>מה פתאום</w:t>
      </w:r>
      <w:r>
        <w:rPr>
          <w:rFonts w:hint="cs"/>
          <w:rtl/>
        </w:rPr>
        <w:t>.</w:t>
      </w:r>
      <w:r w:rsidRPr="00D92BB5">
        <w:rPr>
          <w:rtl/>
        </w:rPr>
        <w:t xml:space="preserve"> </w:t>
      </w:r>
    </w:p>
    <w:p w:rsidR="00DD4665" w:rsidRDefault="00DD4665" w:rsidP="00E4607B">
      <w:pPr>
        <w:rPr>
          <w:rtl/>
        </w:rPr>
      </w:pPr>
      <w:bookmarkStart w:id="4206" w:name="_ETM_Q53_368579"/>
      <w:bookmarkStart w:id="4207" w:name="_ETM_Q53_368726"/>
      <w:bookmarkEnd w:id="4206"/>
      <w:bookmarkEnd w:id="4207"/>
    </w:p>
    <w:p w:rsidR="00DD4665" w:rsidRDefault="00DD4665" w:rsidP="00E4607B">
      <w:pPr>
        <w:rPr>
          <w:rtl/>
        </w:rPr>
      </w:pPr>
      <w:bookmarkStart w:id="4208" w:name="_ETM_Q53_368755"/>
      <w:bookmarkStart w:id="4209" w:name="_ETM_Q53_368820"/>
      <w:bookmarkEnd w:id="4208"/>
      <w:bookmarkEnd w:id="4209"/>
      <w:r w:rsidRPr="00D92BB5">
        <w:rPr>
          <w:rtl/>
        </w:rPr>
        <w:t xml:space="preserve">ראש ממשלת המעבר איבד את אמון הכנסת הקודמת </w:t>
      </w:r>
      <w:r w:rsidR="006A3C86">
        <w:rPr>
          <w:rFonts w:hint="cs"/>
          <w:rtl/>
        </w:rPr>
        <w:t>– –</w:t>
      </w:r>
    </w:p>
    <w:p w:rsidR="00DD4665" w:rsidRDefault="00DD4665" w:rsidP="00E4607B">
      <w:pPr>
        <w:rPr>
          <w:rtl/>
        </w:rPr>
      </w:pPr>
      <w:bookmarkStart w:id="4210" w:name="_ETM_Q53_380516"/>
      <w:bookmarkStart w:id="4211" w:name="_ETM_Q53_380583"/>
      <w:bookmarkEnd w:id="4210"/>
      <w:bookmarkEnd w:id="4211"/>
    </w:p>
    <w:p w:rsidR="00DD4665" w:rsidRDefault="00DD4665" w:rsidP="00E4607B">
      <w:pPr>
        <w:pStyle w:val="af6"/>
        <w:rPr>
          <w:rtl/>
        </w:rPr>
      </w:pPr>
      <w:bookmarkStart w:id="4212" w:name="ET_yor_5873_29"/>
      <w:r w:rsidRPr="00EB64B2">
        <w:rPr>
          <w:rStyle w:val="TagStyle"/>
          <w:rtl/>
        </w:rPr>
        <w:t xml:space="preserve"> &lt;&lt; יור &gt;&gt;</w:t>
      </w:r>
      <w:r w:rsidRPr="005A2810">
        <w:rPr>
          <w:rStyle w:val="TagStyle"/>
          <w:rtl/>
        </w:rPr>
        <w:t xml:space="preserve"> </w:t>
      </w:r>
      <w:r>
        <w:rPr>
          <w:rtl/>
        </w:rPr>
        <w:t>היו"ר יעקב מרגי:</w:t>
      </w:r>
      <w:r w:rsidRPr="005A2810">
        <w:rPr>
          <w:rStyle w:val="TagStyle"/>
          <w:rtl/>
        </w:rPr>
        <w:t xml:space="preserve"> </w:t>
      </w:r>
      <w:r w:rsidRPr="00EB64B2">
        <w:rPr>
          <w:rStyle w:val="TagStyle"/>
          <w:rtl/>
        </w:rPr>
        <w:t>&lt;&lt; יור &gt;&gt;</w:t>
      </w:r>
      <w:r>
        <w:rPr>
          <w:rtl/>
        </w:rPr>
        <w:t xml:space="preserve"> </w:t>
      </w:r>
      <w:bookmarkEnd w:id="4212"/>
    </w:p>
    <w:p w:rsidR="00DD4665" w:rsidRDefault="00DD4665" w:rsidP="0009735D">
      <w:pPr>
        <w:rPr>
          <w:rtl/>
        </w:rPr>
      </w:pPr>
    </w:p>
    <w:p w:rsidR="00DD4665" w:rsidRDefault="00DD4665" w:rsidP="00E4607B">
      <w:pPr>
        <w:rPr>
          <w:rtl/>
        </w:rPr>
      </w:pPr>
      <w:r>
        <w:rPr>
          <w:rFonts w:hint="cs"/>
          <w:rtl/>
        </w:rPr>
        <w:t xml:space="preserve">תתכונן לסיים. </w:t>
      </w:r>
      <w:bookmarkStart w:id="4213" w:name="_ETM_Q53_377625"/>
      <w:bookmarkEnd w:id="4213"/>
    </w:p>
    <w:p w:rsidR="00DD4665" w:rsidRDefault="00DD4665" w:rsidP="00E4607B">
      <w:pPr>
        <w:rPr>
          <w:rtl/>
        </w:rPr>
      </w:pPr>
      <w:bookmarkStart w:id="4214" w:name="_ETM_Q53_377882"/>
      <w:bookmarkStart w:id="4215" w:name="_ETM_Q53_377983"/>
      <w:bookmarkEnd w:id="4214"/>
      <w:bookmarkEnd w:id="4215"/>
    </w:p>
    <w:p w:rsidR="00DD4665" w:rsidRDefault="00DD4665" w:rsidP="00E4607B">
      <w:pPr>
        <w:pStyle w:val="-"/>
        <w:rPr>
          <w:rtl/>
        </w:rPr>
      </w:pPr>
      <w:bookmarkStart w:id="4216" w:name="ET_speakercontinue_5771_30"/>
      <w:r w:rsidRPr="00EB64B2">
        <w:rPr>
          <w:rStyle w:val="TagStyle"/>
          <w:rtl/>
        </w:rPr>
        <w:t xml:space="preserve"> &lt;&lt; דובר_המשך &gt;&gt;</w:t>
      </w:r>
      <w:r w:rsidRPr="005A2810">
        <w:rPr>
          <w:rStyle w:val="TagStyle"/>
          <w:rtl/>
        </w:rPr>
        <w:t xml:space="preserve"> </w:t>
      </w:r>
      <w:r>
        <w:rPr>
          <w:rtl/>
        </w:rPr>
        <w:t>איתן גינזבורג (כחול לבן):</w:t>
      </w:r>
      <w:r w:rsidRPr="005A2810">
        <w:rPr>
          <w:rStyle w:val="TagStyle"/>
          <w:rtl/>
        </w:rPr>
        <w:t xml:space="preserve"> </w:t>
      </w:r>
      <w:r w:rsidRPr="00EB64B2">
        <w:rPr>
          <w:rStyle w:val="TagStyle"/>
          <w:rtl/>
        </w:rPr>
        <w:t>&lt;&lt; דובר_המשך &gt;&gt;</w:t>
      </w:r>
      <w:r>
        <w:rPr>
          <w:rtl/>
        </w:rPr>
        <w:t xml:space="preserve"> </w:t>
      </w:r>
      <w:bookmarkEnd w:id="4216"/>
    </w:p>
    <w:p w:rsidR="00DD4665" w:rsidRDefault="00DD4665" w:rsidP="0009735D">
      <w:pPr>
        <w:rPr>
          <w:rtl/>
        </w:rPr>
      </w:pPr>
    </w:p>
    <w:p w:rsidR="00DD4665" w:rsidRDefault="006A3C86" w:rsidP="00E4607B">
      <w:pPr>
        <w:rPr>
          <w:rtl/>
        </w:rPr>
      </w:pPr>
      <w:bookmarkStart w:id="4217" w:name="_ETM_Q53_380097"/>
      <w:bookmarkEnd w:id="4217"/>
      <w:r>
        <w:rPr>
          <w:rFonts w:hint="cs"/>
          <w:rtl/>
        </w:rPr>
        <w:t>– –</w:t>
      </w:r>
      <w:r w:rsidR="00DD4665">
        <w:rPr>
          <w:rFonts w:hint="cs"/>
          <w:rtl/>
        </w:rPr>
        <w:t xml:space="preserve"> ואת </w:t>
      </w:r>
      <w:r w:rsidR="00DD4665" w:rsidRPr="00D92BB5">
        <w:rPr>
          <w:rtl/>
        </w:rPr>
        <w:t xml:space="preserve">אמון הכנסת הנוכחית </w:t>
      </w:r>
      <w:r w:rsidR="00DD4665">
        <w:rPr>
          <w:rFonts w:hint="cs"/>
          <w:rtl/>
        </w:rPr>
        <w:t>ו</w:t>
      </w:r>
      <w:r w:rsidR="00DD4665" w:rsidRPr="00D92BB5">
        <w:rPr>
          <w:rtl/>
        </w:rPr>
        <w:t>ממשיך להיאחז בכ</w:t>
      </w:r>
      <w:r w:rsidR="00DD4665">
        <w:rPr>
          <w:rFonts w:hint="cs"/>
          <w:rtl/>
        </w:rPr>
        <w:t>י</w:t>
      </w:r>
      <w:r w:rsidR="00DD4665" w:rsidRPr="00D92BB5">
        <w:rPr>
          <w:rtl/>
        </w:rPr>
        <w:t xml:space="preserve">סא, בתפקיד ובשררה. </w:t>
      </w:r>
    </w:p>
    <w:p w:rsidR="00DD4665" w:rsidRDefault="00DD4665" w:rsidP="00E4607B">
      <w:pPr>
        <w:rPr>
          <w:rtl/>
        </w:rPr>
      </w:pPr>
    </w:p>
    <w:p w:rsidR="00DD4665" w:rsidRDefault="00DD4665" w:rsidP="00E4607B">
      <w:pPr>
        <w:rPr>
          <w:rtl/>
        </w:rPr>
      </w:pPr>
      <w:r>
        <w:rPr>
          <w:rFonts w:hint="cs"/>
          <w:rtl/>
        </w:rPr>
        <w:t xml:space="preserve">אני מסיים, אדוני. </w:t>
      </w:r>
    </w:p>
    <w:p w:rsidR="00DD4665" w:rsidRDefault="00DD4665" w:rsidP="00E4607B">
      <w:pPr>
        <w:rPr>
          <w:rtl/>
        </w:rPr>
      </w:pPr>
      <w:bookmarkStart w:id="4218" w:name="_ETM_Q53_385296"/>
      <w:bookmarkEnd w:id="4218"/>
    </w:p>
    <w:p w:rsidR="00DD4665" w:rsidRDefault="00DD4665" w:rsidP="00E4607B">
      <w:pPr>
        <w:pStyle w:val="af6"/>
        <w:rPr>
          <w:rtl/>
        </w:rPr>
      </w:pPr>
      <w:bookmarkStart w:id="4219" w:name="ET_yor_5873_31"/>
      <w:r w:rsidRPr="00EB64B2">
        <w:rPr>
          <w:rStyle w:val="TagStyle"/>
          <w:rtl/>
        </w:rPr>
        <w:t xml:space="preserve"> &lt;&lt; יור &gt;&gt;</w:t>
      </w:r>
      <w:r w:rsidRPr="00702C3B">
        <w:rPr>
          <w:rStyle w:val="TagStyle"/>
          <w:rtl/>
        </w:rPr>
        <w:t xml:space="preserve"> </w:t>
      </w:r>
      <w:r>
        <w:rPr>
          <w:rtl/>
        </w:rPr>
        <w:t>היו"ר יעקב מרגי:</w:t>
      </w:r>
      <w:r w:rsidRPr="00702C3B">
        <w:rPr>
          <w:rStyle w:val="TagStyle"/>
          <w:rtl/>
        </w:rPr>
        <w:t xml:space="preserve"> </w:t>
      </w:r>
      <w:r w:rsidRPr="00EB64B2">
        <w:rPr>
          <w:rStyle w:val="TagStyle"/>
          <w:rtl/>
        </w:rPr>
        <w:t>&lt;&lt; יור &gt;&gt;</w:t>
      </w:r>
      <w:r>
        <w:rPr>
          <w:rtl/>
        </w:rPr>
        <w:t xml:space="preserve"> </w:t>
      </w:r>
      <w:bookmarkEnd w:id="4219"/>
    </w:p>
    <w:p w:rsidR="00DD4665" w:rsidRDefault="00DD4665" w:rsidP="0009735D">
      <w:pPr>
        <w:rPr>
          <w:rtl/>
        </w:rPr>
      </w:pPr>
    </w:p>
    <w:p w:rsidR="00DD4665" w:rsidRDefault="00DD4665" w:rsidP="00E4607B">
      <w:pPr>
        <w:rPr>
          <w:rtl/>
        </w:rPr>
      </w:pPr>
      <w:r>
        <w:rPr>
          <w:rFonts w:hint="cs"/>
          <w:rtl/>
        </w:rPr>
        <w:t xml:space="preserve">תודה. </w:t>
      </w:r>
    </w:p>
    <w:p w:rsidR="00DD4665" w:rsidRDefault="00DD4665" w:rsidP="00E4607B">
      <w:pPr>
        <w:rPr>
          <w:rtl/>
        </w:rPr>
      </w:pPr>
    </w:p>
    <w:p w:rsidR="00DD4665" w:rsidRDefault="00DD4665" w:rsidP="00E4607B">
      <w:pPr>
        <w:pStyle w:val="-"/>
        <w:rPr>
          <w:rtl/>
        </w:rPr>
      </w:pPr>
      <w:bookmarkStart w:id="4220" w:name="ET_speakercontinue_5771_32"/>
      <w:r w:rsidRPr="00EB64B2">
        <w:rPr>
          <w:rStyle w:val="TagStyle"/>
          <w:rtl/>
        </w:rPr>
        <w:t xml:space="preserve"> &lt;&lt; דובר_המשך &gt;&gt;</w:t>
      </w:r>
      <w:r w:rsidRPr="00702C3B">
        <w:rPr>
          <w:rStyle w:val="TagStyle"/>
          <w:rtl/>
        </w:rPr>
        <w:t xml:space="preserve"> </w:t>
      </w:r>
      <w:r>
        <w:rPr>
          <w:rtl/>
        </w:rPr>
        <w:t>איתן גינזבורג (כחול לבן):</w:t>
      </w:r>
      <w:r w:rsidRPr="00702C3B">
        <w:rPr>
          <w:rStyle w:val="TagStyle"/>
          <w:rtl/>
        </w:rPr>
        <w:t xml:space="preserve"> </w:t>
      </w:r>
      <w:r w:rsidRPr="00EB64B2">
        <w:rPr>
          <w:rStyle w:val="TagStyle"/>
          <w:rtl/>
        </w:rPr>
        <w:t>&lt;&lt; דובר_המשך &gt;&gt;</w:t>
      </w:r>
      <w:r>
        <w:rPr>
          <w:rtl/>
        </w:rPr>
        <w:t xml:space="preserve"> </w:t>
      </w:r>
      <w:bookmarkEnd w:id="4220"/>
    </w:p>
    <w:p w:rsidR="00DD4665" w:rsidRDefault="00DD4665" w:rsidP="0009735D">
      <w:pPr>
        <w:rPr>
          <w:rtl/>
        </w:rPr>
      </w:pPr>
    </w:p>
    <w:p w:rsidR="00DD4665" w:rsidRDefault="00DD4665" w:rsidP="00E4607B">
      <w:pPr>
        <w:rPr>
          <w:rtl/>
        </w:rPr>
      </w:pPr>
      <w:bookmarkStart w:id="4221" w:name="_ETM_Q53_385719"/>
      <w:bookmarkStart w:id="4222" w:name="_ETM_Q53_385772"/>
      <w:bookmarkEnd w:id="4221"/>
      <w:bookmarkEnd w:id="4222"/>
      <w:r w:rsidRPr="00D92BB5">
        <w:rPr>
          <w:rtl/>
        </w:rPr>
        <w:t>מ</w:t>
      </w:r>
      <w:r>
        <w:rPr>
          <w:rtl/>
        </w:rPr>
        <w:t>צב המדינה לא מעניין אותו</w:t>
      </w:r>
      <w:r>
        <w:rPr>
          <w:rFonts w:hint="cs"/>
          <w:rtl/>
        </w:rPr>
        <w:t xml:space="preserve"> </w:t>
      </w:r>
      <w:r w:rsidR="006A3C86">
        <w:rPr>
          <w:rtl/>
        </w:rPr>
        <w:t>–</w:t>
      </w:r>
      <w:r>
        <w:rPr>
          <w:rFonts w:hint="cs"/>
          <w:rtl/>
        </w:rPr>
        <w:t xml:space="preserve"> </w:t>
      </w:r>
      <w:r w:rsidRPr="00D92BB5">
        <w:rPr>
          <w:rtl/>
        </w:rPr>
        <w:t>לא החינוך, לא הבריאות, לא הרווחה</w:t>
      </w:r>
      <w:r>
        <w:rPr>
          <w:rFonts w:hint="cs"/>
          <w:rtl/>
        </w:rPr>
        <w:t>.</w:t>
      </w:r>
      <w:r>
        <w:rPr>
          <w:rtl/>
        </w:rPr>
        <w:t xml:space="preserve"> המשבר החוקתי לא מעניין אותו</w:t>
      </w:r>
      <w:r>
        <w:rPr>
          <w:rFonts w:hint="cs"/>
          <w:rtl/>
        </w:rPr>
        <w:t xml:space="preserve"> </w:t>
      </w:r>
      <w:r w:rsidR="006A3C86">
        <w:rPr>
          <w:rtl/>
        </w:rPr>
        <w:t>–</w:t>
      </w:r>
      <w:r>
        <w:rPr>
          <w:rFonts w:hint="cs"/>
          <w:rtl/>
        </w:rPr>
        <w:t xml:space="preserve"> </w:t>
      </w:r>
      <w:r w:rsidRPr="00D92BB5">
        <w:rPr>
          <w:rtl/>
        </w:rPr>
        <w:t>העיקר שי</w:t>
      </w:r>
      <w:r>
        <w:rPr>
          <w:rFonts w:hint="cs"/>
          <w:rtl/>
        </w:rPr>
        <w:t>י</w:t>
      </w:r>
      <w:r>
        <w:rPr>
          <w:rtl/>
        </w:rPr>
        <w:t>שאר ראש ממשלה</w:t>
      </w:r>
      <w:r>
        <w:rPr>
          <w:rFonts w:hint="cs"/>
          <w:rtl/>
        </w:rPr>
        <w:t>.</w:t>
      </w:r>
    </w:p>
    <w:p w:rsidR="00DD4665" w:rsidRDefault="00DD4665" w:rsidP="00E4607B">
      <w:pPr>
        <w:ind w:firstLine="0"/>
        <w:rPr>
          <w:rtl/>
        </w:rPr>
      </w:pPr>
      <w:bookmarkStart w:id="4223" w:name="_ETM_Q53_397615"/>
      <w:bookmarkStart w:id="4224" w:name="_ETM_Q53_397672"/>
      <w:bookmarkEnd w:id="4223"/>
      <w:bookmarkEnd w:id="4224"/>
    </w:p>
    <w:p w:rsidR="00DD4665" w:rsidRDefault="00DD4665" w:rsidP="00E4607B">
      <w:pPr>
        <w:pStyle w:val="af6"/>
        <w:rPr>
          <w:rtl/>
        </w:rPr>
      </w:pPr>
      <w:bookmarkStart w:id="4225" w:name="ET_yor_5873_33"/>
      <w:r w:rsidRPr="00EB64B2">
        <w:rPr>
          <w:rStyle w:val="TagStyle"/>
          <w:rtl/>
        </w:rPr>
        <w:t xml:space="preserve"> &lt;&lt; יור &gt;&gt;</w:t>
      </w:r>
      <w:r w:rsidRPr="00702C3B">
        <w:rPr>
          <w:rStyle w:val="TagStyle"/>
          <w:rtl/>
        </w:rPr>
        <w:t xml:space="preserve"> </w:t>
      </w:r>
      <w:r>
        <w:rPr>
          <w:rtl/>
        </w:rPr>
        <w:t>היו"ר יעקב מרגי:</w:t>
      </w:r>
      <w:r w:rsidRPr="00702C3B">
        <w:rPr>
          <w:rStyle w:val="TagStyle"/>
          <w:rtl/>
        </w:rPr>
        <w:t xml:space="preserve"> </w:t>
      </w:r>
      <w:r w:rsidRPr="00EB64B2">
        <w:rPr>
          <w:rStyle w:val="TagStyle"/>
          <w:rtl/>
        </w:rPr>
        <w:t>&lt;&lt; יור &gt;&gt;</w:t>
      </w:r>
      <w:r>
        <w:rPr>
          <w:rtl/>
        </w:rPr>
        <w:t xml:space="preserve"> </w:t>
      </w:r>
      <w:bookmarkEnd w:id="4225"/>
    </w:p>
    <w:p w:rsidR="00DD4665" w:rsidRDefault="00DD4665" w:rsidP="0009735D">
      <w:pPr>
        <w:rPr>
          <w:rtl/>
        </w:rPr>
      </w:pPr>
    </w:p>
    <w:p w:rsidR="00DD4665" w:rsidRDefault="0009735D" w:rsidP="00E4607B">
      <w:pPr>
        <w:rPr>
          <w:rtl/>
        </w:rPr>
      </w:pPr>
      <w:r>
        <w:rPr>
          <w:rFonts w:hint="cs"/>
          <w:rtl/>
        </w:rPr>
        <w:t>תודה.</w:t>
      </w:r>
    </w:p>
    <w:p w:rsidR="00DD4665" w:rsidRDefault="00DD4665" w:rsidP="00E4607B">
      <w:pPr>
        <w:rPr>
          <w:rtl/>
        </w:rPr>
      </w:pPr>
      <w:bookmarkStart w:id="4226" w:name="_ETM_Q53_394783"/>
      <w:bookmarkEnd w:id="4226"/>
    </w:p>
    <w:p w:rsidR="00DD4665" w:rsidRDefault="00DD4665" w:rsidP="00E4607B">
      <w:pPr>
        <w:pStyle w:val="-"/>
        <w:rPr>
          <w:rtl/>
        </w:rPr>
      </w:pPr>
      <w:bookmarkStart w:id="4227" w:name="ET_speakercontinue_5771_34"/>
      <w:r w:rsidRPr="00EB64B2">
        <w:rPr>
          <w:rStyle w:val="TagStyle"/>
          <w:rtl/>
        </w:rPr>
        <w:t xml:space="preserve"> &lt;&lt; דובר_המשך &gt;&gt;</w:t>
      </w:r>
      <w:r w:rsidRPr="00702C3B">
        <w:rPr>
          <w:rStyle w:val="TagStyle"/>
          <w:rtl/>
        </w:rPr>
        <w:t xml:space="preserve"> </w:t>
      </w:r>
      <w:r>
        <w:rPr>
          <w:rtl/>
        </w:rPr>
        <w:t>איתן גינזבורג (כחול לבן):</w:t>
      </w:r>
      <w:r w:rsidRPr="00702C3B">
        <w:rPr>
          <w:rStyle w:val="TagStyle"/>
          <w:rtl/>
        </w:rPr>
        <w:t xml:space="preserve"> </w:t>
      </w:r>
      <w:r w:rsidRPr="00EB64B2">
        <w:rPr>
          <w:rStyle w:val="TagStyle"/>
          <w:rtl/>
        </w:rPr>
        <w:t>&lt;&lt; דובר_המשך &gt;&gt;</w:t>
      </w:r>
      <w:r>
        <w:rPr>
          <w:rtl/>
        </w:rPr>
        <w:t xml:space="preserve"> </w:t>
      </w:r>
      <w:bookmarkEnd w:id="4227"/>
    </w:p>
    <w:p w:rsidR="00DD4665" w:rsidRDefault="00DD4665" w:rsidP="0009735D">
      <w:pPr>
        <w:rPr>
          <w:rtl/>
        </w:rPr>
      </w:pPr>
    </w:p>
    <w:p w:rsidR="00DD4665" w:rsidRDefault="00DD4665" w:rsidP="00E4607B">
      <w:pPr>
        <w:rPr>
          <w:rtl/>
        </w:rPr>
      </w:pPr>
      <w:bookmarkStart w:id="4228" w:name="_ETM_Q53_396253"/>
      <w:bookmarkEnd w:id="4228"/>
      <w:r>
        <w:rPr>
          <w:rFonts w:hint="cs"/>
          <w:rtl/>
        </w:rPr>
        <w:t xml:space="preserve">אדוני היושב-ראש, זה משפט סיום. </w:t>
      </w:r>
      <w:r w:rsidRPr="00D92BB5">
        <w:rPr>
          <w:rtl/>
        </w:rPr>
        <w:t>יש שלב בחייהם של ראשי מדינות שכבר ניכר שהם מאבדים אחיזה במציאות. ביבי, הציבור רואה הכ</w:t>
      </w:r>
      <w:r>
        <w:rPr>
          <w:rFonts w:hint="cs"/>
          <w:rtl/>
        </w:rPr>
        <w:t>ו</w:t>
      </w:r>
      <w:r w:rsidRPr="00D92BB5">
        <w:rPr>
          <w:rtl/>
        </w:rPr>
        <w:t>ל ומבין הכ</w:t>
      </w:r>
      <w:r>
        <w:rPr>
          <w:rFonts w:hint="cs"/>
          <w:rtl/>
        </w:rPr>
        <w:t>ו</w:t>
      </w:r>
      <w:r>
        <w:rPr>
          <w:rtl/>
        </w:rPr>
        <w:t>ל</w:t>
      </w:r>
      <w:r>
        <w:rPr>
          <w:rFonts w:hint="cs"/>
          <w:rtl/>
        </w:rPr>
        <w:t>.</w:t>
      </w:r>
    </w:p>
    <w:p w:rsidR="00DD4665" w:rsidRDefault="00DD4665" w:rsidP="00E4607B">
      <w:pPr>
        <w:ind w:firstLine="0"/>
        <w:rPr>
          <w:rtl/>
        </w:rPr>
      </w:pPr>
      <w:bookmarkStart w:id="4229" w:name="_ETM_Q53_410264"/>
      <w:bookmarkStart w:id="4230" w:name="_ETM_Q53_410352"/>
      <w:bookmarkEnd w:id="4229"/>
      <w:bookmarkEnd w:id="4230"/>
    </w:p>
    <w:p w:rsidR="00DD4665" w:rsidRDefault="00DD4665" w:rsidP="00E4607B">
      <w:pPr>
        <w:pStyle w:val="af6"/>
        <w:rPr>
          <w:rtl/>
        </w:rPr>
      </w:pPr>
      <w:r w:rsidRPr="00EB64B2">
        <w:rPr>
          <w:rStyle w:val="TagStyle"/>
          <w:rtl/>
        </w:rPr>
        <w:t xml:space="preserve"> &lt;&lt; יור &gt;&gt;</w:t>
      </w:r>
      <w:r w:rsidRPr="00B50623">
        <w:rPr>
          <w:rStyle w:val="TagStyle"/>
          <w:rtl/>
        </w:rPr>
        <w:t xml:space="preserve"> </w:t>
      </w:r>
      <w:r>
        <w:rPr>
          <w:rtl/>
        </w:rPr>
        <w:t>היו"ר יעקב מרגי:</w:t>
      </w:r>
      <w:r w:rsidRPr="00B50623">
        <w:rPr>
          <w:rStyle w:val="TagStyle"/>
          <w:rtl/>
        </w:rPr>
        <w:t xml:space="preserve"> </w:t>
      </w:r>
      <w:r w:rsidRPr="00EB64B2">
        <w:rPr>
          <w:rStyle w:val="TagStyle"/>
          <w:rtl/>
        </w:rPr>
        <w:t>&lt;&lt;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תודה. </w:t>
      </w:r>
    </w:p>
    <w:p w:rsidR="00DD4665" w:rsidRDefault="00DD4665" w:rsidP="00E4607B">
      <w:pPr>
        <w:rPr>
          <w:rtl/>
        </w:rPr>
      </w:pPr>
    </w:p>
    <w:p w:rsidR="00DD4665" w:rsidRDefault="00DD4665" w:rsidP="00E4607B">
      <w:pPr>
        <w:pStyle w:val="-"/>
        <w:rPr>
          <w:rtl/>
        </w:rPr>
      </w:pPr>
      <w:bookmarkStart w:id="4231" w:name="ET_speakercontinue_5771_36"/>
      <w:r w:rsidRPr="00EB64B2">
        <w:rPr>
          <w:rStyle w:val="TagStyle"/>
          <w:rtl/>
        </w:rPr>
        <w:t xml:space="preserve"> &lt;&lt; דובר_המשך &gt;&gt;</w:t>
      </w:r>
      <w:r w:rsidRPr="00B50623">
        <w:rPr>
          <w:rStyle w:val="TagStyle"/>
          <w:rtl/>
        </w:rPr>
        <w:t xml:space="preserve"> </w:t>
      </w:r>
      <w:r>
        <w:rPr>
          <w:rtl/>
        </w:rPr>
        <w:t>איתן גינזבורג (כחול לבן):</w:t>
      </w:r>
      <w:r w:rsidRPr="00B50623">
        <w:rPr>
          <w:rStyle w:val="TagStyle"/>
          <w:rtl/>
        </w:rPr>
        <w:t xml:space="preserve"> </w:t>
      </w:r>
      <w:r w:rsidRPr="00EB64B2">
        <w:rPr>
          <w:rStyle w:val="TagStyle"/>
          <w:rtl/>
        </w:rPr>
        <w:t>&lt;&lt; דובר_המשך &gt;&gt;</w:t>
      </w:r>
      <w:r>
        <w:rPr>
          <w:rtl/>
        </w:rPr>
        <w:t xml:space="preserve"> </w:t>
      </w:r>
      <w:bookmarkEnd w:id="4231"/>
    </w:p>
    <w:p w:rsidR="00DD4665" w:rsidRDefault="00DD4665" w:rsidP="0009735D">
      <w:pPr>
        <w:rPr>
          <w:rtl/>
        </w:rPr>
      </w:pPr>
    </w:p>
    <w:p w:rsidR="00DD4665" w:rsidRDefault="00DD4665" w:rsidP="00E4607B">
      <w:pPr>
        <w:rPr>
          <w:rtl/>
        </w:rPr>
      </w:pPr>
      <w:r>
        <w:rPr>
          <w:rtl/>
        </w:rPr>
        <w:t>לא לעולם חוסן</w:t>
      </w:r>
      <w:r>
        <w:rPr>
          <w:rFonts w:hint="cs"/>
          <w:rtl/>
        </w:rPr>
        <w:t xml:space="preserve"> </w:t>
      </w:r>
      <w:r w:rsidR="006A3C86">
        <w:rPr>
          <w:rFonts w:hint="cs"/>
          <w:rtl/>
        </w:rPr>
        <w:t>– –</w:t>
      </w:r>
    </w:p>
    <w:p w:rsidR="00DD4665" w:rsidRDefault="00DD4665" w:rsidP="00E4607B">
      <w:pPr>
        <w:ind w:firstLine="0"/>
        <w:rPr>
          <w:rtl/>
        </w:rPr>
      </w:pPr>
    </w:p>
    <w:p w:rsidR="00DD4665" w:rsidRDefault="00DD4665" w:rsidP="00E4607B">
      <w:pPr>
        <w:pStyle w:val="af6"/>
        <w:rPr>
          <w:rtl/>
        </w:rPr>
      </w:pPr>
      <w:bookmarkStart w:id="4232" w:name="ET_yor_5873_37"/>
      <w:r w:rsidRPr="00EB64B2">
        <w:rPr>
          <w:rStyle w:val="TagStyle"/>
          <w:rtl/>
        </w:rPr>
        <w:t xml:space="preserve"> &lt;&lt; יור &gt;&gt;</w:t>
      </w:r>
      <w:r w:rsidRPr="00B50623">
        <w:rPr>
          <w:rStyle w:val="TagStyle"/>
          <w:rtl/>
        </w:rPr>
        <w:t xml:space="preserve"> </w:t>
      </w:r>
      <w:r>
        <w:rPr>
          <w:rtl/>
        </w:rPr>
        <w:t>היו"ר יעקב מרגי:</w:t>
      </w:r>
      <w:r w:rsidRPr="00B50623">
        <w:rPr>
          <w:rStyle w:val="TagStyle"/>
          <w:rtl/>
        </w:rPr>
        <w:t xml:space="preserve"> </w:t>
      </w:r>
      <w:r w:rsidRPr="00EB64B2">
        <w:rPr>
          <w:rStyle w:val="TagStyle"/>
          <w:rtl/>
        </w:rPr>
        <w:t>&lt;&lt; יור &gt;&gt;</w:t>
      </w:r>
      <w:r>
        <w:rPr>
          <w:rtl/>
        </w:rPr>
        <w:t xml:space="preserve"> </w:t>
      </w:r>
      <w:bookmarkEnd w:id="4232"/>
    </w:p>
    <w:p w:rsidR="00DD4665" w:rsidRDefault="00DD4665" w:rsidP="0009735D">
      <w:pPr>
        <w:rPr>
          <w:rtl/>
        </w:rPr>
      </w:pPr>
    </w:p>
    <w:p w:rsidR="00DD4665" w:rsidRDefault="00DD4665" w:rsidP="00E4607B">
      <w:pPr>
        <w:rPr>
          <w:rtl/>
        </w:rPr>
      </w:pPr>
      <w:r>
        <w:rPr>
          <w:rFonts w:hint="cs"/>
          <w:rtl/>
        </w:rPr>
        <w:t xml:space="preserve">נא לסיים, איתן. </w:t>
      </w:r>
    </w:p>
    <w:p w:rsidR="00DD4665" w:rsidRDefault="00DD4665" w:rsidP="00E4607B">
      <w:pPr>
        <w:rPr>
          <w:rtl/>
        </w:rPr>
      </w:pPr>
      <w:bookmarkStart w:id="4233" w:name="_ETM_Q53_408956"/>
      <w:bookmarkStart w:id="4234" w:name="_ETM_Q53_409091"/>
      <w:bookmarkEnd w:id="4233"/>
      <w:bookmarkEnd w:id="4234"/>
    </w:p>
    <w:p w:rsidR="00DD4665" w:rsidRDefault="00DD4665" w:rsidP="00E4607B">
      <w:pPr>
        <w:pStyle w:val="-"/>
        <w:rPr>
          <w:rtl/>
        </w:rPr>
      </w:pPr>
      <w:bookmarkStart w:id="4235" w:name="ET_speakercontinue_5771_38"/>
      <w:r w:rsidRPr="00EB64B2">
        <w:rPr>
          <w:rStyle w:val="TagStyle"/>
          <w:rtl/>
        </w:rPr>
        <w:t xml:space="preserve"> &lt;&lt; דובר_המשך &gt;&gt;</w:t>
      </w:r>
      <w:r w:rsidRPr="00B50623">
        <w:rPr>
          <w:rStyle w:val="TagStyle"/>
          <w:rtl/>
        </w:rPr>
        <w:t xml:space="preserve"> </w:t>
      </w:r>
      <w:r>
        <w:rPr>
          <w:rtl/>
        </w:rPr>
        <w:t>איתן גינזבורג (כחול לבן):</w:t>
      </w:r>
      <w:r w:rsidRPr="00B50623">
        <w:rPr>
          <w:rStyle w:val="TagStyle"/>
          <w:rtl/>
        </w:rPr>
        <w:t xml:space="preserve"> </w:t>
      </w:r>
      <w:r w:rsidRPr="00EB64B2">
        <w:rPr>
          <w:rStyle w:val="TagStyle"/>
          <w:rtl/>
        </w:rPr>
        <w:t>&lt;&lt; דובר_המשך &gt;&gt;</w:t>
      </w:r>
      <w:r>
        <w:rPr>
          <w:rtl/>
        </w:rPr>
        <w:t xml:space="preserve"> </w:t>
      </w:r>
      <w:bookmarkEnd w:id="4235"/>
    </w:p>
    <w:p w:rsidR="00DD4665" w:rsidRDefault="00DD4665" w:rsidP="0009735D">
      <w:pPr>
        <w:rPr>
          <w:rtl/>
        </w:rPr>
      </w:pPr>
    </w:p>
    <w:p w:rsidR="00DD4665" w:rsidRPr="00D92BB5" w:rsidRDefault="006A3C86" w:rsidP="00E4607B">
      <w:pPr>
        <w:rPr>
          <w:rtl/>
        </w:rPr>
      </w:pPr>
      <w:bookmarkStart w:id="4236" w:name="_ETM_Q53_410540"/>
      <w:bookmarkEnd w:id="4236"/>
      <w:r>
        <w:rPr>
          <w:rFonts w:hint="cs"/>
          <w:rtl/>
        </w:rPr>
        <w:t>– –</w:t>
      </w:r>
      <w:r w:rsidR="00DD4665">
        <w:rPr>
          <w:rFonts w:hint="cs"/>
          <w:rtl/>
        </w:rPr>
        <w:t xml:space="preserve"> </w:t>
      </w:r>
      <w:r w:rsidR="00DD4665" w:rsidRPr="00D92BB5">
        <w:rPr>
          <w:rtl/>
        </w:rPr>
        <w:t xml:space="preserve">והוא יבוא </w:t>
      </w:r>
      <w:proofErr w:type="spellStart"/>
      <w:r w:rsidR="00DD4665" w:rsidRPr="00D92BB5">
        <w:rPr>
          <w:rtl/>
        </w:rPr>
        <w:t>ע</w:t>
      </w:r>
      <w:r w:rsidR="00DD4665">
        <w:rPr>
          <w:rFonts w:hint="cs"/>
          <w:rtl/>
        </w:rPr>
        <w:t>י</w:t>
      </w:r>
      <w:r w:rsidR="00DD4665" w:rsidRPr="00D92BB5">
        <w:rPr>
          <w:rtl/>
        </w:rPr>
        <w:t>מך</w:t>
      </w:r>
      <w:proofErr w:type="spellEnd"/>
      <w:r w:rsidR="00DD4665" w:rsidRPr="00D92BB5">
        <w:rPr>
          <w:rtl/>
        </w:rPr>
        <w:t xml:space="preserve"> חשבון כבר בבחירות הקרובות.</w:t>
      </w:r>
      <w:r w:rsidR="00DD4665">
        <w:rPr>
          <w:rFonts w:hint="cs"/>
          <w:rtl/>
        </w:rPr>
        <w:t xml:space="preserve"> תודה, אדוני. </w:t>
      </w:r>
    </w:p>
    <w:p w:rsidR="00DD4665" w:rsidRDefault="00DD4665" w:rsidP="00E4607B">
      <w:pPr>
        <w:ind w:right="5280"/>
        <w:rPr>
          <w:rtl/>
        </w:rPr>
      </w:pPr>
    </w:p>
    <w:p w:rsidR="00DD4665" w:rsidRDefault="00DD4665" w:rsidP="00E4607B">
      <w:pPr>
        <w:pStyle w:val="af6"/>
        <w:rPr>
          <w:rtl/>
        </w:rPr>
      </w:pPr>
      <w:bookmarkStart w:id="4237" w:name="ET_yor_5873_13"/>
      <w:r w:rsidRPr="00EB64B2">
        <w:rPr>
          <w:rStyle w:val="TagStyle"/>
          <w:rtl/>
        </w:rPr>
        <w:t xml:space="preserve"> &lt;&lt; יור &gt;&gt;</w:t>
      </w:r>
      <w:r w:rsidRPr="004C6E8D">
        <w:rPr>
          <w:rStyle w:val="TagStyle"/>
          <w:rtl/>
        </w:rPr>
        <w:t xml:space="preserve"> </w:t>
      </w:r>
      <w:r>
        <w:rPr>
          <w:rtl/>
        </w:rPr>
        <w:t>היו"ר יעקב מרגי:</w:t>
      </w:r>
      <w:r w:rsidRPr="004C6E8D">
        <w:rPr>
          <w:rStyle w:val="TagStyle"/>
          <w:rtl/>
        </w:rPr>
        <w:t xml:space="preserve"> </w:t>
      </w:r>
      <w:r w:rsidRPr="00EB64B2">
        <w:rPr>
          <w:rStyle w:val="TagStyle"/>
          <w:rtl/>
        </w:rPr>
        <w:t>&lt;&lt; יור &gt;&gt;</w:t>
      </w:r>
      <w:r>
        <w:rPr>
          <w:rtl/>
        </w:rPr>
        <w:t xml:space="preserve"> </w:t>
      </w:r>
      <w:bookmarkEnd w:id="4237"/>
    </w:p>
    <w:p w:rsidR="00DD4665" w:rsidRDefault="00DD4665" w:rsidP="0009735D">
      <w:pPr>
        <w:rPr>
          <w:rtl/>
        </w:rPr>
      </w:pPr>
    </w:p>
    <w:p w:rsidR="00DD4665" w:rsidRDefault="00DD4665" w:rsidP="00E4607B">
      <w:pPr>
        <w:rPr>
          <w:rtl/>
        </w:rPr>
      </w:pPr>
      <w:r>
        <w:rPr>
          <w:rFonts w:hint="cs"/>
          <w:rtl/>
        </w:rPr>
        <w:t xml:space="preserve">תודה רבה. חבר הכנסת אילן גילאון, בבקשה. לאחר מכן </w:t>
      </w:r>
      <w:r w:rsidR="006A3C86">
        <w:rPr>
          <w:rFonts w:hint="eastAsia"/>
          <w:rtl/>
        </w:rPr>
        <w:t>–</w:t>
      </w:r>
      <w:r>
        <w:rPr>
          <w:rFonts w:hint="eastAsia"/>
          <w:rtl/>
        </w:rPr>
        <w:t xml:space="preserve"> </w:t>
      </w:r>
      <w:r>
        <w:rPr>
          <w:rFonts w:hint="cs"/>
          <w:rtl/>
        </w:rPr>
        <w:t xml:space="preserve">חבר הכנסת </w:t>
      </w:r>
      <w:bookmarkStart w:id="4238" w:name="_ETM_Q53_422638"/>
      <w:bookmarkEnd w:id="4238"/>
      <w:r>
        <w:rPr>
          <w:rFonts w:hint="cs"/>
          <w:rtl/>
        </w:rPr>
        <w:t xml:space="preserve">יעקב אשר. עד שלוש דקות לרשותך, בבקשה. </w:t>
      </w:r>
    </w:p>
    <w:p w:rsidR="00DD4665" w:rsidRDefault="00DD4665" w:rsidP="00E4607B">
      <w:pPr>
        <w:rPr>
          <w:rtl/>
        </w:rPr>
      </w:pPr>
    </w:p>
    <w:p w:rsidR="00DD4665" w:rsidRDefault="00DD4665" w:rsidP="00E4607B">
      <w:pPr>
        <w:pStyle w:val="a4"/>
        <w:rPr>
          <w:rtl/>
        </w:rPr>
      </w:pPr>
      <w:bookmarkStart w:id="4239" w:name="ET_speaker_4609_19"/>
      <w:r w:rsidRPr="00EB64B2">
        <w:rPr>
          <w:rStyle w:val="TagStyle"/>
          <w:rtl/>
        </w:rPr>
        <w:t xml:space="preserve"> &lt;&lt; דובר &gt;&gt;</w:t>
      </w:r>
      <w:r w:rsidRPr="004C6E8D">
        <w:rPr>
          <w:rStyle w:val="TagStyle"/>
          <w:rtl/>
        </w:rPr>
        <w:t xml:space="preserve"> </w:t>
      </w:r>
      <w:bookmarkStart w:id="4240" w:name="_Toc27056617"/>
      <w:bookmarkStart w:id="4241" w:name="_Toc27294049"/>
      <w:bookmarkStart w:id="4242" w:name="_Toc27294182"/>
      <w:bookmarkStart w:id="4243" w:name="_Toc27297098"/>
      <w:bookmarkStart w:id="4244" w:name="_Toc27558167"/>
      <w:r>
        <w:rPr>
          <w:rtl/>
        </w:rPr>
        <w:t>אילן גילאון (המחנה הדמוקרטי):</w:t>
      </w:r>
      <w:bookmarkEnd w:id="4240"/>
      <w:bookmarkEnd w:id="4241"/>
      <w:bookmarkEnd w:id="4242"/>
      <w:bookmarkEnd w:id="4243"/>
      <w:bookmarkEnd w:id="4244"/>
      <w:r w:rsidRPr="004C6E8D">
        <w:rPr>
          <w:rStyle w:val="TagStyle"/>
          <w:rtl/>
        </w:rPr>
        <w:t xml:space="preserve"> </w:t>
      </w:r>
      <w:r w:rsidRPr="00EB64B2">
        <w:rPr>
          <w:rStyle w:val="TagStyle"/>
          <w:rtl/>
        </w:rPr>
        <w:t>&lt;&lt; דובר &gt;&gt;</w:t>
      </w:r>
      <w:r>
        <w:rPr>
          <w:rtl/>
        </w:rPr>
        <w:t xml:space="preserve"> </w:t>
      </w:r>
      <w:bookmarkEnd w:id="4239"/>
    </w:p>
    <w:p w:rsidR="00DD4665" w:rsidRDefault="00DD4665" w:rsidP="0009735D">
      <w:pPr>
        <w:rPr>
          <w:rtl/>
        </w:rPr>
      </w:pPr>
    </w:p>
    <w:p w:rsidR="00DD4665" w:rsidRDefault="00DD4665" w:rsidP="003270D7">
      <w:pPr>
        <w:rPr>
          <w:rtl/>
        </w:rPr>
      </w:pPr>
      <w:r>
        <w:rPr>
          <w:rFonts w:hint="cs"/>
          <w:rtl/>
        </w:rPr>
        <w:t xml:space="preserve">שלום, אדוני. </w:t>
      </w:r>
      <w:bookmarkStart w:id="4245" w:name="_ETM_Q53_442021"/>
      <w:bookmarkEnd w:id="4245"/>
      <w:r>
        <w:rPr>
          <w:rFonts w:hint="cs"/>
          <w:rtl/>
        </w:rPr>
        <w:t xml:space="preserve">גם פחות יספיקו לי. סך הכול אני באתי משום שאני </w:t>
      </w:r>
      <w:bookmarkStart w:id="4246" w:name="_ETM_Q53_443955"/>
      <w:bookmarkEnd w:id="4246"/>
      <w:r>
        <w:rPr>
          <w:rFonts w:hint="cs"/>
          <w:rtl/>
        </w:rPr>
        <w:t xml:space="preserve">בתחושה מאוד קשה. אתה יודע, אף פעם לא הרגשתי כל כך נעלב, </w:t>
      </w:r>
      <w:bookmarkStart w:id="4247" w:name="_ETM_Q53_452265"/>
      <w:bookmarkEnd w:id="4247"/>
      <w:r>
        <w:rPr>
          <w:rFonts w:hint="cs"/>
          <w:rtl/>
        </w:rPr>
        <w:t xml:space="preserve">כל כך מבוזה, כל כך שעשו בי שימוש. לא יודע מה מדד </w:t>
      </w:r>
      <w:bookmarkStart w:id="4248" w:name="_ETM_Q53_455874"/>
      <w:bookmarkEnd w:id="4248"/>
      <w:r>
        <w:rPr>
          <w:rFonts w:hint="cs"/>
          <w:rtl/>
        </w:rPr>
        <w:t xml:space="preserve">רפובליקת הבננות שאנחנו נמצאים בה על ידי האדם הזה. צדקו כל </w:t>
      </w:r>
      <w:bookmarkStart w:id="4249" w:name="_ETM_Q53_462057"/>
      <w:bookmarkEnd w:id="4249"/>
      <w:r>
        <w:rPr>
          <w:rFonts w:hint="cs"/>
          <w:rtl/>
        </w:rPr>
        <w:t xml:space="preserve">אלה שקדמו לי </w:t>
      </w:r>
      <w:r w:rsidR="003270D7">
        <w:rPr>
          <w:rFonts w:hint="cs"/>
          <w:rtl/>
        </w:rPr>
        <w:t>ש</w:t>
      </w:r>
      <w:r>
        <w:rPr>
          <w:rFonts w:hint="cs"/>
          <w:rtl/>
        </w:rPr>
        <w:t xml:space="preserve">אמרו ש-119 אנשים לא רצו ואחד רצה </w:t>
      </w:r>
      <w:bookmarkStart w:id="4250" w:name="_ETM_Q53_471024"/>
      <w:bookmarkEnd w:id="4250"/>
      <w:r>
        <w:rPr>
          <w:rFonts w:hint="cs"/>
          <w:rtl/>
        </w:rPr>
        <w:t xml:space="preserve">וזה מה שיקרה. ככה אני מרגיש היום. הדבר הזה לא יכול להיות. </w:t>
      </w:r>
      <w:bookmarkStart w:id="4251" w:name="_ETM_Q53_477146"/>
      <w:bookmarkEnd w:id="4251"/>
      <w:r>
        <w:rPr>
          <w:rFonts w:hint="cs"/>
          <w:rtl/>
        </w:rPr>
        <w:t xml:space="preserve">הרי בסך הכול כל הכנסת הזאת עומדת, ואני בעיקר </w:t>
      </w:r>
      <w:bookmarkStart w:id="4252" w:name="_ETM_Q53_479968"/>
      <w:bookmarkEnd w:id="4252"/>
      <w:r>
        <w:rPr>
          <w:rFonts w:hint="cs"/>
          <w:rtl/>
        </w:rPr>
        <w:t>מדבר אל האנשים שמשתפים פעולה: שרים בממשלה,</w:t>
      </w:r>
      <w:r w:rsidR="0009735D">
        <w:rPr>
          <w:rFonts w:hint="cs"/>
          <w:rtl/>
        </w:rPr>
        <w:t xml:space="preserve"> </w:t>
      </w:r>
      <w:r>
        <w:rPr>
          <w:rFonts w:hint="cs"/>
          <w:rtl/>
        </w:rPr>
        <w:t xml:space="preserve">כל </w:t>
      </w:r>
      <w:bookmarkStart w:id="4253" w:name="_ETM_Q53_487270"/>
      <w:bookmarkEnd w:id="4253"/>
      <w:r>
        <w:rPr>
          <w:rFonts w:hint="cs"/>
          <w:rtl/>
        </w:rPr>
        <w:t xml:space="preserve">האנשים הלא-אמיצים האלה, השמות </w:t>
      </w:r>
      <w:bookmarkStart w:id="4254" w:name="_ETM_Q53_489343"/>
      <w:bookmarkEnd w:id="4254"/>
      <w:r>
        <w:rPr>
          <w:rFonts w:hint="cs"/>
          <w:rtl/>
        </w:rPr>
        <w:t xml:space="preserve">הלא-אמיצים האלה של מי שהוא יושב-ראש הכנסת, של </w:t>
      </w:r>
      <w:bookmarkStart w:id="4255" w:name="_ETM_Q53_492580"/>
      <w:bookmarkEnd w:id="4255"/>
      <w:r>
        <w:rPr>
          <w:rFonts w:hint="cs"/>
          <w:rtl/>
        </w:rPr>
        <w:t xml:space="preserve">שרים, שלא ידעו להגיד לאדם הזה ללכת הצידה. אני, לו היו אומרים עליי 0.1% </w:t>
      </w:r>
      <w:r w:rsidR="006A3C86">
        <w:rPr>
          <w:rtl/>
        </w:rPr>
        <w:t>–</w:t>
      </w:r>
      <w:r>
        <w:rPr>
          <w:rFonts w:hint="cs"/>
          <w:rtl/>
        </w:rPr>
        <w:t xml:space="preserve"> לא 1% </w:t>
      </w:r>
      <w:r w:rsidR="006A3C86">
        <w:rPr>
          <w:rtl/>
        </w:rPr>
        <w:t>–</w:t>
      </w:r>
      <w:r>
        <w:rPr>
          <w:rFonts w:hint="cs"/>
          <w:rtl/>
        </w:rPr>
        <w:t xml:space="preserve"> ממה שהוא מעיד על עצמו </w:t>
      </w:r>
      <w:r w:rsidR="006A3C86">
        <w:rPr>
          <w:rtl/>
        </w:rPr>
        <w:t>–</w:t>
      </w:r>
      <w:r>
        <w:rPr>
          <w:rFonts w:hint="cs"/>
          <w:rtl/>
        </w:rPr>
        <w:t xml:space="preserve"> שלא תגידו לי: יש כתב אישום וזה צריך להתברר בבית משפט </w:t>
      </w:r>
      <w:bookmarkStart w:id="4256" w:name="_ETM_Q53_511076"/>
      <w:bookmarkEnd w:id="4256"/>
      <w:r w:rsidR="006A3C86">
        <w:rPr>
          <w:rFonts w:hint="eastAsia"/>
          <w:rtl/>
        </w:rPr>
        <w:t>–</w:t>
      </w:r>
      <w:r>
        <w:rPr>
          <w:rFonts w:hint="eastAsia"/>
          <w:rtl/>
        </w:rPr>
        <w:t xml:space="preserve"> </w:t>
      </w:r>
      <w:r>
        <w:rPr>
          <w:rFonts w:hint="cs"/>
          <w:rtl/>
        </w:rPr>
        <w:t xml:space="preserve">מה שאומרים עליו, מה שהוא אומר עליו, </w:t>
      </w:r>
      <w:bookmarkStart w:id="4257" w:name="_ETM_Q53_517061"/>
      <w:bookmarkEnd w:id="4257"/>
      <w:r>
        <w:rPr>
          <w:rFonts w:hint="cs"/>
          <w:rtl/>
        </w:rPr>
        <w:t xml:space="preserve">הייתי נכנס לבור 50 מטר באדמה ולא יוצא 30 </w:t>
      </w:r>
      <w:bookmarkStart w:id="4258" w:name="_ETM_Q53_522858"/>
      <w:bookmarkEnd w:id="4258"/>
      <w:r>
        <w:rPr>
          <w:rFonts w:hint="cs"/>
          <w:rtl/>
        </w:rPr>
        <w:t xml:space="preserve">שנה. </w:t>
      </w:r>
    </w:p>
    <w:p w:rsidR="00DD4665" w:rsidRDefault="00DD4665" w:rsidP="00E4607B">
      <w:pPr>
        <w:rPr>
          <w:rtl/>
        </w:rPr>
      </w:pPr>
    </w:p>
    <w:p w:rsidR="00DD4665" w:rsidRDefault="00DD4665" w:rsidP="003270D7">
      <w:pPr>
        <w:rPr>
          <w:rtl/>
        </w:rPr>
      </w:pPr>
      <w:r>
        <w:rPr>
          <w:rFonts w:hint="cs"/>
          <w:rtl/>
        </w:rPr>
        <w:t xml:space="preserve">ולכן אני אומר לך, אדוני, התחושה היא </w:t>
      </w:r>
      <w:bookmarkStart w:id="4259" w:name="_ETM_Q53_523491"/>
      <w:bookmarkEnd w:id="4259"/>
      <w:r>
        <w:rPr>
          <w:rFonts w:hint="cs"/>
          <w:rtl/>
        </w:rPr>
        <w:t xml:space="preserve">קשה. אין פה משבר פוליטי, אין פה פלונטר פוליטי. </w:t>
      </w:r>
      <w:bookmarkStart w:id="4260" w:name="_ETM_Q53_525117"/>
      <w:bookmarkEnd w:id="4260"/>
      <w:r>
        <w:rPr>
          <w:rFonts w:hint="cs"/>
          <w:rtl/>
        </w:rPr>
        <w:t>הרי לא מדובר על פוליטיקה</w:t>
      </w:r>
      <w:r w:rsidR="003270D7">
        <w:rPr>
          <w:rFonts w:hint="cs"/>
          <w:rtl/>
        </w:rPr>
        <w:t>;</w:t>
      </w:r>
      <w:r>
        <w:rPr>
          <w:rFonts w:hint="cs"/>
          <w:rtl/>
        </w:rPr>
        <w:t xml:space="preserve"> לא מדובר על מילה אידיאולוגית אחת בכל הדיון הזה. אחת. אדם עושה כגחמותיו, עושה שימוש במדינה שלו בצורה הכי צינית שיכולה להיות. הוא חונק את הכנסת הזאת ואת הכנסת הקודמת והקודמת של הקודמת, ורמת המוסר ש</w:t>
      </w:r>
      <w:bookmarkStart w:id="4261" w:name="_ETM_Q53_553199"/>
      <w:bookmarkEnd w:id="4261"/>
      <w:r>
        <w:rPr>
          <w:rFonts w:hint="cs"/>
          <w:rtl/>
        </w:rPr>
        <w:t>אנחנו מגיעים אליה היא כזאת שלא יכולה להתקיים כאן.</w:t>
      </w:r>
    </w:p>
    <w:p w:rsidR="00DD4665" w:rsidRDefault="00DD4665" w:rsidP="00E4607B">
      <w:pPr>
        <w:rPr>
          <w:rtl/>
        </w:rPr>
      </w:pPr>
      <w:bookmarkStart w:id="4262" w:name="TOR_Q54"/>
      <w:bookmarkEnd w:id="4262"/>
    </w:p>
    <w:p w:rsidR="00DD4665" w:rsidRDefault="00DD4665" w:rsidP="003270D7">
      <w:pPr>
        <w:rPr>
          <w:rtl/>
        </w:rPr>
      </w:pPr>
      <w:r>
        <w:rPr>
          <w:rFonts w:hint="cs"/>
          <w:rtl/>
        </w:rPr>
        <w:t>אני רוצה להגיד לך, אני חבר כנסת מהסוג שמאמין שחבר כנסת צריך לבוא ולהיות מלצר ציבורי, מלצר של הציבור</w:t>
      </w:r>
      <w:r w:rsidR="003270D7">
        <w:rPr>
          <w:rFonts w:hint="cs"/>
          <w:rtl/>
        </w:rPr>
        <w:t>;</w:t>
      </w:r>
      <w:r>
        <w:rPr>
          <w:rFonts w:hint="cs"/>
          <w:rtl/>
        </w:rPr>
        <w:t xml:space="preserve"> עונה לכל טלפון קודם כול </w:t>
      </w:r>
      <w:r w:rsidR="006A3C86">
        <w:rPr>
          <w:rFonts w:hint="eastAsia"/>
          <w:rtl/>
        </w:rPr>
        <w:t>–</w:t>
      </w:r>
      <w:r w:rsidR="003270D7">
        <w:rPr>
          <w:rFonts w:hint="eastAsia"/>
          <w:rtl/>
        </w:rPr>
        <w:t xml:space="preserve"> </w:t>
      </w:r>
      <w:r>
        <w:rPr>
          <w:rFonts w:hint="cs"/>
          <w:rtl/>
        </w:rPr>
        <w:t xml:space="preserve">זה הדבר החשוב ביותר. לא לדעת לדבר </w:t>
      </w:r>
      <w:r w:rsidR="006A3C86">
        <w:rPr>
          <w:rtl/>
        </w:rPr>
        <w:t>–</w:t>
      </w:r>
      <w:r>
        <w:rPr>
          <w:rFonts w:hint="cs"/>
          <w:rtl/>
        </w:rPr>
        <w:t xml:space="preserve"> לענות לכל </w:t>
      </w:r>
      <w:bookmarkStart w:id="4263" w:name="_ETM_Q54_569000"/>
      <w:bookmarkEnd w:id="4263"/>
      <w:r>
        <w:rPr>
          <w:rFonts w:hint="cs"/>
          <w:rtl/>
        </w:rPr>
        <w:t xml:space="preserve">טלפון, לענות לכל אדם, להיות נגיש לקטנים ולגדולים. האיש </w:t>
      </w:r>
      <w:bookmarkStart w:id="4264" w:name="_ETM_Q54_576000"/>
      <w:bookmarkEnd w:id="4264"/>
      <w:r>
        <w:rPr>
          <w:rFonts w:hint="cs"/>
          <w:rtl/>
        </w:rPr>
        <w:t xml:space="preserve">הזה יושב בפנים ומרמה את האנשים. אני לא הייתי קונה </w:t>
      </w:r>
      <w:bookmarkStart w:id="4265" w:name="_ETM_Q54_579000"/>
      <w:bookmarkEnd w:id="4265"/>
      <w:r>
        <w:rPr>
          <w:rFonts w:hint="cs"/>
          <w:rtl/>
        </w:rPr>
        <w:t xml:space="preserve">ממנו מכונית משומשת, וגם אתה לא. תאמר את האמת, </w:t>
      </w:r>
      <w:bookmarkStart w:id="4266" w:name="_ETM_Q54_583000"/>
      <w:bookmarkEnd w:id="4266"/>
      <w:r>
        <w:rPr>
          <w:rFonts w:hint="cs"/>
          <w:rtl/>
        </w:rPr>
        <w:t xml:space="preserve">גם אתה לא. </w:t>
      </w:r>
    </w:p>
    <w:p w:rsidR="00DD4665" w:rsidRDefault="00DD4665" w:rsidP="00E4607B">
      <w:pPr>
        <w:rPr>
          <w:rtl/>
        </w:rPr>
      </w:pPr>
    </w:p>
    <w:p w:rsidR="00DD4665" w:rsidRDefault="00DD4665" w:rsidP="00E4607B">
      <w:pPr>
        <w:pStyle w:val="af6"/>
        <w:keepNext/>
        <w:rPr>
          <w:rtl/>
        </w:rPr>
      </w:pPr>
      <w:r w:rsidRPr="002F1E78">
        <w:rPr>
          <w:rStyle w:val="TagStyle"/>
          <w:rtl/>
        </w:rPr>
        <w:t xml:space="preserve"> &lt;&lt; יור &gt;&gt; </w:t>
      </w:r>
      <w:r>
        <w:rPr>
          <w:rtl/>
        </w:rPr>
        <w:t>היו"ר יעקב מרגי:</w:t>
      </w:r>
      <w:r w:rsidRPr="002F1E78">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bookmarkStart w:id="4267" w:name="_ETM_Q54_585000"/>
      <w:bookmarkEnd w:id="4267"/>
      <w:r>
        <w:rPr>
          <w:rFonts w:hint="cs"/>
          <w:rtl/>
        </w:rPr>
        <w:t xml:space="preserve">אני לא קונה משומשות בדרך כלל. </w:t>
      </w:r>
    </w:p>
    <w:p w:rsidR="00DD4665" w:rsidRDefault="00DD4665" w:rsidP="00547BA0">
      <w:pPr>
        <w:rPr>
          <w:b/>
          <w:bCs/>
          <w:u w:val="single"/>
          <w:rtl/>
          <w:lang w:eastAsia="he-IL"/>
        </w:rPr>
      </w:pPr>
      <w:bookmarkStart w:id="4268" w:name="_ETM_Q54_58000"/>
      <w:bookmarkEnd w:id="4268"/>
    </w:p>
    <w:p w:rsidR="00DD4665" w:rsidRDefault="00DD4665" w:rsidP="00E4607B">
      <w:pPr>
        <w:pStyle w:val="-"/>
        <w:keepNext/>
        <w:rPr>
          <w:rtl/>
        </w:rPr>
      </w:pPr>
      <w:bookmarkStart w:id="4269" w:name="ET_speakercontinue_4609_18"/>
      <w:r w:rsidRPr="002F1E78">
        <w:rPr>
          <w:rStyle w:val="TagStyle"/>
          <w:rtl/>
        </w:rPr>
        <w:t xml:space="preserve"> &lt;&lt; דובר_המשך &gt;&gt; </w:t>
      </w:r>
      <w:r>
        <w:rPr>
          <w:rtl/>
        </w:rPr>
        <w:t>אילן גילאון (המחנה הדמוקרטי):</w:t>
      </w:r>
      <w:r w:rsidRPr="002F1E78">
        <w:rPr>
          <w:rStyle w:val="TagStyle"/>
          <w:rtl/>
        </w:rPr>
        <w:t xml:space="preserve"> &lt;&lt; דובר_המשך &gt;&gt;</w:t>
      </w:r>
      <w:r>
        <w:rPr>
          <w:rtl/>
        </w:rPr>
        <w:t xml:space="preserve"> </w:t>
      </w:r>
      <w:bookmarkEnd w:id="4269"/>
    </w:p>
    <w:p w:rsidR="00DD4665" w:rsidRDefault="00DD4665" w:rsidP="0009735D">
      <w:pPr>
        <w:rPr>
          <w:rtl/>
        </w:rPr>
      </w:pPr>
    </w:p>
    <w:p w:rsidR="00DD4665" w:rsidRDefault="00DD4665" w:rsidP="008E5C59">
      <w:pPr>
        <w:rPr>
          <w:rtl/>
        </w:rPr>
      </w:pPr>
      <w:r>
        <w:rPr>
          <w:rFonts w:hint="cs"/>
          <w:rtl/>
        </w:rPr>
        <w:t xml:space="preserve">לא </w:t>
      </w:r>
      <w:bookmarkStart w:id="4270" w:name="_ETM_Q54_592000"/>
      <w:bookmarkEnd w:id="4270"/>
      <w:r>
        <w:rPr>
          <w:rFonts w:hint="cs"/>
          <w:rtl/>
        </w:rPr>
        <w:t xml:space="preserve">הייתי קונה ממנו שום דבר. אתה יודע מה, לא הייתי </w:t>
      </w:r>
      <w:bookmarkStart w:id="4271" w:name="_ETM_Q54_590000"/>
      <w:bookmarkEnd w:id="4271"/>
      <w:r>
        <w:rPr>
          <w:rFonts w:hint="cs"/>
          <w:rtl/>
        </w:rPr>
        <w:t xml:space="preserve">משאיר את הארנק שלי לבד בבית ומסובב את הגב </w:t>
      </w:r>
      <w:bookmarkStart w:id="4272" w:name="_ETM_Q54_594000"/>
      <w:bookmarkEnd w:id="4272"/>
      <w:r>
        <w:rPr>
          <w:rFonts w:hint="cs"/>
          <w:rtl/>
        </w:rPr>
        <w:t xml:space="preserve">כשהאדם הזה נמצא בבית שלי. אני חושב שלמדינה הזאת מגיע </w:t>
      </w:r>
      <w:bookmarkStart w:id="4273" w:name="_ETM_Q54_601000"/>
      <w:bookmarkEnd w:id="4273"/>
      <w:r>
        <w:rPr>
          <w:rFonts w:hint="cs"/>
          <w:rtl/>
        </w:rPr>
        <w:t>דבר הרבה יותר טוב. יש הרבה יותר טוב</w:t>
      </w:r>
      <w:bookmarkStart w:id="4274" w:name="_ETM_Q54_605000"/>
      <w:bookmarkEnd w:id="4274"/>
      <w:r>
        <w:rPr>
          <w:rFonts w:hint="cs"/>
          <w:rtl/>
        </w:rPr>
        <w:t xml:space="preserve">, וזה </w:t>
      </w:r>
      <w:r w:rsidR="006A3C86">
        <w:rPr>
          <w:rFonts w:hint="eastAsia"/>
          <w:rtl/>
        </w:rPr>
        <w:t>–</w:t>
      </w:r>
      <w:r w:rsidR="008E5C59">
        <w:rPr>
          <w:rFonts w:hint="eastAsia"/>
          <w:rtl/>
        </w:rPr>
        <w:t xml:space="preserve"> </w:t>
      </w:r>
      <w:r>
        <w:rPr>
          <w:rFonts w:hint="cs"/>
          <w:rtl/>
        </w:rPr>
        <w:t>לא יכול להיות יותר</w:t>
      </w:r>
      <w:r w:rsidR="008E5C59">
        <w:rPr>
          <w:rFonts w:hint="cs"/>
          <w:rtl/>
        </w:rPr>
        <w:t>.</w:t>
      </w:r>
    </w:p>
    <w:p w:rsidR="00DD4665" w:rsidRDefault="00DD4665" w:rsidP="00E4607B">
      <w:pPr>
        <w:rPr>
          <w:rtl/>
        </w:rPr>
      </w:pPr>
    </w:p>
    <w:p w:rsidR="00DD4665" w:rsidRDefault="00DD4665" w:rsidP="00E4607B">
      <w:pPr>
        <w:rPr>
          <w:rtl/>
        </w:rPr>
      </w:pPr>
      <w:bookmarkStart w:id="4275" w:name="_ETM_Q54_608000"/>
      <w:bookmarkEnd w:id="4275"/>
      <w:r>
        <w:rPr>
          <w:rFonts w:hint="cs"/>
          <w:rtl/>
        </w:rPr>
        <w:t xml:space="preserve">עכשיו, אני בא ואומר לכם: חבר'ה, אתם פה, </w:t>
      </w:r>
      <w:bookmarkStart w:id="4276" w:name="_ETM_Q54_612000"/>
      <w:bookmarkEnd w:id="4276"/>
      <w:r>
        <w:rPr>
          <w:rFonts w:hint="cs"/>
          <w:rtl/>
        </w:rPr>
        <w:t xml:space="preserve">האנשים האלה שעשו את הבלוק </w:t>
      </w:r>
      <w:r w:rsidR="006A3C86">
        <w:rPr>
          <w:rtl/>
        </w:rPr>
        <w:t>–</w:t>
      </w:r>
      <w:r>
        <w:rPr>
          <w:rFonts w:hint="cs"/>
          <w:rtl/>
        </w:rPr>
        <w:t xml:space="preserve"> הבלוק, לא הבנתי את הבלוק. מה אתה חייב לו? אתה לא חייב לו שום דבר. מה הוא עשה בשבילכם? תדעו לתבוע </w:t>
      </w:r>
      <w:bookmarkStart w:id="4277" w:name="_ETM_Q54_622000"/>
      <w:bookmarkEnd w:id="4277"/>
      <w:r>
        <w:rPr>
          <w:rFonts w:hint="cs"/>
          <w:rtl/>
        </w:rPr>
        <w:t xml:space="preserve">את הדבר הזה. </w:t>
      </w:r>
    </w:p>
    <w:p w:rsidR="00DD4665" w:rsidRDefault="00DD4665" w:rsidP="00E4607B">
      <w:pPr>
        <w:rPr>
          <w:rtl/>
        </w:rPr>
      </w:pPr>
      <w:bookmarkStart w:id="4278" w:name="_ETM_Q54_624000"/>
      <w:bookmarkEnd w:id="4278"/>
    </w:p>
    <w:p w:rsidR="00DD4665" w:rsidRDefault="00DD4665" w:rsidP="00E4607B">
      <w:pPr>
        <w:pStyle w:val="af6"/>
        <w:keepNext/>
        <w:rPr>
          <w:rtl/>
        </w:rPr>
      </w:pPr>
      <w:r w:rsidRPr="002F1E78">
        <w:rPr>
          <w:rStyle w:val="TagStyle"/>
          <w:rtl/>
        </w:rPr>
        <w:t xml:space="preserve"> &lt;&lt; יור &gt;&gt; </w:t>
      </w:r>
      <w:r>
        <w:rPr>
          <w:rtl/>
        </w:rPr>
        <w:t>היו"ר יעקב מרגי:</w:t>
      </w:r>
      <w:r w:rsidRPr="002F1E78">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אם תישאר לנאום האחרון בדיון, </w:t>
      </w:r>
      <w:bookmarkStart w:id="4279" w:name="_ETM_Q54_625000"/>
      <w:bookmarkEnd w:id="4279"/>
      <w:r>
        <w:rPr>
          <w:rFonts w:hint="cs"/>
          <w:rtl/>
        </w:rPr>
        <w:t xml:space="preserve">אני אהיה הדובר, ותשמע מה הוא חייב לי ומה אני </w:t>
      </w:r>
      <w:bookmarkStart w:id="4280" w:name="_ETM_Q54_628000"/>
      <w:bookmarkEnd w:id="4280"/>
      <w:r>
        <w:rPr>
          <w:rFonts w:hint="cs"/>
          <w:rtl/>
        </w:rPr>
        <w:t xml:space="preserve">חייב לו ולמה יש את הבלוק ומי אשם בבלוק. </w:t>
      </w:r>
    </w:p>
    <w:p w:rsidR="00DD4665" w:rsidRDefault="00DD4665" w:rsidP="00E4607B">
      <w:pPr>
        <w:rPr>
          <w:rtl/>
        </w:rPr>
      </w:pPr>
      <w:bookmarkStart w:id="4281" w:name="_ETM_Q54_632000"/>
      <w:bookmarkEnd w:id="4281"/>
    </w:p>
    <w:p w:rsidR="00DD4665" w:rsidRDefault="00DD4665" w:rsidP="00E4607B">
      <w:pPr>
        <w:pStyle w:val="-"/>
        <w:keepNext/>
        <w:rPr>
          <w:rtl/>
        </w:rPr>
      </w:pPr>
      <w:bookmarkStart w:id="4282" w:name="ET_speakercontinue_4609_20"/>
      <w:r w:rsidRPr="002F1E78">
        <w:rPr>
          <w:rStyle w:val="TagStyle"/>
          <w:rtl/>
        </w:rPr>
        <w:t xml:space="preserve"> &lt;&lt; דובר_המשך &gt;&gt; </w:t>
      </w:r>
      <w:r>
        <w:rPr>
          <w:rtl/>
        </w:rPr>
        <w:t>אילן גילאון (המחנה הדמוקרטי):</w:t>
      </w:r>
      <w:r w:rsidRPr="002F1E78">
        <w:rPr>
          <w:rStyle w:val="TagStyle"/>
          <w:rtl/>
        </w:rPr>
        <w:t xml:space="preserve"> &lt;&lt; דובר_המשך &gt;&gt;</w:t>
      </w:r>
      <w:r>
        <w:rPr>
          <w:rtl/>
        </w:rPr>
        <w:t xml:space="preserve"> </w:t>
      </w:r>
      <w:bookmarkEnd w:id="4282"/>
    </w:p>
    <w:p w:rsidR="00DD4665" w:rsidRDefault="00DD4665" w:rsidP="0009735D">
      <w:pPr>
        <w:rPr>
          <w:rtl/>
        </w:rPr>
      </w:pPr>
    </w:p>
    <w:p w:rsidR="00DD4665" w:rsidRDefault="00DD4665" w:rsidP="008E5C59">
      <w:pPr>
        <w:rPr>
          <w:rtl/>
        </w:rPr>
      </w:pPr>
      <w:bookmarkStart w:id="4283" w:name="_ETM_Q54_633000"/>
      <w:bookmarkEnd w:id="4283"/>
      <w:r>
        <w:rPr>
          <w:rFonts w:hint="cs"/>
          <w:rtl/>
        </w:rPr>
        <w:t xml:space="preserve">אני </w:t>
      </w:r>
      <w:bookmarkStart w:id="4284" w:name="_ETM_Q54_634000"/>
      <w:bookmarkEnd w:id="4284"/>
      <w:r>
        <w:rPr>
          <w:rFonts w:hint="cs"/>
          <w:rtl/>
        </w:rPr>
        <w:t>אומר לך, חבל על הזמן</w:t>
      </w:r>
      <w:r w:rsidR="008E5C59">
        <w:rPr>
          <w:rFonts w:hint="cs"/>
          <w:rtl/>
        </w:rPr>
        <w:t>.</w:t>
      </w:r>
      <w:r>
        <w:rPr>
          <w:rFonts w:hint="cs"/>
          <w:rtl/>
        </w:rPr>
        <w:t xml:space="preserve"> חבל על הקורופציה הזאת, </w:t>
      </w:r>
      <w:bookmarkStart w:id="4285" w:name="_ETM_Q54_635000"/>
      <w:bookmarkEnd w:id="4285"/>
      <w:r>
        <w:rPr>
          <w:rFonts w:hint="cs"/>
          <w:rtl/>
        </w:rPr>
        <w:t>הגדולה, וצריך לצאת ממנה וצריך להתנתק. אני מקוו</w:t>
      </w:r>
      <w:bookmarkStart w:id="4286" w:name="_ETM_Q54_640000"/>
      <w:bookmarkEnd w:id="4286"/>
      <w:r>
        <w:rPr>
          <w:rFonts w:hint="cs"/>
          <w:rtl/>
        </w:rPr>
        <w:t xml:space="preserve">ה </w:t>
      </w:r>
      <w:r w:rsidR="006A3C86">
        <w:rPr>
          <w:rtl/>
        </w:rPr>
        <w:t>–</w:t>
      </w:r>
      <w:r>
        <w:rPr>
          <w:rFonts w:hint="cs"/>
          <w:rtl/>
        </w:rPr>
        <w:t xml:space="preserve"> תהיה מערכת הבחירות איך שתהיה </w:t>
      </w:r>
      <w:r w:rsidR="006A3C86">
        <w:rPr>
          <w:rtl/>
        </w:rPr>
        <w:t>–</w:t>
      </w:r>
      <w:r>
        <w:rPr>
          <w:rFonts w:hint="cs"/>
          <w:rtl/>
        </w:rPr>
        <w:t xml:space="preserve"> שהציבור </w:t>
      </w:r>
      <w:bookmarkStart w:id="4287" w:name="_ETM_Q54_643000"/>
      <w:bookmarkEnd w:id="4287"/>
      <w:r>
        <w:rPr>
          <w:rFonts w:hint="cs"/>
          <w:rtl/>
        </w:rPr>
        <w:t xml:space="preserve">ידע לגמול לו </w:t>
      </w:r>
      <w:r w:rsidR="006A3C86">
        <w:rPr>
          <w:rFonts w:hint="cs"/>
          <w:rtl/>
        </w:rPr>
        <w:t>– –</w:t>
      </w:r>
    </w:p>
    <w:p w:rsidR="00DD4665" w:rsidRDefault="00DD4665" w:rsidP="00E4607B">
      <w:pPr>
        <w:rPr>
          <w:rtl/>
        </w:rPr>
      </w:pPr>
      <w:bookmarkStart w:id="4288" w:name="_ETM_Q54_644000"/>
      <w:bookmarkEnd w:id="4288"/>
    </w:p>
    <w:p w:rsidR="00DD4665" w:rsidRDefault="00DD4665" w:rsidP="00E4607B">
      <w:pPr>
        <w:pStyle w:val="af6"/>
        <w:keepNext/>
        <w:rPr>
          <w:rtl/>
        </w:rPr>
      </w:pPr>
      <w:r w:rsidRPr="00722341">
        <w:rPr>
          <w:rStyle w:val="TagStyle"/>
          <w:rtl/>
        </w:rPr>
        <w:t xml:space="preserve"> &lt;&lt; יור &gt;&gt; </w:t>
      </w:r>
      <w:r>
        <w:rPr>
          <w:rtl/>
        </w:rPr>
        <w:t>היו"ר יעקב מרגי:</w:t>
      </w:r>
      <w:r w:rsidRPr="00722341">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נא לסיים. </w:t>
      </w:r>
    </w:p>
    <w:p w:rsidR="00DD4665" w:rsidRDefault="00DD4665" w:rsidP="00E4607B">
      <w:pPr>
        <w:rPr>
          <w:rtl/>
        </w:rPr>
      </w:pPr>
    </w:p>
    <w:p w:rsidR="00DD4665" w:rsidRDefault="00DD4665" w:rsidP="00E4607B">
      <w:pPr>
        <w:pStyle w:val="-"/>
        <w:keepNext/>
        <w:rPr>
          <w:rtl/>
        </w:rPr>
      </w:pPr>
      <w:bookmarkStart w:id="4289" w:name="ET_speakercontinue_4609_22"/>
      <w:r w:rsidRPr="00722341">
        <w:rPr>
          <w:rStyle w:val="TagStyle"/>
          <w:rtl/>
        </w:rPr>
        <w:t xml:space="preserve"> &lt;&lt; דובר_המשך &gt;&gt; </w:t>
      </w:r>
      <w:r>
        <w:rPr>
          <w:rtl/>
        </w:rPr>
        <w:t>אילן גילאון (המחנה הדמוקרטי):</w:t>
      </w:r>
      <w:r w:rsidRPr="00722341">
        <w:rPr>
          <w:rStyle w:val="TagStyle"/>
          <w:rtl/>
        </w:rPr>
        <w:t xml:space="preserve"> &lt;&lt; דובר_המשך &gt;&gt;</w:t>
      </w:r>
      <w:r>
        <w:rPr>
          <w:rtl/>
        </w:rPr>
        <w:t xml:space="preserve"> </w:t>
      </w:r>
      <w:bookmarkEnd w:id="4289"/>
    </w:p>
    <w:p w:rsidR="00DD4665" w:rsidRDefault="00DD4665" w:rsidP="0009735D">
      <w:pPr>
        <w:rPr>
          <w:rtl/>
        </w:rPr>
      </w:pPr>
    </w:p>
    <w:p w:rsidR="00DD4665" w:rsidRDefault="006A3C86" w:rsidP="008E5C59">
      <w:pPr>
        <w:rPr>
          <w:rtl/>
        </w:rPr>
      </w:pPr>
      <w:bookmarkStart w:id="4290" w:name="_ETM_Q54_645000"/>
      <w:bookmarkEnd w:id="4290"/>
      <w:r>
        <w:rPr>
          <w:rFonts w:hint="cs"/>
          <w:rtl/>
        </w:rPr>
        <w:t>– –</w:t>
      </w:r>
      <w:r w:rsidR="00DD4665">
        <w:rPr>
          <w:rFonts w:hint="cs"/>
          <w:rtl/>
        </w:rPr>
        <w:t xml:space="preserve"> בדיוק מה שמגיע לו. התחיל בתור סוכן מכירות של "</w:t>
      </w:r>
      <w:proofErr w:type="spellStart"/>
      <w:r w:rsidR="00DD4665">
        <w:rPr>
          <w:rFonts w:hint="cs"/>
          <w:rtl/>
        </w:rPr>
        <w:t>רים</w:t>
      </w:r>
      <w:proofErr w:type="spellEnd"/>
      <w:r w:rsidR="00DD4665">
        <w:rPr>
          <w:rFonts w:hint="cs"/>
          <w:rtl/>
        </w:rPr>
        <w:t>", שהתא</w:t>
      </w:r>
      <w:bookmarkStart w:id="4291" w:name="_ETM_Q54_651000"/>
      <w:bookmarkEnd w:id="4291"/>
      <w:r w:rsidR="00DD4665">
        <w:rPr>
          <w:rFonts w:hint="cs"/>
          <w:rtl/>
        </w:rPr>
        <w:t>ים מאוד</w:t>
      </w:r>
      <w:r w:rsidR="008E5C59">
        <w:rPr>
          <w:rFonts w:hint="cs"/>
          <w:rtl/>
        </w:rPr>
        <w:t>;</w:t>
      </w:r>
      <w:r w:rsidR="00DD4665">
        <w:rPr>
          <w:rFonts w:hint="cs"/>
          <w:rtl/>
        </w:rPr>
        <w:t xml:space="preserve"> מכר את החומר הכי גרוע שאפשר היה</w:t>
      </w:r>
      <w:r w:rsidR="008E5C59">
        <w:rPr>
          <w:rFonts w:hint="cs"/>
          <w:rtl/>
        </w:rPr>
        <w:t>,</w:t>
      </w:r>
      <w:r w:rsidR="00DD4665">
        <w:rPr>
          <w:rFonts w:hint="cs"/>
          <w:rtl/>
        </w:rPr>
        <w:t xml:space="preserve"> את הסיבית</w:t>
      </w:r>
      <w:r w:rsidR="008E5C59">
        <w:rPr>
          <w:rFonts w:hint="cs"/>
          <w:rtl/>
        </w:rPr>
        <w:t>.</w:t>
      </w:r>
      <w:r w:rsidR="00DD4665">
        <w:rPr>
          <w:rFonts w:hint="cs"/>
          <w:rtl/>
        </w:rPr>
        <w:t xml:space="preserve"> אתה זוכר אותו?</w:t>
      </w:r>
    </w:p>
    <w:p w:rsidR="00DD4665" w:rsidRDefault="00DD4665" w:rsidP="00E4607B">
      <w:pPr>
        <w:rPr>
          <w:rtl/>
        </w:rPr>
      </w:pPr>
    </w:p>
    <w:p w:rsidR="00DD4665" w:rsidRDefault="00DD4665" w:rsidP="00E4607B">
      <w:pPr>
        <w:pStyle w:val="af6"/>
        <w:keepNext/>
        <w:rPr>
          <w:rtl/>
        </w:rPr>
      </w:pPr>
      <w:r w:rsidRPr="00722341">
        <w:rPr>
          <w:rStyle w:val="TagStyle"/>
          <w:rtl/>
        </w:rPr>
        <w:t xml:space="preserve"> &lt;&lt; יור &gt;&gt; </w:t>
      </w:r>
      <w:r>
        <w:rPr>
          <w:rtl/>
        </w:rPr>
        <w:t>היו"ר יעקב מרגי:</w:t>
      </w:r>
      <w:r w:rsidRPr="00722341">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נא </w:t>
      </w:r>
      <w:bookmarkStart w:id="4292" w:name="_ETM_Q54_654000"/>
      <w:bookmarkEnd w:id="4292"/>
      <w:r>
        <w:rPr>
          <w:rFonts w:hint="cs"/>
          <w:rtl/>
        </w:rPr>
        <w:t>לסיים</w:t>
      </w:r>
      <w:r w:rsidR="008E5C59">
        <w:rPr>
          <w:rFonts w:hint="cs"/>
          <w:rtl/>
        </w:rPr>
        <w:t>,</w:t>
      </w:r>
      <w:r>
        <w:rPr>
          <w:rFonts w:hint="cs"/>
          <w:rtl/>
        </w:rPr>
        <w:t xml:space="preserve"> בבקשה, אדוני. </w:t>
      </w:r>
    </w:p>
    <w:p w:rsidR="00DD4665" w:rsidRDefault="00DD4665" w:rsidP="00E4607B">
      <w:pPr>
        <w:rPr>
          <w:rtl/>
        </w:rPr>
      </w:pPr>
      <w:bookmarkStart w:id="4293" w:name="_ETM_Q54_656000"/>
      <w:bookmarkEnd w:id="4293"/>
    </w:p>
    <w:p w:rsidR="00DD4665" w:rsidRDefault="00DD4665" w:rsidP="00E4607B">
      <w:pPr>
        <w:pStyle w:val="-"/>
        <w:keepNext/>
        <w:rPr>
          <w:rtl/>
        </w:rPr>
      </w:pPr>
      <w:bookmarkStart w:id="4294" w:name="ET_speakercontinue_4609_24"/>
      <w:r w:rsidRPr="00722341">
        <w:rPr>
          <w:rStyle w:val="TagStyle"/>
          <w:rtl/>
        </w:rPr>
        <w:t xml:space="preserve"> &lt;&lt; דובר_המשך &gt;&gt; </w:t>
      </w:r>
      <w:r>
        <w:rPr>
          <w:rtl/>
        </w:rPr>
        <w:t>אילן גילאון (המחנה הדמוקרטי):</w:t>
      </w:r>
      <w:r w:rsidRPr="00722341">
        <w:rPr>
          <w:rStyle w:val="TagStyle"/>
          <w:rtl/>
        </w:rPr>
        <w:t xml:space="preserve"> &lt;&lt; דובר_המשך &gt;&gt;</w:t>
      </w:r>
      <w:r>
        <w:rPr>
          <w:rtl/>
        </w:rPr>
        <w:t xml:space="preserve"> </w:t>
      </w:r>
      <w:bookmarkEnd w:id="4294"/>
    </w:p>
    <w:p w:rsidR="00DD4665" w:rsidRDefault="00DD4665" w:rsidP="0009735D">
      <w:pPr>
        <w:rPr>
          <w:rtl/>
        </w:rPr>
      </w:pPr>
    </w:p>
    <w:p w:rsidR="00DD4665" w:rsidRDefault="0009735D" w:rsidP="00E4607B">
      <w:pPr>
        <w:rPr>
          <w:rtl/>
        </w:rPr>
      </w:pPr>
      <w:bookmarkStart w:id="4295" w:name="_ETM_Q54_658000"/>
      <w:bookmarkEnd w:id="4295"/>
      <w:r>
        <w:rPr>
          <w:rFonts w:hint="cs"/>
          <w:rtl/>
        </w:rPr>
        <w:t>זה מה שהוא מוכר הלאה, סיבית.</w:t>
      </w:r>
      <w:r w:rsidR="00DD4665">
        <w:rPr>
          <w:rtl/>
        </w:rPr>
        <w:t xml:space="preserve"> </w:t>
      </w:r>
    </w:p>
    <w:p w:rsidR="00DD4665" w:rsidRPr="002F1E78" w:rsidRDefault="00DD4665" w:rsidP="00E4607B">
      <w:pPr>
        <w:ind w:firstLine="0"/>
        <w:rPr>
          <w:rtl/>
        </w:rPr>
      </w:pPr>
      <w:bookmarkStart w:id="4296" w:name="_ETM_Q54_598000"/>
      <w:bookmarkStart w:id="4297" w:name="_ETM_Q54_599000"/>
      <w:bookmarkEnd w:id="4296"/>
      <w:bookmarkEnd w:id="4297"/>
      <w:r>
        <w:rPr>
          <w:rtl/>
        </w:rPr>
        <w:t xml:space="preserve"> </w:t>
      </w:r>
    </w:p>
    <w:p w:rsidR="00DD4665" w:rsidRDefault="00DD4665" w:rsidP="00E4607B">
      <w:pPr>
        <w:pStyle w:val="af6"/>
        <w:keepNext/>
        <w:rPr>
          <w:rtl/>
        </w:rPr>
      </w:pPr>
      <w:r w:rsidRPr="001C1BBE">
        <w:rPr>
          <w:rStyle w:val="TagStyle"/>
          <w:rtl/>
        </w:rPr>
        <w:t xml:space="preserve"> &lt;&lt; יור &gt;&gt; </w:t>
      </w:r>
      <w:r>
        <w:rPr>
          <w:rtl/>
        </w:rPr>
        <w:t>היו"ר יעקב מרגי:</w:t>
      </w:r>
      <w:r w:rsidRPr="001C1BBE">
        <w:rPr>
          <w:rStyle w:val="TagStyle"/>
          <w:rtl/>
        </w:rPr>
        <w:t xml:space="preserve"> &lt;&lt; יור &gt;&gt;</w:t>
      </w:r>
      <w:r>
        <w:rPr>
          <w:rtl/>
        </w:rPr>
        <w:t xml:space="preserve"> </w:t>
      </w:r>
    </w:p>
    <w:p w:rsidR="00DD4665" w:rsidRPr="001C1BBE" w:rsidRDefault="00DD4665" w:rsidP="008E5C59">
      <w:pPr>
        <w:rPr>
          <w:rtl/>
        </w:rPr>
      </w:pPr>
      <w:r>
        <w:rPr>
          <w:rtl/>
        </w:rPr>
        <w:t xml:space="preserve"> </w:t>
      </w:r>
    </w:p>
    <w:p w:rsidR="00DD4665" w:rsidRDefault="00DD4665" w:rsidP="00E4607B">
      <w:pPr>
        <w:rPr>
          <w:rtl/>
        </w:rPr>
      </w:pPr>
      <w:bookmarkStart w:id="4298" w:name="_ETM_Q54_59000"/>
      <w:bookmarkEnd w:id="4298"/>
      <w:r>
        <w:rPr>
          <w:rFonts w:hint="cs"/>
          <w:rtl/>
        </w:rPr>
        <w:t xml:space="preserve">תודה. חבר הכנסת יעקב אשר, בבקשה. עד שלוש </w:t>
      </w:r>
      <w:bookmarkStart w:id="4299" w:name="_ETM_Q54_93000"/>
      <w:bookmarkEnd w:id="4299"/>
      <w:r>
        <w:rPr>
          <w:rFonts w:hint="cs"/>
          <w:rtl/>
        </w:rPr>
        <w:t xml:space="preserve">דקות לרשותך, בבקשה. </w:t>
      </w:r>
    </w:p>
    <w:p w:rsidR="00DD4665" w:rsidRDefault="00DD4665" w:rsidP="00E4607B">
      <w:pPr>
        <w:rPr>
          <w:rtl/>
        </w:rPr>
      </w:pPr>
      <w:bookmarkStart w:id="4300" w:name="_ETM_Q54_63000"/>
      <w:bookmarkEnd w:id="4300"/>
    </w:p>
    <w:p w:rsidR="00DD4665" w:rsidRDefault="00DD4665" w:rsidP="00E4607B">
      <w:pPr>
        <w:pStyle w:val="a4"/>
        <w:keepNext/>
        <w:rPr>
          <w:rtl/>
        </w:rPr>
      </w:pPr>
      <w:bookmarkStart w:id="4301" w:name="ET_speaker_5069_2"/>
      <w:r w:rsidRPr="006A1767">
        <w:rPr>
          <w:rStyle w:val="TagStyle"/>
          <w:rtl/>
        </w:rPr>
        <w:t xml:space="preserve"> &lt;&lt; דובר &gt;&gt; </w:t>
      </w:r>
      <w:bookmarkStart w:id="4302" w:name="_Toc27056618"/>
      <w:bookmarkStart w:id="4303" w:name="_Toc27294050"/>
      <w:bookmarkStart w:id="4304" w:name="_Toc27294183"/>
      <w:bookmarkStart w:id="4305" w:name="_Toc27297099"/>
      <w:bookmarkStart w:id="4306" w:name="_Toc27558168"/>
      <w:r>
        <w:rPr>
          <w:rtl/>
        </w:rPr>
        <w:t>יעקב אשר (יהדות התורה):</w:t>
      </w:r>
      <w:bookmarkEnd w:id="4302"/>
      <w:bookmarkEnd w:id="4303"/>
      <w:bookmarkEnd w:id="4304"/>
      <w:bookmarkEnd w:id="4305"/>
      <w:bookmarkEnd w:id="4306"/>
      <w:r w:rsidRPr="006A1767">
        <w:rPr>
          <w:rStyle w:val="TagStyle"/>
          <w:rtl/>
        </w:rPr>
        <w:t xml:space="preserve"> &lt;&lt; דובר &gt;&gt;</w:t>
      </w:r>
      <w:r>
        <w:rPr>
          <w:rtl/>
        </w:rPr>
        <w:t xml:space="preserve"> </w:t>
      </w:r>
      <w:bookmarkEnd w:id="4301"/>
    </w:p>
    <w:p w:rsidR="00DD4665" w:rsidRDefault="00DD4665" w:rsidP="0009735D">
      <w:pPr>
        <w:rPr>
          <w:rtl/>
        </w:rPr>
      </w:pPr>
    </w:p>
    <w:p w:rsidR="00DD4665" w:rsidRDefault="00DD4665" w:rsidP="00E4607B">
      <w:pPr>
        <w:rPr>
          <w:rtl/>
        </w:rPr>
      </w:pPr>
      <w:bookmarkStart w:id="4307" w:name="_ETM_Q54_64000"/>
      <w:bookmarkEnd w:id="4307"/>
      <w:r>
        <w:rPr>
          <w:rFonts w:hint="cs"/>
          <w:rtl/>
        </w:rPr>
        <w:t xml:space="preserve">מה קרה שם? אי-אפשר לדבר. </w:t>
      </w:r>
    </w:p>
    <w:p w:rsidR="00DD4665" w:rsidRPr="00547BA0" w:rsidRDefault="00DD4665" w:rsidP="00547BA0">
      <w:pPr>
        <w:rPr>
          <w:rtl/>
        </w:rPr>
      </w:pPr>
      <w:bookmarkStart w:id="4308" w:name="_ETM_Q54_97000"/>
      <w:bookmarkEnd w:id="4308"/>
    </w:p>
    <w:p w:rsidR="00DD4665" w:rsidRDefault="00DD4665" w:rsidP="00E4607B">
      <w:pPr>
        <w:pStyle w:val="af6"/>
        <w:keepNext/>
        <w:rPr>
          <w:rtl/>
        </w:rPr>
      </w:pPr>
      <w:r w:rsidRPr="001C1BBE">
        <w:rPr>
          <w:rStyle w:val="TagStyle"/>
          <w:rtl/>
        </w:rPr>
        <w:t xml:space="preserve"> &lt;&lt; יור &gt;&gt; </w:t>
      </w:r>
      <w:r>
        <w:rPr>
          <w:rtl/>
        </w:rPr>
        <w:t>היו"ר יעקב מרגי:</w:t>
      </w:r>
      <w:r w:rsidRPr="001C1BBE">
        <w:rPr>
          <w:rStyle w:val="TagStyle"/>
          <w:rtl/>
        </w:rPr>
        <w:t xml:space="preserve"> &lt;&lt; יור &gt;&gt;</w:t>
      </w:r>
      <w:r>
        <w:rPr>
          <w:rtl/>
        </w:rPr>
        <w:t xml:space="preserve"> </w:t>
      </w:r>
    </w:p>
    <w:p w:rsidR="00DD4665" w:rsidRPr="001C1BBE" w:rsidRDefault="00DD4665" w:rsidP="00E4607B">
      <w:pPr>
        <w:ind w:firstLine="0"/>
        <w:rPr>
          <w:rtl/>
        </w:rPr>
      </w:pPr>
      <w:r>
        <w:rPr>
          <w:rtl/>
        </w:rPr>
        <w:t xml:space="preserve"> </w:t>
      </w:r>
    </w:p>
    <w:p w:rsidR="00DD4665" w:rsidRDefault="00DD4665" w:rsidP="00E4607B">
      <w:pPr>
        <w:rPr>
          <w:rtl/>
        </w:rPr>
      </w:pPr>
      <w:bookmarkStart w:id="4309" w:name="_ETM_Q54_98000"/>
      <w:bookmarkEnd w:id="4309"/>
      <w:r>
        <w:rPr>
          <w:rFonts w:hint="cs"/>
          <w:rtl/>
        </w:rPr>
        <w:t xml:space="preserve">חברת הכנסת, כבוד השר. סדרנים, אתם לא צריכים קריאה </w:t>
      </w:r>
      <w:bookmarkStart w:id="4310" w:name="_ETM_Q54_101000"/>
      <w:bookmarkEnd w:id="4310"/>
      <w:r>
        <w:rPr>
          <w:rFonts w:hint="cs"/>
          <w:rtl/>
        </w:rPr>
        <w:t xml:space="preserve">שלי. חברי כנסת עומדים, מדברים בקול? לטיפולכם. ומי שרוצה להתפלל </w:t>
      </w:r>
      <w:bookmarkStart w:id="4311" w:name="_ETM_Q54_109000"/>
      <w:bookmarkEnd w:id="4311"/>
      <w:r w:rsidR="006A3C86">
        <w:rPr>
          <w:rtl/>
        </w:rPr>
        <w:t>–</w:t>
      </w:r>
      <w:r>
        <w:rPr>
          <w:rFonts w:hint="cs"/>
          <w:rtl/>
        </w:rPr>
        <w:t xml:space="preserve"> ראה ערך </w:t>
      </w:r>
      <w:r w:rsidR="008E5C59">
        <w:rPr>
          <w:rFonts w:hint="cs"/>
          <w:rtl/>
        </w:rPr>
        <w:t>"</w:t>
      </w:r>
      <w:r>
        <w:rPr>
          <w:rFonts w:hint="cs"/>
          <w:rtl/>
        </w:rPr>
        <w:t>ועדת החינוך</w:t>
      </w:r>
      <w:r w:rsidR="008E5C59">
        <w:rPr>
          <w:rFonts w:hint="cs"/>
          <w:rtl/>
        </w:rPr>
        <w:t>"</w:t>
      </w:r>
      <w:r>
        <w:rPr>
          <w:rFonts w:hint="cs"/>
          <w:rtl/>
        </w:rPr>
        <w:t xml:space="preserve">. אין הפרעות במליאה. </w:t>
      </w:r>
      <w:bookmarkStart w:id="4312" w:name="_ETM_Q54_112000"/>
      <w:bookmarkEnd w:id="4312"/>
    </w:p>
    <w:p w:rsidR="00DD4665" w:rsidRDefault="00DD4665" w:rsidP="00E4607B">
      <w:pPr>
        <w:rPr>
          <w:rtl/>
        </w:rPr>
      </w:pPr>
      <w:bookmarkStart w:id="4313" w:name="_ETM_Q54_115000"/>
      <w:bookmarkEnd w:id="4313"/>
    </w:p>
    <w:p w:rsidR="00DD4665" w:rsidRDefault="00DD4665" w:rsidP="00E4607B">
      <w:pPr>
        <w:pStyle w:val="-"/>
        <w:keepNext/>
        <w:rPr>
          <w:rtl/>
        </w:rPr>
      </w:pPr>
      <w:bookmarkStart w:id="4314" w:name="ET_speakercontinue_5069_4"/>
      <w:r w:rsidRPr="006A1767">
        <w:rPr>
          <w:rStyle w:val="TagStyle"/>
          <w:rtl/>
        </w:rPr>
        <w:t xml:space="preserve"> &lt;&lt; דובר_המשך &gt;&gt; </w:t>
      </w:r>
      <w:r>
        <w:rPr>
          <w:rtl/>
        </w:rPr>
        <w:t>יעקב אשר (יהדות התורה):</w:t>
      </w:r>
      <w:r w:rsidRPr="006A1767">
        <w:rPr>
          <w:rStyle w:val="TagStyle"/>
          <w:rtl/>
        </w:rPr>
        <w:t xml:space="preserve"> &lt;&lt; דובר_המשך &gt;&gt;</w:t>
      </w:r>
      <w:r>
        <w:rPr>
          <w:rtl/>
        </w:rPr>
        <w:t xml:space="preserve"> </w:t>
      </w:r>
      <w:bookmarkEnd w:id="4314"/>
    </w:p>
    <w:p w:rsidR="00DD4665" w:rsidRDefault="00DD4665" w:rsidP="0009735D">
      <w:pPr>
        <w:rPr>
          <w:rtl/>
        </w:rPr>
      </w:pPr>
    </w:p>
    <w:p w:rsidR="00DD4665" w:rsidRDefault="00DD4665" w:rsidP="008E5C59">
      <w:pPr>
        <w:rPr>
          <w:rtl/>
        </w:rPr>
      </w:pPr>
      <w:bookmarkStart w:id="4315" w:name="_ETM_Q54_116000"/>
      <w:bookmarkEnd w:id="4315"/>
      <w:r>
        <w:rPr>
          <w:rFonts w:hint="cs"/>
          <w:rtl/>
        </w:rPr>
        <w:t>אדוני היושב-ראש, חבריי חברי הכנסת, אף אחד לא האמין שזה</w:t>
      </w:r>
      <w:bookmarkStart w:id="4316" w:name="_ETM_Q54_124000"/>
      <w:bookmarkEnd w:id="4316"/>
      <w:r>
        <w:rPr>
          <w:rFonts w:hint="cs"/>
          <w:rtl/>
        </w:rPr>
        <w:t xml:space="preserve"> מה שהולך לקרות</w:t>
      </w:r>
      <w:r w:rsidR="008E5C59">
        <w:rPr>
          <w:rFonts w:hint="cs"/>
          <w:rtl/>
        </w:rPr>
        <w:t>.</w:t>
      </w:r>
      <w:r>
        <w:rPr>
          <w:rFonts w:hint="cs"/>
          <w:rtl/>
        </w:rPr>
        <w:t xml:space="preserve"> אף אחד לא האמין שיכול </w:t>
      </w:r>
      <w:bookmarkStart w:id="4317" w:name="_ETM_Q54_128000"/>
      <w:bookmarkEnd w:id="4317"/>
      <w:r>
        <w:rPr>
          <w:rFonts w:hint="cs"/>
          <w:rtl/>
        </w:rPr>
        <w:t xml:space="preserve">להיות תסריט כזה, שאנשים יגרמו למצב שבו מדינה </w:t>
      </w:r>
      <w:bookmarkStart w:id="4318" w:name="_ETM_Q54_137000"/>
      <w:bookmarkEnd w:id="4318"/>
      <w:r>
        <w:rPr>
          <w:rFonts w:hint="cs"/>
          <w:rtl/>
        </w:rPr>
        <w:t>שלמה</w:t>
      </w:r>
      <w:r w:rsidR="008E5C59">
        <w:rPr>
          <w:rFonts w:hint="cs"/>
          <w:rtl/>
        </w:rPr>
        <w:t>,</w:t>
      </w:r>
      <w:r>
        <w:rPr>
          <w:rFonts w:hint="cs"/>
          <w:rtl/>
        </w:rPr>
        <w:t xml:space="preserve"> שנמצאת בחצי שיתוק, הולכת פעם שלישית לקלפי, והכול על </w:t>
      </w:r>
      <w:bookmarkStart w:id="4319" w:name="_ETM_Q54_144000"/>
      <w:bookmarkEnd w:id="4319"/>
      <w:r>
        <w:rPr>
          <w:rFonts w:hint="cs"/>
          <w:rtl/>
        </w:rPr>
        <w:t xml:space="preserve">גחמות, על נקמות, על שנאות, על אגו. ואני יכול להסכים </w:t>
      </w:r>
      <w:bookmarkStart w:id="4320" w:name="_ETM_Q54_157000"/>
      <w:bookmarkEnd w:id="4320"/>
      <w:r w:rsidR="008E5C59">
        <w:rPr>
          <w:rFonts w:hint="cs"/>
          <w:rtl/>
        </w:rPr>
        <w:t>ל</w:t>
      </w:r>
      <w:r>
        <w:rPr>
          <w:rFonts w:hint="cs"/>
          <w:rtl/>
        </w:rPr>
        <w:t>מה שאמר קודם חבר הכנסת גילאון</w:t>
      </w:r>
      <w:r w:rsidR="008E5C59">
        <w:rPr>
          <w:rFonts w:hint="cs"/>
          <w:rtl/>
        </w:rPr>
        <w:t>:</w:t>
      </w:r>
      <w:r>
        <w:rPr>
          <w:rFonts w:hint="cs"/>
          <w:rtl/>
        </w:rPr>
        <w:t xml:space="preserve"> לא על אידיאולוגיה, לא על השקפת עולם </w:t>
      </w:r>
      <w:r w:rsidR="006A3C86">
        <w:rPr>
          <w:rFonts w:hint="eastAsia"/>
          <w:rtl/>
        </w:rPr>
        <w:t>–</w:t>
      </w:r>
      <w:r>
        <w:rPr>
          <w:rFonts w:hint="cs"/>
          <w:rtl/>
        </w:rPr>
        <w:t xml:space="preserve"> הפוך</w:t>
      </w:r>
      <w:bookmarkStart w:id="4321" w:name="_ETM_Q54_160000"/>
      <w:bookmarkEnd w:id="4321"/>
      <w:r>
        <w:rPr>
          <w:rFonts w:hint="cs"/>
          <w:rtl/>
        </w:rPr>
        <w:t xml:space="preserve">. לוקחים את השקפת העולם של מישהו אחר והופכים אותה </w:t>
      </w:r>
      <w:bookmarkStart w:id="4322" w:name="_ETM_Q54_170000"/>
      <w:bookmarkEnd w:id="4322"/>
      <w:r>
        <w:rPr>
          <w:rFonts w:hint="cs"/>
          <w:rtl/>
        </w:rPr>
        <w:t xml:space="preserve">לכלי להסביר ולגרום לכך </w:t>
      </w:r>
      <w:r w:rsidR="006A3C86">
        <w:rPr>
          <w:rtl/>
        </w:rPr>
        <w:t>–</w:t>
      </w:r>
      <w:r>
        <w:rPr>
          <w:rFonts w:hint="cs"/>
          <w:rtl/>
        </w:rPr>
        <w:t xml:space="preserve"> להדיח מישהו אחר. </w:t>
      </w:r>
    </w:p>
    <w:p w:rsidR="00DD4665" w:rsidRDefault="00DD4665" w:rsidP="00E4607B">
      <w:pPr>
        <w:rPr>
          <w:rtl/>
        </w:rPr>
      </w:pPr>
    </w:p>
    <w:p w:rsidR="00DD4665" w:rsidRDefault="00DD4665" w:rsidP="008E5C59">
      <w:pPr>
        <w:rPr>
          <w:rtl/>
        </w:rPr>
      </w:pPr>
      <w:bookmarkStart w:id="4323" w:name="_ETM_Q54_175000"/>
      <w:bookmarkEnd w:id="4323"/>
      <w:r>
        <w:rPr>
          <w:rFonts w:hint="cs"/>
          <w:rtl/>
        </w:rPr>
        <w:t>ומשחקי אגו, אדוני היושב-ראש, זה דבר שקורה בפוליטיקה</w:t>
      </w:r>
      <w:r w:rsidR="008E5C59">
        <w:rPr>
          <w:rFonts w:hint="cs"/>
          <w:rtl/>
        </w:rPr>
        <w:t>;</w:t>
      </w:r>
      <w:r>
        <w:rPr>
          <w:rFonts w:hint="cs"/>
          <w:rtl/>
        </w:rPr>
        <w:t xml:space="preserve"> לא רק </w:t>
      </w:r>
      <w:bookmarkStart w:id="4324" w:name="_ETM_Q54_181000"/>
      <w:bookmarkEnd w:id="4324"/>
      <w:r>
        <w:rPr>
          <w:rFonts w:hint="cs"/>
          <w:rtl/>
        </w:rPr>
        <w:t xml:space="preserve">בארץ </w:t>
      </w:r>
      <w:r w:rsidR="006A3C86">
        <w:rPr>
          <w:rFonts w:hint="eastAsia"/>
          <w:rtl/>
        </w:rPr>
        <w:t>–</w:t>
      </w:r>
      <w:r>
        <w:rPr>
          <w:rFonts w:hint="cs"/>
          <w:rtl/>
        </w:rPr>
        <w:t xml:space="preserve"> זה קורה בכל העולם. יש שני אנשים שמתחרים</w:t>
      </w:r>
      <w:r w:rsidR="008E5C59">
        <w:rPr>
          <w:rFonts w:hint="cs"/>
          <w:rtl/>
        </w:rPr>
        <w:t>,</w:t>
      </w:r>
      <w:r>
        <w:rPr>
          <w:rFonts w:hint="cs"/>
          <w:rtl/>
        </w:rPr>
        <w:t xml:space="preserve"> </w:t>
      </w:r>
      <w:bookmarkStart w:id="4325" w:name="_ETM_Q54_187000"/>
      <w:bookmarkEnd w:id="4325"/>
      <w:r>
        <w:rPr>
          <w:rFonts w:hint="cs"/>
          <w:rtl/>
        </w:rPr>
        <w:t xml:space="preserve">זה רוצה להיות ראש ממשלה, זה רוצה להיות ראש ממשלה, </w:t>
      </w:r>
      <w:bookmarkStart w:id="4326" w:name="_ETM_Q54_194000"/>
      <w:bookmarkEnd w:id="4326"/>
      <w:r>
        <w:rPr>
          <w:rFonts w:hint="cs"/>
          <w:rtl/>
        </w:rPr>
        <w:t xml:space="preserve">וכמובן שכל אחד שרוצה לעצמו, לא רוצה שהשני יהיה. אבל </w:t>
      </w:r>
      <w:bookmarkStart w:id="4327" w:name="_ETM_Q54_196000"/>
      <w:bookmarkEnd w:id="4327"/>
      <w:r>
        <w:rPr>
          <w:rFonts w:hint="cs"/>
          <w:rtl/>
        </w:rPr>
        <w:t xml:space="preserve">אנחנו עדים </w:t>
      </w:r>
      <w:r w:rsidR="008E5C59">
        <w:rPr>
          <w:rFonts w:hint="cs"/>
          <w:rtl/>
        </w:rPr>
        <w:t xml:space="preserve">פה </w:t>
      </w:r>
      <w:r>
        <w:rPr>
          <w:rFonts w:hint="cs"/>
          <w:rtl/>
        </w:rPr>
        <w:t xml:space="preserve">גם לאדם שלישי, שהוא לא רוצה </w:t>
      </w:r>
      <w:bookmarkStart w:id="4328" w:name="_ETM_Q54_204000"/>
      <w:bookmarkEnd w:id="4328"/>
      <w:r>
        <w:rPr>
          <w:rFonts w:hint="cs"/>
          <w:rtl/>
        </w:rPr>
        <w:t xml:space="preserve">להיות ראש ממשלה </w:t>
      </w:r>
      <w:r w:rsidR="006A3C86">
        <w:rPr>
          <w:rtl/>
        </w:rPr>
        <w:t>–</w:t>
      </w:r>
      <w:r>
        <w:rPr>
          <w:rFonts w:hint="cs"/>
          <w:rtl/>
        </w:rPr>
        <w:t xml:space="preserve"> אולי הוא רוצה, אבל הוא יודע </w:t>
      </w:r>
      <w:bookmarkStart w:id="4329" w:name="_ETM_Q54_205000"/>
      <w:bookmarkEnd w:id="4329"/>
      <w:r>
        <w:rPr>
          <w:rFonts w:hint="cs"/>
          <w:rtl/>
        </w:rPr>
        <w:t xml:space="preserve">שזה לא יהיה </w:t>
      </w:r>
      <w:r w:rsidR="006A3C86">
        <w:rPr>
          <w:rtl/>
        </w:rPr>
        <w:t>–</w:t>
      </w:r>
      <w:r>
        <w:rPr>
          <w:rFonts w:hint="cs"/>
          <w:rtl/>
        </w:rPr>
        <w:t xml:space="preserve"> אבל הוא לא רוצה שההוא יהיה</w:t>
      </w:r>
      <w:r w:rsidR="008E5C59">
        <w:rPr>
          <w:rFonts w:hint="cs"/>
          <w:rtl/>
        </w:rPr>
        <w:t>,</w:t>
      </w:r>
      <w:r>
        <w:rPr>
          <w:rFonts w:hint="cs"/>
          <w:rtl/>
        </w:rPr>
        <w:t xml:space="preserve"> ובגלל שהוא לא רוצה שההוא יהיה אז הוא </w:t>
      </w:r>
      <w:bookmarkStart w:id="4330" w:name="_ETM_Q54_212000"/>
      <w:bookmarkEnd w:id="4330"/>
      <w:r>
        <w:rPr>
          <w:rFonts w:hint="cs"/>
          <w:rtl/>
        </w:rPr>
        <w:t xml:space="preserve">לוקח כביכול נושאים אידיאולוגיים והופך אותם למערכת הסתה נגד ציבור שלם, כשהוא לא מתכוון לזה. </w:t>
      </w:r>
    </w:p>
    <w:p w:rsidR="00DD4665" w:rsidRDefault="00DD4665" w:rsidP="00E4607B">
      <w:pPr>
        <w:rPr>
          <w:rtl/>
        </w:rPr>
      </w:pPr>
    </w:p>
    <w:p w:rsidR="00DD4665" w:rsidRDefault="00DD4665" w:rsidP="008E5C59">
      <w:pPr>
        <w:rPr>
          <w:rtl/>
        </w:rPr>
      </w:pPr>
      <w:bookmarkStart w:id="4331" w:name="_ETM_Q54_229000"/>
      <w:bookmarkEnd w:id="4331"/>
      <w:r>
        <w:rPr>
          <w:rFonts w:hint="cs"/>
          <w:rtl/>
        </w:rPr>
        <w:t xml:space="preserve">אנחנו הולכים לבחירות על </w:t>
      </w:r>
      <w:bookmarkStart w:id="4332" w:name="_ETM_Q54_232000"/>
      <w:bookmarkEnd w:id="4332"/>
      <w:r>
        <w:rPr>
          <w:rFonts w:hint="cs"/>
          <w:rtl/>
        </w:rPr>
        <w:t xml:space="preserve">גחמות של אנשים שסוחבים איתם דברים במשך שנים אחד על </w:t>
      </w:r>
      <w:bookmarkStart w:id="4333" w:name="_ETM_Q54_234000"/>
      <w:bookmarkEnd w:id="4333"/>
      <w:r>
        <w:rPr>
          <w:rFonts w:hint="cs"/>
          <w:rtl/>
        </w:rPr>
        <w:t xml:space="preserve">השני, ומי משלם את המחיר </w:t>
      </w:r>
      <w:r w:rsidR="008E5C59">
        <w:rPr>
          <w:rFonts w:hint="cs"/>
          <w:rtl/>
        </w:rPr>
        <w:t xml:space="preserve">על </w:t>
      </w:r>
      <w:r>
        <w:rPr>
          <w:rFonts w:hint="cs"/>
          <w:rtl/>
        </w:rPr>
        <w:t xml:space="preserve">הזה? אתה יודע, אדוני היושב-ראש, </w:t>
      </w:r>
      <w:bookmarkStart w:id="4334" w:name="_ETM_Q54_243000"/>
      <w:bookmarkEnd w:id="4334"/>
      <w:r>
        <w:rPr>
          <w:rFonts w:hint="cs"/>
          <w:rtl/>
        </w:rPr>
        <w:t xml:space="preserve">מי משלם על זה את המחיר? ישבנו היום עם </w:t>
      </w:r>
      <w:bookmarkStart w:id="4335" w:name="_ETM_Q54_246000"/>
      <w:bookmarkEnd w:id="4335"/>
      <w:r>
        <w:rPr>
          <w:rFonts w:hint="cs"/>
          <w:rtl/>
        </w:rPr>
        <w:t xml:space="preserve">העסקים הבינוניים והעצמאיים, שקורסים מהגזרות האלה ומהדברים הללו שקורים </w:t>
      </w:r>
      <w:bookmarkStart w:id="4336" w:name="_ETM_Q54_252000"/>
      <w:bookmarkEnd w:id="4336"/>
      <w:r>
        <w:rPr>
          <w:rFonts w:hint="cs"/>
          <w:rtl/>
        </w:rPr>
        <w:t xml:space="preserve">להם עכשיו. אנחנו מכירים את הנושא של הילדים </w:t>
      </w:r>
      <w:bookmarkStart w:id="4337" w:name="_ETM_Q54_255000"/>
      <w:bookmarkEnd w:id="4337"/>
      <w:r>
        <w:rPr>
          <w:rFonts w:hint="cs"/>
          <w:rtl/>
        </w:rPr>
        <w:t xml:space="preserve">האלרגיים </w:t>
      </w:r>
      <w:r w:rsidR="006A3C86">
        <w:rPr>
          <w:rFonts w:hint="eastAsia"/>
          <w:rtl/>
        </w:rPr>
        <w:t>–</w:t>
      </w:r>
      <w:r w:rsidR="008E5C59">
        <w:rPr>
          <w:rFonts w:hint="eastAsia"/>
          <w:rtl/>
        </w:rPr>
        <w:t xml:space="preserve"> </w:t>
      </w:r>
      <w:r>
        <w:rPr>
          <w:rFonts w:hint="cs"/>
          <w:rtl/>
        </w:rPr>
        <w:t>כמה זמן הרב גפני</w:t>
      </w:r>
      <w:r w:rsidR="008E5C59">
        <w:rPr>
          <w:rFonts w:hint="cs"/>
          <w:rtl/>
        </w:rPr>
        <w:t>,</w:t>
      </w:r>
      <w:r>
        <w:rPr>
          <w:rFonts w:hint="cs"/>
          <w:rtl/>
        </w:rPr>
        <w:t xml:space="preserve"> </w:t>
      </w:r>
      <w:r w:rsidR="008E5C59">
        <w:rPr>
          <w:rFonts w:hint="cs"/>
          <w:rtl/>
        </w:rPr>
        <w:t>ה</w:t>
      </w:r>
      <w:r>
        <w:rPr>
          <w:rFonts w:hint="cs"/>
          <w:rtl/>
        </w:rPr>
        <w:t>וועדה, אנחנו מטפלים בנושא הזה של הילדים האלרגיים, שברוך השם כנראה גם נמצא להם הפתרון</w:t>
      </w:r>
      <w:r w:rsidR="008E5C59">
        <w:rPr>
          <w:rFonts w:hint="cs"/>
          <w:rtl/>
        </w:rPr>
        <w:t>;</w:t>
      </w:r>
      <w:r>
        <w:rPr>
          <w:rFonts w:hint="cs"/>
          <w:rtl/>
        </w:rPr>
        <w:t xml:space="preserve"> </w:t>
      </w:r>
      <w:bookmarkStart w:id="4338" w:name="_ETM_Q54_263000"/>
      <w:bookmarkEnd w:id="4338"/>
      <w:r>
        <w:rPr>
          <w:rFonts w:hint="cs"/>
          <w:rtl/>
        </w:rPr>
        <w:t xml:space="preserve">שלושה שבועות קרב עם פקידי האוצר, שהפכו </w:t>
      </w:r>
      <w:bookmarkStart w:id="4339" w:name="_ETM_Q54_272000"/>
      <w:bookmarkEnd w:id="4339"/>
      <w:r>
        <w:rPr>
          <w:rFonts w:hint="cs"/>
          <w:rtl/>
        </w:rPr>
        <w:t xml:space="preserve">להיות שליטי הכול. ואנחנו נותנים לאנשים לעשות מסיבות </w:t>
      </w:r>
      <w:bookmarkStart w:id="4340" w:name="_ETM_Q54_276000"/>
      <w:bookmarkEnd w:id="4340"/>
      <w:r>
        <w:rPr>
          <w:rFonts w:hint="cs"/>
          <w:rtl/>
        </w:rPr>
        <w:t xml:space="preserve">עיתונאים, להסית נגד ציבורים </w:t>
      </w:r>
      <w:r w:rsidR="006A3C86">
        <w:rPr>
          <w:rFonts w:hint="cs"/>
          <w:rtl/>
        </w:rPr>
        <w:t>– –</w:t>
      </w:r>
    </w:p>
    <w:p w:rsidR="00DD4665" w:rsidRPr="00547BA0" w:rsidRDefault="00DD4665" w:rsidP="00E4607B">
      <w:pPr>
        <w:rPr>
          <w:rtl/>
        </w:rPr>
      </w:pPr>
    </w:p>
    <w:p w:rsidR="00DD4665" w:rsidRDefault="00DD4665" w:rsidP="00E4607B">
      <w:pPr>
        <w:pStyle w:val="af6"/>
        <w:keepNext/>
        <w:rPr>
          <w:rtl/>
        </w:rPr>
      </w:pPr>
      <w:bookmarkStart w:id="4341" w:name="ET_yor_5873_11"/>
      <w:r w:rsidRPr="001C1BBE">
        <w:rPr>
          <w:rStyle w:val="TagStyle"/>
          <w:rtl/>
        </w:rPr>
        <w:t xml:space="preserve"> &lt;&lt; יור &gt;&gt; </w:t>
      </w:r>
      <w:r>
        <w:rPr>
          <w:rtl/>
        </w:rPr>
        <w:t>היו"ר יעקב מרגי:</w:t>
      </w:r>
      <w:r w:rsidRPr="001C1BBE">
        <w:rPr>
          <w:rStyle w:val="TagStyle"/>
          <w:rtl/>
        </w:rPr>
        <w:t xml:space="preserve"> &lt;&lt; יור &gt;&gt;</w:t>
      </w:r>
      <w:r>
        <w:rPr>
          <w:rtl/>
        </w:rPr>
        <w:t xml:space="preserve"> </w:t>
      </w:r>
      <w:bookmarkEnd w:id="4341"/>
    </w:p>
    <w:p w:rsidR="00DD4665" w:rsidRDefault="00DD4665" w:rsidP="0009735D">
      <w:pPr>
        <w:rPr>
          <w:rtl/>
        </w:rPr>
      </w:pPr>
    </w:p>
    <w:p w:rsidR="00DD4665" w:rsidRDefault="00DD4665" w:rsidP="00E4607B">
      <w:pPr>
        <w:rPr>
          <w:rtl/>
        </w:rPr>
      </w:pPr>
      <w:r>
        <w:rPr>
          <w:rFonts w:hint="cs"/>
          <w:rtl/>
        </w:rPr>
        <w:t>נא לסיים.</w:t>
      </w:r>
    </w:p>
    <w:p w:rsidR="00DD4665" w:rsidRDefault="00DD4665" w:rsidP="00E4607B">
      <w:pPr>
        <w:rPr>
          <w:rtl/>
        </w:rPr>
      </w:pPr>
    </w:p>
    <w:p w:rsidR="00DD4665" w:rsidRDefault="00DD4665" w:rsidP="00E4607B">
      <w:pPr>
        <w:pStyle w:val="-"/>
        <w:keepNext/>
        <w:rPr>
          <w:rtl/>
        </w:rPr>
      </w:pPr>
      <w:bookmarkStart w:id="4342" w:name="ET_speakercontinue_5069_6"/>
      <w:r w:rsidRPr="006A1767">
        <w:rPr>
          <w:rStyle w:val="TagStyle"/>
          <w:rtl/>
        </w:rPr>
        <w:t xml:space="preserve"> &lt;&lt; דובר_המשך &gt;&gt; </w:t>
      </w:r>
      <w:r>
        <w:rPr>
          <w:rtl/>
        </w:rPr>
        <w:t>יעקב אשר (יהדות התורה):</w:t>
      </w:r>
      <w:r w:rsidRPr="006A1767">
        <w:rPr>
          <w:rStyle w:val="TagStyle"/>
          <w:rtl/>
        </w:rPr>
        <w:t xml:space="preserve"> &lt;&lt; דובר_המשך &gt;&gt;</w:t>
      </w:r>
      <w:r>
        <w:rPr>
          <w:rtl/>
        </w:rPr>
        <w:t xml:space="preserve"> </w:t>
      </w:r>
      <w:bookmarkEnd w:id="4342"/>
    </w:p>
    <w:p w:rsidR="00DD4665" w:rsidRDefault="00DD4665" w:rsidP="0009735D">
      <w:pPr>
        <w:rPr>
          <w:rtl/>
        </w:rPr>
      </w:pPr>
    </w:p>
    <w:p w:rsidR="00DD4665" w:rsidRDefault="006A3C86" w:rsidP="008E5C59">
      <w:pPr>
        <w:rPr>
          <w:rtl/>
        </w:rPr>
      </w:pPr>
      <w:r>
        <w:rPr>
          <w:rFonts w:hint="cs"/>
          <w:rtl/>
        </w:rPr>
        <w:t>– –</w:t>
      </w:r>
      <w:r w:rsidR="00DD4665">
        <w:rPr>
          <w:rFonts w:hint="cs"/>
          <w:rtl/>
        </w:rPr>
        <w:t xml:space="preserve"> כשכל הכוונה היא רק אגו, ואפילו לא בשביל שהוא </w:t>
      </w:r>
      <w:bookmarkStart w:id="4343" w:name="_ETM_Q54_283000"/>
      <w:bookmarkEnd w:id="4343"/>
      <w:r w:rsidR="00DD4665">
        <w:rPr>
          <w:rFonts w:hint="cs"/>
          <w:rtl/>
        </w:rPr>
        <w:t xml:space="preserve">עצמו יהיה ראש ממשלה. איווט ליברמן יודע </w:t>
      </w:r>
      <w:bookmarkStart w:id="4344" w:name="_ETM_Q54_288000"/>
      <w:bookmarkEnd w:id="4344"/>
      <w:r w:rsidR="00DD4665">
        <w:rPr>
          <w:rFonts w:hint="cs"/>
          <w:rtl/>
        </w:rPr>
        <w:t xml:space="preserve">שהוא לא יהיה ראש ממשלה, אבל הוא לא רוצה שאחרים </w:t>
      </w:r>
      <w:bookmarkStart w:id="4345" w:name="_ETM_Q54_289000"/>
      <w:bookmarkEnd w:id="4345"/>
      <w:r w:rsidR="00DD4665">
        <w:rPr>
          <w:rFonts w:hint="cs"/>
          <w:rtl/>
        </w:rPr>
        <w:t xml:space="preserve">יהיו, אז הוא משתמש בנו, בציבור החרדי. אבל מי שיושב </w:t>
      </w:r>
      <w:bookmarkStart w:id="4346" w:name="_ETM_Q54_293000"/>
      <w:bookmarkEnd w:id="4346"/>
      <w:r w:rsidR="00DD4665">
        <w:rPr>
          <w:rFonts w:hint="cs"/>
          <w:rtl/>
        </w:rPr>
        <w:t xml:space="preserve">וחי בעולם </w:t>
      </w:r>
      <w:r>
        <w:rPr>
          <w:rFonts w:hint="cs"/>
          <w:rtl/>
        </w:rPr>
        <w:t>– –</w:t>
      </w:r>
      <w:r w:rsidR="00DD4665">
        <w:rPr>
          <w:rFonts w:hint="cs"/>
          <w:rtl/>
        </w:rPr>
        <w:t xml:space="preserve"> </w:t>
      </w:r>
    </w:p>
    <w:p w:rsidR="00DD4665" w:rsidRDefault="00DD4665" w:rsidP="00E4607B">
      <w:pPr>
        <w:rPr>
          <w:rtl/>
        </w:rPr>
      </w:pPr>
    </w:p>
    <w:p w:rsidR="008E5C59" w:rsidRDefault="008E5C59" w:rsidP="008E5C59">
      <w:pPr>
        <w:pStyle w:val="af6"/>
        <w:keepNext/>
        <w:rPr>
          <w:rtl/>
        </w:rPr>
      </w:pPr>
      <w:r w:rsidRPr="001C1BBE">
        <w:rPr>
          <w:rStyle w:val="TagStyle"/>
          <w:rtl/>
        </w:rPr>
        <w:t xml:space="preserve">&lt;&lt; יור &gt;&gt; </w:t>
      </w:r>
      <w:r>
        <w:rPr>
          <w:rtl/>
        </w:rPr>
        <w:t>היו"ר יעקב מרגי:</w:t>
      </w:r>
      <w:r w:rsidRPr="001C1BBE">
        <w:rPr>
          <w:rStyle w:val="TagStyle"/>
          <w:rtl/>
        </w:rPr>
        <w:t xml:space="preserve"> &lt;&lt; יור &gt;&gt;</w:t>
      </w:r>
      <w:r>
        <w:rPr>
          <w:rtl/>
        </w:rPr>
        <w:t xml:space="preserve"> </w:t>
      </w:r>
    </w:p>
    <w:p w:rsidR="00DD4665" w:rsidRDefault="00DD4665" w:rsidP="008E5C59">
      <w:pPr>
        <w:rPr>
          <w:rtl/>
        </w:rPr>
      </w:pPr>
    </w:p>
    <w:p w:rsidR="00DD4665" w:rsidRDefault="00DD4665" w:rsidP="00E4607B">
      <w:pPr>
        <w:rPr>
          <w:rtl/>
        </w:rPr>
      </w:pPr>
      <w:r>
        <w:rPr>
          <w:rFonts w:hint="cs"/>
          <w:rtl/>
        </w:rPr>
        <w:t xml:space="preserve">תודה. </w:t>
      </w:r>
    </w:p>
    <w:p w:rsidR="00DD4665" w:rsidRDefault="00DD4665" w:rsidP="00E4607B">
      <w:pPr>
        <w:rPr>
          <w:rtl/>
        </w:rPr>
      </w:pPr>
    </w:p>
    <w:p w:rsidR="00DD4665" w:rsidRDefault="00DD4665" w:rsidP="00E4607B">
      <w:pPr>
        <w:pStyle w:val="-"/>
        <w:keepNext/>
        <w:rPr>
          <w:rtl/>
        </w:rPr>
      </w:pPr>
      <w:bookmarkStart w:id="4347" w:name="ET_speakercontinue_5069_8"/>
      <w:r w:rsidRPr="006A1767">
        <w:rPr>
          <w:rStyle w:val="TagStyle"/>
          <w:rtl/>
        </w:rPr>
        <w:t xml:space="preserve"> &lt;&lt; דובר_המשך &gt;&gt; </w:t>
      </w:r>
      <w:r>
        <w:rPr>
          <w:rtl/>
        </w:rPr>
        <w:t>יעקב אשר (יהדות התורה):</w:t>
      </w:r>
      <w:r w:rsidRPr="006A1767">
        <w:rPr>
          <w:rStyle w:val="TagStyle"/>
          <w:rtl/>
        </w:rPr>
        <w:t xml:space="preserve"> &lt;&lt; דובר_המשך &gt;&gt;</w:t>
      </w:r>
      <w:r>
        <w:rPr>
          <w:rtl/>
        </w:rPr>
        <w:t xml:space="preserve"> </w:t>
      </w:r>
      <w:bookmarkEnd w:id="4347"/>
    </w:p>
    <w:p w:rsidR="00DD4665" w:rsidRDefault="00DD4665" w:rsidP="0009735D">
      <w:pPr>
        <w:rPr>
          <w:rtl/>
        </w:rPr>
      </w:pPr>
    </w:p>
    <w:p w:rsidR="00DD4665" w:rsidRDefault="00DD4665" w:rsidP="008E5C59">
      <w:pPr>
        <w:rPr>
          <w:rtl/>
        </w:rPr>
      </w:pPr>
      <w:r>
        <w:rPr>
          <w:rFonts w:hint="cs"/>
          <w:rtl/>
        </w:rPr>
        <w:t xml:space="preserve">אדוני היושב-ראש, אני מסיים. </w:t>
      </w:r>
      <w:r w:rsidR="006A3C86">
        <w:rPr>
          <w:rFonts w:hint="cs"/>
          <w:rtl/>
        </w:rPr>
        <w:t>– –</w:t>
      </w:r>
      <w:r>
        <w:rPr>
          <w:rFonts w:hint="cs"/>
          <w:rtl/>
        </w:rPr>
        <w:t xml:space="preserve"> שאין בו חרדים, אין בו ערבים, אין בו דתיים-לאומיים, הוא נמצא או בלה-לה</w:t>
      </w:r>
      <w:r w:rsidR="008E5C59">
        <w:rPr>
          <w:rFonts w:hint="cs"/>
          <w:rtl/>
        </w:rPr>
        <w:t xml:space="preserve"> </w:t>
      </w:r>
      <w:r>
        <w:rPr>
          <w:rFonts w:hint="cs"/>
          <w:rtl/>
        </w:rPr>
        <w:t xml:space="preserve">לנד או במסע של נקמה. </w:t>
      </w:r>
    </w:p>
    <w:p w:rsidR="00DD4665" w:rsidRDefault="00DD4665" w:rsidP="00E4607B">
      <w:pPr>
        <w:rPr>
          <w:rtl/>
        </w:rPr>
      </w:pPr>
      <w:bookmarkStart w:id="4348" w:name="_ETM_Q54_307000"/>
      <w:bookmarkEnd w:id="4348"/>
    </w:p>
    <w:p w:rsidR="00DD4665" w:rsidRDefault="00DD4665" w:rsidP="00E4607B">
      <w:pPr>
        <w:pStyle w:val="af6"/>
        <w:keepNext/>
        <w:rPr>
          <w:rtl/>
        </w:rPr>
      </w:pPr>
      <w:bookmarkStart w:id="4349" w:name="ET_yor_5873_14"/>
      <w:r w:rsidRPr="001C1BBE">
        <w:rPr>
          <w:rStyle w:val="TagStyle"/>
          <w:rtl/>
        </w:rPr>
        <w:t xml:space="preserve"> &lt;&lt; יור &gt;&gt; </w:t>
      </w:r>
      <w:r>
        <w:rPr>
          <w:rtl/>
        </w:rPr>
        <w:t>היו"ר יעקב מרגי:</w:t>
      </w:r>
      <w:r w:rsidRPr="001C1BBE">
        <w:rPr>
          <w:rStyle w:val="TagStyle"/>
          <w:rtl/>
        </w:rPr>
        <w:t xml:space="preserve"> &lt;&lt; יור &gt;&gt;</w:t>
      </w:r>
      <w:r>
        <w:rPr>
          <w:rtl/>
        </w:rPr>
        <w:t xml:space="preserve"> </w:t>
      </w:r>
      <w:bookmarkEnd w:id="4349"/>
    </w:p>
    <w:p w:rsidR="00DD4665" w:rsidRDefault="00DD4665" w:rsidP="0009735D">
      <w:pPr>
        <w:rPr>
          <w:rtl/>
        </w:rPr>
      </w:pPr>
    </w:p>
    <w:p w:rsidR="00DD4665" w:rsidRDefault="00DD4665" w:rsidP="00E4607B">
      <w:pPr>
        <w:rPr>
          <w:rtl/>
        </w:rPr>
      </w:pPr>
      <w:bookmarkStart w:id="4350" w:name="_ETM_Q54_308000"/>
      <w:bookmarkEnd w:id="4350"/>
      <w:r>
        <w:rPr>
          <w:rFonts w:hint="cs"/>
          <w:rtl/>
        </w:rPr>
        <w:t xml:space="preserve">תודה. </w:t>
      </w:r>
      <w:bookmarkStart w:id="4351" w:name="_ETM_Q54_309000"/>
      <w:bookmarkEnd w:id="4351"/>
      <w:r>
        <w:rPr>
          <w:rFonts w:hint="cs"/>
          <w:rtl/>
        </w:rPr>
        <w:t xml:space="preserve">חבר הכנסת מרק </w:t>
      </w:r>
      <w:proofErr w:type="spellStart"/>
      <w:r>
        <w:rPr>
          <w:rFonts w:hint="cs"/>
          <w:rtl/>
        </w:rPr>
        <w:t>איפראימוב</w:t>
      </w:r>
      <w:proofErr w:type="spellEnd"/>
      <w:r>
        <w:rPr>
          <w:rFonts w:hint="cs"/>
          <w:rtl/>
        </w:rPr>
        <w:t xml:space="preserve">, ולאחר מכן </w:t>
      </w:r>
      <w:r w:rsidR="006A3C86">
        <w:rPr>
          <w:rFonts w:hint="eastAsia"/>
          <w:rtl/>
        </w:rPr>
        <w:t>–</w:t>
      </w:r>
      <w:r w:rsidR="008E5C59">
        <w:rPr>
          <w:rFonts w:hint="eastAsia"/>
          <w:rtl/>
        </w:rPr>
        <w:t xml:space="preserve"> </w:t>
      </w:r>
      <w:r>
        <w:rPr>
          <w:rFonts w:hint="cs"/>
          <w:rtl/>
        </w:rPr>
        <w:t xml:space="preserve">חברת הכנסת סתיו שפיר. עד שלוש דקות לרשותך, בבקשה. </w:t>
      </w:r>
    </w:p>
    <w:p w:rsidR="00DD4665" w:rsidRDefault="00DD4665" w:rsidP="00E4607B">
      <w:pPr>
        <w:rPr>
          <w:rtl/>
        </w:rPr>
      </w:pPr>
      <w:bookmarkStart w:id="4352" w:name="_ETM_Q54_312000"/>
      <w:bookmarkEnd w:id="4352"/>
    </w:p>
    <w:p w:rsidR="00DD4665" w:rsidRDefault="00DD4665" w:rsidP="00E4607B">
      <w:pPr>
        <w:pStyle w:val="a4"/>
        <w:keepNext/>
        <w:rPr>
          <w:rtl/>
        </w:rPr>
      </w:pPr>
      <w:bookmarkStart w:id="4353" w:name="ET_speaker_5852_15"/>
      <w:r w:rsidRPr="001C1BBE">
        <w:rPr>
          <w:rStyle w:val="TagStyle"/>
          <w:rtl/>
        </w:rPr>
        <w:t xml:space="preserve"> &lt;&lt; דובר &gt;&gt; </w:t>
      </w:r>
      <w:bookmarkStart w:id="4354" w:name="_Toc27056619"/>
      <w:bookmarkStart w:id="4355" w:name="_Toc27294051"/>
      <w:bookmarkStart w:id="4356" w:name="_Toc27294184"/>
      <w:bookmarkStart w:id="4357" w:name="_Toc27297100"/>
      <w:bookmarkStart w:id="4358" w:name="_Toc27558169"/>
      <w:r>
        <w:rPr>
          <w:rtl/>
        </w:rPr>
        <w:t xml:space="preserve">מרק </w:t>
      </w:r>
      <w:proofErr w:type="spellStart"/>
      <w:r>
        <w:rPr>
          <w:rtl/>
        </w:rPr>
        <w:t>איפראימוב</w:t>
      </w:r>
      <w:proofErr w:type="spellEnd"/>
      <w:r>
        <w:rPr>
          <w:rtl/>
        </w:rPr>
        <w:t xml:space="preserve"> (ישראל ביתנו):</w:t>
      </w:r>
      <w:bookmarkEnd w:id="4354"/>
      <w:bookmarkEnd w:id="4355"/>
      <w:bookmarkEnd w:id="4356"/>
      <w:bookmarkEnd w:id="4357"/>
      <w:bookmarkEnd w:id="4358"/>
      <w:r w:rsidRPr="001C1BBE">
        <w:rPr>
          <w:rStyle w:val="TagStyle"/>
          <w:rtl/>
        </w:rPr>
        <w:t xml:space="preserve"> &lt;&lt; דובר &gt;&gt;</w:t>
      </w:r>
      <w:r>
        <w:rPr>
          <w:rtl/>
        </w:rPr>
        <w:t xml:space="preserve"> </w:t>
      </w:r>
      <w:bookmarkEnd w:id="4353"/>
    </w:p>
    <w:p w:rsidR="00DD4665" w:rsidRDefault="00DD4665" w:rsidP="0009735D">
      <w:pPr>
        <w:rPr>
          <w:rtl/>
        </w:rPr>
      </w:pPr>
    </w:p>
    <w:p w:rsidR="00DD4665" w:rsidRDefault="00DD4665" w:rsidP="008E5C59">
      <w:pPr>
        <w:rPr>
          <w:rtl/>
        </w:rPr>
      </w:pPr>
      <w:bookmarkStart w:id="4359" w:name="_ETM_Q54_332000"/>
      <w:bookmarkEnd w:id="4359"/>
      <w:r>
        <w:rPr>
          <w:rFonts w:hint="cs"/>
          <w:rtl/>
        </w:rPr>
        <w:t xml:space="preserve">כבוד היושב-ראש, חברי הכנסת, </w:t>
      </w:r>
      <w:bookmarkStart w:id="4360" w:name="_ETM_Q54_336000"/>
      <w:bookmarkEnd w:id="4360"/>
      <w:r>
        <w:rPr>
          <w:rFonts w:hint="cs"/>
          <w:rtl/>
        </w:rPr>
        <w:t xml:space="preserve">60 מיליון שקל </w:t>
      </w:r>
      <w:r w:rsidR="006A3C86">
        <w:rPr>
          <w:rtl/>
        </w:rPr>
        <w:t>–</w:t>
      </w:r>
      <w:r>
        <w:rPr>
          <w:rFonts w:hint="cs"/>
          <w:rtl/>
        </w:rPr>
        <w:t xml:space="preserve"> האם זה הרבה או מעט? תקציב</w:t>
      </w:r>
      <w:bookmarkStart w:id="4361" w:name="_ETM_Q54_342000"/>
      <w:bookmarkEnd w:id="4361"/>
      <w:r>
        <w:rPr>
          <w:rFonts w:hint="cs"/>
          <w:rtl/>
        </w:rPr>
        <w:t xml:space="preserve">ה של מדינת ישראל עומד על 480 </w:t>
      </w:r>
      <w:bookmarkStart w:id="4362" w:name="_ETM_Q54_344000"/>
      <w:bookmarkEnd w:id="4362"/>
      <w:r>
        <w:rPr>
          <w:rFonts w:hint="cs"/>
          <w:rtl/>
        </w:rPr>
        <w:t>מיליארד שקל</w:t>
      </w:r>
      <w:r w:rsidR="008E5C59">
        <w:rPr>
          <w:rFonts w:hint="cs"/>
          <w:rtl/>
        </w:rPr>
        <w:t>.</w:t>
      </w:r>
      <w:r>
        <w:rPr>
          <w:rFonts w:hint="cs"/>
          <w:rtl/>
        </w:rPr>
        <w:t xml:space="preserve"> התקציב של משרד הביטחון </w:t>
      </w:r>
      <w:r w:rsidR="006A3C86">
        <w:rPr>
          <w:rtl/>
        </w:rPr>
        <w:t>–</w:t>
      </w:r>
      <w:r>
        <w:rPr>
          <w:rFonts w:hint="cs"/>
          <w:rtl/>
        </w:rPr>
        <w:t xml:space="preserve"> 55 מיליארד שקל</w:t>
      </w:r>
      <w:r w:rsidR="008E5C59">
        <w:rPr>
          <w:rFonts w:hint="cs"/>
          <w:rtl/>
        </w:rPr>
        <w:t>;</w:t>
      </w:r>
      <w:r>
        <w:rPr>
          <w:rFonts w:hint="cs"/>
          <w:rtl/>
        </w:rPr>
        <w:t xml:space="preserve"> </w:t>
      </w:r>
      <w:bookmarkStart w:id="4363" w:name="_ETM_Q54_350000"/>
      <w:bookmarkEnd w:id="4363"/>
      <w:r w:rsidR="008E5C59">
        <w:rPr>
          <w:rFonts w:hint="cs"/>
          <w:rtl/>
        </w:rPr>
        <w:t>ה</w:t>
      </w:r>
      <w:r>
        <w:rPr>
          <w:rFonts w:hint="cs"/>
          <w:rtl/>
        </w:rPr>
        <w:t xml:space="preserve">פנסיות של אנשי משרד הביטחון </w:t>
      </w:r>
      <w:r w:rsidR="006A3C86">
        <w:rPr>
          <w:rtl/>
        </w:rPr>
        <w:t>–</w:t>
      </w:r>
      <w:r>
        <w:rPr>
          <w:rFonts w:hint="cs"/>
          <w:rtl/>
        </w:rPr>
        <w:t xml:space="preserve"> </w:t>
      </w:r>
      <w:r w:rsidR="008E5C59">
        <w:rPr>
          <w:rFonts w:hint="cs"/>
          <w:rtl/>
        </w:rPr>
        <w:t>8</w:t>
      </w:r>
      <w:r>
        <w:rPr>
          <w:rFonts w:hint="cs"/>
          <w:rtl/>
        </w:rPr>
        <w:t xml:space="preserve"> מיליארד שקל לשנה, וזה כבר לא סוד כיצד קצינים מקבלים יותר באישור </w:t>
      </w:r>
      <w:bookmarkStart w:id="4364" w:name="_ETM_Q54_358000"/>
      <w:bookmarkEnd w:id="4364"/>
      <w:r>
        <w:rPr>
          <w:rFonts w:hint="cs"/>
          <w:rtl/>
        </w:rPr>
        <w:t>של רמטכ"לים</w:t>
      </w:r>
      <w:r w:rsidR="008E5C59">
        <w:rPr>
          <w:rFonts w:hint="cs"/>
          <w:rtl/>
        </w:rPr>
        <w:t>;</w:t>
      </w:r>
      <w:r>
        <w:rPr>
          <w:rFonts w:hint="cs"/>
          <w:rtl/>
        </w:rPr>
        <w:t xml:space="preserve"> עלות צוללת בודדה </w:t>
      </w:r>
      <w:r w:rsidR="006A3C86">
        <w:rPr>
          <w:rtl/>
        </w:rPr>
        <w:t>–</w:t>
      </w:r>
      <w:r>
        <w:rPr>
          <w:rFonts w:hint="cs"/>
          <w:rtl/>
        </w:rPr>
        <w:t xml:space="preserve"> מעל 1.2 מיליארד </w:t>
      </w:r>
      <w:bookmarkStart w:id="4365" w:name="_ETM_Q54_363000"/>
      <w:bookmarkEnd w:id="4365"/>
      <w:r>
        <w:rPr>
          <w:rFonts w:hint="cs"/>
          <w:rtl/>
        </w:rPr>
        <w:t xml:space="preserve">שקל. ברור ש-60 מיליון שקל, כנראה, זה לא </w:t>
      </w:r>
      <w:bookmarkStart w:id="4366" w:name="_ETM_Q54_369000"/>
      <w:bookmarkEnd w:id="4366"/>
      <w:r>
        <w:rPr>
          <w:rFonts w:hint="cs"/>
          <w:rtl/>
        </w:rPr>
        <w:t xml:space="preserve">הרבה. רווחי בזק </w:t>
      </w:r>
      <w:r w:rsidR="006A3C86">
        <w:rPr>
          <w:rtl/>
        </w:rPr>
        <w:t>–</w:t>
      </w:r>
      <w:r>
        <w:rPr>
          <w:rFonts w:hint="cs"/>
          <w:rtl/>
        </w:rPr>
        <w:t xml:space="preserve"> דרך אגב, חברה פרטית </w:t>
      </w:r>
      <w:r w:rsidR="006A3C86">
        <w:rPr>
          <w:rtl/>
        </w:rPr>
        <w:t>–</w:t>
      </w:r>
      <w:bookmarkStart w:id="4367" w:name="_ETM_Q54_370000"/>
      <w:bookmarkEnd w:id="4367"/>
      <w:r>
        <w:rPr>
          <w:rFonts w:hint="cs"/>
          <w:rtl/>
        </w:rPr>
        <w:t xml:space="preserve"> עלו בעשרות מיליארדי שקלים כל שנה בשל העובדה כי </w:t>
      </w:r>
      <w:bookmarkStart w:id="4368" w:name="_ETM_Q54_374000"/>
      <w:bookmarkEnd w:id="4368"/>
      <w:r>
        <w:rPr>
          <w:rFonts w:hint="cs"/>
          <w:rtl/>
        </w:rPr>
        <w:t xml:space="preserve">ממשלת ישראל, משנה לשנה, תמכה בבלעדיות שלה בתשתיות המדינה, ואנחנו כתושבים שילמנו הרבה יותר מ-60 מיליון שקל. </w:t>
      </w:r>
    </w:p>
    <w:p w:rsidR="00DD4665" w:rsidRDefault="00DD4665" w:rsidP="00E4607B">
      <w:pPr>
        <w:rPr>
          <w:rtl/>
        </w:rPr>
      </w:pPr>
    </w:p>
    <w:p w:rsidR="00DD4665" w:rsidRDefault="00DD4665" w:rsidP="008E5C59">
      <w:pPr>
        <w:rPr>
          <w:rtl/>
        </w:rPr>
      </w:pPr>
      <w:bookmarkStart w:id="4369" w:name="_ETM_Q54_383000"/>
      <w:bookmarkEnd w:id="4369"/>
      <w:r>
        <w:rPr>
          <w:rFonts w:hint="cs"/>
          <w:rtl/>
        </w:rPr>
        <w:t xml:space="preserve">לעומת </w:t>
      </w:r>
      <w:bookmarkStart w:id="4370" w:name="_ETM_Q54_384000"/>
      <w:bookmarkEnd w:id="4370"/>
      <w:r>
        <w:rPr>
          <w:rFonts w:hint="cs"/>
          <w:rtl/>
        </w:rPr>
        <w:t xml:space="preserve">זאת, התקציב של עיריית שדרות </w:t>
      </w:r>
      <w:r w:rsidR="006A3C86">
        <w:rPr>
          <w:rtl/>
        </w:rPr>
        <w:t>–</w:t>
      </w:r>
      <w:r>
        <w:rPr>
          <w:rFonts w:hint="cs"/>
          <w:rtl/>
        </w:rPr>
        <w:t xml:space="preserve"> 280 מיליון שקל</w:t>
      </w:r>
      <w:r w:rsidR="008E5C59">
        <w:rPr>
          <w:rFonts w:hint="cs"/>
          <w:rtl/>
        </w:rPr>
        <w:t>,</w:t>
      </w:r>
      <w:r>
        <w:rPr>
          <w:rFonts w:hint="cs"/>
          <w:rtl/>
        </w:rPr>
        <w:t xml:space="preserve"> </w:t>
      </w:r>
      <w:bookmarkStart w:id="4371" w:name="_ETM_Q54_391000"/>
      <w:bookmarkEnd w:id="4371"/>
      <w:r>
        <w:rPr>
          <w:rFonts w:hint="cs"/>
          <w:rtl/>
        </w:rPr>
        <w:t xml:space="preserve">וזה כבר ממש לא מעט. 60 מיליון שקל לעומת 280 מיליון שקל זה ממש לא מעט. רק אתמול, </w:t>
      </w:r>
      <w:bookmarkStart w:id="4372" w:name="_ETM_Q54_395000"/>
      <w:bookmarkEnd w:id="4372"/>
      <w:r>
        <w:rPr>
          <w:rFonts w:hint="cs"/>
          <w:rtl/>
        </w:rPr>
        <w:t xml:space="preserve">בכינוס חירום, דיברנו על </w:t>
      </w:r>
      <w:r w:rsidR="008E5C59">
        <w:rPr>
          <w:rFonts w:hint="cs"/>
          <w:rtl/>
        </w:rPr>
        <w:t>ה</w:t>
      </w:r>
      <w:r>
        <w:rPr>
          <w:rFonts w:hint="cs"/>
          <w:rtl/>
        </w:rPr>
        <w:t xml:space="preserve">צורך בהשקעות שהן חובה בשדרות ועוטף </w:t>
      </w:r>
      <w:bookmarkStart w:id="4373" w:name="_ETM_Q54_399000"/>
      <w:bookmarkEnd w:id="4373"/>
      <w:r w:rsidR="008E5C59">
        <w:rPr>
          <w:rFonts w:hint="cs"/>
          <w:rtl/>
        </w:rPr>
        <w:t>ע</w:t>
      </w:r>
      <w:r>
        <w:rPr>
          <w:rFonts w:hint="cs"/>
          <w:rtl/>
        </w:rPr>
        <w:t xml:space="preserve">זה. הסכמנו שמצב של טראומה מתמשכת דורש יחס מיוחד, הרבה </w:t>
      </w:r>
      <w:bookmarkStart w:id="4374" w:name="_ETM_Q54_407000"/>
      <w:bookmarkEnd w:id="4374"/>
      <w:r>
        <w:rPr>
          <w:rFonts w:hint="cs"/>
          <w:rtl/>
        </w:rPr>
        <w:t xml:space="preserve">יותר ממה שנהוג לחשוב במספרים של משרד האוצר. </w:t>
      </w:r>
    </w:p>
    <w:p w:rsidR="00DD4665" w:rsidRDefault="00DD4665" w:rsidP="00E4607B">
      <w:pPr>
        <w:rPr>
          <w:rtl/>
        </w:rPr>
      </w:pPr>
    </w:p>
    <w:p w:rsidR="00DD4665" w:rsidRDefault="00DD4665" w:rsidP="008E5C59">
      <w:pPr>
        <w:rPr>
          <w:rtl/>
        </w:rPr>
      </w:pPr>
      <w:bookmarkStart w:id="4375" w:name="_ETM_Q54_413000"/>
      <w:bookmarkEnd w:id="4375"/>
      <w:r>
        <w:rPr>
          <w:rFonts w:hint="cs"/>
          <w:rtl/>
        </w:rPr>
        <w:t xml:space="preserve">אז לנו, </w:t>
      </w:r>
      <w:bookmarkStart w:id="4376" w:name="_ETM_Q54_410000"/>
      <w:bookmarkEnd w:id="4376"/>
      <w:r>
        <w:rPr>
          <w:rFonts w:hint="cs"/>
          <w:rtl/>
        </w:rPr>
        <w:t>כתושבי הדרום, 60 מיליון שקל יכלו לשפר את המצב</w:t>
      </w:r>
      <w:r w:rsidRPr="00677553">
        <w:rPr>
          <w:rFonts w:hint="cs"/>
          <w:rtl/>
        </w:rPr>
        <w:t xml:space="preserve"> </w:t>
      </w:r>
      <w:r>
        <w:rPr>
          <w:rFonts w:hint="cs"/>
          <w:rtl/>
        </w:rPr>
        <w:t xml:space="preserve">משמעותית. </w:t>
      </w:r>
      <w:bookmarkStart w:id="4377" w:name="_ETM_Q54_418000"/>
      <w:bookmarkEnd w:id="4377"/>
      <w:r>
        <w:rPr>
          <w:rFonts w:hint="cs"/>
          <w:rtl/>
        </w:rPr>
        <w:t xml:space="preserve">היינו מוסיפים תמריצים לאנשי המקצוע שעובדים באזור, ואז תושבינו היו </w:t>
      </w:r>
      <w:bookmarkStart w:id="4378" w:name="_ETM_Q54_425000"/>
      <w:bookmarkEnd w:id="4378"/>
      <w:r>
        <w:rPr>
          <w:rFonts w:hint="cs"/>
          <w:rtl/>
        </w:rPr>
        <w:t>מקבלים סיוע מקצועי והוגן. היינו מקימים יחידה להתפתחות הילד</w:t>
      </w:r>
      <w:bookmarkStart w:id="4379" w:name="_ETM_Q54_429000"/>
      <w:bookmarkEnd w:id="4379"/>
      <w:r>
        <w:rPr>
          <w:rFonts w:hint="cs"/>
          <w:rtl/>
        </w:rPr>
        <w:t>, שה</w:t>
      </w:r>
      <w:r w:rsidR="008E5C59">
        <w:rPr>
          <w:rFonts w:hint="cs"/>
          <w:rtl/>
        </w:rPr>
        <w:t>י</w:t>
      </w:r>
      <w:r>
        <w:rPr>
          <w:rFonts w:hint="cs"/>
          <w:rtl/>
        </w:rPr>
        <w:t xml:space="preserve">א צורך כל כך אקוטי עבור האזור שלנו. </w:t>
      </w:r>
      <w:bookmarkStart w:id="4380" w:name="_ETM_Q54_431000"/>
      <w:bookmarkEnd w:id="4380"/>
      <w:r>
        <w:rPr>
          <w:rFonts w:hint="cs"/>
          <w:rtl/>
        </w:rPr>
        <w:t xml:space="preserve">היינו מקטינים כיתות, כך שמורים יוכלו לעסוק לא רק בהכלת </w:t>
      </w:r>
      <w:bookmarkStart w:id="4381" w:name="_ETM_Q54_435000"/>
      <w:bookmarkEnd w:id="4381"/>
      <w:r>
        <w:rPr>
          <w:rFonts w:hint="cs"/>
          <w:rtl/>
        </w:rPr>
        <w:t xml:space="preserve">התלמידים המושפעים מהמצב הביטחוני אלא גם לעסוק בהוראה. היינו מגדילים </w:t>
      </w:r>
      <w:bookmarkStart w:id="4382" w:name="_ETM_Q54_437000"/>
      <w:bookmarkEnd w:id="4382"/>
      <w:r>
        <w:rPr>
          <w:rFonts w:hint="cs"/>
          <w:rtl/>
        </w:rPr>
        <w:t xml:space="preserve">שירותים רפואיים, כי זה לא הגיוני שלבדיקות מעבדה חייבים לחכות </w:t>
      </w:r>
      <w:bookmarkStart w:id="4383" w:name="_ETM_Q54_447000"/>
      <w:bookmarkEnd w:id="4383"/>
      <w:r>
        <w:rPr>
          <w:rFonts w:hint="cs"/>
          <w:rtl/>
        </w:rPr>
        <w:t xml:space="preserve">שבוע ימים, ואני כבר לא מדבר על תור לרופא מקצועי, </w:t>
      </w:r>
      <w:bookmarkStart w:id="4384" w:name="_ETM_Q54_450000"/>
      <w:bookmarkEnd w:id="4384"/>
      <w:r>
        <w:rPr>
          <w:rFonts w:hint="cs"/>
          <w:rtl/>
        </w:rPr>
        <w:t xml:space="preserve">שיכול לקחת חצי שנה אם לא יותר. </w:t>
      </w:r>
      <w:bookmarkStart w:id="4385" w:name="_ETM_Q54_452000"/>
      <w:bookmarkEnd w:id="4385"/>
      <w:r>
        <w:rPr>
          <w:rFonts w:hint="cs"/>
          <w:rtl/>
        </w:rPr>
        <w:t xml:space="preserve">היינו בונים </w:t>
      </w:r>
      <w:bookmarkStart w:id="4386" w:name="_ETM_Q54_451000"/>
      <w:bookmarkEnd w:id="4386"/>
      <w:proofErr w:type="spellStart"/>
      <w:r>
        <w:rPr>
          <w:rFonts w:hint="cs"/>
          <w:rtl/>
        </w:rPr>
        <w:t>תוכניות</w:t>
      </w:r>
      <w:proofErr w:type="spellEnd"/>
      <w:r>
        <w:rPr>
          <w:rFonts w:hint="cs"/>
          <w:rtl/>
        </w:rPr>
        <w:t xml:space="preserve"> התערבות לילדים בתיכון שמתמודדים עם לחצים במבחני בגרות </w:t>
      </w:r>
      <w:bookmarkStart w:id="4387" w:name="_ETM_Q54_459000"/>
      <w:bookmarkEnd w:id="4387"/>
      <w:r>
        <w:rPr>
          <w:rFonts w:hint="cs"/>
          <w:rtl/>
        </w:rPr>
        <w:t xml:space="preserve">ולכן נפגעים בציונים. היינו בונים </w:t>
      </w:r>
      <w:proofErr w:type="spellStart"/>
      <w:r>
        <w:rPr>
          <w:rFonts w:hint="cs"/>
          <w:rtl/>
        </w:rPr>
        <w:t>תוכנית</w:t>
      </w:r>
      <w:proofErr w:type="spellEnd"/>
      <w:r>
        <w:rPr>
          <w:rFonts w:hint="cs"/>
          <w:rtl/>
        </w:rPr>
        <w:t xml:space="preserve"> להתערבות </w:t>
      </w:r>
      <w:proofErr w:type="spellStart"/>
      <w:r>
        <w:rPr>
          <w:rFonts w:hint="cs"/>
          <w:rtl/>
        </w:rPr>
        <w:t>במלש"בים</w:t>
      </w:r>
      <w:proofErr w:type="spellEnd"/>
      <w:r>
        <w:rPr>
          <w:rFonts w:hint="cs"/>
          <w:rtl/>
        </w:rPr>
        <w:t xml:space="preserve">, כדי </w:t>
      </w:r>
      <w:bookmarkStart w:id="4388" w:name="_ETM_Q54_461000"/>
      <w:bookmarkEnd w:id="4388"/>
      <w:r>
        <w:rPr>
          <w:rFonts w:hint="cs"/>
          <w:rtl/>
        </w:rPr>
        <w:t xml:space="preserve">למנוע נשירה מהשירות הצבאי בשל מצבי חרדה </w:t>
      </w:r>
      <w:bookmarkStart w:id="4389" w:name="_ETM_Q54_467000"/>
      <w:bookmarkEnd w:id="4389"/>
      <w:r>
        <w:rPr>
          <w:rFonts w:hint="cs"/>
          <w:rtl/>
        </w:rPr>
        <w:t>שחוו כילדים באזור. היינו מוסיפים עוד ועוד מיגון לתושבי האזור</w:t>
      </w:r>
      <w:bookmarkStart w:id="4390" w:name="_ETM_Q54_473000"/>
      <w:bookmarkEnd w:id="4390"/>
      <w:r>
        <w:rPr>
          <w:rFonts w:hint="cs"/>
          <w:rtl/>
        </w:rPr>
        <w:t>. אולי בסוף נהפוך לעיר מקלט אחת גדולה, כי</w:t>
      </w:r>
      <w:bookmarkStart w:id="4391" w:name="_ETM_Q54_474000"/>
      <w:bookmarkEnd w:id="4391"/>
      <w:r>
        <w:rPr>
          <w:rFonts w:hint="cs"/>
          <w:rtl/>
        </w:rPr>
        <w:t xml:space="preserve"> אין לנו ברירה. </w:t>
      </w:r>
    </w:p>
    <w:p w:rsidR="00DD4665" w:rsidRDefault="00DD4665" w:rsidP="00E4607B">
      <w:pPr>
        <w:rPr>
          <w:rtl/>
        </w:rPr>
      </w:pPr>
    </w:p>
    <w:p w:rsidR="00DD4665" w:rsidRDefault="00DD4665" w:rsidP="008E5C59">
      <w:pPr>
        <w:rPr>
          <w:rtl/>
        </w:rPr>
      </w:pPr>
      <w:bookmarkStart w:id="4392" w:name="_ETM_Q54_477000"/>
      <w:bookmarkEnd w:id="4392"/>
      <w:r>
        <w:rPr>
          <w:rFonts w:hint="cs"/>
          <w:rtl/>
        </w:rPr>
        <w:t>חברים, 60 מיליון שקל זה סכ</w:t>
      </w:r>
      <w:bookmarkStart w:id="4393" w:name="_ETM_Q54_478000"/>
      <w:bookmarkEnd w:id="4393"/>
      <w:r>
        <w:rPr>
          <w:rFonts w:hint="cs"/>
          <w:rtl/>
        </w:rPr>
        <w:t xml:space="preserve">ום עתק שנדרש להישרדותנו. לא הגיוני שהדבר היחיד שאיחד </w:t>
      </w:r>
      <w:bookmarkStart w:id="4394" w:name="_ETM_Q54_484000"/>
      <w:bookmarkEnd w:id="4394"/>
      <w:r w:rsidR="008E5C59">
        <w:rPr>
          <w:rFonts w:hint="cs"/>
          <w:rtl/>
        </w:rPr>
        <w:t xml:space="preserve">את </w:t>
      </w:r>
      <w:r>
        <w:rPr>
          <w:rFonts w:hint="cs"/>
          <w:rtl/>
        </w:rPr>
        <w:t xml:space="preserve">כל המפלגות במשכן זה העלאה נוספת למימון מפלגות </w:t>
      </w:r>
      <w:r w:rsidR="006A3C86">
        <w:rPr>
          <w:rFonts w:hint="eastAsia"/>
          <w:rtl/>
        </w:rPr>
        <w:t>–</w:t>
      </w:r>
      <w:r w:rsidR="008E5C59">
        <w:rPr>
          <w:rFonts w:hint="eastAsia"/>
          <w:rtl/>
        </w:rPr>
        <w:t xml:space="preserve"> </w:t>
      </w:r>
      <w:r>
        <w:rPr>
          <w:rFonts w:hint="cs"/>
          <w:rtl/>
        </w:rPr>
        <w:t xml:space="preserve">לא </w:t>
      </w:r>
      <w:bookmarkStart w:id="4395" w:name="_ETM_Q54_485000"/>
      <w:bookmarkEnd w:id="4395"/>
      <w:r>
        <w:rPr>
          <w:rFonts w:hint="cs"/>
          <w:rtl/>
        </w:rPr>
        <w:t xml:space="preserve">סל תרופות, לא בני נוער, לא רפואה ולא קואליציה. ממשלת </w:t>
      </w:r>
      <w:bookmarkStart w:id="4396" w:name="_ETM_Q54_490000"/>
      <w:bookmarkEnd w:id="4396"/>
      <w:r>
        <w:rPr>
          <w:rFonts w:hint="cs"/>
          <w:rtl/>
        </w:rPr>
        <w:t xml:space="preserve">אחדות מיטבית </w:t>
      </w:r>
      <w:proofErr w:type="spellStart"/>
      <w:r>
        <w:rPr>
          <w:rFonts w:hint="cs"/>
          <w:rtl/>
        </w:rPr>
        <w:t>אמיתית</w:t>
      </w:r>
      <w:proofErr w:type="spellEnd"/>
      <w:r>
        <w:rPr>
          <w:rFonts w:hint="cs"/>
          <w:rtl/>
        </w:rPr>
        <w:t xml:space="preserve">. </w:t>
      </w:r>
    </w:p>
    <w:p w:rsidR="00DD4665" w:rsidRDefault="00DD4665" w:rsidP="00E4607B">
      <w:pPr>
        <w:rPr>
          <w:rtl/>
        </w:rPr>
      </w:pPr>
      <w:bookmarkStart w:id="4397" w:name="_ETM_Q54_494000"/>
      <w:bookmarkEnd w:id="4397"/>
    </w:p>
    <w:p w:rsidR="00DD4665" w:rsidRDefault="00DD4665" w:rsidP="00E4607B">
      <w:pPr>
        <w:pStyle w:val="af6"/>
        <w:keepNext/>
        <w:rPr>
          <w:rtl/>
        </w:rPr>
      </w:pPr>
      <w:r w:rsidRPr="001C1BBE">
        <w:rPr>
          <w:rStyle w:val="TagStyle"/>
          <w:rtl/>
        </w:rPr>
        <w:t xml:space="preserve"> &lt;&lt; יור &gt;&gt; </w:t>
      </w:r>
      <w:r>
        <w:rPr>
          <w:rtl/>
        </w:rPr>
        <w:t>היו"ר יעקב מרגי:</w:t>
      </w:r>
      <w:r w:rsidRPr="001C1BBE">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bookmarkStart w:id="4398" w:name="_ETM_Q54_495000"/>
      <w:bookmarkEnd w:id="4398"/>
      <w:r>
        <w:rPr>
          <w:rFonts w:hint="cs"/>
          <w:rtl/>
        </w:rPr>
        <w:t xml:space="preserve">תודה רבה. חברת הכנסת סתיו שפיר, </w:t>
      </w:r>
      <w:bookmarkStart w:id="4399" w:name="_ETM_Q54_500000"/>
      <w:bookmarkEnd w:id="4399"/>
      <w:r>
        <w:rPr>
          <w:rFonts w:hint="cs"/>
          <w:rtl/>
        </w:rPr>
        <w:t xml:space="preserve">ולאחר מכן </w:t>
      </w:r>
      <w:r w:rsidR="006A3C86">
        <w:rPr>
          <w:rFonts w:hint="eastAsia"/>
          <w:rtl/>
        </w:rPr>
        <w:t>–</w:t>
      </w:r>
      <w:r w:rsidR="008E5C59">
        <w:rPr>
          <w:rFonts w:hint="eastAsia"/>
          <w:rtl/>
        </w:rPr>
        <w:t xml:space="preserve"> </w:t>
      </w:r>
      <w:r>
        <w:rPr>
          <w:rFonts w:hint="cs"/>
          <w:rtl/>
        </w:rPr>
        <w:t xml:space="preserve">חברת הכנסת יעל גרמן. עד שלוש דקות </w:t>
      </w:r>
      <w:bookmarkStart w:id="4400" w:name="_ETM_Q54_518000"/>
      <w:bookmarkEnd w:id="4400"/>
      <w:r>
        <w:rPr>
          <w:rFonts w:hint="cs"/>
          <w:rtl/>
        </w:rPr>
        <w:t xml:space="preserve">לרשותך, בבקשה. </w:t>
      </w:r>
    </w:p>
    <w:p w:rsidR="00DD4665" w:rsidRDefault="00DD4665" w:rsidP="00E4607B">
      <w:pPr>
        <w:rPr>
          <w:rtl/>
        </w:rPr>
      </w:pPr>
      <w:bookmarkStart w:id="4401" w:name="_ETM_Q54_506000"/>
      <w:bookmarkEnd w:id="4401"/>
    </w:p>
    <w:p w:rsidR="00DD4665" w:rsidRDefault="00DD4665" w:rsidP="00E4607B">
      <w:pPr>
        <w:pStyle w:val="a4"/>
        <w:keepNext/>
        <w:rPr>
          <w:rtl/>
        </w:rPr>
      </w:pPr>
      <w:bookmarkStart w:id="4402" w:name="ET_speaker_5113_17"/>
      <w:r w:rsidRPr="001C1BBE">
        <w:rPr>
          <w:rStyle w:val="TagStyle"/>
          <w:rtl/>
        </w:rPr>
        <w:t xml:space="preserve"> &lt;&lt; דובר &gt;&gt; </w:t>
      </w:r>
      <w:bookmarkStart w:id="4403" w:name="_Toc27056620"/>
      <w:bookmarkStart w:id="4404" w:name="_Toc27294052"/>
      <w:bookmarkStart w:id="4405" w:name="_Toc27294185"/>
      <w:bookmarkStart w:id="4406" w:name="_Toc27297101"/>
      <w:bookmarkStart w:id="4407" w:name="_Toc27558170"/>
      <w:r>
        <w:rPr>
          <w:rtl/>
        </w:rPr>
        <w:t>סתיו שפיר (המחנה הדמוקרטי):</w:t>
      </w:r>
      <w:bookmarkEnd w:id="4403"/>
      <w:bookmarkEnd w:id="4404"/>
      <w:bookmarkEnd w:id="4405"/>
      <w:bookmarkEnd w:id="4406"/>
      <w:bookmarkEnd w:id="4407"/>
      <w:r w:rsidRPr="001C1BBE">
        <w:rPr>
          <w:rStyle w:val="TagStyle"/>
          <w:rtl/>
        </w:rPr>
        <w:t xml:space="preserve"> &lt;&lt; דובר &gt;&gt;</w:t>
      </w:r>
      <w:r>
        <w:rPr>
          <w:rtl/>
        </w:rPr>
        <w:t xml:space="preserve"> </w:t>
      </w:r>
      <w:bookmarkEnd w:id="4402"/>
    </w:p>
    <w:p w:rsidR="00DD4665" w:rsidRDefault="00DD4665" w:rsidP="0009735D">
      <w:pPr>
        <w:rPr>
          <w:rtl/>
        </w:rPr>
      </w:pPr>
    </w:p>
    <w:p w:rsidR="00DD4665" w:rsidRDefault="00DD4665" w:rsidP="00E4607B">
      <w:pPr>
        <w:rPr>
          <w:rtl/>
        </w:rPr>
      </w:pPr>
      <w:bookmarkStart w:id="4408" w:name="_ETM_Q54_523000"/>
      <w:bookmarkEnd w:id="4408"/>
      <w:r>
        <w:rPr>
          <w:rFonts w:hint="cs"/>
          <w:rtl/>
        </w:rPr>
        <w:t xml:space="preserve">אני עומדת, חבריי, להצביע על פיזור הכנסת בפעם </w:t>
      </w:r>
      <w:bookmarkStart w:id="4409" w:name="_ETM_Q54_532000"/>
      <w:bookmarkEnd w:id="4409"/>
      <w:r>
        <w:rPr>
          <w:rFonts w:hint="cs"/>
          <w:rtl/>
        </w:rPr>
        <w:t xml:space="preserve">הרביעית בחמש שנים, והאמת שזה ממש </w:t>
      </w:r>
      <w:proofErr w:type="spellStart"/>
      <w:r>
        <w:rPr>
          <w:rFonts w:hint="cs"/>
          <w:rtl/>
        </w:rPr>
        <w:t>ממש</w:t>
      </w:r>
      <w:proofErr w:type="spellEnd"/>
      <w:r>
        <w:rPr>
          <w:rFonts w:hint="cs"/>
          <w:rtl/>
        </w:rPr>
        <w:t xml:space="preserve"> לא מה </w:t>
      </w:r>
      <w:bookmarkStart w:id="4410" w:name="_ETM_Q54_539000"/>
      <w:bookmarkEnd w:id="4410"/>
      <w:r>
        <w:rPr>
          <w:rFonts w:hint="cs"/>
          <w:rtl/>
        </w:rPr>
        <w:t xml:space="preserve">שהעליתי בדעתי שיקרה. </w:t>
      </w:r>
    </w:p>
    <w:p w:rsidR="00DD4665" w:rsidRDefault="00DD4665" w:rsidP="00E4607B">
      <w:pPr>
        <w:rPr>
          <w:rtl/>
        </w:rPr>
      </w:pPr>
      <w:bookmarkStart w:id="4411" w:name="_ETM_Q54_540000"/>
      <w:bookmarkEnd w:id="4411"/>
    </w:p>
    <w:p w:rsidR="00DD4665" w:rsidRDefault="00DD4665" w:rsidP="00E4607B">
      <w:pPr>
        <w:pStyle w:val="af5"/>
        <w:keepNext/>
        <w:rPr>
          <w:rtl/>
        </w:rPr>
      </w:pPr>
      <w:bookmarkStart w:id="4412" w:name="ET_interruption_5850_18"/>
      <w:r w:rsidRPr="00387A4F">
        <w:rPr>
          <w:rStyle w:val="TagStyle"/>
          <w:rtl/>
        </w:rPr>
        <w:t xml:space="preserve"> &lt;&lt; קריאה &gt;&gt; </w:t>
      </w:r>
      <w:r>
        <w:rPr>
          <w:rtl/>
        </w:rPr>
        <w:t xml:space="preserve">סמי אבו </w:t>
      </w:r>
      <w:proofErr w:type="spellStart"/>
      <w:r>
        <w:rPr>
          <w:rtl/>
        </w:rPr>
        <w:t>שחאדה</w:t>
      </w:r>
      <w:proofErr w:type="spellEnd"/>
      <w:r>
        <w:rPr>
          <w:rtl/>
        </w:rPr>
        <w:t xml:space="preserve"> (הרשימה המשותפת):</w:t>
      </w:r>
      <w:r w:rsidRPr="00387A4F">
        <w:rPr>
          <w:rStyle w:val="TagStyle"/>
          <w:rtl/>
        </w:rPr>
        <w:t xml:space="preserve"> &lt;&lt; קריאה &gt;&gt;</w:t>
      </w:r>
      <w:r>
        <w:rPr>
          <w:rtl/>
        </w:rPr>
        <w:t xml:space="preserve"> </w:t>
      </w:r>
      <w:bookmarkEnd w:id="4412"/>
    </w:p>
    <w:p w:rsidR="00DD4665" w:rsidRDefault="00DD4665" w:rsidP="0009735D">
      <w:pPr>
        <w:rPr>
          <w:rtl/>
        </w:rPr>
      </w:pPr>
    </w:p>
    <w:p w:rsidR="00DD4665" w:rsidRDefault="00DD4665" w:rsidP="00E4607B">
      <w:pPr>
        <w:rPr>
          <w:rtl/>
        </w:rPr>
      </w:pPr>
      <w:bookmarkStart w:id="4413" w:name="_ETM_Q54_543000"/>
      <w:bookmarkEnd w:id="4413"/>
      <w:r>
        <w:rPr>
          <w:rFonts w:hint="cs"/>
          <w:rtl/>
        </w:rPr>
        <w:t xml:space="preserve">שיא חדש. </w:t>
      </w:r>
    </w:p>
    <w:p w:rsidR="00DD4665" w:rsidRDefault="00DD4665" w:rsidP="00E4607B">
      <w:pPr>
        <w:rPr>
          <w:rtl/>
        </w:rPr>
      </w:pPr>
      <w:bookmarkStart w:id="4414" w:name="_ETM_Q54_544000"/>
      <w:bookmarkEnd w:id="4414"/>
    </w:p>
    <w:p w:rsidR="00DD4665" w:rsidRDefault="00DD4665" w:rsidP="00E4607B">
      <w:pPr>
        <w:pStyle w:val="-"/>
        <w:keepNext/>
        <w:rPr>
          <w:rtl/>
        </w:rPr>
      </w:pPr>
      <w:bookmarkStart w:id="4415" w:name="ET_speakercontinue_5113_19"/>
      <w:r w:rsidRPr="00387A4F">
        <w:rPr>
          <w:rStyle w:val="TagStyle"/>
          <w:rtl/>
        </w:rPr>
        <w:t xml:space="preserve"> &lt;&lt; דובר_המשך &gt;&gt; </w:t>
      </w:r>
      <w:r>
        <w:rPr>
          <w:rtl/>
        </w:rPr>
        <w:t>סתיו שפיר (המחנה הדמוקרטי):</w:t>
      </w:r>
      <w:r w:rsidRPr="00387A4F">
        <w:rPr>
          <w:rStyle w:val="TagStyle"/>
          <w:rtl/>
        </w:rPr>
        <w:t xml:space="preserve"> &lt;&lt; דובר_המשך &gt;&gt;</w:t>
      </w:r>
      <w:r>
        <w:rPr>
          <w:rtl/>
        </w:rPr>
        <w:t xml:space="preserve"> </w:t>
      </w:r>
      <w:bookmarkEnd w:id="4415"/>
    </w:p>
    <w:p w:rsidR="00DD4665" w:rsidRDefault="00DD4665" w:rsidP="0009735D">
      <w:pPr>
        <w:rPr>
          <w:rtl/>
        </w:rPr>
      </w:pPr>
    </w:p>
    <w:p w:rsidR="00DD4665" w:rsidRDefault="00DD4665" w:rsidP="008E5C59">
      <w:pPr>
        <w:rPr>
          <w:rtl/>
        </w:rPr>
      </w:pPr>
      <w:bookmarkStart w:id="4416" w:name="_ETM_Q54_545000"/>
      <w:bookmarkEnd w:id="4416"/>
      <w:r>
        <w:rPr>
          <w:rFonts w:hint="cs"/>
          <w:rtl/>
        </w:rPr>
        <w:t xml:space="preserve">אני זוכרת את הפעם הראשונה שהגעתי לפה, לפני כמעט שבע שנים; איך נכנסתי לאולם </w:t>
      </w:r>
      <w:bookmarkStart w:id="4417" w:name="_ETM_Q54_549000"/>
      <w:bookmarkEnd w:id="4417"/>
      <w:r>
        <w:rPr>
          <w:rFonts w:hint="cs"/>
          <w:rtl/>
        </w:rPr>
        <w:t xml:space="preserve">הזה ביראת כבוד, במחשבה על חוק חינוך חינם, </w:t>
      </w:r>
      <w:bookmarkStart w:id="4418" w:name="_ETM_Q54_555000"/>
      <w:bookmarkEnd w:id="4418"/>
      <w:r>
        <w:rPr>
          <w:rFonts w:hint="cs"/>
          <w:rtl/>
        </w:rPr>
        <w:t xml:space="preserve">שנחקק פה ב-1951 על ידי בן-גוריון, וחוק הביטוח </w:t>
      </w:r>
      <w:bookmarkStart w:id="4419" w:name="_ETM_Q54_560000"/>
      <w:bookmarkEnd w:id="4419"/>
      <w:r>
        <w:rPr>
          <w:rFonts w:hint="cs"/>
          <w:rtl/>
        </w:rPr>
        <w:t xml:space="preserve">הלאומי מ-1953, שהבטיח שוויון ודאגה לרווחתם של כל </w:t>
      </w:r>
      <w:bookmarkStart w:id="4420" w:name="_ETM_Q54_567000"/>
      <w:bookmarkEnd w:id="4420"/>
      <w:r>
        <w:rPr>
          <w:rFonts w:hint="cs"/>
          <w:rtl/>
        </w:rPr>
        <w:t xml:space="preserve">אזרחי ישראל, על חוק-יסוד: כבוד האדם וחירותו </w:t>
      </w:r>
      <w:bookmarkStart w:id="4421" w:name="_ETM_Q54_570000"/>
      <w:bookmarkEnd w:id="4421"/>
      <w:r>
        <w:rPr>
          <w:rFonts w:hint="cs"/>
          <w:rtl/>
        </w:rPr>
        <w:t>ו</w:t>
      </w:r>
      <w:r w:rsidR="008E5C59">
        <w:rPr>
          <w:rFonts w:hint="cs"/>
          <w:rtl/>
        </w:rPr>
        <w:t xml:space="preserve">על </w:t>
      </w:r>
      <w:r>
        <w:rPr>
          <w:rFonts w:hint="cs"/>
          <w:rtl/>
        </w:rPr>
        <w:t xml:space="preserve">שורה ארוכה של חוקים שהכנסת הזאת יכולה להתגאות בהם </w:t>
      </w:r>
      <w:bookmarkStart w:id="4422" w:name="_ETM_Q54_575000"/>
      <w:bookmarkEnd w:id="4422"/>
      <w:r>
        <w:rPr>
          <w:rFonts w:hint="cs"/>
          <w:rtl/>
        </w:rPr>
        <w:t xml:space="preserve">ולחלום עליהם בימים האלה. כי האמת היא שכבר הרבה </w:t>
      </w:r>
      <w:bookmarkStart w:id="4423" w:name="_ETM_Q54_582000"/>
      <w:bookmarkEnd w:id="4423"/>
      <w:r>
        <w:rPr>
          <w:rFonts w:hint="cs"/>
          <w:rtl/>
        </w:rPr>
        <w:t xml:space="preserve">זמן שהכנסת הזאת לא עושה כלום. </w:t>
      </w:r>
      <w:bookmarkStart w:id="4424" w:name="TOR_Q55"/>
      <w:bookmarkEnd w:id="4424"/>
      <w:r>
        <w:rPr>
          <w:rFonts w:hint="cs"/>
          <w:rtl/>
        </w:rPr>
        <w:t xml:space="preserve">בשנה האחרונה אפילו לפקח על מה שמחליטה הממשלה בממשלת </w:t>
      </w:r>
      <w:bookmarkStart w:id="4425" w:name="_ETM_Q55_588000"/>
      <w:bookmarkEnd w:id="4425"/>
      <w:r>
        <w:rPr>
          <w:rFonts w:hint="cs"/>
          <w:rtl/>
        </w:rPr>
        <w:t>מעבר שלישית הכנסת הז</w:t>
      </w:r>
      <w:r w:rsidR="008E5C59">
        <w:rPr>
          <w:rFonts w:hint="cs"/>
          <w:rtl/>
        </w:rPr>
        <w:t>את</w:t>
      </w:r>
      <w:r>
        <w:rPr>
          <w:rFonts w:hint="cs"/>
          <w:rtl/>
        </w:rPr>
        <w:t xml:space="preserve"> לא יכולה לפקח</w:t>
      </w:r>
      <w:r w:rsidR="008E5C59">
        <w:rPr>
          <w:rFonts w:hint="cs"/>
          <w:rtl/>
        </w:rPr>
        <w:t>.</w:t>
      </w:r>
      <w:r>
        <w:rPr>
          <w:rFonts w:hint="cs"/>
          <w:rtl/>
        </w:rPr>
        <w:t xml:space="preserve"> בשנה האחרונה </w:t>
      </w:r>
      <w:bookmarkStart w:id="4426" w:name="_ETM_Q55_591000"/>
      <w:bookmarkEnd w:id="4426"/>
      <w:r>
        <w:rPr>
          <w:rFonts w:hint="cs"/>
          <w:rtl/>
        </w:rPr>
        <w:t xml:space="preserve">אפילו עמדה מוסרית בסיסית </w:t>
      </w:r>
      <w:r w:rsidR="006A3C86">
        <w:rPr>
          <w:rtl/>
        </w:rPr>
        <w:t>–</w:t>
      </w:r>
      <w:r>
        <w:rPr>
          <w:rFonts w:hint="cs"/>
          <w:rtl/>
        </w:rPr>
        <w:t xml:space="preserve"> שעם שלוש פרשיות שחיתות של </w:t>
      </w:r>
      <w:bookmarkStart w:id="4427" w:name="_ETM_Q55_595000"/>
      <w:bookmarkEnd w:id="4427"/>
      <w:r>
        <w:rPr>
          <w:rFonts w:hint="cs"/>
          <w:rtl/>
        </w:rPr>
        <w:t xml:space="preserve">שוחד, הפרת אמונים, אדם לא יכול לכהן כראש ממשלה </w:t>
      </w:r>
      <w:bookmarkStart w:id="4428" w:name="_ETM_Q55_597000"/>
      <w:bookmarkEnd w:id="4428"/>
      <w:r w:rsidR="006A3C86">
        <w:rPr>
          <w:rtl/>
        </w:rPr>
        <w:t>–</w:t>
      </w:r>
      <w:r>
        <w:rPr>
          <w:rFonts w:hint="cs"/>
          <w:rtl/>
        </w:rPr>
        <w:t xml:space="preserve"> הכנסת הז</w:t>
      </w:r>
      <w:r w:rsidR="008E5C59">
        <w:rPr>
          <w:rFonts w:hint="cs"/>
          <w:rtl/>
        </w:rPr>
        <w:t>את</w:t>
      </w:r>
      <w:r>
        <w:rPr>
          <w:rFonts w:hint="cs"/>
          <w:rtl/>
        </w:rPr>
        <w:t xml:space="preserve"> לא מצליחה להחליט</w:t>
      </w:r>
      <w:r w:rsidR="008E5C59">
        <w:rPr>
          <w:rFonts w:hint="cs"/>
          <w:rtl/>
        </w:rPr>
        <w:t>.</w:t>
      </w:r>
      <w:r>
        <w:rPr>
          <w:rFonts w:hint="cs"/>
          <w:rtl/>
        </w:rPr>
        <w:t xml:space="preserve"> בשנה האחרונה השיח המוסרי הכי בסיסי על מי אנחנו כבר לא מתקיים פה. </w:t>
      </w:r>
      <w:bookmarkStart w:id="4429" w:name="_ETM_Q55_608000"/>
      <w:bookmarkEnd w:id="4429"/>
    </w:p>
    <w:p w:rsidR="00DD4665" w:rsidRDefault="00DD4665" w:rsidP="0009735D">
      <w:pPr>
        <w:rPr>
          <w:rtl/>
        </w:rPr>
      </w:pPr>
    </w:p>
    <w:p w:rsidR="00DD4665" w:rsidRDefault="00DD4665" w:rsidP="008E5C59">
      <w:pPr>
        <w:rPr>
          <w:rtl/>
        </w:rPr>
      </w:pPr>
      <w:r>
        <w:rPr>
          <w:rFonts w:hint="cs"/>
          <w:rtl/>
        </w:rPr>
        <w:t>בואו נודה בזה, חברים</w:t>
      </w:r>
      <w:r w:rsidR="008E5C59">
        <w:rPr>
          <w:rFonts w:hint="cs"/>
          <w:rtl/>
        </w:rPr>
        <w:t>:</w:t>
      </w:r>
      <w:r>
        <w:rPr>
          <w:rFonts w:hint="cs"/>
          <w:rtl/>
        </w:rPr>
        <w:t xml:space="preserve"> הכנסת הזו כבר לא מקבלת החלטות </w:t>
      </w:r>
      <w:bookmarkStart w:id="4430" w:name="_ETM_Q55_613000"/>
      <w:bookmarkEnd w:id="4430"/>
      <w:r>
        <w:rPr>
          <w:rFonts w:hint="cs"/>
          <w:rtl/>
        </w:rPr>
        <w:t xml:space="preserve">גדולות. לעשות פה את הרפורמה שאולי חלק מאיתנו חולמים </w:t>
      </w:r>
      <w:bookmarkStart w:id="4431" w:name="_ETM_Q55_619000"/>
      <w:bookmarkEnd w:id="4431"/>
      <w:r>
        <w:rPr>
          <w:rFonts w:hint="cs"/>
          <w:rtl/>
        </w:rPr>
        <w:t xml:space="preserve">עליה, שתעשה סוף-סוף שוויון במערכת החינוך ותדאג לחבר בין תלמידים </w:t>
      </w:r>
      <w:bookmarkStart w:id="4432" w:name="_ETM_Q55_623000"/>
      <w:bookmarkEnd w:id="4432"/>
      <w:r>
        <w:rPr>
          <w:rFonts w:hint="cs"/>
          <w:rtl/>
        </w:rPr>
        <w:t xml:space="preserve">חילוניים וחרדים ודתיים ויהודים וערבים </w:t>
      </w:r>
      <w:r w:rsidR="006A3C86">
        <w:rPr>
          <w:rtl/>
        </w:rPr>
        <w:t>–</w:t>
      </w:r>
      <w:r>
        <w:rPr>
          <w:rFonts w:hint="cs"/>
          <w:rtl/>
        </w:rPr>
        <w:t xml:space="preserve"> הכנסת הזו אפילו לא חולמת </w:t>
      </w:r>
      <w:bookmarkStart w:id="4433" w:name="_ETM_Q55_627000"/>
      <w:bookmarkEnd w:id="4433"/>
      <w:r>
        <w:rPr>
          <w:rFonts w:hint="cs"/>
          <w:rtl/>
        </w:rPr>
        <w:t>על זה, כי היא כבר לא עוסקת בדברים המהותיים.</w:t>
      </w:r>
      <w:bookmarkStart w:id="4434" w:name="_ETM_Q55_633000"/>
      <w:bookmarkEnd w:id="4434"/>
      <w:r>
        <w:rPr>
          <w:rFonts w:hint="cs"/>
          <w:rtl/>
        </w:rPr>
        <w:t xml:space="preserve"> המצב האיום </w:t>
      </w:r>
      <w:bookmarkStart w:id="4435" w:name="_ETM_Q55_632000"/>
      <w:bookmarkEnd w:id="4435"/>
      <w:r>
        <w:rPr>
          <w:rFonts w:hint="cs"/>
          <w:rtl/>
        </w:rPr>
        <w:t xml:space="preserve">והנורא הזה הוא מצב שאנחנו היינו עוד יכולים לעצור כאן </w:t>
      </w:r>
      <w:bookmarkStart w:id="4436" w:name="_ETM_Q55_635000"/>
      <w:bookmarkEnd w:id="4436"/>
      <w:r>
        <w:rPr>
          <w:rFonts w:hint="cs"/>
          <w:rtl/>
        </w:rPr>
        <w:t xml:space="preserve">היום, וכל </w:t>
      </w:r>
      <w:r w:rsidR="008E5C59">
        <w:rPr>
          <w:rFonts w:hint="cs"/>
          <w:rtl/>
        </w:rPr>
        <w:t xml:space="preserve">מה </w:t>
      </w:r>
      <w:r>
        <w:rPr>
          <w:rFonts w:hint="cs"/>
          <w:rtl/>
        </w:rPr>
        <w:t xml:space="preserve">שנדרש הוא שניים-שלושה אנשים בצד הזה של המליאה </w:t>
      </w:r>
      <w:bookmarkStart w:id="4437" w:name="_ETM_Q55_646000"/>
      <w:bookmarkEnd w:id="4437"/>
      <w:r>
        <w:rPr>
          <w:rFonts w:hint="cs"/>
          <w:rtl/>
        </w:rPr>
        <w:t xml:space="preserve">שהיו מסכימים </w:t>
      </w:r>
      <w:r w:rsidR="006A3C86">
        <w:rPr>
          <w:rtl/>
        </w:rPr>
        <w:t>–</w:t>
      </w:r>
      <w:r>
        <w:rPr>
          <w:rFonts w:hint="cs"/>
          <w:rtl/>
        </w:rPr>
        <w:t xml:space="preserve"> שניים-שלושה אנשים, זה הכול. אפשר </w:t>
      </w:r>
      <w:bookmarkStart w:id="4438" w:name="_ETM_Q55_647000"/>
      <w:bookmarkEnd w:id="4438"/>
      <w:r>
        <w:rPr>
          <w:rFonts w:hint="cs"/>
          <w:rtl/>
        </w:rPr>
        <w:t xml:space="preserve">היה למנוע את הבחירות האלה ולעשות פה מעשה של תקווה. </w:t>
      </w:r>
    </w:p>
    <w:p w:rsidR="00DD4665" w:rsidRDefault="00DD4665" w:rsidP="00E4607B">
      <w:pPr>
        <w:rPr>
          <w:rtl/>
        </w:rPr>
      </w:pPr>
    </w:p>
    <w:p w:rsidR="00DD4665" w:rsidRDefault="00DD4665" w:rsidP="008E5C59">
      <w:pPr>
        <w:rPr>
          <w:rtl/>
        </w:rPr>
      </w:pPr>
      <w:bookmarkStart w:id="4439" w:name="_ETM_Q55_657000"/>
      <w:bookmarkStart w:id="4440" w:name="_ETM_Q55_658000"/>
      <w:bookmarkEnd w:id="4439"/>
      <w:bookmarkEnd w:id="4440"/>
      <w:r>
        <w:rPr>
          <w:rFonts w:hint="cs"/>
          <w:rtl/>
        </w:rPr>
        <w:t>אבל אתם יודעים מה? ביום הזה אני גם אופטימית</w:t>
      </w:r>
      <w:r w:rsidR="008E5C59">
        <w:rPr>
          <w:rFonts w:hint="cs"/>
          <w:rtl/>
        </w:rPr>
        <w:t>,</w:t>
      </w:r>
      <w:r>
        <w:rPr>
          <w:rFonts w:hint="cs"/>
          <w:rtl/>
        </w:rPr>
        <w:t xml:space="preserve"> </w:t>
      </w:r>
      <w:bookmarkStart w:id="4441" w:name="_ETM_Q55_659000"/>
      <w:bookmarkEnd w:id="4441"/>
      <w:r>
        <w:rPr>
          <w:rFonts w:hint="cs"/>
          <w:rtl/>
        </w:rPr>
        <w:t xml:space="preserve">כי אף שגדל פה דור שרובו </w:t>
      </w:r>
      <w:r w:rsidR="006A3C86">
        <w:rPr>
          <w:rFonts w:hint="eastAsia"/>
          <w:rtl/>
        </w:rPr>
        <w:t>–</w:t>
      </w:r>
      <w:r w:rsidR="008E5C59">
        <w:rPr>
          <w:rFonts w:hint="eastAsia"/>
          <w:rtl/>
        </w:rPr>
        <w:t xml:space="preserve"> </w:t>
      </w:r>
      <w:r>
        <w:rPr>
          <w:rFonts w:hint="cs"/>
          <w:rtl/>
        </w:rPr>
        <w:t>אלה שמתגייסים השנה</w:t>
      </w:r>
      <w:bookmarkStart w:id="4442" w:name="_ETM_Q55_661000"/>
      <w:bookmarkEnd w:id="4442"/>
      <w:r>
        <w:rPr>
          <w:rFonts w:hint="cs"/>
          <w:rtl/>
        </w:rPr>
        <w:t xml:space="preserve"> לצבא אומנם</w:t>
      </w:r>
      <w:r w:rsidRPr="00DD0DFA">
        <w:rPr>
          <w:rFonts w:hint="cs"/>
          <w:rtl/>
        </w:rPr>
        <w:t xml:space="preserve"> </w:t>
      </w:r>
      <w:r>
        <w:rPr>
          <w:rFonts w:hint="cs"/>
          <w:rtl/>
        </w:rPr>
        <w:t xml:space="preserve">זוכרים רק ממשלה אחת, הם גדלו </w:t>
      </w:r>
      <w:bookmarkStart w:id="4443" w:name="_ETM_Q55_668000"/>
      <w:bookmarkEnd w:id="4443"/>
      <w:r>
        <w:rPr>
          <w:rFonts w:hint="cs"/>
          <w:rtl/>
        </w:rPr>
        <w:t>גם עם נשק חדש ביד</w:t>
      </w:r>
      <w:r w:rsidR="008E5C59">
        <w:rPr>
          <w:rFonts w:hint="cs"/>
          <w:rtl/>
        </w:rPr>
        <w:t>.</w:t>
      </w:r>
      <w:r>
        <w:rPr>
          <w:rFonts w:hint="cs"/>
          <w:rtl/>
        </w:rPr>
        <w:t xml:space="preserve"> הם יודעים מה קורה בעולם. </w:t>
      </w:r>
      <w:bookmarkStart w:id="4444" w:name="_ETM_Q55_671000"/>
      <w:bookmarkEnd w:id="4444"/>
      <w:r>
        <w:rPr>
          <w:rFonts w:hint="cs"/>
          <w:rtl/>
        </w:rPr>
        <w:t xml:space="preserve">הם משתמשים במכשיר הזה וקוראים את המידע האמיתי. הם כבר </w:t>
      </w:r>
      <w:bookmarkStart w:id="4445" w:name="_ETM_Q55_679000"/>
      <w:bookmarkEnd w:id="4445"/>
      <w:r>
        <w:rPr>
          <w:rFonts w:hint="cs"/>
          <w:rtl/>
        </w:rPr>
        <w:t>לא מאמינים רק לתקשורת</w:t>
      </w:r>
      <w:r w:rsidR="008E5C59">
        <w:rPr>
          <w:rFonts w:hint="cs"/>
          <w:rtl/>
        </w:rPr>
        <w:t>,</w:t>
      </w:r>
      <w:r>
        <w:rPr>
          <w:rFonts w:hint="cs"/>
          <w:rtl/>
        </w:rPr>
        <w:t xml:space="preserve"> שמסלפת הרבה פעמים את העובדות ומעדיפה </w:t>
      </w:r>
      <w:bookmarkStart w:id="4446" w:name="_ETM_Q55_683000"/>
      <w:bookmarkEnd w:id="4446"/>
      <w:r>
        <w:rPr>
          <w:rFonts w:hint="cs"/>
          <w:rtl/>
        </w:rPr>
        <w:t xml:space="preserve">רכילות על דיונים רציניים ומהותיים בתקופה האחרונה, או </w:t>
      </w:r>
      <w:bookmarkStart w:id="4447" w:name="_ETM_Q55_687000"/>
      <w:bookmarkEnd w:id="4447"/>
      <w:r>
        <w:rPr>
          <w:rFonts w:hint="cs"/>
          <w:rtl/>
        </w:rPr>
        <w:t xml:space="preserve">חס וחלילה משוחדת על ידי ראש הממשלה לפעמים. הם לומדים לבד. ובשנה האחרונה הם גם יוצאים לרחובות </w:t>
      </w:r>
      <w:bookmarkStart w:id="4448" w:name="_ETM_Q55_692000"/>
      <w:bookmarkEnd w:id="4448"/>
      <w:r>
        <w:rPr>
          <w:rFonts w:hint="cs"/>
          <w:rtl/>
        </w:rPr>
        <w:t xml:space="preserve">ומצטרפים לחברים שלהם בעולם, ומפגינים וזועקים גם על מצבה </w:t>
      </w:r>
      <w:bookmarkStart w:id="4449" w:name="_ETM_Q55_702000"/>
      <w:bookmarkEnd w:id="4449"/>
      <w:r>
        <w:rPr>
          <w:rFonts w:hint="cs"/>
          <w:rtl/>
        </w:rPr>
        <w:t xml:space="preserve">של המדינה וגם על מצבו של כדור הארץ. והם מסתכלים </w:t>
      </w:r>
      <w:bookmarkStart w:id="4450" w:name="_ETM_Q55_703000"/>
      <w:bookmarkEnd w:id="4450"/>
      <w:r>
        <w:rPr>
          <w:rFonts w:hint="cs"/>
          <w:rtl/>
        </w:rPr>
        <w:t xml:space="preserve">על העתיד ולא על העבר. בשעה שהאולם הזה </w:t>
      </w:r>
      <w:bookmarkStart w:id="4451" w:name="_ETM_Q55_711000"/>
      <w:bookmarkEnd w:id="4451"/>
      <w:r>
        <w:rPr>
          <w:rFonts w:hint="cs"/>
          <w:rtl/>
        </w:rPr>
        <w:t xml:space="preserve">עסוק רק בעבר, הם רוצים לעצמם עתיד, והם דורשים אותו. </w:t>
      </w:r>
      <w:bookmarkStart w:id="4452" w:name="_ETM_Q55_713000"/>
      <w:bookmarkEnd w:id="4452"/>
    </w:p>
    <w:p w:rsidR="00DD4665" w:rsidRDefault="00DD4665" w:rsidP="00E4607B">
      <w:pPr>
        <w:rPr>
          <w:rtl/>
        </w:rPr>
      </w:pPr>
    </w:p>
    <w:p w:rsidR="00DD4665" w:rsidRDefault="00DD4665" w:rsidP="008E5C59">
      <w:pPr>
        <w:rPr>
          <w:rtl/>
        </w:rPr>
      </w:pPr>
      <w:bookmarkStart w:id="4453" w:name="_ETM_Q55_712000"/>
      <w:bookmarkEnd w:id="4453"/>
      <w:r>
        <w:rPr>
          <w:rFonts w:hint="cs"/>
          <w:rtl/>
        </w:rPr>
        <w:t xml:space="preserve">בקשה אחת אני רוצה לבקש, ופה אני פונה למחנה </w:t>
      </w:r>
      <w:bookmarkStart w:id="4454" w:name="_ETM_Q55_716000"/>
      <w:bookmarkEnd w:id="4454"/>
      <w:r>
        <w:rPr>
          <w:rFonts w:hint="cs"/>
          <w:rtl/>
        </w:rPr>
        <w:t xml:space="preserve">שלי: גם המחנה שלנו היה עסוק הרבה יותר </w:t>
      </w:r>
      <w:bookmarkStart w:id="4455" w:name="_ETM_Q55_721000"/>
      <w:bookmarkEnd w:id="4455"/>
      <w:r>
        <w:rPr>
          <w:rFonts w:hint="cs"/>
          <w:rtl/>
        </w:rPr>
        <w:t xml:space="preserve">מדי בעבר </w:t>
      </w:r>
      <w:r w:rsidR="006A3C86">
        <w:rPr>
          <w:rtl/>
        </w:rPr>
        <w:t>–</w:t>
      </w:r>
      <w:r>
        <w:rPr>
          <w:rFonts w:hint="cs"/>
          <w:rtl/>
        </w:rPr>
        <w:t xml:space="preserve"> בתככים הפנימיים, בפחד לעמוד על הערכים שלנו והאידיאולוגיה </w:t>
      </w:r>
      <w:bookmarkStart w:id="4456" w:name="_ETM_Q55_727000"/>
      <w:bookmarkEnd w:id="4456"/>
      <w:r>
        <w:rPr>
          <w:rFonts w:hint="cs"/>
          <w:rtl/>
        </w:rPr>
        <w:t xml:space="preserve">שלנו, בפחד להתחבר ולדרוש שינוי ולהציג אלטרנטיבה </w:t>
      </w:r>
      <w:proofErr w:type="spellStart"/>
      <w:r>
        <w:rPr>
          <w:rFonts w:hint="cs"/>
          <w:rtl/>
        </w:rPr>
        <w:t>אמיתית</w:t>
      </w:r>
      <w:proofErr w:type="spellEnd"/>
      <w:r>
        <w:rPr>
          <w:rFonts w:hint="cs"/>
          <w:rtl/>
        </w:rPr>
        <w:t xml:space="preserve">. אם המחנה </w:t>
      </w:r>
      <w:bookmarkStart w:id="4457" w:name="_ETM_Q55_736000"/>
      <w:bookmarkEnd w:id="4457"/>
      <w:r>
        <w:rPr>
          <w:rFonts w:hint="cs"/>
          <w:rtl/>
        </w:rPr>
        <w:t xml:space="preserve">שלנו בבחירות הקרובות, הדרמטיות למדינת ישראל, יקום על רגליו ויתמודד באמת </w:t>
      </w:r>
      <w:bookmarkStart w:id="4458" w:name="_ETM_Q55_744000"/>
      <w:bookmarkEnd w:id="4458"/>
      <w:r w:rsidR="006A3C86">
        <w:rPr>
          <w:rtl/>
        </w:rPr>
        <w:t>–</w:t>
      </w:r>
      <w:r>
        <w:rPr>
          <w:rFonts w:hint="cs"/>
          <w:rtl/>
        </w:rPr>
        <w:t xml:space="preserve"> לא רק על המנדטים </w:t>
      </w:r>
      <w:r w:rsidR="006A3C86">
        <w:rPr>
          <w:rtl/>
        </w:rPr>
        <w:t>–</w:t>
      </w:r>
      <w:r>
        <w:rPr>
          <w:rFonts w:hint="cs"/>
          <w:rtl/>
        </w:rPr>
        <w:t xml:space="preserve"> יתמודד על האמת שלנו, יתמודד על הרצון שלנו להביט לעתיד ולכוון אליו ולדרוש עתיד אחר</w:t>
      </w:r>
      <w:r w:rsidR="008E5C59">
        <w:rPr>
          <w:rFonts w:hint="cs"/>
          <w:rtl/>
        </w:rPr>
        <w:t>,</w:t>
      </w:r>
      <w:r>
        <w:rPr>
          <w:rFonts w:hint="cs"/>
          <w:rtl/>
        </w:rPr>
        <w:t xml:space="preserve"> עתיד של </w:t>
      </w:r>
      <w:bookmarkStart w:id="4459" w:name="_ETM_Q55_754000"/>
      <w:bookmarkEnd w:id="4459"/>
      <w:r>
        <w:rPr>
          <w:rFonts w:hint="cs"/>
          <w:rtl/>
        </w:rPr>
        <w:t xml:space="preserve">שלום ושל הסדר מדיני ושל כנסת שמסוגלת לעשות רפורמה </w:t>
      </w:r>
      <w:bookmarkStart w:id="4460" w:name="_ETM_Q55_757000"/>
      <w:bookmarkEnd w:id="4460"/>
      <w:r>
        <w:rPr>
          <w:rFonts w:hint="cs"/>
          <w:rtl/>
        </w:rPr>
        <w:t xml:space="preserve">משמעותית במערכת החינוך ולחבר סוף-סוף את תלמידי ישראל </w:t>
      </w:r>
      <w:r w:rsidR="006A3C86">
        <w:rPr>
          <w:rFonts w:hint="cs"/>
          <w:rtl/>
        </w:rPr>
        <w:t>– –</w:t>
      </w:r>
    </w:p>
    <w:p w:rsidR="00DD4665" w:rsidRDefault="00DD4665" w:rsidP="00E4607B">
      <w:pPr>
        <w:rPr>
          <w:rtl/>
        </w:rPr>
      </w:pPr>
    </w:p>
    <w:p w:rsidR="00DD4665" w:rsidRDefault="00DD4665" w:rsidP="00E4607B">
      <w:pPr>
        <w:pStyle w:val="af6"/>
        <w:keepNext/>
        <w:rPr>
          <w:rtl/>
        </w:rPr>
      </w:pPr>
      <w:bookmarkStart w:id="4461" w:name="ET_yor_5514_10"/>
      <w:r w:rsidRPr="00F1158C">
        <w:rPr>
          <w:rStyle w:val="TagStyle"/>
          <w:rtl/>
        </w:rPr>
        <w:t xml:space="preserve"> &lt;&lt; יור &gt;&gt; </w:t>
      </w:r>
      <w:r>
        <w:rPr>
          <w:rtl/>
        </w:rPr>
        <w:t>היו"ר מאיר כהן:</w:t>
      </w:r>
      <w:r w:rsidRPr="00F1158C">
        <w:rPr>
          <w:rStyle w:val="TagStyle"/>
          <w:rtl/>
        </w:rPr>
        <w:t xml:space="preserve"> &lt;&lt; יור &gt;&gt;</w:t>
      </w:r>
      <w:r>
        <w:rPr>
          <w:rtl/>
        </w:rPr>
        <w:t xml:space="preserve"> </w:t>
      </w:r>
      <w:bookmarkEnd w:id="4461"/>
    </w:p>
    <w:p w:rsidR="00DD4665" w:rsidRDefault="00DD4665" w:rsidP="0009735D">
      <w:pPr>
        <w:rPr>
          <w:rtl/>
        </w:rPr>
      </w:pPr>
    </w:p>
    <w:p w:rsidR="00DD4665" w:rsidRDefault="00DD4665" w:rsidP="00E4607B">
      <w:pPr>
        <w:rPr>
          <w:rtl/>
        </w:rPr>
      </w:pPr>
      <w:bookmarkStart w:id="4462" w:name="_ETM_Q55_762000"/>
      <w:bookmarkEnd w:id="4462"/>
      <w:r>
        <w:rPr>
          <w:rFonts w:hint="cs"/>
          <w:rtl/>
        </w:rPr>
        <w:t>תודה רבה, גברתי.</w:t>
      </w:r>
    </w:p>
    <w:p w:rsidR="00DD4665" w:rsidRDefault="00DD4665" w:rsidP="00E4607B">
      <w:pPr>
        <w:rPr>
          <w:rtl/>
        </w:rPr>
      </w:pPr>
      <w:bookmarkStart w:id="4463" w:name="_ETM_Q55_760000"/>
      <w:bookmarkEnd w:id="4463"/>
    </w:p>
    <w:p w:rsidR="00DD4665" w:rsidRDefault="00DD4665" w:rsidP="00E4607B">
      <w:pPr>
        <w:pStyle w:val="-"/>
        <w:keepNext/>
        <w:rPr>
          <w:rtl/>
        </w:rPr>
      </w:pPr>
      <w:bookmarkStart w:id="4464" w:name="ET_speakercontinue_5113_12"/>
      <w:r w:rsidRPr="00EE5EDD">
        <w:rPr>
          <w:rStyle w:val="TagStyle"/>
          <w:rtl/>
        </w:rPr>
        <w:t xml:space="preserve"> &lt;&lt; דובר_המשך &gt;&gt; </w:t>
      </w:r>
      <w:r>
        <w:rPr>
          <w:rtl/>
        </w:rPr>
        <w:t>סתיו שפיר (המחנה הדמוקרטי):</w:t>
      </w:r>
      <w:r w:rsidRPr="00EE5EDD">
        <w:rPr>
          <w:rStyle w:val="TagStyle"/>
          <w:rtl/>
        </w:rPr>
        <w:t xml:space="preserve"> &lt;&lt; דובר_המשך &gt;&gt;</w:t>
      </w:r>
      <w:r>
        <w:rPr>
          <w:rtl/>
        </w:rPr>
        <w:t xml:space="preserve"> </w:t>
      </w:r>
      <w:bookmarkEnd w:id="4464"/>
    </w:p>
    <w:p w:rsidR="00DD4665" w:rsidRDefault="00DD4665" w:rsidP="0009735D">
      <w:pPr>
        <w:rPr>
          <w:rtl/>
        </w:rPr>
      </w:pPr>
    </w:p>
    <w:p w:rsidR="00DD4665" w:rsidRDefault="006A3C86" w:rsidP="00E4607B">
      <w:pPr>
        <w:rPr>
          <w:rtl/>
        </w:rPr>
      </w:pPr>
      <w:r>
        <w:rPr>
          <w:rFonts w:hint="cs"/>
          <w:rtl/>
        </w:rPr>
        <w:t>– –</w:t>
      </w:r>
      <w:r w:rsidR="00DD4665">
        <w:rPr>
          <w:rFonts w:hint="cs"/>
          <w:rtl/>
        </w:rPr>
        <w:t xml:space="preserve"> ולדאוג למערכת שתדאג ותבנה את העתי</w:t>
      </w:r>
      <w:bookmarkStart w:id="4465" w:name="_ETM_Q55_763000"/>
      <w:bookmarkEnd w:id="4465"/>
      <w:r w:rsidR="00DD4665">
        <w:rPr>
          <w:rFonts w:hint="cs"/>
          <w:rtl/>
        </w:rPr>
        <w:t xml:space="preserve">ד שלהם </w:t>
      </w:r>
      <w:r>
        <w:rPr>
          <w:rFonts w:hint="cs"/>
          <w:rtl/>
        </w:rPr>
        <w:t>– –</w:t>
      </w:r>
    </w:p>
    <w:p w:rsidR="00DD4665" w:rsidRDefault="00DD4665" w:rsidP="00E4607B">
      <w:pPr>
        <w:rPr>
          <w:rtl/>
        </w:rPr>
      </w:pPr>
      <w:bookmarkStart w:id="4466" w:name="_ETM_Q55_764000"/>
      <w:bookmarkEnd w:id="4466"/>
    </w:p>
    <w:p w:rsidR="00DD4665" w:rsidRDefault="00DD4665" w:rsidP="00E4607B">
      <w:pPr>
        <w:pStyle w:val="af6"/>
        <w:keepNext/>
        <w:rPr>
          <w:rtl/>
        </w:rPr>
      </w:pPr>
      <w:bookmarkStart w:id="4467" w:name="ET_yor_5514_13"/>
      <w:r w:rsidRPr="00EE5EDD">
        <w:rPr>
          <w:rStyle w:val="TagStyle"/>
          <w:rtl/>
        </w:rPr>
        <w:t xml:space="preserve"> &lt;&lt; יור &gt;&gt; </w:t>
      </w:r>
      <w:r>
        <w:rPr>
          <w:rtl/>
        </w:rPr>
        <w:t>היו"ר מאיר כהן:</w:t>
      </w:r>
      <w:r w:rsidRPr="00EE5EDD">
        <w:rPr>
          <w:rStyle w:val="TagStyle"/>
          <w:rtl/>
        </w:rPr>
        <w:t xml:space="preserve"> &lt;&lt; יור &gt;&gt;</w:t>
      </w:r>
      <w:r>
        <w:rPr>
          <w:rtl/>
        </w:rPr>
        <w:t xml:space="preserve"> </w:t>
      </w:r>
      <w:bookmarkEnd w:id="4467"/>
    </w:p>
    <w:p w:rsidR="00DD4665" w:rsidRDefault="00DD4665" w:rsidP="0009735D">
      <w:pPr>
        <w:rPr>
          <w:rtl/>
        </w:rPr>
      </w:pPr>
    </w:p>
    <w:p w:rsidR="00DD4665" w:rsidRDefault="00DD4665" w:rsidP="00E4607B">
      <w:pPr>
        <w:rPr>
          <w:rtl/>
        </w:rPr>
      </w:pPr>
      <w:bookmarkStart w:id="4468" w:name="_ETM_Q55_765000"/>
      <w:bookmarkEnd w:id="4468"/>
      <w:r>
        <w:rPr>
          <w:rFonts w:hint="cs"/>
          <w:rtl/>
        </w:rPr>
        <w:t>תודה רבה.</w:t>
      </w:r>
    </w:p>
    <w:p w:rsidR="00DD4665" w:rsidRDefault="00DD4665" w:rsidP="00E4607B">
      <w:pPr>
        <w:rPr>
          <w:rtl/>
        </w:rPr>
      </w:pPr>
    </w:p>
    <w:p w:rsidR="00DD4665" w:rsidRDefault="00DD4665" w:rsidP="00E4607B">
      <w:pPr>
        <w:pStyle w:val="-"/>
        <w:keepNext/>
        <w:rPr>
          <w:rtl/>
        </w:rPr>
      </w:pPr>
      <w:bookmarkStart w:id="4469" w:name="ET_speakercontinue_5113_14"/>
      <w:r w:rsidRPr="00EE5EDD">
        <w:rPr>
          <w:rStyle w:val="TagStyle"/>
          <w:rtl/>
        </w:rPr>
        <w:t xml:space="preserve"> &lt;&lt; דובר_המשך &gt;&gt; </w:t>
      </w:r>
      <w:r>
        <w:rPr>
          <w:rtl/>
        </w:rPr>
        <w:t>סתיו שפיר (המחנה הדמוקרטי):</w:t>
      </w:r>
      <w:r w:rsidRPr="00EE5EDD">
        <w:rPr>
          <w:rStyle w:val="TagStyle"/>
          <w:rtl/>
        </w:rPr>
        <w:t xml:space="preserve"> &lt;&lt; דובר_המשך &gt;&gt;</w:t>
      </w:r>
      <w:r>
        <w:rPr>
          <w:rtl/>
        </w:rPr>
        <w:t xml:space="preserve"> </w:t>
      </w:r>
      <w:bookmarkEnd w:id="4469"/>
    </w:p>
    <w:p w:rsidR="00DD4665" w:rsidRDefault="00DD4665" w:rsidP="0009735D">
      <w:pPr>
        <w:rPr>
          <w:rtl/>
        </w:rPr>
      </w:pPr>
    </w:p>
    <w:p w:rsidR="00DD4665" w:rsidRDefault="006A3C86" w:rsidP="008E5C59">
      <w:pPr>
        <w:rPr>
          <w:rtl/>
        </w:rPr>
      </w:pPr>
      <w:bookmarkStart w:id="4470" w:name="_ETM_Q55_767000"/>
      <w:bookmarkEnd w:id="4470"/>
      <w:r>
        <w:rPr>
          <w:rFonts w:hint="cs"/>
          <w:rtl/>
        </w:rPr>
        <w:t>– –</w:t>
      </w:r>
      <w:r w:rsidR="00DD4665">
        <w:rPr>
          <w:rFonts w:hint="cs"/>
          <w:rtl/>
        </w:rPr>
        <w:t xml:space="preserve"> ולכנסת שמסוגלת לעשות פה מהפכה</w:t>
      </w:r>
      <w:r w:rsidR="008E5C59">
        <w:rPr>
          <w:rFonts w:hint="cs"/>
          <w:rtl/>
        </w:rPr>
        <w:t>,</w:t>
      </w:r>
      <w:r w:rsidR="00DD4665">
        <w:rPr>
          <w:rFonts w:hint="cs"/>
          <w:rtl/>
        </w:rPr>
        <w:t xml:space="preserve"> אם </w:t>
      </w:r>
      <w:bookmarkStart w:id="4471" w:name="_ETM_Q55_768000"/>
      <w:bookmarkEnd w:id="4471"/>
      <w:r w:rsidR="00DD4665">
        <w:rPr>
          <w:rFonts w:hint="cs"/>
          <w:rtl/>
        </w:rPr>
        <w:t>אנחנו נשכיל לעשות את הדבר הזה ולצעוד ביחד, לא רק</w:t>
      </w:r>
      <w:bookmarkStart w:id="4472" w:name="_ETM_Q55_773000"/>
      <w:bookmarkEnd w:id="4472"/>
      <w:r w:rsidR="00DD4665">
        <w:rPr>
          <w:rFonts w:hint="cs"/>
          <w:rtl/>
        </w:rPr>
        <w:t xml:space="preserve"> שננצח, אלא שנוכל לגדל פה דור של צעירים שמאמינים בעתיד </w:t>
      </w:r>
      <w:bookmarkStart w:id="4473" w:name="_ETM_Q55_776000"/>
      <w:bookmarkEnd w:id="4473"/>
      <w:r w:rsidR="00DD4665">
        <w:rPr>
          <w:rFonts w:hint="cs"/>
          <w:rtl/>
        </w:rPr>
        <w:t>שלהם במדינת ישראל. תודה.</w:t>
      </w:r>
    </w:p>
    <w:p w:rsidR="00DD4665" w:rsidRDefault="00DD4665" w:rsidP="0009735D">
      <w:pPr>
        <w:rPr>
          <w:rtl/>
        </w:rPr>
      </w:pPr>
    </w:p>
    <w:p w:rsidR="00DD4665" w:rsidRDefault="00DD4665" w:rsidP="00E4607B">
      <w:pPr>
        <w:pStyle w:val="af6"/>
        <w:keepNext/>
        <w:rPr>
          <w:rtl/>
        </w:rPr>
      </w:pPr>
      <w:bookmarkStart w:id="4474" w:name="ET_yor_5514_16"/>
      <w:r w:rsidRPr="00EE5EDD">
        <w:rPr>
          <w:rStyle w:val="TagStyle"/>
          <w:rtl/>
        </w:rPr>
        <w:t xml:space="preserve"> &lt;&lt; יור &gt;&gt; </w:t>
      </w:r>
      <w:r>
        <w:rPr>
          <w:rtl/>
        </w:rPr>
        <w:t>היו"ר מאיר כהן:</w:t>
      </w:r>
      <w:r w:rsidRPr="00EE5EDD">
        <w:rPr>
          <w:rStyle w:val="TagStyle"/>
          <w:rtl/>
        </w:rPr>
        <w:t xml:space="preserve"> &lt;&lt; יור &gt;&gt;</w:t>
      </w:r>
      <w:r>
        <w:rPr>
          <w:rtl/>
        </w:rPr>
        <w:t xml:space="preserve"> </w:t>
      </w:r>
      <w:bookmarkEnd w:id="4474"/>
    </w:p>
    <w:p w:rsidR="00DD4665" w:rsidRDefault="00DD4665" w:rsidP="00E4607B">
      <w:pPr>
        <w:rPr>
          <w:rtl/>
        </w:rPr>
      </w:pPr>
    </w:p>
    <w:p w:rsidR="00DD4665" w:rsidRDefault="00DD4665" w:rsidP="00E4607B">
      <w:pPr>
        <w:rPr>
          <w:rtl/>
        </w:rPr>
      </w:pPr>
      <w:bookmarkStart w:id="4475" w:name="_ETM_Q55_780000"/>
      <w:bookmarkEnd w:id="4475"/>
      <w:r>
        <w:rPr>
          <w:rFonts w:hint="cs"/>
          <w:rtl/>
        </w:rPr>
        <w:t>תודה, גברתי. תודה רבה.</w:t>
      </w:r>
      <w:r>
        <w:rPr>
          <w:rtl/>
        </w:rPr>
        <w:t xml:space="preserve"> </w:t>
      </w:r>
      <w:r>
        <w:rPr>
          <w:rFonts w:hint="cs"/>
          <w:rtl/>
        </w:rPr>
        <w:t xml:space="preserve">חברת הכנסת יעל גרמן, </w:t>
      </w:r>
      <w:bookmarkStart w:id="4476" w:name="_ETM_Q55_782000"/>
      <w:bookmarkEnd w:id="4476"/>
      <w:r>
        <w:rPr>
          <w:rFonts w:hint="cs"/>
          <w:rtl/>
        </w:rPr>
        <w:t xml:space="preserve">ואחריה </w:t>
      </w:r>
      <w:r w:rsidR="006A3C86">
        <w:rPr>
          <w:rtl/>
        </w:rPr>
        <w:t>–</w:t>
      </w:r>
      <w:r>
        <w:rPr>
          <w:rFonts w:hint="cs"/>
          <w:rtl/>
        </w:rPr>
        <w:t xml:space="preserve"> חבר הכנסת מיקי לוי. זכרו, יקיריי, שלוש דקות לכל </w:t>
      </w:r>
      <w:bookmarkStart w:id="4477" w:name="_ETM_Q55_792000"/>
      <w:bookmarkEnd w:id="4477"/>
      <w:r>
        <w:rPr>
          <w:rFonts w:hint="cs"/>
          <w:rtl/>
        </w:rPr>
        <w:t>דובר ודוברת.</w:t>
      </w:r>
    </w:p>
    <w:p w:rsidR="00DD4665" w:rsidRDefault="00DD4665" w:rsidP="00E4607B">
      <w:pPr>
        <w:rPr>
          <w:rtl/>
        </w:rPr>
      </w:pPr>
    </w:p>
    <w:p w:rsidR="00DD4665" w:rsidRDefault="00DD4665" w:rsidP="00E4607B">
      <w:pPr>
        <w:pStyle w:val="a4"/>
        <w:keepNext/>
        <w:rPr>
          <w:rtl/>
        </w:rPr>
      </w:pPr>
      <w:bookmarkStart w:id="4478" w:name="ET_speaker_5075_17"/>
      <w:r w:rsidRPr="00EE5EDD">
        <w:rPr>
          <w:rStyle w:val="TagStyle"/>
          <w:rtl/>
        </w:rPr>
        <w:t xml:space="preserve"> &lt;&lt; דובר &gt;&gt; </w:t>
      </w:r>
      <w:bookmarkStart w:id="4479" w:name="_Toc27056621"/>
      <w:bookmarkStart w:id="4480" w:name="_Toc27294053"/>
      <w:bookmarkStart w:id="4481" w:name="_Toc27294186"/>
      <w:bookmarkStart w:id="4482" w:name="_Toc27297102"/>
      <w:bookmarkStart w:id="4483" w:name="_Toc27558171"/>
      <w:r>
        <w:rPr>
          <w:rtl/>
        </w:rPr>
        <w:t>יעל גרמן (כחול לבן):</w:t>
      </w:r>
      <w:bookmarkEnd w:id="4479"/>
      <w:bookmarkEnd w:id="4480"/>
      <w:bookmarkEnd w:id="4481"/>
      <w:bookmarkEnd w:id="4482"/>
      <w:bookmarkEnd w:id="4483"/>
      <w:r w:rsidRPr="00EE5EDD">
        <w:rPr>
          <w:rStyle w:val="TagStyle"/>
          <w:rtl/>
        </w:rPr>
        <w:t xml:space="preserve"> &lt;&lt; דובר &gt;&gt;</w:t>
      </w:r>
      <w:r>
        <w:rPr>
          <w:rtl/>
        </w:rPr>
        <w:t xml:space="preserve"> </w:t>
      </w:r>
      <w:bookmarkEnd w:id="4478"/>
    </w:p>
    <w:p w:rsidR="00DD4665" w:rsidRDefault="00DD4665" w:rsidP="0009735D">
      <w:pPr>
        <w:rPr>
          <w:rtl/>
        </w:rPr>
      </w:pPr>
    </w:p>
    <w:p w:rsidR="00DD4665" w:rsidRDefault="00DD4665" w:rsidP="00E4607B">
      <w:pPr>
        <w:rPr>
          <w:rtl/>
        </w:rPr>
      </w:pPr>
      <w:bookmarkStart w:id="4484" w:name="_ETM_Q55_800000"/>
      <w:bookmarkEnd w:id="4484"/>
      <w:r>
        <w:rPr>
          <w:rFonts w:hint="cs"/>
          <w:rtl/>
        </w:rPr>
        <w:t xml:space="preserve">אדוני היושב-ראש, חבריי וחברותיי, אני כל כך </w:t>
      </w:r>
      <w:bookmarkStart w:id="4485" w:name="_ETM_Q55_801000"/>
      <w:bookmarkEnd w:id="4485"/>
      <w:r>
        <w:rPr>
          <w:rFonts w:hint="cs"/>
          <w:rtl/>
        </w:rPr>
        <w:t>עצובה היום. אני מסתובבת בין חבריי כאן, חברי הכנסת</w:t>
      </w:r>
      <w:bookmarkStart w:id="4486" w:name="_ETM_Q55_808000"/>
      <w:bookmarkEnd w:id="4486"/>
      <w:r>
        <w:rPr>
          <w:rFonts w:hint="cs"/>
          <w:rtl/>
        </w:rPr>
        <w:t>, אני מסתובבת גם בחוץ</w:t>
      </w:r>
      <w:r w:rsidR="008E5C59">
        <w:rPr>
          <w:rFonts w:hint="cs"/>
          <w:rtl/>
        </w:rPr>
        <w:t>,</w:t>
      </w:r>
      <w:r>
        <w:rPr>
          <w:rFonts w:hint="cs"/>
          <w:rtl/>
        </w:rPr>
        <w:t xml:space="preserve"> ורואה את העצב ואת התדהמה </w:t>
      </w:r>
      <w:bookmarkStart w:id="4487" w:name="_ETM_Q55_816000"/>
      <w:bookmarkEnd w:id="4487"/>
      <w:r>
        <w:rPr>
          <w:rFonts w:hint="cs"/>
          <w:rtl/>
        </w:rPr>
        <w:t xml:space="preserve">של כולם. </w:t>
      </w:r>
    </w:p>
    <w:p w:rsidR="00DD4665" w:rsidRDefault="00DD4665" w:rsidP="00E4607B">
      <w:pPr>
        <w:rPr>
          <w:rtl/>
        </w:rPr>
      </w:pPr>
      <w:bookmarkStart w:id="4488" w:name="_ETM_Q55_218000"/>
      <w:bookmarkEnd w:id="4488"/>
    </w:p>
    <w:p w:rsidR="00DD4665" w:rsidRDefault="00DD4665" w:rsidP="00932A5A">
      <w:pPr>
        <w:rPr>
          <w:rtl/>
        </w:rPr>
      </w:pPr>
      <w:bookmarkStart w:id="4489" w:name="_ETM_Q55_219000"/>
      <w:bookmarkEnd w:id="4489"/>
      <w:r>
        <w:rPr>
          <w:rFonts w:hint="cs"/>
          <w:rtl/>
        </w:rPr>
        <w:t xml:space="preserve">החברים שבאו הנה לכנסת באו כדי לעשות. כל </w:t>
      </w:r>
      <w:bookmarkStart w:id="4490" w:name="_ETM_Q55_822000"/>
      <w:bookmarkEnd w:id="4490"/>
      <w:r>
        <w:rPr>
          <w:rFonts w:hint="cs"/>
          <w:rtl/>
        </w:rPr>
        <w:t xml:space="preserve">אחד ואחת, מכל האגפים, באו כדי באמת לשנות, כל אחד </w:t>
      </w:r>
      <w:bookmarkStart w:id="4491" w:name="_ETM_Q55_825000"/>
      <w:bookmarkEnd w:id="4491"/>
      <w:r>
        <w:rPr>
          <w:rFonts w:hint="cs"/>
          <w:rtl/>
        </w:rPr>
        <w:t xml:space="preserve">על פי אמונתו. אני לא מסכימה עם כולם, </w:t>
      </w:r>
      <w:bookmarkStart w:id="4492" w:name="_ETM_Q55_831000"/>
      <w:bookmarkEnd w:id="4492"/>
      <w:r>
        <w:rPr>
          <w:rFonts w:hint="cs"/>
          <w:rtl/>
        </w:rPr>
        <w:t>וזה בסדר גמור</w:t>
      </w:r>
      <w:r w:rsidR="008E5C59">
        <w:rPr>
          <w:rFonts w:hint="cs"/>
          <w:rtl/>
        </w:rPr>
        <w:t>,</w:t>
      </w:r>
      <w:r>
        <w:rPr>
          <w:rFonts w:hint="cs"/>
          <w:rtl/>
        </w:rPr>
        <w:t xml:space="preserve"> אבל כולם נמצאים כאן כי הם </w:t>
      </w:r>
      <w:bookmarkStart w:id="4493" w:name="_ETM_Q55_835000"/>
      <w:bookmarkEnd w:id="4493"/>
      <w:r>
        <w:rPr>
          <w:rFonts w:hint="cs"/>
          <w:rtl/>
        </w:rPr>
        <w:t>רוצים לשרת את הציבור, ורוצים לשנות</w:t>
      </w:r>
      <w:r w:rsidR="00932A5A">
        <w:rPr>
          <w:rFonts w:hint="cs"/>
          <w:rtl/>
        </w:rPr>
        <w:t>,</w:t>
      </w:r>
      <w:r>
        <w:rPr>
          <w:rFonts w:hint="cs"/>
          <w:rtl/>
        </w:rPr>
        <w:t xml:space="preserve"> ורוצים לחוקק</w:t>
      </w:r>
      <w:r w:rsidR="00932A5A">
        <w:rPr>
          <w:rFonts w:hint="cs"/>
          <w:rtl/>
        </w:rPr>
        <w:t>,</w:t>
      </w:r>
      <w:r>
        <w:rPr>
          <w:rFonts w:hint="cs"/>
          <w:rtl/>
        </w:rPr>
        <w:t xml:space="preserve"> ורוצים לפקח </w:t>
      </w:r>
      <w:r w:rsidR="006A3C86">
        <w:rPr>
          <w:rFonts w:hint="eastAsia"/>
          <w:rtl/>
        </w:rPr>
        <w:t>–</w:t>
      </w:r>
      <w:r w:rsidR="00932A5A">
        <w:rPr>
          <w:rFonts w:hint="cs"/>
          <w:rtl/>
        </w:rPr>
        <w:t xml:space="preserve"> </w:t>
      </w:r>
      <w:r>
        <w:rPr>
          <w:rFonts w:hint="cs"/>
          <w:rtl/>
        </w:rPr>
        <w:t xml:space="preserve">כמו שאנחנו צריכים </w:t>
      </w:r>
      <w:bookmarkStart w:id="4494" w:name="_ETM_Q55_243000"/>
      <w:bookmarkEnd w:id="4494"/>
      <w:r w:rsidR="006A3C86">
        <w:rPr>
          <w:rFonts w:hint="eastAsia"/>
          <w:rtl/>
        </w:rPr>
        <w:t>–</w:t>
      </w:r>
      <w:r w:rsidR="00932A5A">
        <w:rPr>
          <w:rFonts w:hint="eastAsia"/>
          <w:rtl/>
        </w:rPr>
        <w:t xml:space="preserve"> </w:t>
      </w:r>
      <w:r>
        <w:rPr>
          <w:rFonts w:hint="cs"/>
          <w:rtl/>
        </w:rPr>
        <w:t>על עבודת הממשלה. ולא נותנים לנו. כ</w:t>
      </w:r>
      <w:bookmarkStart w:id="4495" w:name="_ETM_Q55_248000"/>
      <w:bookmarkEnd w:id="4495"/>
      <w:r>
        <w:rPr>
          <w:rFonts w:hint="cs"/>
          <w:rtl/>
        </w:rPr>
        <w:t xml:space="preserve">בר שנה הציבור מאשים אותנו, אבל אני מרגישה את עצמי </w:t>
      </w:r>
      <w:bookmarkStart w:id="4496" w:name="_ETM_Q55_253000"/>
      <w:bookmarkEnd w:id="4496"/>
      <w:r>
        <w:rPr>
          <w:rFonts w:hint="cs"/>
          <w:rtl/>
        </w:rPr>
        <w:t xml:space="preserve">חסרת אונים. הלוואי שהיו נותנים לנו להקים ועדות. היום דיברתי </w:t>
      </w:r>
      <w:bookmarkStart w:id="4497" w:name="_ETM_Q55_257000"/>
      <w:bookmarkEnd w:id="4497"/>
      <w:r>
        <w:rPr>
          <w:rFonts w:hint="cs"/>
          <w:rtl/>
        </w:rPr>
        <w:t xml:space="preserve">גם עם חברתי עאידה, אבל עם כל מי </w:t>
      </w:r>
      <w:bookmarkStart w:id="4498" w:name="_ETM_Q55_261000"/>
      <w:bookmarkEnd w:id="4498"/>
      <w:r>
        <w:rPr>
          <w:rFonts w:hint="cs"/>
          <w:rtl/>
        </w:rPr>
        <w:t xml:space="preserve">שדיברתי </w:t>
      </w:r>
      <w:r w:rsidR="006A3C86">
        <w:rPr>
          <w:rtl/>
        </w:rPr>
        <w:t>–</w:t>
      </w:r>
      <w:r>
        <w:rPr>
          <w:rFonts w:hint="cs"/>
          <w:rtl/>
        </w:rPr>
        <w:t xml:space="preserve"> הלוואי שהיינו יכולים לעשות זאת.</w:t>
      </w:r>
    </w:p>
    <w:p w:rsidR="00DD4665" w:rsidRDefault="00DD4665" w:rsidP="00E4607B">
      <w:pPr>
        <w:rPr>
          <w:rtl/>
        </w:rPr>
      </w:pPr>
    </w:p>
    <w:p w:rsidR="00DD4665" w:rsidRDefault="00DD4665" w:rsidP="00932A5A">
      <w:pPr>
        <w:rPr>
          <w:rtl/>
        </w:rPr>
      </w:pPr>
      <w:bookmarkStart w:id="4499" w:name="_ETM_Q55_263000"/>
      <w:bookmarkEnd w:id="4499"/>
      <w:r>
        <w:rPr>
          <w:rFonts w:hint="cs"/>
          <w:rtl/>
        </w:rPr>
        <w:t xml:space="preserve">ואני שואלת את עצמי: מי אשם בזה? מי אשם בכך שהיום ראשי </w:t>
      </w:r>
      <w:bookmarkStart w:id="4500" w:name="_ETM_Q55_268000"/>
      <w:bookmarkEnd w:id="4500"/>
      <w:r>
        <w:rPr>
          <w:rFonts w:hint="cs"/>
          <w:rtl/>
        </w:rPr>
        <w:t xml:space="preserve">מערכת הבריאות זעקו ואמרו: לא נוכל לקיים את מערכת </w:t>
      </w:r>
      <w:bookmarkStart w:id="4501" w:name="_ETM_Q55_276000"/>
      <w:bookmarkEnd w:id="4501"/>
      <w:r>
        <w:rPr>
          <w:rFonts w:hint="cs"/>
          <w:rtl/>
        </w:rPr>
        <w:t>הבריאות בלי ממשלה</w:t>
      </w:r>
      <w:r w:rsidR="00932A5A">
        <w:rPr>
          <w:rFonts w:hint="cs"/>
          <w:rtl/>
        </w:rPr>
        <w:t>,</w:t>
      </w:r>
      <w:r>
        <w:rPr>
          <w:rFonts w:hint="cs"/>
          <w:rtl/>
        </w:rPr>
        <w:t xml:space="preserve"> לא נוכל לקיים את מערכת הבריאות בלי תקציבים? אתמול, בכנס של הנכים, הם זעקו ואמרו: מ</w:t>
      </w:r>
      <w:bookmarkStart w:id="4502" w:name="_ETM_Q55_286000"/>
      <w:bookmarkEnd w:id="4502"/>
      <w:r>
        <w:rPr>
          <w:rFonts w:hint="cs"/>
          <w:rtl/>
        </w:rPr>
        <w:t xml:space="preserve">ה קורה עם הפעימה השלישית? </w:t>
      </w:r>
      <w:bookmarkStart w:id="4503" w:name="_ETM_Q55_293000"/>
      <w:bookmarkEnd w:id="4503"/>
      <w:r>
        <w:rPr>
          <w:rFonts w:hint="cs"/>
          <w:rtl/>
        </w:rPr>
        <w:t xml:space="preserve">היינו צריכים </w:t>
      </w:r>
      <w:bookmarkStart w:id="4504" w:name="_ETM_Q55_290000"/>
      <w:bookmarkEnd w:id="4504"/>
      <w:r>
        <w:rPr>
          <w:rFonts w:hint="cs"/>
          <w:rtl/>
        </w:rPr>
        <w:t xml:space="preserve">לקבל החלטה על הפעימה השלישית בסוף 2019. אנחנו בסוף </w:t>
      </w:r>
      <w:bookmarkStart w:id="4505" w:name="_ETM_Q55_296000"/>
      <w:bookmarkEnd w:id="4505"/>
      <w:r>
        <w:rPr>
          <w:rFonts w:hint="cs"/>
          <w:rtl/>
        </w:rPr>
        <w:t>2019, אבל אין החלטה ואין תקציב</w:t>
      </w:r>
      <w:r w:rsidR="00932A5A">
        <w:rPr>
          <w:rFonts w:hint="cs"/>
          <w:rtl/>
        </w:rPr>
        <w:t>,</w:t>
      </w:r>
      <w:r>
        <w:rPr>
          <w:rFonts w:hint="cs"/>
          <w:rtl/>
        </w:rPr>
        <w:t xml:space="preserve"> והנכים לא יקבלו, והחולים </w:t>
      </w:r>
      <w:bookmarkStart w:id="4506" w:name="_ETM_Q55_305000"/>
      <w:bookmarkEnd w:id="4506"/>
      <w:r>
        <w:rPr>
          <w:rFonts w:hint="cs"/>
          <w:rtl/>
        </w:rPr>
        <w:t xml:space="preserve">לא יקבלו, וסל התרופות </w:t>
      </w:r>
      <w:r w:rsidR="006A3C86">
        <w:rPr>
          <w:rtl/>
        </w:rPr>
        <w:t>–</w:t>
      </w:r>
      <w:r>
        <w:rPr>
          <w:rFonts w:hint="cs"/>
          <w:rtl/>
        </w:rPr>
        <w:t xml:space="preserve"> אני לא יודעת מניין יהיה. וכל זה מפני שאין ממשלה כבר </w:t>
      </w:r>
      <w:bookmarkStart w:id="4507" w:name="_ETM_Q55_316000"/>
      <w:bookmarkEnd w:id="4507"/>
      <w:r>
        <w:rPr>
          <w:rFonts w:hint="cs"/>
          <w:rtl/>
        </w:rPr>
        <w:t>שנה.</w:t>
      </w:r>
    </w:p>
    <w:p w:rsidR="00DD4665" w:rsidRDefault="00DD4665" w:rsidP="00E4607B">
      <w:pPr>
        <w:rPr>
          <w:rtl/>
        </w:rPr>
      </w:pPr>
      <w:bookmarkStart w:id="4508" w:name="_ETM_Q55_312000"/>
      <w:bookmarkEnd w:id="4508"/>
    </w:p>
    <w:p w:rsidR="00DD4665" w:rsidRDefault="00DD4665" w:rsidP="00932A5A">
      <w:pPr>
        <w:rPr>
          <w:rtl/>
        </w:rPr>
      </w:pPr>
      <w:bookmarkStart w:id="4509" w:name="_ETM_Q55_313000"/>
      <w:bookmarkEnd w:id="4509"/>
      <w:r>
        <w:rPr>
          <w:rFonts w:hint="cs"/>
          <w:rtl/>
        </w:rPr>
        <w:t xml:space="preserve">אבל אני חושבת שכולנו, אם בגלוי ואם </w:t>
      </w:r>
      <w:bookmarkStart w:id="4510" w:name="_ETM_Q55_318000"/>
      <w:bookmarkEnd w:id="4510"/>
      <w:r>
        <w:rPr>
          <w:rFonts w:hint="cs"/>
          <w:rtl/>
        </w:rPr>
        <w:t xml:space="preserve">בסמוי, יודעים מי האשם. יש אבן נגף אחת שמונעת ומנעה </w:t>
      </w:r>
      <w:bookmarkStart w:id="4511" w:name="_ETM_Q55_328000"/>
      <w:bookmarkEnd w:id="4511"/>
      <w:r>
        <w:rPr>
          <w:rFonts w:hint="cs"/>
          <w:rtl/>
        </w:rPr>
        <w:t>את הקמת הממשלה</w:t>
      </w:r>
      <w:r w:rsidR="00932A5A">
        <w:rPr>
          <w:rFonts w:hint="cs"/>
          <w:rtl/>
        </w:rPr>
        <w:t>,</w:t>
      </w:r>
      <w:r>
        <w:rPr>
          <w:rFonts w:hint="cs"/>
          <w:rtl/>
        </w:rPr>
        <w:t xml:space="preserve"> ושמה בנימין נתניהו. אני אפילו לא יכולה </w:t>
      </w:r>
      <w:bookmarkStart w:id="4512" w:name="_ETM_Q55_333000"/>
      <w:bookmarkEnd w:id="4512"/>
      <w:r>
        <w:rPr>
          <w:rFonts w:hint="cs"/>
          <w:rtl/>
        </w:rPr>
        <w:t xml:space="preserve">לומר ראש ממשלה, כי האמת היא שהוא לא </w:t>
      </w:r>
      <w:bookmarkStart w:id="4513" w:name="_ETM_Q55_335000"/>
      <w:bookmarkEnd w:id="4513"/>
      <w:r>
        <w:rPr>
          <w:rFonts w:hint="cs"/>
          <w:rtl/>
        </w:rPr>
        <w:t xml:space="preserve">נבחר </w:t>
      </w:r>
      <w:r w:rsidR="006A3C86">
        <w:rPr>
          <w:rFonts w:hint="eastAsia"/>
          <w:rtl/>
        </w:rPr>
        <w:t>–</w:t>
      </w:r>
      <w:r w:rsidR="00932A5A">
        <w:rPr>
          <w:rFonts w:hint="eastAsia"/>
          <w:rtl/>
        </w:rPr>
        <w:t xml:space="preserve"> </w:t>
      </w:r>
      <w:r>
        <w:rPr>
          <w:rFonts w:hint="cs"/>
          <w:rtl/>
        </w:rPr>
        <w:t xml:space="preserve">הוא לא נבחר באפריל והוא לא נבחר בספטמבר. הוא ראש הממשלה היוצא, אבל הוא לא באמת ראש ממשלה </w:t>
      </w:r>
      <w:bookmarkStart w:id="4514" w:name="_ETM_Q55_342000"/>
      <w:bookmarkEnd w:id="4514"/>
      <w:r>
        <w:rPr>
          <w:rFonts w:hint="cs"/>
          <w:rtl/>
        </w:rPr>
        <w:t xml:space="preserve">שנבחר. הוא אדם ששם את טובתו העצמית לפני הכול, ושהחליט </w:t>
      </w:r>
      <w:bookmarkStart w:id="4515" w:name="_ETM_Q55_352000"/>
      <w:bookmarkEnd w:id="4515"/>
      <w:r>
        <w:rPr>
          <w:rFonts w:hint="cs"/>
          <w:rtl/>
        </w:rPr>
        <w:t xml:space="preserve">שהוא לא רוצה לעמוד לדין, וינסה קודם כול לדחות </w:t>
      </w:r>
      <w:bookmarkStart w:id="4516" w:name="_ETM_Q55_354000"/>
      <w:bookmarkEnd w:id="4516"/>
      <w:r>
        <w:rPr>
          <w:rFonts w:hint="cs"/>
          <w:rtl/>
        </w:rPr>
        <w:t xml:space="preserve">את זה, ושנית, אם אפשר, להשיג את החסינות. ובגללו </w:t>
      </w:r>
      <w:bookmarkStart w:id="4517" w:name="_ETM_Q55_362000"/>
      <w:bookmarkEnd w:id="4517"/>
      <w:r>
        <w:rPr>
          <w:rFonts w:hint="cs"/>
          <w:rtl/>
        </w:rPr>
        <w:t xml:space="preserve">אנחנו נמצאים היום בסיטואציה הבלתי-אפשרית הזו </w:t>
      </w:r>
      <w:r w:rsidR="006A3C86">
        <w:rPr>
          <w:rtl/>
        </w:rPr>
        <w:t>–</w:t>
      </w:r>
      <w:r>
        <w:rPr>
          <w:rFonts w:hint="cs"/>
          <w:rtl/>
        </w:rPr>
        <w:t xml:space="preserve"> שפעם שנייה בתוך </w:t>
      </w:r>
      <w:bookmarkStart w:id="4518" w:name="_ETM_Q55_372000"/>
      <w:bookmarkEnd w:id="4518"/>
      <w:r>
        <w:rPr>
          <w:rFonts w:hint="cs"/>
          <w:rtl/>
        </w:rPr>
        <w:t>שנה אנחנו נצביע על פיזור הכנסת.</w:t>
      </w:r>
      <w:bookmarkStart w:id="4519" w:name="_ETM_Q55_375000"/>
      <w:bookmarkEnd w:id="4519"/>
      <w:r>
        <w:rPr>
          <w:rFonts w:hint="cs"/>
          <w:rtl/>
        </w:rPr>
        <w:t xml:space="preserve"> לכן אני עצובה.</w:t>
      </w:r>
    </w:p>
    <w:p w:rsidR="00DD4665" w:rsidRDefault="00DD4665" w:rsidP="00E4607B">
      <w:pPr>
        <w:rPr>
          <w:rtl/>
        </w:rPr>
      </w:pPr>
      <w:bookmarkStart w:id="4520" w:name="_ETM_Q55_377000"/>
      <w:bookmarkEnd w:id="4520"/>
    </w:p>
    <w:p w:rsidR="00DD4665" w:rsidRDefault="00DD4665" w:rsidP="00932A5A">
      <w:pPr>
        <w:rPr>
          <w:rtl/>
        </w:rPr>
      </w:pPr>
      <w:bookmarkStart w:id="4521" w:name="_ETM_Q55_378000"/>
      <w:bookmarkEnd w:id="4521"/>
      <w:r>
        <w:rPr>
          <w:rFonts w:hint="cs"/>
          <w:rtl/>
        </w:rPr>
        <w:t>אבל אני רוצה לסיים במשהו שיש בו תקווה. אני רו</w:t>
      </w:r>
      <w:bookmarkStart w:id="4522" w:name="_ETM_Q55_382000"/>
      <w:bookmarkEnd w:id="4522"/>
      <w:r>
        <w:rPr>
          <w:rFonts w:hint="cs"/>
          <w:rtl/>
        </w:rPr>
        <w:t xml:space="preserve">צה לסיים בדבריו של מנחם בגין, שאולי, אולי, באמת </w:t>
      </w:r>
      <w:bookmarkStart w:id="4523" w:name="_ETM_Q55_391000"/>
      <w:bookmarkEnd w:id="4523"/>
      <w:r>
        <w:rPr>
          <w:rFonts w:hint="cs"/>
          <w:rtl/>
        </w:rPr>
        <w:t xml:space="preserve">יתקיימו: </w:t>
      </w:r>
      <w:r w:rsidR="00932A5A">
        <w:rPr>
          <w:rFonts w:hint="cs"/>
          <w:rtl/>
        </w:rPr>
        <w:t>"</w:t>
      </w:r>
      <w:r>
        <w:rPr>
          <w:rFonts w:hint="cs"/>
          <w:rtl/>
        </w:rPr>
        <w:t xml:space="preserve">יבוא יום ותיבחר על ידי עמנו ממשלה </w:t>
      </w:r>
      <w:bookmarkStart w:id="4524" w:name="_ETM_Q55_396000"/>
      <w:bookmarkEnd w:id="4524"/>
      <w:r>
        <w:rPr>
          <w:rFonts w:hint="cs"/>
          <w:rtl/>
        </w:rPr>
        <w:t>אשר תקיים את ההבטחה הראשונה שניתנה לעם עם קום המדינה</w:t>
      </w:r>
      <w:r w:rsidR="00932A5A">
        <w:rPr>
          <w:rFonts w:hint="cs"/>
          <w:rtl/>
        </w:rPr>
        <w:t>,</w:t>
      </w:r>
      <w:r>
        <w:rPr>
          <w:rFonts w:hint="cs"/>
          <w:rtl/>
        </w:rPr>
        <w:t xml:space="preserve"> </w:t>
      </w:r>
      <w:bookmarkStart w:id="4525" w:name="_ETM_Q55_400000"/>
      <w:bookmarkEnd w:id="4525"/>
      <w:r>
        <w:rPr>
          <w:rFonts w:hint="cs"/>
          <w:rtl/>
        </w:rPr>
        <w:t>לאמור</w:t>
      </w:r>
      <w:r w:rsidR="00932A5A">
        <w:rPr>
          <w:rFonts w:hint="cs"/>
          <w:rtl/>
        </w:rPr>
        <w:t>:</w:t>
      </w:r>
      <w:r>
        <w:rPr>
          <w:rFonts w:hint="cs"/>
          <w:rtl/>
        </w:rPr>
        <w:t xml:space="preserve"> לבחור באספה מכוננת שתפקידה העיקרי בכל מדינה שקמה </w:t>
      </w:r>
      <w:bookmarkStart w:id="4526" w:name="_ETM_Q55_405000"/>
      <w:bookmarkEnd w:id="4526"/>
      <w:r>
        <w:rPr>
          <w:rFonts w:hint="cs"/>
          <w:rtl/>
        </w:rPr>
        <w:t xml:space="preserve">לתחייה היא לתת חוקה לעם, ותתקבלנה הערובות התחיקתיות לחירות </w:t>
      </w:r>
      <w:bookmarkStart w:id="4527" w:name="_ETM_Q55_417000"/>
      <w:bookmarkEnd w:id="4527"/>
      <w:r>
        <w:rPr>
          <w:rFonts w:hint="cs"/>
          <w:rtl/>
        </w:rPr>
        <w:t>האזרח ולחירות העם כולו</w:t>
      </w:r>
      <w:r w:rsidR="00932A5A">
        <w:rPr>
          <w:rFonts w:hint="cs"/>
          <w:rtl/>
        </w:rPr>
        <w:t xml:space="preserve"> </w:t>
      </w:r>
      <w:r w:rsidR="006A3C86">
        <w:rPr>
          <w:rFonts w:hint="cs"/>
          <w:rtl/>
        </w:rPr>
        <w:t>– – –</w:t>
      </w:r>
      <w:r>
        <w:rPr>
          <w:rFonts w:hint="cs"/>
          <w:rtl/>
        </w:rPr>
        <w:t xml:space="preserve"> כי העם יהיה אז חופשי</w:t>
      </w:r>
      <w:r w:rsidR="00932A5A">
        <w:rPr>
          <w:rFonts w:hint="cs"/>
          <w:rtl/>
        </w:rPr>
        <w:t>,</w:t>
      </w:r>
      <w:r>
        <w:rPr>
          <w:rFonts w:hint="cs"/>
          <w:rtl/>
        </w:rPr>
        <w:t xml:space="preserve"> קודם </w:t>
      </w:r>
      <w:bookmarkStart w:id="4528" w:name="_ETM_Q55_421000"/>
      <w:bookmarkEnd w:id="4528"/>
      <w:r>
        <w:rPr>
          <w:rFonts w:hint="cs"/>
          <w:rtl/>
        </w:rPr>
        <w:t xml:space="preserve">כול </w:t>
      </w:r>
      <w:r w:rsidR="006A3C86">
        <w:rPr>
          <w:rFonts w:hint="eastAsia"/>
          <w:rtl/>
        </w:rPr>
        <w:t>–</w:t>
      </w:r>
      <w:r w:rsidR="00932A5A">
        <w:rPr>
          <w:rFonts w:hint="eastAsia"/>
          <w:rtl/>
        </w:rPr>
        <w:t xml:space="preserve"> </w:t>
      </w:r>
      <w:r>
        <w:rPr>
          <w:rFonts w:hint="cs"/>
          <w:rtl/>
        </w:rPr>
        <w:t xml:space="preserve">חופשי מפחד, חופשי מרעב וחופשי מפחד </w:t>
      </w:r>
      <w:r w:rsidR="00932A5A">
        <w:rPr>
          <w:rFonts w:hint="cs"/>
          <w:rtl/>
        </w:rPr>
        <w:t>ה</w:t>
      </w:r>
      <w:r>
        <w:rPr>
          <w:rFonts w:hint="cs"/>
          <w:rtl/>
        </w:rPr>
        <w:t xml:space="preserve">הרעבה. יום </w:t>
      </w:r>
      <w:bookmarkStart w:id="4529" w:name="_ETM_Q55_425000"/>
      <w:bookmarkEnd w:id="4529"/>
      <w:r>
        <w:rPr>
          <w:rFonts w:hint="cs"/>
          <w:rtl/>
        </w:rPr>
        <w:t>זה יבוא.</w:t>
      </w:r>
      <w:bookmarkStart w:id="4530" w:name="_ETM_Q55_430000"/>
      <w:bookmarkEnd w:id="4530"/>
      <w:r>
        <w:rPr>
          <w:rFonts w:hint="cs"/>
          <w:rtl/>
        </w:rPr>
        <w:t xml:space="preserve"> יש לי רושם שהוא קרב והולך</w:t>
      </w:r>
      <w:r w:rsidR="00932A5A">
        <w:rPr>
          <w:rFonts w:hint="cs"/>
          <w:rtl/>
        </w:rPr>
        <w:t>"</w:t>
      </w:r>
      <w:r>
        <w:rPr>
          <w:rFonts w:hint="cs"/>
          <w:rtl/>
        </w:rPr>
        <w:t xml:space="preserve"> </w:t>
      </w:r>
      <w:r w:rsidR="006A3C86">
        <w:rPr>
          <w:rFonts w:hint="eastAsia"/>
          <w:rtl/>
        </w:rPr>
        <w:t>–</w:t>
      </w:r>
      <w:r w:rsidR="00932A5A">
        <w:rPr>
          <w:rFonts w:hint="eastAsia"/>
          <w:rtl/>
        </w:rPr>
        <w:t xml:space="preserve"> </w:t>
      </w:r>
      <w:r>
        <w:rPr>
          <w:rFonts w:hint="cs"/>
          <w:rtl/>
        </w:rPr>
        <w:t xml:space="preserve">אמר </w:t>
      </w:r>
      <w:bookmarkStart w:id="4531" w:name="_ETM_Q55_431000"/>
      <w:bookmarkEnd w:id="4531"/>
      <w:r>
        <w:rPr>
          <w:rFonts w:hint="cs"/>
          <w:rtl/>
        </w:rPr>
        <w:t xml:space="preserve">מנחם בגין ב-1956. ואני מקווה </w:t>
      </w:r>
      <w:r w:rsidR="006A3C86">
        <w:rPr>
          <w:rFonts w:hint="cs"/>
          <w:rtl/>
        </w:rPr>
        <w:t>– –</w:t>
      </w:r>
    </w:p>
    <w:p w:rsidR="00DD4665" w:rsidRDefault="00DD4665" w:rsidP="00E4607B">
      <w:pPr>
        <w:rPr>
          <w:rtl/>
        </w:rPr>
      </w:pPr>
    </w:p>
    <w:p w:rsidR="00DD4665" w:rsidRDefault="00DD4665" w:rsidP="00E4607B">
      <w:pPr>
        <w:pStyle w:val="af6"/>
        <w:keepNext/>
        <w:rPr>
          <w:rtl/>
        </w:rPr>
      </w:pPr>
      <w:bookmarkStart w:id="4532" w:name="ET_yor_5514_15"/>
      <w:r w:rsidRPr="00C27C4C">
        <w:rPr>
          <w:rStyle w:val="TagStyle"/>
          <w:rtl/>
        </w:rPr>
        <w:t xml:space="preserve"> &lt;&lt; יור &gt;&gt; </w:t>
      </w:r>
      <w:r>
        <w:rPr>
          <w:rtl/>
        </w:rPr>
        <w:t>היו"ר מאיר כהן:</w:t>
      </w:r>
      <w:r w:rsidRPr="00C27C4C">
        <w:rPr>
          <w:rStyle w:val="TagStyle"/>
          <w:rtl/>
        </w:rPr>
        <w:t xml:space="preserve"> &lt;&lt; יור &gt;&gt;</w:t>
      </w:r>
      <w:r>
        <w:rPr>
          <w:rtl/>
        </w:rPr>
        <w:t xml:space="preserve"> </w:t>
      </w:r>
      <w:bookmarkEnd w:id="4532"/>
    </w:p>
    <w:p w:rsidR="00DD4665" w:rsidRDefault="00DD4665" w:rsidP="0009735D">
      <w:pPr>
        <w:rPr>
          <w:rtl/>
        </w:rPr>
      </w:pPr>
    </w:p>
    <w:p w:rsidR="00DD4665" w:rsidRDefault="00DD4665" w:rsidP="00E4607B">
      <w:pPr>
        <w:rPr>
          <w:rtl/>
        </w:rPr>
      </w:pPr>
      <w:bookmarkStart w:id="4533" w:name="_ETM_Q55_436000"/>
      <w:bookmarkEnd w:id="4533"/>
      <w:r>
        <w:rPr>
          <w:rFonts w:hint="cs"/>
          <w:rtl/>
        </w:rPr>
        <w:t xml:space="preserve">תודה. </w:t>
      </w:r>
    </w:p>
    <w:p w:rsidR="00DD4665" w:rsidRDefault="00DD4665" w:rsidP="00E4607B">
      <w:pPr>
        <w:rPr>
          <w:rtl/>
        </w:rPr>
      </w:pPr>
      <w:bookmarkStart w:id="4534" w:name="_ETM_Q55_439000"/>
      <w:bookmarkEnd w:id="4534"/>
    </w:p>
    <w:p w:rsidR="00DD4665" w:rsidRDefault="00DD4665" w:rsidP="00E4607B">
      <w:pPr>
        <w:pStyle w:val="-"/>
        <w:keepNext/>
        <w:rPr>
          <w:rtl/>
        </w:rPr>
      </w:pPr>
      <w:bookmarkStart w:id="4535" w:name="ET_speakercontinue_5075_16"/>
      <w:r w:rsidRPr="00C27C4C">
        <w:rPr>
          <w:rStyle w:val="TagStyle"/>
          <w:rtl/>
        </w:rPr>
        <w:t xml:space="preserve"> &lt;&lt; דובר_המשך &gt;&gt; </w:t>
      </w:r>
      <w:r>
        <w:rPr>
          <w:rtl/>
        </w:rPr>
        <w:t>יעל גרמן (כחול לבן):</w:t>
      </w:r>
      <w:r w:rsidRPr="00C27C4C">
        <w:rPr>
          <w:rStyle w:val="TagStyle"/>
          <w:rtl/>
        </w:rPr>
        <w:t xml:space="preserve"> &lt;&lt; דובר_המשך &gt;&gt;</w:t>
      </w:r>
      <w:r>
        <w:rPr>
          <w:rtl/>
        </w:rPr>
        <w:t xml:space="preserve"> </w:t>
      </w:r>
      <w:bookmarkEnd w:id="4535"/>
    </w:p>
    <w:p w:rsidR="00DD4665" w:rsidRDefault="00DD4665" w:rsidP="0009735D">
      <w:pPr>
        <w:rPr>
          <w:rtl/>
        </w:rPr>
      </w:pPr>
    </w:p>
    <w:p w:rsidR="00DD4665" w:rsidRDefault="006A3C86" w:rsidP="00E4607B">
      <w:pPr>
        <w:rPr>
          <w:rtl/>
        </w:rPr>
      </w:pPr>
      <w:r>
        <w:rPr>
          <w:rFonts w:hint="cs"/>
          <w:rtl/>
        </w:rPr>
        <w:t>– –</w:t>
      </w:r>
      <w:r w:rsidR="00DD4665">
        <w:rPr>
          <w:rFonts w:hint="cs"/>
          <w:rtl/>
        </w:rPr>
        <w:t xml:space="preserve"> שבמערכת הבחירות הזו</w:t>
      </w:r>
      <w:r w:rsidR="00DD4665">
        <w:rPr>
          <w:rtl/>
        </w:rPr>
        <w:t xml:space="preserve"> </w:t>
      </w:r>
      <w:r w:rsidR="00DD4665">
        <w:rPr>
          <w:rFonts w:hint="cs"/>
          <w:rtl/>
        </w:rPr>
        <w:t>לפחות נקרב את היום.</w:t>
      </w:r>
    </w:p>
    <w:p w:rsidR="00DD4665" w:rsidRDefault="00DD4665" w:rsidP="00E4607B">
      <w:pPr>
        <w:rPr>
          <w:rtl/>
        </w:rPr>
      </w:pPr>
    </w:p>
    <w:p w:rsidR="00DD4665" w:rsidRDefault="00DD4665" w:rsidP="00E4607B">
      <w:pPr>
        <w:pStyle w:val="af6"/>
        <w:keepNext/>
        <w:rPr>
          <w:rtl/>
        </w:rPr>
      </w:pPr>
      <w:bookmarkStart w:id="4536" w:name="ET_yor_5514_17"/>
      <w:r w:rsidRPr="00C27C4C">
        <w:rPr>
          <w:rStyle w:val="TagStyle"/>
          <w:rtl/>
        </w:rPr>
        <w:t xml:space="preserve"> &lt;&lt; יור &gt;&gt; </w:t>
      </w:r>
      <w:r>
        <w:rPr>
          <w:rtl/>
        </w:rPr>
        <w:t>היו"ר מאיר כהן:</w:t>
      </w:r>
      <w:r w:rsidRPr="00C27C4C">
        <w:rPr>
          <w:rStyle w:val="TagStyle"/>
          <w:rtl/>
        </w:rPr>
        <w:t xml:space="preserve"> &lt;&lt; יור &gt;&gt;</w:t>
      </w:r>
      <w:r>
        <w:rPr>
          <w:rtl/>
        </w:rPr>
        <w:t xml:space="preserve"> </w:t>
      </w:r>
      <w:bookmarkEnd w:id="4536"/>
    </w:p>
    <w:p w:rsidR="00DD4665" w:rsidRDefault="00DD4665" w:rsidP="0009735D">
      <w:pPr>
        <w:rPr>
          <w:rtl/>
        </w:rPr>
      </w:pPr>
    </w:p>
    <w:p w:rsidR="00DD4665" w:rsidRPr="00EE5EDD" w:rsidRDefault="00DD4665" w:rsidP="00E4607B">
      <w:pPr>
        <w:rPr>
          <w:rtl/>
        </w:rPr>
      </w:pPr>
      <w:bookmarkStart w:id="4537" w:name="_ETM_Q55_443000"/>
      <w:bookmarkEnd w:id="4537"/>
      <w:r>
        <w:rPr>
          <w:rFonts w:hint="cs"/>
          <w:rtl/>
        </w:rPr>
        <w:t xml:space="preserve">תודה רבה, גברתי. </w:t>
      </w:r>
      <w:bookmarkStart w:id="4538" w:name="_ETM_Q55_441000"/>
      <w:bookmarkEnd w:id="4538"/>
      <w:r>
        <w:rPr>
          <w:rFonts w:hint="cs"/>
          <w:rtl/>
        </w:rPr>
        <w:t xml:space="preserve">חבר הכנסת מיקי לוי, ואחריו </w:t>
      </w:r>
      <w:r w:rsidR="006A3C86">
        <w:rPr>
          <w:rtl/>
        </w:rPr>
        <w:t>–</w:t>
      </w:r>
      <w:r>
        <w:rPr>
          <w:rFonts w:hint="cs"/>
          <w:rtl/>
        </w:rPr>
        <w:t xml:space="preserve"> חברת הכנסת יוליה </w:t>
      </w:r>
      <w:bookmarkStart w:id="4539" w:name="_ETM_Q55_450000"/>
      <w:bookmarkEnd w:id="4539"/>
      <w:proofErr w:type="spellStart"/>
      <w:r>
        <w:rPr>
          <w:rFonts w:hint="cs"/>
          <w:rtl/>
        </w:rPr>
        <w:t>מלינובסקי</w:t>
      </w:r>
      <w:proofErr w:type="spellEnd"/>
      <w:r>
        <w:rPr>
          <w:rFonts w:hint="cs"/>
          <w:rtl/>
        </w:rPr>
        <w:t>.</w:t>
      </w:r>
    </w:p>
    <w:p w:rsidR="00DD4665" w:rsidRDefault="00DD4665" w:rsidP="0009735D">
      <w:pPr>
        <w:rPr>
          <w:rtl/>
        </w:rPr>
      </w:pPr>
    </w:p>
    <w:p w:rsidR="00DD4665" w:rsidRDefault="00DD4665" w:rsidP="00E4607B">
      <w:pPr>
        <w:pStyle w:val="a4"/>
        <w:keepNext/>
        <w:rPr>
          <w:rtl/>
        </w:rPr>
      </w:pPr>
      <w:bookmarkStart w:id="4540" w:name="ET_speaker_5084_18"/>
      <w:r w:rsidRPr="00C27C4C">
        <w:rPr>
          <w:rStyle w:val="TagStyle"/>
          <w:rtl/>
        </w:rPr>
        <w:t xml:space="preserve"> &lt;&lt; דובר &gt;&gt; </w:t>
      </w:r>
      <w:bookmarkStart w:id="4541" w:name="_Toc27056622"/>
      <w:bookmarkStart w:id="4542" w:name="_Toc27294054"/>
      <w:bookmarkStart w:id="4543" w:name="_Toc27294187"/>
      <w:bookmarkStart w:id="4544" w:name="_Toc27297103"/>
      <w:bookmarkStart w:id="4545" w:name="_Toc27558172"/>
      <w:r>
        <w:rPr>
          <w:rtl/>
        </w:rPr>
        <w:t>מיקי לוי (כחול לבן):</w:t>
      </w:r>
      <w:bookmarkEnd w:id="4541"/>
      <w:bookmarkEnd w:id="4542"/>
      <w:bookmarkEnd w:id="4543"/>
      <w:bookmarkEnd w:id="4544"/>
      <w:bookmarkEnd w:id="4545"/>
      <w:r w:rsidRPr="00C27C4C">
        <w:rPr>
          <w:rStyle w:val="TagStyle"/>
          <w:rtl/>
        </w:rPr>
        <w:t xml:space="preserve"> &lt;&lt; דובר &gt;&gt;</w:t>
      </w:r>
      <w:r>
        <w:rPr>
          <w:rtl/>
        </w:rPr>
        <w:t xml:space="preserve"> </w:t>
      </w:r>
      <w:bookmarkEnd w:id="4540"/>
    </w:p>
    <w:p w:rsidR="00DD4665" w:rsidRPr="00C27C4C" w:rsidRDefault="00DD4665" w:rsidP="00E4607B">
      <w:pPr>
        <w:ind w:firstLine="0"/>
        <w:rPr>
          <w:rtl/>
        </w:rPr>
      </w:pPr>
      <w:bookmarkStart w:id="4546" w:name="_ETM_Q55_456000"/>
      <w:bookmarkEnd w:id="4546"/>
    </w:p>
    <w:p w:rsidR="00DD4665" w:rsidRDefault="00DD4665" w:rsidP="00932A5A">
      <w:pPr>
        <w:rPr>
          <w:rtl/>
        </w:rPr>
      </w:pPr>
      <w:r>
        <w:rPr>
          <w:rFonts w:hint="cs"/>
          <w:rtl/>
        </w:rPr>
        <w:t xml:space="preserve">תודה, אדוני היושב-ראש. כנסת נכבדה, זוהי נקודת שפל של </w:t>
      </w:r>
      <w:bookmarkStart w:id="4547" w:name="_ETM_Q55_473000"/>
      <w:bookmarkEnd w:id="4547"/>
      <w:r>
        <w:rPr>
          <w:rFonts w:hint="cs"/>
          <w:rtl/>
        </w:rPr>
        <w:t>מדינת ישראל</w:t>
      </w:r>
      <w:r w:rsidR="00932A5A">
        <w:rPr>
          <w:rFonts w:hint="cs"/>
          <w:rtl/>
        </w:rPr>
        <w:t>,</w:t>
      </w:r>
      <w:r>
        <w:rPr>
          <w:rFonts w:hint="cs"/>
          <w:rtl/>
        </w:rPr>
        <w:t xml:space="preserve"> יום רע למדינת ישראל. נתניהו מעולם, מעולם, </w:t>
      </w:r>
      <w:bookmarkStart w:id="4548" w:name="_ETM_Q55_480000"/>
      <w:bookmarkEnd w:id="4548"/>
      <w:r>
        <w:rPr>
          <w:rFonts w:hint="cs"/>
          <w:rtl/>
        </w:rPr>
        <w:t>לא רצה אחדות. הוא רוצה רק בחירות</w:t>
      </w:r>
      <w:r w:rsidR="00932A5A">
        <w:rPr>
          <w:rFonts w:hint="cs"/>
          <w:rtl/>
        </w:rPr>
        <w:t>,</w:t>
      </w:r>
      <w:r>
        <w:rPr>
          <w:rFonts w:hint="cs"/>
          <w:rtl/>
        </w:rPr>
        <w:t xml:space="preserve"> כדי להשיג את החסינות שלו. </w:t>
      </w:r>
    </w:p>
    <w:p w:rsidR="00DD4665" w:rsidRDefault="00DD4665" w:rsidP="00E4607B">
      <w:pPr>
        <w:rPr>
          <w:rtl/>
        </w:rPr>
      </w:pPr>
      <w:bookmarkStart w:id="4549" w:name="_ETM_Q55_498000"/>
      <w:bookmarkEnd w:id="4549"/>
    </w:p>
    <w:p w:rsidR="00932A5A" w:rsidRDefault="00932A5A" w:rsidP="00932A5A">
      <w:pPr>
        <w:rPr>
          <w:rtl/>
        </w:rPr>
      </w:pPr>
      <w:bookmarkStart w:id="4550" w:name="_ETM_Q55_493000"/>
      <w:bookmarkEnd w:id="4550"/>
      <w:r>
        <w:rPr>
          <w:rFonts w:hint="cs"/>
          <w:rtl/>
        </w:rPr>
        <w:t>"</w:t>
      </w:r>
      <w:r w:rsidR="00DD4665">
        <w:rPr>
          <w:rFonts w:hint="cs"/>
          <w:rtl/>
        </w:rPr>
        <w:t xml:space="preserve">ראש ממשלה </w:t>
      </w:r>
      <w:r>
        <w:rPr>
          <w:rFonts w:hint="cs"/>
          <w:rtl/>
        </w:rPr>
        <w:t>ה</w:t>
      </w:r>
      <w:r w:rsidR="00DD4665">
        <w:rPr>
          <w:rFonts w:hint="cs"/>
          <w:rtl/>
        </w:rPr>
        <w:t xml:space="preserve">שקוע </w:t>
      </w:r>
      <w:r w:rsidR="006A3C86">
        <w:rPr>
          <w:rFonts w:hint="cs"/>
          <w:rtl/>
        </w:rPr>
        <w:t>– – –</w:t>
      </w:r>
      <w:r>
        <w:rPr>
          <w:rFonts w:hint="cs"/>
          <w:rtl/>
        </w:rPr>
        <w:t xml:space="preserve"> </w:t>
      </w:r>
      <w:r w:rsidR="00DD4665">
        <w:rPr>
          <w:rFonts w:hint="cs"/>
          <w:rtl/>
        </w:rPr>
        <w:t>בחקירות</w:t>
      </w:r>
      <w:r>
        <w:rPr>
          <w:rFonts w:hint="cs"/>
          <w:rtl/>
        </w:rPr>
        <w:t>"</w:t>
      </w:r>
      <w:r w:rsidR="00DD4665">
        <w:rPr>
          <w:rFonts w:hint="cs"/>
          <w:rtl/>
        </w:rPr>
        <w:t xml:space="preserve"> </w:t>
      </w:r>
      <w:r w:rsidR="006A3C86">
        <w:rPr>
          <w:rFonts w:hint="eastAsia"/>
          <w:rtl/>
        </w:rPr>
        <w:t>–</w:t>
      </w:r>
      <w:r>
        <w:rPr>
          <w:rFonts w:hint="eastAsia"/>
          <w:rtl/>
        </w:rPr>
        <w:t xml:space="preserve"> </w:t>
      </w:r>
      <w:r w:rsidR="00DD4665">
        <w:rPr>
          <w:rFonts w:hint="cs"/>
          <w:rtl/>
        </w:rPr>
        <w:t>ואני מוסיף</w:t>
      </w:r>
      <w:r>
        <w:rPr>
          <w:rFonts w:hint="cs"/>
          <w:rtl/>
        </w:rPr>
        <w:t>:</w:t>
      </w:r>
      <w:r w:rsidR="00DD4665">
        <w:rPr>
          <w:rFonts w:hint="cs"/>
          <w:rtl/>
        </w:rPr>
        <w:t xml:space="preserve"> </w:t>
      </w:r>
      <w:bookmarkStart w:id="4551" w:name="_ETM_Q55_502000"/>
      <w:bookmarkEnd w:id="4551"/>
      <w:r w:rsidR="00DD4665">
        <w:rPr>
          <w:rFonts w:hint="cs"/>
          <w:rtl/>
        </w:rPr>
        <w:t>עם כתבי אישום על עבירות של הפרת אמונים</w:t>
      </w:r>
      <w:r>
        <w:rPr>
          <w:rFonts w:hint="cs"/>
          <w:rtl/>
        </w:rPr>
        <w:t>,</w:t>
      </w:r>
      <w:bookmarkStart w:id="4552" w:name="_ETM_Q55_506000"/>
      <w:bookmarkEnd w:id="4552"/>
      <w:r w:rsidR="00DD4665">
        <w:rPr>
          <w:rFonts w:hint="cs"/>
          <w:rtl/>
        </w:rPr>
        <w:t xml:space="preserve"> שני כתבי אישום ועל עבירת שוחד, אשר </w:t>
      </w:r>
      <w:bookmarkStart w:id="4553" w:name="_ETM_Q55_511000"/>
      <w:bookmarkEnd w:id="4553"/>
      <w:r w:rsidR="00DD4665">
        <w:rPr>
          <w:rFonts w:hint="cs"/>
          <w:rtl/>
        </w:rPr>
        <w:t xml:space="preserve">העונש המצרפי על העבירות אלה במצטבר הינו 16 שנים </w:t>
      </w:r>
      <w:r w:rsidR="006A3C86">
        <w:rPr>
          <w:rFonts w:hint="eastAsia"/>
          <w:rtl/>
        </w:rPr>
        <w:t>–</w:t>
      </w:r>
      <w:r>
        <w:rPr>
          <w:rFonts w:hint="eastAsia"/>
          <w:rtl/>
        </w:rPr>
        <w:t xml:space="preserve"> </w:t>
      </w:r>
      <w:r>
        <w:rPr>
          <w:rFonts w:hint="cs"/>
          <w:rtl/>
        </w:rPr>
        <w:t>"</w:t>
      </w:r>
      <w:r w:rsidR="00DD4665">
        <w:rPr>
          <w:rFonts w:hint="cs"/>
          <w:rtl/>
        </w:rPr>
        <w:t xml:space="preserve">אין לו </w:t>
      </w:r>
      <w:bookmarkStart w:id="4554" w:name="_ETM_Q55_518000"/>
      <w:bookmarkEnd w:id="4554"/>
      <w:r w:rsidR="00DD4665">
        <w:rPr>
          <w:rFonts w:hint="cs"/>
          <w:rtl/>
        </w:rPr>
        <w:t xml:space="preserve">מנדט ציבורי ומוסרי לקבוע דברים גורליים, כי קיים חשש </w:t>
      </w:r>
      <w:proofErr w:type="spellStart"/>
      <w:r w:rsidR="00DD4665">
        <w:rPr>
          <w:rFonts w:hint="cs"/>
          <w:rtl/>
        </w:rPr>
        <w:t>אמיתי</w:t>
      </w:r>
      <w:proofErr w:type="spellEnd"/>
      <w:r w:rsidR="00DD4665">
        <w:rPr>
          <w:rFonts w:hint="cs"/>
          <w:rtl/>
        </w:rPr>
        <w:t xml:space="preserve"> </w:t>
      </w:r>
      <w:bookmarkStart w:id="4555" w:name="_ETM_Q55_529000"/>
      <w:bookmarkEnd w:id="4555"/>
      <w:r w:rsidR="00DD4665">
        <w:rPr>
          <w:rFonts w:hint="cs"/>
          <w:rtl/>
        </w:rPr>
        <w:t xml:space="preserve">שהוא יכריע על בסיס האינטרס האישי של ההישרדות שלו ולא </w:t>
      </w:r>
      <w:bookmarkStart w:id="4556" w:name="_ETM_Q55_531000"/>
      <w:bookmarkEnd w:id="4556"/>
      <w:r w:rsidR="00DD4665">
        <w:rPr>
          <w:rFonts w:hint="cs"/>
          <w:rtl/>
        </w:rPr>
        <w:t xml:space="preserve">לפי האינטרס הלאומי. הדבר הנכון לעשות הוא שהממשלה </w:t>
      </w:r>
      <w:r w:rsidR="006A3C86">
        <w:rPr>
          <w:rFonts w:hint="cs"/>
          <w:rtl/>
        </w:rPr>
        <w:t>– – –</w:t>
      </w:r>
      <w:r>
        <w:rPr>
          <w:rFonts w:hint="cs"/>
          <w:rtl/>
        </w:rPr>
        <w:t xml:space="preserve"> </w:t>
      </w:r>
      <w:r w:rsidR="00DD4665">
        <w:rPr>
          <w:rFonts w:hint="cs"/>
          <w:rtl/>
        </w:rPr>
        <w:t xml:space="preserve">תלך </w:t>
      </w:r>
      <w:bookmarkStart w:id="4557" w:name="_ETM_Q55_544000"/>
      <w:bookmarkEnd w:id="4557"/>
      <w:r w:rsidR="00DD4665">
        <w:rPr>
          <w:rFonts w:hint="cs"/>
          <w:rtl/>
        </w:rPr>
        <w:t>הביתה</w:t>
      </w:r>
      <w:r>
        <w:rPr>
          <w:rFonts w:hint="cs"/>
          <w:rtl/>
        </w:rPr>
        <w:t>",</w:t>
      </w:r>
      <w:r w:rsidR="00DD4665">
        <w:rPr>
          <w:rFonts w:hint="cs"/>
          <w:rtl/>
        </w:rPr>
        <w:t xml:space="preserve"> </w:t>
      </w:r>
      <w:bookmarkStart w:id="4558" w:name="_ETM_Q55_549000"/>
      <w:bookmarkEnd w:id="4558"/>
      <w:r w:rsidR="00DD4665">
        <w:rPr>
          <w:rFonts w:hint="cs"/>
          <w:rtl/>
        </w:rPr>
        <w:t xml:space="preserve">אמר בנימין נתניהו על ראש הממשלה אהוד אולמרט. </w:t>
      </w:r>
    </w:p>
    <w:p w:rsidR="00932A5A" w:rsidRDefault="00932A5A" w:rsidP="00932A5A">
      <w:pPr>
        <w:rPr>
          <w:rtl/>
        </w:rPr>
      </w:pPr>
    </w:p>
    <w:p w:rsidR="00DD4665" w:rsidRDefault="00932A5A" w:rsidP="00932A5A">
      <w:pPr>
        <w:rPr>
          <w:rtl/>
        </w:rPr>
      </w:pPr>
      <w:r>
        <w:rPr>
          <w:rFonts w:hint="cs"/>
          <w:rtl/>
        </w:rPr>
        <w:t>"</w:t>
      </w:r>
      <w:r w:rsidR="00DD4665">
        <w:rPr>
          <w:rFonts w:hint="cs"/>
          <w:rtl/>
        </w:rPr>
        <w:t xml:space="preserve">שלטון </w:t>
      </w:r>
      <w:bookmarkStart w:id="4559" w:name="_ETM_Q55_552000"/>
      <w:bookmarkEnd w:id="4559"/>
      <w:r w:rsidR="00DD4665">
        <w:rPr>
          <w:rFonts w:hint="cs"/>
          <w:rtl/>
        </w:rPr>
        <w:t>ממושך הוא סכנה לחירות האומה ולמוסר בניה.</w:t>
      </w:r>
      <w:bookmarkStart w:id="4560" w:name="_ETM_Q55_565000"/>
      <w:bookmarkStart w:id="4561" w:name="TOR_Q56"/>
      <w:bookmarkEnd w:id="4560"/>
      <w:bookmarkEnd w:id="4561"/>
      <w:r w:rsidR="00DD4665">
        <w:rPr>
          <w:rFonts w:hint="cs"/>
          <w:rtl/>
        </w:rPr>
        <w:t xml:space="preserve"> שלטון ממושך, אפילו אם הוא מיטיב למישהו, הוא רע מעיקרו</w:t>
      </w:r>
      <w:r>
        <w:rPr>
          <w:rFonts w:hint="cs"/>
          <w:rtl/>
        </w:rPr>
        <w:t>,</w:t>
      </w:r>
      <w:r w:rsidR="00DD4665">
        <w:rPr>
          <w:rFonts w:hint="cs"/>
          <w:rtl/>
        </w:rPr>
        <w:t xml:space="preserve"> אך שלטון ממושך המרע לרוב האומה הוא רע </w:t>
      </w:r>
      <w:bookmarkStart w:id="4562" w:name="_ETM_Q56_579277"/>
      <w:bookmarkEnd w:id="4562"/>
      <w:r w:rsidR="00DD4665">
        <w:rPr>
          <w:rFonts w:hint="cs"/>
          <w:rtl/>
        </w:rPr>
        <w:t>שבעתיים</w:t>
      </w:r>
      <w:r>
        <w:rPr>
          <w:rFonts w:hint="cs"/>
          <w:rtl/>
        </w:rPr>
        <w:t>.</w:t>
      </w:r>
      <w:r w:rsidR="00DD4665">
        <w:rPr>
          <w:rFonts w:hint="cs"/>
          <w:rtl/>
        </w:rPr>
        <w:t xml:space="preserve"> הוא מוליד שחיתות</w:t>
      </w:r>
      <w:r>
        <w:rPr>
          <w:rFonts w:hint="cs"/>
          <w:rtl/>
        </w:rPr>
        <w:t>.</w:t>
      </w:r>
      <w:r w:rsidR="00DD4665">
        <w:rPr>
          <w:rFonts w:hint="cs"/>
          <w:rtl/>
        </w:rPr>
        <w:t xml:space="preserve"> הוא אינו יכול שלא ליצור</w:t>
      </w:r>
      <w:r>
        <w:rPr>
          <w:rFonts w:hint="cs"/>
          <w:rtl/>
        </w:rPr>
        <w:t>:</w:t>
      </w:r>
      <w:r w:rsidR="00DD4665">
        <w:rPr>
          <w:rFonts w:hint="cs"/>
          <w:rtl/>
        </w:rPr>
        <w:t xml:space="preserve"> התנשאות </w:t>
      </w:r>
      <w:bookmarkStart w:id="4563" w:name="_ETM_Q56_587908"/>
      <w:bookmarkEnd w:id="4563"/>
      <w:r w:rsidR="00DD4665">
        <w:rPr>
          <w:rFonts w:hint="cs"/>
          <w:rtl/>
        </w:rPr>
        <w:t>שליטים, תלות שליטים, תלות נשלטים</w:t>
      </w:r>
      <w:r>
        <w:rPr>
          <w:rFonts w:hint="cs"/>
          <w:rtl/>
        </w:rPr>
        <w:t>,</w:t>
      </w:r>
      <w:r w:rsidR="00DD4665">
        <w:rPr>
          <w:rFonts w:hint="cs"/>
          <w:rtl/>
        </w:rPr>
        <w:t xml:space="preserve"> פחד תלויים</w:t>
      </w:r>
      <w:r>
        <w:rPr>
          <w:rFonts w:hint="cs"/>
          <w:rtl/>
        </w:rPr>
        <w:t xml:space="preserve"> </w:t>
      </w:r>
      <w:bookmarkStart w:id="4564" w:name="_ETM_Q56_597148"/>
      <w:bookmarkStart w:id="4565" w:name="_ETM_Q56_597231"/>
      <w:bookmarkStart w:id="4566" w:name="_ETM_Q56_597332"/>
      <w:bookmarkStart w:id="4567" w:name="_ETM_Q56_597399"/>
      <w:bookmarkEnd w:id="4564"/>
      <w:bookmarkEnd w:id="4565"/>
      <w:bookmarkEnd w:id="4566"/>
      <w:bookmarkEnd w:id="4567"/>
      <w:r w:rsidR="006A3C86">
        <w:rPr>
          <w:rFonts w:hint="cs"/>
          <w:rtl/>
        </w:rPr>
        <w:t>– – –</w:t>
      </w:r>
      <w:r>
        <w:rPr>
          <w:rFonts w:hint="cs"/>
          <w:rtl/>
        </w:rPr>
        <w:t xml:space="preserve"> </w:t>
      </w:r>
      <w:r w:rsidR="00DD4665">
        <w:rPr>
          <w:rFonts w:hint="cs"/>
          <w:rtl/>
        </w:rPr>
        <w:t xml:space="preserve">לפיכך חייב העם, למען </w:t>
      </w:r>
      <w:bookmarkStart w:id="4568" w:name="_ETM_Q56_599470"/>
      <w:bookmarkEnd w:id="4568"/>
      <w:r w:rsidR="00DD4665">
        <w:rPr>
          <w:rFonts w:hint="cs"/>
          <w:rtl/>
        </w:rPr>
        <w:t xml:space="preserve">עצם חירותו ועתידו, לומר הפעם את דברו נגד המשכו של </w:t>
      </w:r>
      <w:bookmarkStart w:id="4569" w:name="_ETM_Q56_609236"/>
      <w:bookmarkEnd w:id="4569"/>
      <w:r w:rsidR="00DD4665">
        <w:rPr>
          <w:rFonts w:hint="cs"/>
          <w:rtl/>
        </w:rPr>
        <w:t>שלטון ממושך, שאינו יכול להיות לא מושחת</w:t>
      </w:r>
      <w:r>
        <w:rPr>
          <w:rFonts w:hint="cs"/>
          <w:rtl/>
        </w:rPr>
        <w:t>",</w:t>
      </w:r>
      <w:r w:rsidR="00DD4665">
        <w:rPr>
          <w:rFonts w:hint="cs"/>
          <w:rtl/>
        </w:rPr>
        <w:t xml:space="preserve"> </w:t>
      </w:r>
      <w:bookmarkStart w:id="4570" w:name="_ETM_Q56_618444"/>
      <w:bookmarkStart w:id="4571" w:name="_ETM_Q56_622427"/>
      <w:bookmarkStart w:id="4572" w:name="_ETM_Q56_622467"/>
      <w:bookmarkStart w:id="4573" w:name="_ETM_Q56_624714"/>
      <w:bookmarkStart w:id="4574" w:name="_ETM_Q56_624871"/>
      <w:bookmarkEnd w:id="4570"/>
      <w:bookmarkEnd w:id="4571"/>
      <w:bookmarkEnd w:id="4572"/>
      <w:bookmarkEnd w:id="4573"/>
      <w:bookmarkEnd w:id="4574"/>
      <w:r w:rsidR="00DD4665">
        <w:rPr>
          <w:rFonts w:hint="cs"/>
          <w:rtl/>
        </w:rPr>
        <w:t>כתב ואמר מנחם בגין</w:t>
      </w:r>
      <w:r>
        <w:rPr>
          <w:rFonts w:hint="cs"/>
          <w:rtl/>
        </w:rPr>
        <w:t>.</w:t>
      </w:r>
      <w:r>
        <w:rPr>
          <w:rFonts w:hint="eastAsia"/>
          <w:rtl/>
        </w:rPr>
        <w:t xml:space="preserve"> </w:t>
      </w:r>
      <w:r>
        <w:rPr>
          <w:rFonts w:hint="cs"/>
          <w:rtl/>
        </w:rPr>
        <w:t>ואכן, הוא מושחת.</w:t>
      </w:r>
    </w:p>
    <w:p w:rsidR="00DD4665" w:rsidRDefault="00DD4665" w:rsidP="00E4607B">
      <w:pPr>
        <w:ind w:firstLine="0"/>
        <w:rPr>
          <w:rtl/>
        </w:rPr>
      </w:pPr>
      <w:bookmarkStart w:id="4575" w:name="_ETM_Q56_621776"/>
      <w:bookmarkStart w:id="4576" w:name="_ETM_Q56_621833"/>
      <w:bookmarkEnd w:id="4575"/>
      <w:bookmarkEnd w:id="4576"/>
    </w:p>
    <w:p w:rsidR="00DD4665" w:rsidRDefault="00DD4665" w:rsidP="00E4607B">
      <w:pPr>
        <w:rPr>
          <w:rtl/>
        </w:rPr>
      </w:pPr>
      <w:bookmarkStart w:id="4577" w:name="_ETM_Q56_621976"/>
      <w:bookmarkStart w:id="4578" w:name="_ETM_Q56_622030"/>
      <w:bookmarkEnd w:id="4577"/>
      <w:bookmarkEnd w:id="4578"/>
      <w:r>
        <w:rPr>
          <w:rFonts w:hint="cs"/>
          <w:rtl/>
        </w:rPr>
        <w:t xml:space="preserve">מפלגת כחול </w:t>
      </w:r>
      <w:r w:rsidR="006A3C86">
        <w:rPr>
          <w:rFonts w:hint="cs"/>
          <w:rtl/>
        </w:rPr>
        <w:t>– – –</w:t>
      </w:r>
    </w:p>
    <w:p w:rsidR="00DD4665" w:rsidRDefault="00DD4665" w:rsidP="00E4607B">
      <w:pPr>
        <w:ind w:firstLine="0"/>
        <w:rPr>
          <w:rtl/>
        </w:rPr>
      </w:pPr>
    </w:p>
    <w:p w:rsidR="00DD4665" w:rsidRDefault="00DD4665" w:rsidP="00E4607B">
      <w:pPr>
        <w:pStyle w:val="af5"/>
        <w:keepNext/>
        <w:rPr>
          <w:rtl/>
        </w:rPr>
      </w:pPr>
      <w:bookmarkStart w:id="4579" w:name="ET_interruption_קריאה_4"/>
      <w:r w:rsidRPr="008C7594">
        <w:rPr>
          <w:rStyle w:val="TagStyle"/>
          <w:rtl/>
        </w:rPr>
        <w:t xml:space="preserve"> &lt;&lt; קריאה &gt;&gt; </w:t>
      </w:r>
      <w:r>
        <w:rPr>
          <w:rtl/>
        </w:rPr>
        <w:t>קריאה:</w:t>
      </w:r>
      <w:r w:rsidRPr="008C7594">
        <w:rPr>
          <w:rStyle w:val="TagStyle"/>
          <w:rtl/>
        </w:rPr>
        <w:t xml:space="preserve"> &lt;&lt; קריאה &gt;&gt;</w:t>
      </w:r>
      <w:r>
        <w:rPr>
          <w:rtl/>
        </w:rPr>
        <w:t xml:space="preserve"> </w:t>
      </w:r>
      <w:bookmarkEnd w:id="4579"/>
    </w:p>
    <w:p w:rsidR="00DD4665" w:rsidRDefault="00DD4665" w:rsidP="0009735D">
      <w:pPr>
        <w:rPr>
          <w:rtl/>
        </w:rPr>
      </w:pPr>
    </w:p>
    <w:p w:rsidR="00DD4665" w:rsidRDefault="006A3C86" w:rsidP="00E4607B">
      <w:pPr>
        <w:rPr>
          <w:rtl/>
        </w:rPr>
      </w:pPr>
      <w:bookmarkStart w:id="4580" w:name="_ETM_Q56_623806"/>
      <w:bookmarkStart w:id="4581" w:name="_ETM_Q56_624041"/>
      <w:bookmarkStart w:id="4582" w:name="_ETM_Q56_624082"/>
      <w:bookmarkEnd w:id="4580"/>
      <w:bookmarkEnd w:id="4581"/>
      <w:bookmarkEnd w:id="4582"/>
      <w:r>
        <w:rPr>
          <w:rFonts w:hint="cs"/>
          <w:rtl/>
        </w:rPr>
        <w:t>– – –</w:t>
      </w:r>
    </w:p>
    <w:p w:rsidR="00DD4665" w:rsidRDefault="00DD4665" w:rsidP="00E4607B">
      <w:pPr>
        <w:rPr>
          <w:rtl/>
        </w:rPr>
      </w:pPr>
      <w:bookmarkStart w:id="4583" w:name="_ETM_Q56_625717"/>
      <w:bookmarkStart w:id="4584" w:name="_ETM_Q56_625899"/>
      <w:bookmarkStart w:id="4585" w:name="_ETM_Q56_624959"/>
      <w:bookmarkEnd w:id="4583"/>
      <w:bookmarkEnd w:id="4584"/>
      <w:bookmarkEnd w:id="4585"/>
    </w:p>
    <w:p w:rsidR="00DD4665" w:rsidRDefault="00DD4665" w:rsidP="00E4607B">
      <w:pPr>
        <w:pStyle w:val="-"/>
        <w:rPr>
          <w:rtl/>
        </w:rPr>
      </w:pPr>
      <w:bookmarkStart w:id="4586" w:name="ET_speakercontinue_5084_5"/>
      <w:r w:rsidRPr="00007AA4">
        <w:rPr>
          <w:rStyle w:val="TagStyle"/>
          <w:rtl/>
        </w:rPr>
        <w:t xml:space="preserve"> &lt;&lt; דובר_המשך &gt;&gt;</w:t>
      </w:r>
      <w:r w:rsidRPr="008C7594">
        <w:rPr>
          <w:rStyle w:val="TagStyle"/>
          <w:rtl/>
        </w:rPr>
        <w:t xml:space="preserve"> </w:t>
      </w:r>
      <w:r>
        <w:rPr>
          <w:rtl/>
        </w:rPr>
        <w:t>מיקי לוי (כחול לבן):</w:t>
      </w:r>
      <w:r w:rsidRPr="008C7594">
        <w:rPr>
          <w:rStyle w:val="TagStyle"/>
          <w:rtl/>
        </w:rPr>
        <w:t xml:space="preserve"> </w:t>
      </w:r>
      <w:r w:rsidRPr="00007AA4">
        <w:rPr>
          <w:rStyle w:val="TagStyle"/>
          <w:rtl/>
        </w:rPr>
        <w:t xml:space="preserve">&lt;&lt; דובר_המשך &gt;&gt; </w:t>
      </w:r>
      <w:r>
        <w:rPr>
          <w:rtl/>
        </w:rPr>
        <w:t xml:space="preserve"> </w:t>
      </w:r>
      <w:bookmarkEnd w:id="4586"/>
    </w:p>
    <w:p w:rsidR="00DD4665" w:rsidRDefault="00DD4665" w:rsidP="0009735D">
      <w:pPr>
        <w:rPr>
          <w:rtl/>
        </w:rPr>
      </w:pPr>
    </w:p>
    <w:p w:rsidR="00DD4665" w:rsidRDefault="00DD4665" w:rsidP="00932A5A">
      <w:pPr>
        <w:rPr>
          <w:rtl/>
        </w:rPr>
      </w:pPr>
      <w:bookmarkStart w:id="4587" w:name="_ETM_Q56_625512"/>
      <w:bookmarkStart w:id="4588" w:name="_ETM_Q56_625550"/>
      <w:bookmarkEnd w:id="4587"/>
      <w:bookmarkEnd w:id="4588"/>
      <w:r>
        <w:rPr>
          <w:rFonts w:hint="cs"/>
          <w:rtl/>
        </w:rPr>
        <w:t xml:space="preserve">הלוואי </w:t>
      </w:r>
      <w:bookmarkStart w:id="4589" w:name="_ETM_Q56_628242"/>
      <w:bookmarkEnd w:id="4589"/>
      <w:r>
        <w:rPr>
          <w:rFonts w:hint="cs"/>
          <w:rtl/>
        </w:rPr>
        <w:t>שהייתם הולכים לפי דרכו.</w:t>
      </w:r>
      <w:r>
        <w:rPr>
          <w:rtl/>
        </w:rPr>
        <w:t xml:space="preserve"> </w:t>
      </w:r>
      <w:r>
        <w:rPr>
          <w:rFonts w:hint="cs"/>
          <w:rtl/>
        </w:rPr>
        <w:t xml:space="preserve">הלוואי שהייתם הולכים לפי דרכו של האיש </w:t>
      </w:r>
      <w:bookmarkStart w:id="4590" w:name="_ETM_Q56_633712"/>
      <w:bookmarkEnd w:id="4590"/>
      <w:r>
        <w:rPr>
          <w:rFonts w:hint="cs"/>
          <w:rtl/>
        </w:rPr>
        <w:t xml:space="preserve">הענק הזה. הלוואי שהיה לומד ממנו ראש הממשלה מהי דרך </w:t>
      </w:r>
      <w:bookmarkStart w:id="4591" w:name="_ETM_Q56_636620"/>
      <w:bookmarkEnd w:id="4591"/>
      <w:r>
        <w:rPr>
          <w:rFonts w:hint="cs"/>
          <w:rtl/>
        </w:rPr>
        <w:t xml:space="preserve">ארץ, מהו מוסר, מהי יושרה. ראש הממשלה הוכיח בדיוק ההפך </w:t>
      </w:r>
      <w:bookmarkStart w:id="4592" w:name="_ETM_Q56_645047"/>
      <w:bookmarkEnd w:id="4592"/>
      <w:r>
        <w:rPr>
          <w:rFonts w:hint="cs"/>
          <w:rtl/>
        </w:rPr>
        <w:t xml:space="preserve">מהמנהיג הדגול הזה. הלוואי </w:t>
      </w:r>
      <w:r w:rsidR="00932A5A">
        <w:rPr>
          <w:rFonts w:hint="cs"/>
          <w:rtl/>
        </w:rPr>
        <w:t>ש</w:t>
      </w:r>
      <w:r>
        <w:rPr>
          <w:rFonts w:hint="cs"/>
          <w:rtl/>
        </w:rPr>
        <w:t xml:space="preserve">הייתם לומדים ממנו משהו. לא למדתם </w:t>
      </w:r>
      <w:bookmarkStart w:id="4593" w:name="_ETM_Q56_651969"/>
      <w:bookmarkEnd w:id="4593"/>
      <w:r>
        <w:rPr>
          <w:rFonts w:hint="cs"/>
          <w:rtl/>
        </w:rPr>
        <w:t>כלום.</w:t>
      </w:r>
    </w:p>
    <w:p w:rsidR="00DD4665" w:rsidRDefault="00DD4665" w:rsidP="00E4607B">
      <w:pPr>
        <w:rPr>
          <w:rtl/>
        </w:rPr>
      </w:pPr>
      <w:bookmarkStart w:id="4594" w:name="_ETM_Q56_653337"/>
      <w:bookmarkStart w:id="4595" w:name="_ETM_Q56_653423"/>
      <w:bookmarkEnd w:id="4594"/>
      <w:bookmarkEnd w:id="4595"/>
    </w:p>
    <w:p w:rsidR="00DD4665" w:rsidRDefault="00DD4665" w:rsidP="00932A5A">
      <w:pPr>
        <w:rPr>
          <w:rtl/>
        </w:rPr>
      </w:pPr>
      <w:bookmarkStart w:id="4596" w:name="_ETM_Q56_653505"/>
      <w:bookmarkStart w:id="4597" w:name="_ETM_Q56_653562"/>
      <w:bookmarkEnd w:id="4596"/>
      <w:bookmarkEnd w:id="4597"/>
      <w:r>
        <w:rPr>
          <w:rFonts w:hint="cs"/>
          <w:rtl/>
        </w:rPr>
        <w:t xml:space="preserve">מפלגת כחול לבן מתחייבת לתקן את החוק ולהעמידו על שתי </w:t>
      </w:r>
      <w:bookmarkStart w:id="4598" w:name="_ETM_Q56_662233"/>
      <w:bookmarkEnd w:id="4598"/>
      <w:r>
        <w:rPr>
          <w:rFonts w:hint="cs"/>
          <w:rtl/>
        </w:rPr>
        <w:t>קדנציות של ראש הממשלה</w:t>
      </w:r>
      <w:r w:rsidR="00932A5A">
        <w:rPr>
          <w:rFonts w:hint="cs"/>
          <w:rtl/>
        </w:rPr>
        <w:t>,</w:t>
      </w:r>
      <w:r>
        <w:rPr>
          <w:rFonts w:hint="cs"/>
          <w:rtl/>
        </w:rPr>
        <w:t xml:space="preserve"> לרשות ראש הממשלה. </w:t>
      </w:r>
      <w:bookmarkStart w:id="4599" w:name="_ETM_Q56_618633"/>
      <w:bookmarkStart w:id="4600" w:name="_ETM_Q56_618662"/>
      <w:bookmarkStart w:id="4601" w:name="_ETM_Q56_618703"/>
      <w:bookmarkStart w:id="4602" w:name="_ETM_Q56_624073"/>
      <w:bookmarkStart w:id="4603" w:name="_ETM_Q56_3067"/>
      <w:bookmarkStart w:id="4604" w:name="_ETM_Q56_3154"/>
      <w:bookmarkStart w:id="4605" w:name="_ETM_Q56_3546"/>
      <w:bookmarkStart w:id="4606" w:name="_ETM_Q56_3701"/>
      <w:bookmarkEnd w:id="4599"/>
      <w:bookmarkEnd w:id="4600"/>
      <w:bookmarkEnd w:id="4601"/>
      <w:bookmarkEnd w:id="4602"/>
      <w:bookmarkEnd w:id="4603"/>
      <w:bookmarkEnd w:id="4604"/>
      <w:bookmarkEnd w:id="4605"/>
      <w:bookmarkEnd w:id="4606"/>
      <w:r>
        <w:rPr>
          <w:rFonts w:hint="cs"/>
          <w:rtl/>
        </w:rPr>
        <w:t>שלטון ממושך משחית.</w:t>
      </w:r>
    </w:p>
    <w:p w:rsidR="00DD4665" w:rsidRDefault="00DD4665" w:rsidP="00E4607B">
      <w:pPr>
        <w:ind w:firstLine="0"/>
        <w:rPr>
          <w:rtl/>
        </w:rPr>
      </w:pPr>
    </w:p>
    <w:p w:rsidR="00DD4665" w:rsidRDefault="00DD4665" w:rsidP="00E4607B">
      <w:pPr>
        <w:pStyle w:val="af6"/>
        <w:keepNext/>
        <w:rPr>
          <w:rtl/>
        </w:rPr>
      </w:pPr>
      <w:bookmarkStart w:id="4607" w:name="ET_yor_5514_3"/>
      <w:r w:rsidRPr="00AC69E0">
        <w:rPr>
          <w:rStyle w:val="TagStyle"/>
          <w:rtl/>
        </w:rPr>
        <w:t xml:space="preserve"> &lt;&lt; יור &gt;&gt; </w:t>
      </w:r>
      <w:r>
        <w:rPr>
          <w:rtl/>
        </w:rPr>
        <w:t>היו"ר מאיר כהן:</w:t>
      </w:r>
      <w:r w:rsidRPr="00AC69E0">
        <w:rPr>
          <w:rStyle w:val="TagStyle"/>
          <w:rtl/>
        </w:rPr>
        <w:t xml:space="preserve"> &lt;&lt; יור &gt;&gt;</w:t>
      </w:r>
      <w:r>
        <w:rPr>
          <w:rtl/>
        </w:rPr>
        <w:t xml:space="preserve"> </w:t>
      </w:r>
      <w:bookmarkEnd w:id="4607"/>
    </w:p>
    <w:p w:rsidR="00DD4665" w:rsidRDefault="00DD4665" w:rsidP="0009735D">
      <w:pPr>
        <w:rPr>
          <w:rtl/>
        </w:rPr>
      </w:pPr>
    </w:p>
    <w:p w:rsidR="00DD4665" w:rsidRDefault="00DD4665" w:rsidP="00E4607B">
      <w:pPr>
        <w:rPr>
          <w:rtl/>
        </w:rPr>
      </w:pPr>
      <w:r>
        <w:rPr>
          <w:rFonts w:hint="cs"/>
          <w:rtl/>
        </w:rPr>
        <w:t xml:space="preserve">תודה, אדוני. חברת הכנסת יוליה </w:t>
      </w:r>
      <w:proofErr w:type="spellStart"/>
      <w:r>
        <w:rPr>
          <w:rFonts w:hint="cs"/>
          <w:rtl/>
        </w:rPr>
        <w:t>מלינובסקי</w:t>
      </w:r>
      <w:proofErr w:type="spellEnd"/>
      <w:r>
        <w:rPr>
          <w:rFonts w:hint="cs"/>
          <w:rtl/>
        </w:rPr>
        <w:t xml:space="preserve">, גברתי, ואחריה </w:t>
      </w:r>
      <w:bookmarkStart w:id="4608" w:name="_ETM_Q56_676569"/>
      <w:bookmarkEnd w:id="4608"/>
      <w:r w:rsidR="006A3C86">
        <w:rPr>
          <w:rFonts w:hint="eastAsia"/>
          <w:rtl/>
        </w:rPr>
        <w:t>–</w:t>
      </w:r>
      <w:r>
        <w:rPr>
          <w:rFonts w:hint="cs"/>
          <w:rtl/>
        </w:rPr>
        <w:t xml:space="preserve"> חברת הכנסת תמר זנדברג.</w:t>
      </w:r>
    </w:p>
    <w:p w:rsidR="00DD4665" w:rsidRDefault="00DD4665" w:rsidP="00E4607B">
      <w:pPr>
        <w:rPr>
          <w:rtl/>
        </w:rPr>
      </w:pPr>
    </w:p>
    <w:p w:rsidR="00DD4665" w:rsidRDefault="00DD4665" w:rsidP="00E4607B">
      <w:pPr>
        <w:pStyle w:val="a4"/>
        <w:keepNext/>
        <w:rPr>
          <w:rtl/>
        </w:rPr>
      </w:pPr>
      <w:bookmarkStart w:id="4609" w:name="ET_speaker_5142_4"/>
      <w:r w:rsidRPr="00AC69E0">
        <w:rPr>
          <w:rStyle w:val="TagStyle"/>
          <w:rtl/>
        </w:rPr>
        <w:t xml:space="preserve">&lt;&lt; דובר &gt;&gt; </w:t>
      </w:r>
      <w:bookmarkStart w:id="4610" w:name="_Toc27056623"/>
      <w:bookmarkStart w:id="4611" w:name="_Toc27294055"/>
      <w:bookmarkStart w:id="4612" w:name="_Toc27294188"/>
      <w:bookmarkStart w:id="4613" w:name="_Toc27297104"/>
      <w:bookmarkStart w:id="4614" w:name="_Toc27558173"/>
      <w:r>
        <w:rPr>
          <w:rtl/>
        </w:rPr>
        <w:t xml:space="preserve">יוליה </w:t>
      </w:r>
      <w:proofErr w:type="spellStart"/>
      <w:r>
        <w:rPr>
          <w:rtl/>
        </w:rPr>
        <w:t>מלינובסקי</w:t>
      </w:r>
      <w:proofErr w:type="spellEnd"/>
      <w:r>
        <w:rPr>
          <w:rtl/>
        </w:rPr>
        <w:t xml:space="preserve"> (ישראל ביתנו):</w:t>
      </w:r>
      <w:bookmarkEnd w:id="4610"/>
      <w:bookmarkEnd w:id="4611"/>
      <w:bookmarkEnd w:id="4612"/>
      <w:bookmarkEnd w:id="4613"/>
      <w:bookmarkEnd w:id="4614"/>
      <w:r w:rsidRPr="00AC69E0">
        <w:rPr>
          <w:rStyle w:val="TagStyle"/>
          <w:rtl/>
        </w:rPr>
        <w:t xml:space="preserve"> &lt;&lt; דובר &gt;&gt;</w:t>
      </w:r>
      <w:r>
        <w:rPr>
          <w:rtl/>
        </w:rPr>
        <w:t xml:space="preserve"> </w:t>
      </w:r>
      <w:bookmarkEnd w:id="4609"/>
    </w:p>
    <w:p w:rsidR="00DD4665" w:rsidRDefault="00DD4665" w:rsidP="0009735D">
      <w:pPr>
        <w:rPr>
          <w:rtl/>
        </w:rPr>
      </w:pPr>
    </w:p>
    <w:p w:rsidR="00DD4665" w:rsidRDefault="00DD4665" w:rsidP="00932A5A">
      <w:pPr>
        <w:rPr>
          <w:rtl/>
        </w:rPr>
      </w:pPr>
      <w:bookmarkStart w:id="4615" w:name="_ETM_Q56_688936"/>
      <w:bookmarkStart w:id="4616" w:name="_ETM_Q56_689016"/>
      <w:bookmarkEnd w:id="4615"/>
      <w:bookmarkEnd w:id="4616"/>
      <w:r>
        <w:rPr>
          <w:rFonts w:hint="cs"/>
          <w:rtl/>
        </w:rPr>
        <w:t xml:space="preserve">אדוני היושב-ראש, אדוני השר, חבריי חברי הכנסת, הקהל, מי שצופה </w:t>
      </w:r>
      <w:bookmarkStart w:id="4617" w:name="_ETM_Q56_706573"/>
      <w:bookmarkEnd w:id="4617"/>
      <w:r>
        <w:rPr>
          <w:rFonts w:hint="cs"/>
          <w:rtl/>
        </w:rPr>
        <w:t>בנו בערוץ 99, התלבטתי אם לעלות לדבר. מה עוד אפשר להגיד? החלטתי בכל זאת לנצל את שלוש הדקות שיש ברשותי ולפתוח פה איזה נושא שאולי אלה שהיו שכירים זה אף פעם לא נגע להם. היה יום הבחירות</w:t>
      </w:r>
      <w:r w:rsidR="00932A5A">
        <w:rPr>
          <w:rFonts w:hint="cs"/>
          <w:rtl/>
        </w:rPr>
        <w:t>,</w:t>
      </w:r>
      <w:r>
        <w:rPr>
          <w:rFonts w:hint="cs"/>
          <w:rtl/>
        </w:rPr>
        <w:t xml:space="preserve"> רצו </w:t>
      </w:r>
      <w:r w:rsidR="006A3C86">
        <w:rPr>
          <w:rtl/>
        </w:rPr>
        <w:t>–</w:t>
      </w:r>
      <w:r>
        <w:rPr>
          <w:rFonts w:hint="cs"/>
          <w:rtl/>
        </w:rPr>
        <w:t xml:space="preserve"> הלכו להצביע</w:t>
      </w:r>
      <w:r w:rsidR="00932A5A">
        <w:rPr>
          <w:rFonts w:hint="cs"/>
          <w:rtl/>
        </w:rPr>
        <w:t>,</w:t>
      </w:r>
      <w:r>
        <w:rPr>
          <w:rFonts w:hint="cs"/>
          <w:rtl/>
        </w:rPr>
        <w:t xml:space="preserve"> לא רצו </w:t>
      </w:r>
      <w:r w:rsidR="006A3C86">
        <w:rPr>
          <w:rtl/>
        </w:rPr>
        <w:t>–</w:t>
      </w:r>
      <w:r>
        <w:rPr>
          <w:rFonts w:hint="cs"/>
          <w:rtl/>
        </w:rPr>
        <w:t xml:space="preserve"> לא הלכו </w:t>
      </w:r>
      <w:bookmarkStart w:id="4618" w:name="_ETM_Q56_735274"/>
      <w:bookmarkEnd w:id="4618"/>
      <w:r>
        <w:rPr>
          <w:rFonts w:hint="cs"/>
          <w:rtl/>
        </w:rPr>
        <w:t xml:space="preserve">להצביע, ומישהו שילם להם משכורת, אדוני היושב-ראש. אתה יודע, אחלה </w:t>
      </w:r>
      <w:bookmarkStart w:id="4619" w:name="_ETM_Q56_740056"/>
      <w:bookmarkEnd w:id="4619"/>
      <w:r>
        <w:rPr>
          <w:rFonts w:hint="cs"/>
          <w:rtl/>
        </w:rPr>
        <w:t xml:space="preserve">מצב. אפשר, מה שנקרא, לדלג. </w:t>
      </w:r>
      <w:bookmarkStart w:id="4620" w:name="_ETM_Q56_740704"/>
      <w:bookmarkStart w:id="4621" w:name="_ETM_Q56_740759"/>
      <w:bookmarkStart w:id="4622" w:name="_ETM_Q56_741640"/>
      <w:bookmarkStart w:id="4623" w:name="_ETM_Q56_741695"/>
      <w:bookmarkEnd w:id="4620"/>
      <w:bookmarkEnd w:id="4621"/>
      <w:bookmarkEnd w:id="4622"/>
      <w:bookmarkEnd w:id="4623"/>
      <w:r>
        <w:rPr>
          <w:rFonts w:hint="cs"/>
          <w:rtl/>
        </w:rPr>
        <w:t xml:space="preserve">אבל מה לעשות, יש עסקים שנושאים </w:t>
      </w:r>
      <w:bookmarkStart w:id="4624" w:name="_ETM_Q56_746272"/>
      <w:bookmarkEnd w:id="4624"/>
      <w:r>
        <w:rPr>
          <w:rFonts w:hint="cs"/>
          <w:rtl/>
        </w:rPr>
        <w:t xml:space="preserve">בנטל, שעל פי חוק הם מחויבים לשאת באותן הוצאות, לשלם לאנשים עבור יום החופש, 200% </w:t>
      </w:r>
      <w:r w:rsidR="00932A5A">
        <w:rPr>
          <w:rFonts w:hint="cs"/>
          <w:rtl/>
        </w:rPr>
        <w:t xml:space="preserve">על </w:t>
      </w:r>
      <w:r>
        <w:rPr>
          <w:rFonts w:hint="cs"/>
          <w:rtl/>
        </w:rPr>
        <w:t>יום חופש</w:t>
      </w:r>
      <w:r w:rsidR="00932A5A">
        <w:rPr>
          <w:rFonts w:hint="cs"/>
          <w:rtl/>
        </w:rPr>
        <w:t>,</w:t>
      </w:r>
      <w:r>
        <w:rPr>
          <w:rFonts w:hint="cs"/>
          <w:rtl/>
        </w:rPr>
        <w:t xml:space="preserve"> אבל אנשים </w:t>
      </w:r>
      <w:bookmarkStart w:id="4625" w:name="_ETM_Q56_758504"/>
      <w:bookmarkEnd w:id="4625"/>
      <w:r>
        <w:rPr>
          <w:rFonts w:hint="cs"/>
          <w:rtl/>
        </w:rPr>
        <w:t>מ</w:t>
      </w:r>
      <w:r w:rsidR="00932A5A">
        <w:rPr>
          <w:rFonts w:hint="cs"/>
          <w:rtl/>
        </w:rPr>
        <w:t>ת</w:t>
      </w:r>
      <w:r>
        <w:rPr>
          <w:rFonts w:hint="cs"/>
          <w:rtl/>
        </w:rPr>
        <w:t>נצלים, לא באים להצביע, ובעל העסק עדיין משלם.</w:t>
      </w:r>
    </w:p>
    <w:p w:rsidR="00DD4665" w:rsidRDefault="00DD4665" w:rsidP="00E4607B">
      <w:pPr>
        <w:rPr>
          <w:rtl/>
        </w:rPr>
      </w:pPr>
      <w:bookmarkStart w:id="4626" w:name="_ETM_Q56_762882"/>
      <w:bookmarkStart w:id="4627" w:name="_ETM_Q56_762963"/>
      <w:bookmarkEnd w:id="4626"/>
      <w:bookmarkEnd w:id="4627"/>
    </w:p>
    <w:p w:rsidR="00DD4665" w:rsidRDefault="00DD4665" w:rsidP="00932A5A">
      <w:pPr>
        <w:rPr>
          <w:rtl/>
        </w:rPr>
      </w:pPr>
      <w:bookmarkStart w:id="4628" w:name="_ETM_Q56_761932"/>
      <w:bookmarkEnd w:id="4628"/>
      <w:r>
        <w:rPr>
          <w:rFonts w:hint="cs"/>
          <w:rtl/>
        </w:rPr>
        <w:t>ומה לעשות, אנחנו הולכים לבחירות</w:t>
      </w:r>
      <w:r w:rsidRPr="007029BB">
        <w:rPr>
          <w:rFonts w:hint="cs"/>
          <w:rtl/>
        </w:rPr>
        <w:t xml:space="preserve"> </w:t>
      </w:r>
      <w:r>
        <w:rPr>
          <w:rFonts w:hint="cs"/>
          <w:rtl/>
        </w:rPr>
        <w:t xml:space="preserve">בתדירות </w:t>
      </w:r>
      <w:bookmarkStart w:id="4629" w:name="_ETM_Q56_764691"/>
      <w:bookmarkEnd w:id="4629"/>
      <w:r>
        <w:rPr>
          <w:rFonts w:hint="cs"/>
          <w:rtl/>
        </w:rPr>
        <w:t xml:space="preserve">גבוהה, פעם שלישית בשנה. אז במה </w:t>
      </w:r>
      <w:bookmarkStart w:id="4630" w:name="_ETM_Q56_769105"/>
      <w:bookmarkEnd w:id="4630"/>
      <w:r>
        <w:rPr>
          <w:rFonts w:hint="cs"/>
          <w:rtl/>
        </w:rPr>
        <w:t>אשם הספר שלי</w:t>
      </w:r>
      <w:r w:rsidR="00932A5A">
        <w:rPr>
          <w:rFonts w:hint="cs"/>
          <w:rtl/>
        </w:rPr>
        <w:t>,</w:t>
      </w:r>
      <w:r>
        <w:rPr>
          <w:rFonts w:hint="cs"/>
          <w:rtl/>
        </w:rPr>
        <w:t xml:space="preserve"> שמחזיק מספרה ומחזיק שם ארבעה עובדים, ועכשיו </w:t>
      </w:r>
      <w:bookmarkStart w:id="4631" w:name="_ETM_Q56_774335"/>
      <w:bookmarkEnd w:id="4631"/>
      <w:r>
        <w:rPr>
          <w:rFonts w:hint="cs"/>
          <w:rtl/>
        </w:rPr>
        <w:t>אומר לי: יוליה, השתגעתם</w:t>
      </w:r>
      <w:r w:rsidR="00932A5A">
        <w:rPr>
          <w:rFonts w:hint="cs"/>
          <w:rtl/>
        </w:rPr>
        <w:t>?</w:t>
      </w:r>
      <w:r>
        <w:rPr>
          <w:rFonts w:hint="cs"/>
          <w:rtl/>
        </w:rPr>
        <w:t xml:space="preserve"> עזבו את הבחירות, עזבו שאתם לא </w:t>
      </w:r>
      <w:bookmarkStart w:id="4632" w:name="_ETM_Q56_781040"/>
      <w:bookmarkEnd w:id="4632"/>
      <w:r>
        <w:rPr>
          <w:rFonts w:hint="cs"/>
          <w:rtl/>
        </w:rPr>
        <w:t xml:space="preserve">מסוגלים, עזבו שאלו רבים עם אלו ואלו רבים עם אלו </w:t>
      </w:r>
      <w:bookmarkStart w:id="4633" w:name="_ETM_Q56_784532"/>
      <w:bookmarkEnd w:id="4633"/>
      <w:r>
        <w:rPr>
          <w:rFonts w:hint="cs"/>
          <w:rtl/>
        </w:rPr>
        <w:t xml:space="preserve">ובכלל לא מסוגלים לקבל שום החלטות, ואלה מתבצרים בעמדות </w:t>
      </w:r>
      <w:bookmarkStart w:id="4634" w:name="_ETM_Q56_787940"/>
      <w:bookmarkEnd w:id="4634"/>
      <w:r>
        <w:rPr>
          <w:rFonts w:hint="cs"/>
          <w:rtl/>
        </w:rPr>
        <w:t>לא ברורות, אבל למה אני אשם? למה אני צריך לשלם?</w:t>
      </w:r>
    </w:p>
    <w:p w:rsidR="00DD4665" w:rsidRDefault="00DD4665" w:rsidP="00E4607B">
      <w:pPr>
        <w:rPr>
          <w:rtl/>
        </w:rPr>
      </w:pPr>
      <w:bookmarkStart w:id="4635" w:name="_ETM_Q56_792817"/>
      <w:bookmarkStart w:id="4636" w:name="_ETM_Q56_792901"/>
      <w:bookmarkEnd w:id="4635"/>
      <w:bookmarkEnd w:id="4636"/>
    </w:p>
    <w:p w:rsidR="00DD4665" w:rsidRDefault="00DD4665" w:rsidP="00932A5A">
      <w:pPr>
        <w:rPr>
          <w:rtl/>
        </w:rPr>
      </w:pPr>
      <w:bookmarkStart w:id="4637" w:name="_ETM_Q56_792985"/>
      <w:bookmarkStart w:id="4638" w:name="_ETM_Q56_793049"/>
      <w:bookmarkEnd w:id="4637"/>
      <w:bookmarkEnd w:id="4638"/>
      <w:r>
        <w:rPr>
          <w:rFonts w:hint="cs"/>
          <w:rtl/>
        </w:rPr>
        <w:t xml:space="preserve">אז </w:t>
      </w:r>
      <w:bookmarkStart w:id="4639" w:name="_ETM_Q56_793482"/>
      <w:bookmarkEnd w:id="4639"/>
      <w:r>
        <w:rPr>
          <w:rFonts w:hint="cs"/>
          <w:rtl/>
        </w:rPr>
        <w:t xml:space="preserve">אמרנו דבר פשוט </w:t>
      </w:r>
      <w:r w:rsidR="006A3C86">
        <w:rPr>
          <w:rtl/>
        </w:rPr>
        <w:t>–</w:t>
      </w:r>
      <w:r>
        <w:rPr>
          <w:rFonts w:hint="cs"/>
          <w:rtl/>
        </w:rPr>
        <w:t xml:space="preserve"> ובכנסת העשרים </w:t>
      </w:r>
      <w:r w:rsidR="006A3C86">
        <w:rPr>
          <w:rFonts w:hint="eastAsia"/>
          <w:rtl/>
        </w:rPr>
        <w:t>–</w:t>
      </w:r>
      <w:r w:rsidR="00932A5A">
        <w:rPr>
          <w:rFonts w:hint="cs"/>
          <w:rtl/>
        </w:rPr>
        <w:t xml:space="preserve"> </w:t>
      </w:r>
      <w:r>
        <w:rPr>
          <w:rFonts w:hint="cs"/>
          <w:rtl/>
        </w:rPr>
        <w:t xml:space="preserve">להגיד שזה נושא </w:t>
      </w:r>
      <w:bookmarkStart w:id="4640" w:name="_ETM_Q56_799532"/>
      <w:bookmarkEnd w:id="4640"/>
      <w:r>
        <w:rPr>
          <w:rFonts w:hint="cs"/>
          <w:rtl/>
        </w:rPr>
        <w:t xml:space="preserve">חדש, עוד לא דנו על זה וזה לא הבשיל זה </w:t>
      </w:r>
      <w:bookmarkStart w:id="4641" w:name="_ETM_Q56_803164"/>
      <w:bookmarkEnd w:id="4641"/>
      <w:r>
        <w:rPr>
          <w:rFonts w:hint="cs"/>
          <w:rtl/>
        </w:rPr>
        <w:t xml:space="preserve">לא נכון, כי יש מה שנקרא בכנסת </w:t>
      </w:r>
      <w:r w:rsidR="00932A5A">
        <w:rPr>
          <w:rFonts w:hint="cs"/>
          <w:rtl/>
        </w:rPr>
        <w:t>"</w:t>
      </w:r>
      <w:r>
        <w:rPr>
          <w:rFonts w:hint="cs"/>
          <w:rtl/>
        </w:rPr>
        <w:t>זיכרון קולקטיבי</w:t>
      </w:r>
      <w:r w:rsidR="00932A5A">
        <w:rPr>
          <w:rFonts w:hint="cs"/>
          <w:rtl/>
        </w:rPr>
        <w:t>"</w:t>
      </w:r>
      <w:r>
        <w:rPr>
          <w:rFonts w:hint="cs"/>
          <w:rtl/>
        </w:rPr>
        <w:t xml:space="preserve">. בכנסת </w:t>
      </w:r>
      <w:bookmarkStart w:id="4642" w:name="_ETM_Q56_807943"/>
      <w:bookmarkEnd w:id="4642"/>
      <w:r>
        <w:rPr>
          <w:rFonts w:hint="cs"/>
          <w:rtl/>
        </w:rPr>
        <w:t xml:space="preserve">העשרים היו דיונים רבים דווקא על הנושא הזה </w:t>
      </w:r>
      <w:r w:rsidR="006A3C86">
        <w:rPr>
          <w:rFonts w:hint="eastAsia"/>
          <w:rtl/>
        </w:rPr>
        <w:t>–</w:t>
      </w:r>
      <w:r w:rsidR="00932A5A">
        <w:rPr>
          <w:rFonts w:hint="cs"/>
          <w:rtl/>
        </w:rPr>
        <w:t xml:space="preserve"> </w:t>
      </w:r>
      <w:r>
        <w:rPr>
          <w:rFonts w:hint="cs"/>
          <w:rtl/>
        </w:rPr>
        <w:t xml:space="preserve">איך אנחנו </w:t>
      </w:r>
      <w:bookmarkStart w:id="4643" w:name="_ETM_Q56_812943"/>
      <w:bookmarkEnd w:id="4643"/>
      <w:r>
        <w:rPr>
          <w:rFonts w:hint="cs"/>
          <w:rtl/>
        </w:rPr>
        <w:t xml:space="preserve">מצד אחד גורמים לאנשים לצאת ולהצביע ומצד שני עוזרים לעסקים. באמת, מי שהצביע, הביא פתק מוועדת הקלפי </w:t>
      </w:r>
      <w:r w:rsidR="006A3C86">
        <w:rPr>
          <w:rFonts w:hint="eastAsia"/>
          <w:rtl/>
        </w:rPr>
        <w:t>–</w:t>
      </w:r>
      <w:r>
        <w:rPr>
          <w:rFonts w:hint="cs"/>
          <w:rtl/>
        </w:rPr>
        <w:t xml:space="preserve"> יקבל כסף. </w:t>
      </w:r>
      <w:bookmarkStart w:id="4644" w:name="_ETM_Q56_826123"/>
      <w:bookmarkEnd w:id="4644"/>
      <w:r>
        <w:rPr>
          <w:rFonts w:hint="cs"/>
          <w:rtl/>
        </w:rPr>
        <w:t>תחשבו על זה. תחשבו על זה</w:t>
      </w:r>
      <w:r w:rsidR="00932A5A">
        <w:rPr>
          <w:rFonts w:hint="cs"/>
          <w:rtl/>
        </w:rPr>
        <w:t>.</w:t>
      </w:r>
      <w:r>
        <w:rPr>
          <w:rFonts w:hint="cs"/>
          <w:rtl/>
        </w:rPr>
        <w:t xml:space="preserve"> זה מאוד מאוד הגיוני. </w:t>
      </w:r>
      <w:bookmarkStart w:id="4645" w:name="_ETM_Q56_830145"/>
      <w:bookmarkStart w:id="4646" w:name="_ETM_Q56_830221"/>
      <w:bookmarkStart w:id="4647" w:name="_ETM_Q56_828657"/>
      <w:bookmarkStart w:id="4648" w:name="_ETM_Q56_828888"/>
      <w:bookmarkEnd w:id="4645"/>
      <w:bookmarkEnd w:id="4646"/>
      <w:bookmarkEnd w:id="4647"/>
      <w:bookmarkEnd w:id="4648"/>
      <w:r>
        <w:rPr>
          <w:rFonts w:hint="cs"/>
          <w:rtl/>
        </w:rPr>
        <w:t xml:space="preserve">אז </w:t>
      </w:r>
      <w:bookmarkStart w:id="4649" w:name="_ETM_Q56_829633"/>
      <w:bookmarkEnd w:id="4649"/>
      <w:r>
        <w:rPr>
          <w:rFonts w:hint="cs"/>
          <w:rtl/>
        </w:rPr>
        <w:t>בכנסת העשרים היו על זה דיונים רבים</w:t>
      </w:r>
      <w:r w:rsidR="00932A5A">
        <w:rPr>
          <w:rFonts w:hint="cs"/>
          <w:rtl/>
        </w:rPr>
        <w:t>,</w:t>
      </w:r>
      <w:r>
        <w:rPr>
          <w:rFonts w:hint="cs"/>
          <w:rtl/>
        </w:rPr>
        <w:t xml:space="preserve"> ודיברו ודנו בוועדות </w:t>
      </w:r>
      <w:bookmarkStart w:id="4650" w:name="_ETM_Q56_835931"/>
      <w:bookmarkEnd w:id="4650"/>
      <w:r>
        <w:rPr>
          <w:rFonts w:hint="cs"/>
          <w:rtl/>
        </w:rPr>
        <w:t xml:space="preserve">והגיעו להבנות שזה כן בסדר גמור, זו לא פגיעה בדמוקרטיה </w:t>
      </w:r>
      <w:bookmarkStart w:id="4651" w:name="_ETM_Q56_842481"/>
      <w:bookmarkEnd w:id="4651"/>
      <w:r>
        <w:rPr>
          <w:rFonts w:hint="cs"/>
          <w:rtl/>
        </w:rPr>
        <w:t xml:space="preserve">ולא נעליים וזו זכות בסיסית. הלכת, הצבעת </w:t>
      </w:r>
      <w:r w:rsidR="006A3C86">
        <w:rPr>
          <w:rFonts w:hint="eastAsia"/>
          <w:rtl/>
        </w:rPr>
        <w:t>–</w:t>
      </w:r>
      <w:r w:rsidR="00932A5A">
        <w:rPr>
          <w:rFonts w:hint="cs"/>
          <w:rtl/>
        </w:rPr>
        <w:t xml:space="preserve"> </w:t>
      </w:r>
      <w:r>
        <w:rPr>
          <w:rFonts w:hint="cs"/>
          <w:rtl/>
        </w:rPr>
        <w:t>קיבלת</w:t>
      </w:r>
      <w:r w:rsidR="00932A5A">
        <w:rPr>
          <w:rFonts w:hint="cs"/>
          <w:rtl/>
        </w:rPr>
        <w:t>;</w:t>
      </w:r>
      <w:r>
        <w:rPr>
          <w:rFonts w:hint="cs"/>
          <w:rtl/>
        </w:rPr>
        <w:t xml:space="preserve"> לא </w:t>
      </w:r>
      <w:bookmarkStart w:id="4652" w:name="_ETM_Q56_846975"/>
      <w:bookmarkEnd w:id="4652"/>
      <w:r>
        <w:rPr>
          <w:rFonts w:hint="cs"/>
          <w:rtl/>
        </w:rPr>
        <w:t xml:space="preserve">הלכת </w:t>
      </w:r>
      <w:r w:rsidR="006A3C86">
        <w:rPr>
          <w:rtl/>
        </w:rPr>
        <w:t>–</w:t>
      </w:r>
      <w:r>
        <w:rPr>
          <w:rFonts w:hint="cs"/>
          <w:rtl/>
        </w:rPr>
        <w:t xml:space="preserve"> לא קיבלת. זכותך לא להצביע, אבל גם זכותך </w:t>
      </w:r>
      <w:bookmarkStart w:id="4653" w:name="_ETM_Q56_854740"/>
      <w:bookmarkEnd w:id="4653"/>
      <w:r>
        <w:rPr>
          <w:rFonts w:hint="cs"/>
          <w:rtl/>
        </w:rPr>
        <w:t>לא לקבל כסף. זה מאוד הגיוני.</w:t>
      </w:r>
      <w:r w:rsidR="00932A5A">
        <w:rPr>
          <w:rFonts w:hint="cs"/>
          <w:rtl/>
        </w:rPr>
        <w:t xml:space="preserve"> </w:t>
      </w:r>
      <w:bookmarkStart w:id="4654" w:name="_ETM_Q56_856922"/>
      <w:bookmarkStart w:id="4655" w:name="_ETM_Q56_856993"/>
      <w:bookmarkStart w:id="4656" w:name="_ETM_Q56_857099"/>
      <w:bookmarkStart w:id="4657" w:name="_ETM_Q56_857173"/>
      <w:bookmarkEnd w:id="4654"/>
      <w:bookmarkEnd w:id="4655"/>
      <w:bookmarkEnd w:id="4656"/>
      <w:bookmarkEnd w:id="4657"/>
      <w:r>
        <w:rPr>
          <w:rFonts w:hint="cs"/>
          <w:rtl/>
        </w:rPr>
        <w:t>ודווקא ציפיתי שפה, עכשיו,</w:t>
      </w:r>
      <w:bookmarkStart w:id="4658" w:name="_ETM_Q56_859501"/>
      <w:bookmarkEnd w:id="4658"/>
      <w:r>
        <w:rPr>
          <w:rFonts w:hint="cs"/>
          <w:rtl/>
        </w:rPr>
        <w:t xml:space="preserve"> כשבאו אנשים חדשים, דם חדש, הדברים האלה יתחילו לזוז, כי </w:t>
      </w:r>
      <w:bookmarkStart w:id="4659" w:name="_ETM_Q56_864382"/>
      <w:bookmarkEnd w:id="4659"/>
      <w:r>
        <w:rPr>
          <w:rFonts w:hint="cs"/>
          <w:rtl/>
        </w:rPr>
        <w:t xml:space="preserve">זה באמת מה שצריך. אנשים צריכים את זה </w:t>
      </w:r>
      <w:r w:rsidR="006A3C86">
        <w:rPr>
          <w:rFonts w:hint="eastAsia"/>
          <w:rtl/>
        </w:rPr>
        <w:t>–</w:t>
      </w:r>
      <w:r w:rsidR="00932A5A">
        <w:rPr>
          <w:rFonts w:hint="eastAsia"/>
          <w:rtl/>
        </w:rPr>
        <w:t xml:space="preserve"> </w:t>
      </w:r>
      <w:r>
        <w:rPr>
          <w:rFonts w:hint="cs"/>
          <w:rtl/>
        </w:rPr>
        <w:t xml:space="preserve">בעלי עסקים, </w:t>
      </w:r>
      <w:bookmarkStart w:id="4660" w:name="_ETM_Q56_869544"/>
      <w:bookmarkEnd w:id="4660"/>
      <w:r>
        <w:rPr>
          <w:rFonts w:hint="cs"/>
          <w:rtl/>
        </w:rPr>
        <w:t xml:space="preserve">אלו שמשלמים מיסים, משרתים, שהם הפראיירים של המדינה, אגב. ומה </w:t>
      </w:r>
      <w:bookmarkStart w:id="4661" w:name="_ETM_Q56_875590"/>
      <w:bookmarkEnd w:id="4661"/>
      <w:r>
        <w:rPr>
          <w:rFonts w:hint="cs"/>
          <w:rtl/>
        </w:rPr>
        <w:t xml:space="preserve">קרה? פתאום אנחנו רואים: לא, סליחה, זה לא הבשיל, אנחנו </w:t>
      </w:r>
      <w:bookmarkStart w:id="4662" w:name="_ETM_Q56_879924"/>
      <w:bookmarkEnd w:id="4662"/>
      <w:r>
        <w:rPr>
          <w:rFonts w:hint="cs"/>
          <w:rtl/>
        </w:rPr>
        <w:t xml:space="preserve">לא בטוחים, אנחנו לא יודעים. </w:t>
      </w:r>
    </w:p>
    <w:p w:rsidR="00DD4665" w:rsidRDefault="00DD4665" w:rsidP="00E4607B">
      <w:pPr>
        <w:rPr>
          <w:rtl/>
        </w:rPr>
      </w:pPr>
      <w:bookmarkStart w:id="4663" w:name="_ETM_Q56_884036"/>
      <w:bookmarkEnd w:id="4663"/>
    </w:p>
    <w:p w:rsidR="00DD4665" w:rsidRDefault="00DD4665" w:rsidP="00932A5A">
      <w:pPr>
        <w:rPr>
          <w:rtl/>
        </w:rPr>
      </w:pPr>
      <w:bookmarkStart w:id="4664" w:name="_ETM_Q56_884313"/>
      <w:bookmarkStart w:id="4665" w:name="_ETM_Q56_884405"/>
      <w:bookmarkEnd w:id="4664"/>
      <w:bookmarkEnd w:id="4665"/>
      <w:r>
        <w:rPr>
          <w:rFonts w:hint="cs"/>
          <w:rtl/>
        </w:rPr>
        <w:t>ב</w:t>
      </w:r>
      <w:bookmarkStart w:id="4666" w:name="_ETM_Q56_884482"/>
      <w:bookmarkEnd w:id="4666"/>
      <w:r>
        <w:rPr>
          <w:rFonts w:hint="cs"/>
          <w:rtl/>
        </w:rPr>
        <w:t xml:space="preserve">יקשנו להכניס את הדבר הזה </w:t>
      </w:r>
      <w:bookmarkStart w:id="4667" w:name="_ETM_Q56_885578"/>
      <w:bookmarkEnd w:id="4667"/>
      <w:r>
        <w:rPr>
          <w:rFonts w:hint="cs"/>
          <w:rtl/>
        </w:rPr>
        <w:t>כבר עכשיו</w:t>
      </w:r>
      <w:r w:rsidR="00932A5A">
        <w:rPr>
          <w:rFonts w:hint="cs"/>
          <w:rtl/>
        </w:rPr>
        <w:t>.</w:t>
      </w:r>
      <w:r>
        <w:rPr>
          <w:rFonts w:hint="cs"/>
          <w:rtl/>
        </w:rPr>
        <w:t xml:space="preserve"> זה לא היערכות וזה בסדר גמור, זה </w:t>
      </w:r>
      <w:bookmarkStart w:id="4668" w:name="_ETM_Q56_888869"/>
      <w:bookmarkEnd w:id="4668"/>
      <w:r>
        <w:rPr>
          <w:rFonts w:hint="cs"/>
          <w:rtl/>
        </w:rPr>
        <w:t xml:space="preserve">פתק מוועדת הקלפי, ופתאום אנחנו שומעים גם מכחול לבן </w:t>
      </w:r>
      <w:r w:rsidR="006A3C86">
        <w:rPr>
          <w:rFonts w:hint="cs"/>
          <w:rtl/>
        </w:rPr>
        <w:t>– –</w:t>
      </w:r>
    </w:p>
    <w:p w:rsidR="00DD4665" w:rsidRDefault="00DD4665" w:rsidP="00E4607B">
      <w:pPr>
        <w:rPr>
          <w:rtl/>
        </w:rPr>
      </w:pPr>
      <w:bookmarkStart w:id="4669" w:name="_ETM_Q56_891905"/>
      <w:bookmarkStart w:id="4670" w:name="_ETM_Q56_891966"/>
      <w:bookmarkEnd w:id="4669"/>
      <w:bookmarkEnd w:id="4670"/>
    </w:p>
    <w:p w:rsidR="00DD4665" w:rsidRDefault="00DD4665" w:rsidP="00E4607B">
      <w:pPr>
        <w:pStyle w:val="af6"/>
        <w:keepNext/>
        <w:rPr>
          <w:rtl/>
        </w:rPr>
      </w:pPr>
      <w:bookmarkStart w:id="4671" w:name="ET_yor_5514_6"/>
      <w:r w:rsidRPr="004E1516">
        <w:rPr>
          <w:rStyle w:val="TagStyle"/>
          <w:rtl/>
        </w:rPr>
        <w:t xml:space="preserve"> &lt;&lt; יור &gt;&gt; </w:t>
      </w:r>
      <w:r>
        <w:rPr>
          <w:rtl/>
        </w:rPr>
        <w:t>היו"ר מאיר כהן:</w:t>
      </w:r>
      <w:r w:rsidRPr="004E1516">
        <w:rPr>
          <w:rStyle w:val="TagStyle"/>
          <w:rtl/>
        </w:rPr>
        <w:t xml:space="preserve"> &lt;&lt; יור &gt;&gt;</w:t>
      </w:r>
      <w:r>
        <w:rPr>
          <w:rtl/>
        </w:rPr>
        <w:t xml:space="preserve"> </w:t>
      </w:r>
      <w:bookmarkEnd w:id="4671"/>
    </w:p>
    <w:p w:rsidR="00DD4665" w:rsidRDefault="00DD4665" w:rsidP="0009735D">
      <w:pPr>
        <w:rPr>
          <w:rtl/>
        </w:rPr>
      </w:pPr>
    </w:p>
    <w:p w:rsidR="00DD4665" w:rsidRDefault="00DD4665" w:rsidP="00E4607B">
      <w:pPr>
        <w:rPr>
          <w:rtl/>
        </w:rPr>
      </w:pPr>
      <w:bookmarkStart w:id="4672" w:name="_ETM_Q56_892723"/>
      <w:bookmarkEnd w:id="4672"/>
      <w:r>
        <w:rPr>
          <w:rFonts w:hint="cs"/>
          <w:rtl/>
        </w:rPr>
        <w:t>תודה, גברתי.</w:t>
      </w:r>
    </w:p>
    <w:p w:rsidR="00DD4665" w:rsidRDefault="00DD4665" w:rsidP="00E4607B">
      <w:pPr>
        <w:rPr>
          <w:rtl/>
        </w:rPr>
      </w:pPr>
      <w:bookmarkStart w:id="4673" w:name="_ETM_Q56_892416"/>
      <w:bookmarkStart w:id="4674" w:name="_ETM_Q56_892476"/>
      <w:bookmarkStart w:id="4675" w:name="_ETM_Q56_891254"/>
      <w:bookmarkEnd w:id="4673"/>
      <w:bookmarkEnd w:id="4674"/>
      <w:bookmarkEnd w:id="4675"/>
    </w:p>
    <w:p w:rsidR="00DD4665" w:rsidRDefault="00DD4665" w:rsidP="00E4607B">
      <w:pPr>
        <w:pStyle w:val="-"/>
        <w:keepNext/>
        <w:rPr>
          <w:rtl/>
        </w:rPr>
      </w:pPr>
      <w:bookmarkStart w:id="4676" w:name="ET_speakercontinue_5142_8"/>
      <w:r w:rsidRPr="004E1516">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4E1516">
        <w:rPr>
          <w:rStyle w:val="TagStyle"/>
          <w:rtl/>
        </w:rPr>
        <w:t xml:space="preserve"> &lt;&lt; דובר_המשך &gt;&gt;</w:t>
      </w:r>
      <w:r>
        <w:rPr>
          <w:rtl/>
        </w:rPr>
        <w:t xml:space="preserve"> </w:t>
      </w:r>
      <w:bookmarkEnd w:id="4676"/>
    </w:p>
    <w:p w:rsidR="00DD4665" w:rsidRDefault="00DD4665" w:rsidP="0009735D">
      <w:pPr>
        <w:rPr>
          <w:rtl/>
        </w:rPr>
      </w:pPr>
    </w:p>
    <w:p w:rsidR="00DD4665" w:rsidRDefault="006A3C86" w:rsidP="00932A5A">
      <w:pPr>
        <w:rPr>
          <w:rtl/>
        </w:rPr>
      </w:pPr>
      <w:bookmarkStart w:id="4677" w:name="_ETM_Q56_892890"/>
      <w:bookmarkEnd w:id="4677"/>
      <w:r>
        <w:rPr>
          <w:rFonts w:hint="cs"/>
          <w:rtl/>
        </w:rPr>
        <w:t>– –</w:t>
      </w:r>
      <w:r w:rsidR="00DD4665">
        <w:rPr>
          <w:rFonts w:hint="cs"/>
          <w:rtl/>
        </w:rPr>
        <w:t xml:space="preserve"> אחדות לתפארת מדינת ישראל בין כחול </w:t>
      </w:r>
      <w:bookmarkStart w:id="4678" w:name="_ETM_Q56_896968"/>
      <w:bookmarkEnd w:id="4678"/>
      <w:r w:rsidR="00DD4665">
        <w:rPr>
          <w:rFonts w:hint="cs"/>
          <w:rtl/>
        </w:rPr>
        <w:t xml:space="preserve">לבן </w:t>
      </w:r>
      <w:r w:rsidR="00932A5A">
        <w:rPr>
          <w:rFonts w:hint="cs"/>
          <w:rtl/>
        </w:rPr>
        <w:t>ל</w:t>
      </w:r>
      <w:r w:rsidR="00DD4665">
        <w:rPr>
          <w:rFonts w:hint="cs"/>
          <w:rtl/>
        </w:rPr>
        <w:t xml:space="preserve">ליכוד </w:t>
      </w:r>
      <w:r>
        <w:rPr>
          <w:rFonts w:hint="eastAsia"/>
          <w:rtl/>
        </w:rPr>
        <w:t>–</w:t>
      </w:r>
      <w:r w:rsidR="00DD4665">
        <w:rPr>
          <w:rFonts w:hint="cs"/>
          <w:rtl/>
        </w:rPr>
        <w:t xml:space="preserve"> שזה לא הבשיל ולא נכון.</w:t>
      </w:r>
      <w:bookmarkStart w:id="4679" w:name="_ETM_Q56_902736"/>
      <w:bookmarkStart w:id="4680" w:name="_ETM_Q56_902804"/>
      <w:bookmarkStart w:id="4681" w:name="_ETM_Q56_902992"/>
      <w:bookmarkStart w:id="4682" w:name="_ETM_Q56_903084"/>
      <w:bookmarkEnd w:id="4679"/>
      <w:bookmarkEnd w:id="4680"/>
      <w:bookmarkEnd w:id="4681"/>
      <w:bookmarkEnd w:id="4682"/>
      <w:r w:rsidR="00DD4665">
        <w:rPr>
          <w:rFonts w:hint="cs"/>
          <w:rtl/>
        </w:rPr>
        <w:t xml:space="preserve"> אז אני מבקשת משתי</w:t>
      </w:r>
      <w:bookmarkStart w:id="4683" w:name="_ETM_Q56_905060"/>
      <w:bookmarkEnd w:id="4683"/>
      <w:r w:rsidR="00DD4665">
        <w:rPr>
          <w:rFonts w:hint="cs"/>
          <w:rtl/>
        </w:rPr>
        <w:t xml:space="preserve"> המפלגות הגדולות, כשהן עדיין גדולות, לשקול את הנושא הזה.</w:t>
      </w:r>
    </w:p>
    <w:p w:rsidR="00DD4665" w:rsidRDefault="00DD4665" w:rsidP="00E4607B">
      <w:pPr>
        <w:rPr>
          <w:rtl/>
        </w:rPr>
      </w:pPr>
    </w:p>
    <w:p w:rsidR="00DD4665" w:rsidRDefault="00DD4665" w:rsidP="00E4607B">
      <w:pPr>
        <w:pStyle w:val="af6"/>
        <w:keepNext/>
        <w:rPr>
          <w:rtl/>
        </w:rPr>
      </w:pPr>
      <w:bookmarkStart w:id="4684" w:name="ET_yor_5514_9"/>
      <w:r w:rsidRPr="004E0E8C">
        <w:rPr>
          <w:rStyle w:val="TagStyle"/>
          <w:rtl/>
        </w:rPr>
        <w:t xml:space="preserve"> &lt;&lt; יור &gt;&gt; </w:t>
      </w:r>
      <w:r>
        <w:rPr>
          <w:rtl/>
        </w:rPr>
        <w:t>היו"ר מאיר כהן:</w:t>
      </w:r>
      <w:r w:rsidRPr="004E0E8C">
        <w:rPr>
          <w:rStyle w:val="TagStyle"/>
          <w:rtl/>
        </w:rPr>
        <w:t xml:space="preserve"> &lt;&lt; יור &gt;&gt;</w:t>
      </w:r>
      <w:r>
        <w:rPr>
          <w:rtl/>
        </w:rPr>
        <w:t xml:space="preserve"> </w:t>
      </w:r>
      <w:bookmarkEnd w:id="4684"/>
    </w:p>
    <w:p w:rsidR="00DD4665" w:rsidRDefault="00DD4665" w:rsidP="0009735D">
      <w:pPr>
        <w:rPr>
          <w:rtl/>
        </w:rPr>
      </w:pPr>
    </w:p>
    <w:p w:rsidR="00DD4665" w:rsidRDefault="00DD4665" w:rsidP="00E4607B">
      <w:pPr>
        <w:rPr>
          <w:rtl/>
        </w:rPr>
      </w:pPr>
      <w:r>
        <w:rPr>
          <w:rFonts w:hint="cs"/>
          <w:rtl/>
        </w:rPr>
        <w:t>תודה, גברתי. תודה רבה.</w:t>
      </w:r>
    </w:p>
    <w:p w:rsidR="00DD4665" w:rsidRDefault="00DD4665" w:rsidP="00E4607B">
      <w:pPr>
        <w:rPr>
          <w:rtl/>
        </w:rPr>
      </w:pPr>
      <w:bookmarkStart w:id="4685" w:name="_ETM_Q56_907193"/>
      <w:bookmarkStart w:id="4686" w:name="_ETM_Q56_907247"/>
      <w:bookmarkEnd w:id="4685"/>
      <w:bookmarkEnd w:id="4686"/>
    </w:p>
    <w:p w:rsidR="00DD4665" w:rsidRDefault="00DD4665" w:rsidP="00E4607B">
      <w:pPr>
        <w:pStyle w:val="-"/>
        <w:keepNext/>
        <w:rPr>
          <w:rtl/>
        </w:rPr>
      </w:pPr>
      <w:bookmarkStart w:id="4687" w:name="ET_speakercontinue_5142_10"/>
      <w:r w:rsidRPr="004E0E8C">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4E0E8C">
        <w:rPr>
          <w:rStyle w:val="TagStyle"/>
          <w:rtl/>
        </w:rPr>
        <w:t xml:space="preserve"> &lt;&lt; דובר_המשך &gt;&gt;</w:t>
      </w:r>
      <w:r>
        <w:rPr>
          <w:rtl/>
        </w:rPr>
        <w:t xml:space="preserve"> </w:t>
      </w:r>
      <w:bookmarkEnd w:id="4687"/>
    </w:p>
    <w:p w:rsidR="00DD4665" w:rsidRDefault="00DD4665" w:rsidP="0009735D">
      <w:pPr>
        <w:rPr>
          <w:rtl/>
        </w:rPr>
      </w:pPr>
    </w:p>
    <w:p w:rsidR="00DD4665" w:rsidRDefault="00DD4665" w:rsidP="00E4607B">
      <w:pPr>
        <w:rPr>
          <w:rtl/>
        </w:rPr>
      </w:pPr>
      <w:bookmarkStart w:id="4688" w:name="_ETM_Q56_908297"/>
      <w:bookmarkEnd w:id="4688"/>
      <w:r>
        <w:rPr>
          <w:rFonts w:hint="cs"/>
          <w:rtl/>
        </w:rPr>
        <w:t>אני סיימתי כבר?</w:t>
      </w:r>
    </w:p>
    <w:p w:rsidR="00DD4665" w:rsidRDefault="00DD4665" w:rsidP="00E4607B">
      <w:pPr>
        <w:rPr>
          <w:rtl/>
        </w:rPr>
      </w:pPr>
    </w:p>
    <w:p w:rsidR="00DD4665" w:rsidRDefault="00DD4665" w:rsidP="00E4607B">
      <w:pPr>
        <w:pStyle w:val="af6"/>
        <w:keepNext/>
        <w:rPr>
          <w:rtl/>
        </w:rPr>
      </w:pPr>
      <w:bookmarkStart w:id="4689" w:name="ET_yor_5514_11"/>
      <w:r w:rsidRPr="004E0E8C">
        <w:rPr>
          <w:rStyle w:val="TagStyle"/>
          <w:rtl/>
        </w:rPr>
        <w:t xml:space="preserve"> &lt;&lt; יור &gt;&gt; </w:t>
      </w:r>
      <w:r>
        <w:rPr>
          <w:rtl/>
        </w:rPr>
        <w:t>היו"ר מאיר כהן:</w:t>
      </w:r>
      <w:r w:rsidRPr="004E0E8C">
        <w:rPr>
          <w:rStyle w:val="TagStyle"/>
          <w:rtl/>
        </w:rPr>
        <w:t xml:space="preserve"> &lt;&lt; יור &gt;&gt;</w:t>
      </w:r>
      <w:r>
        <w:rPr>
          <w:rtl/>
        </w:rPr>
        <w:t xml:space="preserve"> </w:t>
      </w:r>
      <w:bookmarkEnd w:id="4689"/>
    </w:p>
    <w:p w:rsidR="00DD4665" w:rsidRDefault="00DD4665" w:rsidP="0009735D">
      <w:pPr>
        <w:rPr>
          <w:rtl/>
        </w:rPr>
      </w:pPr>
    </w:p>
    <w:p w:rsidR="00DD4665" w:rsidRDefault="00DD4665" w:rsidP="00932A5A">
      <w:pPr>
        <w:rPr>
          <w:rtl/>
        </w:rPr>
      </w:pPr>
      <w:r>
        <w:rPr>
          <w:rFonts w:hint="cs"/>
          <w:rtl/>
        </w:rPr>
        <w:t xml:space="preserve">כן. את רוצה עוד עשר שניות </w:t>
      </w:r>
      <w:r w:rsidR="006A3C86">
        <w:rPr>
          <w:rFonts w:hint="eastAsia"/>
          <w:rtl/>
        </w:rPr>
        <w:t>–</w:t>
      </w:r>
      <w:r w:rsidR="00932A5A">
        <w:rPr>
          <w:rFonts w:hint="eastAsia"/>
          <w:rtl/>
        </w:rPr>
        <w:t xml:space="preserve"> </w:t>
      </w:r>
      <w:r>
        <w:rPr>
          <w:rFonts w:hint="cs"/>
          <w:rtl/>
        </w:rPr>
        <w:t>בבקשה.</w:t>
      </w:r>
    </w:p>
    <w:p w:rsidR="00DD4665" w:rsidRDefault="00DD4665" w:rsidP="00E4607B">
      <w:pPr>
        <w:rPr>
          <w:rtl/>
        </w:rPr>
      </w:pPr>
      <w:bookmarkStart w:id="4690" w:name="_ETM_Q56_911913"/>
      <w:bookmarkStart w:id="4691" w:name="_ETM_Q56_911989"/>
      <w:bookmarkEnd w:id="4690"/>
      <w:bookmarkEnd w:id="4691"/>
    </w:p>
    <w:p w:rsidR="00DD4665" w:rsidRDefault="00DD4665" w:rsidP="00E4607B">
      <w:pPr>
        <w:pStyle w:val="-"/>
        <w:keepNext/>
        <w:rPr>
          <w:rtl/>
        </w:rPr>
      </w:pPr>
      <w:bookmarkStart w:id="4692" w:name="ET_speakercontinue_5142_12"/>
      <w:r w:rsidRPr="004E0E8C">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4E0E8C">
        <w:rPr>
          <w:rStyle w:val="TagStyle"/>
          <w:rtl/>
        </w:rPr>
        <w:t xml:space="preserve"> &lt;&lt; דובר_המשך &gt;&gt;</w:t>
      </w:r>
      <w:r>
        <w:rPr>
          <w:rtl/>
        </w:rPr>
        <w:t xml:space="preserve"> </w:t>
      </w:r>
      <w:bookmarkEnd w:id="4692"/>
    </w:p>
    <w:p w:rsidR="00DD4665" w:rsidRDefault="00DD4665" w:rsidP="0009735D">
      <w:pPr>
        <w:rPr>
          <w:rtl/>
        </w:rPr>
      </w:pPr>
    </w:p>
    <w:p w:rsidR="00DD4665" w:rsidRDefault="00DD4665" w:rsidP="00E4607B">
      <w:pPr>
        <w:rPr>
          <w:rtl/>
        </w:rPr>
      </w:pPr>
      <w:bookmarkStart w:id="4693" w:name="_ETM_Q56_912904"/>
      <w:bookmarkEnd w:id="4693"/>
      <w:r>
        <w:rPr>
          <w:rFonts w:hint="cs"/>
          <w:rtl/>
        </w:rPr>
        <w:t xml:space="preserve">כן. </w:t>
      </w:r>
      <w:bookmarkStart w:id="4694" w:name="_ETM_Q56_913702"/>
      <w:bookmarkEnd w:id="4694"/>
      <w:r>
        <w:rPr>
          <w:rFonts w:hint="cs"/>
          <w:rtl/>
        </w:rPr>
        <w:t xml:space="preserve">בסוף אני אספר סיפור קצר. אם לקוקפיט שלכם יהיה ילד, </w:t>
      </w:r>
      <w:bookmarkStart w:id="4695" w:name="_ETM_Q56_918536"/>
      <w:bookmarkEnd w:id="4695"/>
      <w:r>
        <w:rPr>
          <w:rFonts w:hint="cs"/>
          <w:rtl/>
        </w:rPr>
        <w:t xml:space="preserve">לארבעה הגברים האלה שמנהלים את כחול לבן יהיה ילד באיזה </w:t>
      </w:r>
      <w:bookmarkStart w:id="4696" w:name="_ETM_Q56_924548"/>
      <w:bookmarkEnd w:id="4696"/>
      <w:r>
        <w:rPr>
          <w:rFonts w:hint="cs"/>
          <w:rtl/>
        </w:rPr>
        <w:t xml:space="preserve">נס, עד גיל 18 לא יהיה לו שם. ואתם יודעים </w:t>
      </w:r>
      <w:bookmarkStart w:id="4697" w:name="_ETM_Q56_927329"/>
      <w:bookmarkEnd w:id="4697"/>
      <w:r>
        <w:rPr>
          <w:rFonts w:hint="cs"/>
          <w:rtl/>
        </w:rPr>
        <w:t>למה? כי הם לא מסוגלים להחליט.</w:t>
      </w:r>
    </w:p>
    <w:p w:rsidR="00DD4665" w:rsidRDefault="00DD4665" w:rsidP="00E4607B">
      <w:pPr>
        <w:rPr>
          <w:rtl/>
        </w:rPr>
      </w:pPr>
      <w:bookmarkStart w:id="4698" w:name="_ETM_Q56_927768"/>
      <w:bookmarkEnd w:id="4698"/>
    </w:p>
    <w:p w:rsidR="00DD4665" w:rsidRDefault="00DD4665" w:rsidP="00E4607B">
      <w:pPr>
        <w:pStyle w:val="af5"/>
        <w:keepNext/>
        <w:rPr>
          <w:rtl/>
        </w:rPr>
      </w:pPr>
      <w:bookmarkStart w:id="4699" w:name="ET_interruption_5767_13"/>
      <w:r w:rsidRPr="00812022">
        <w:rPr>
          <w:rStyle w:val="TagStyle"/>
          <w:rtl/>
        </w:rPr>
        <w:t xml:space="preserve"> &lt;&lt; קריאה &gt;&gt; </w:t>
      </w:r>
      <w:r>
        <w:rPr>
          <w:rtl/>
        </w:rPr>
        <w:t xml:space="preserve">אורנה </w:t>
      </w:r>
      <w:proofErr w:type="spellStart"/>
      <w:r>
        <w:rPr>
          <w:rtl/>
        </w:rPr>
        <w:t>ברביבאי</w:t>
      </w:r>
      <w:proofErr w:type="spellEnd"/>
      <w:r>
        <w:rPr>
          <w:rtl/>
        </w:rPr>
        <w:t xml:space="preserve"> (כחול לבן):</w:t>
      </w:r>
      <w:r w:rsidRPr="00812022">
        <w:rPr>
          <w:rStyle w:val="TagStyle"/>
          <w:rtl/>
        </w:rPr>
        <w:t xml:space="preserve"> &lt;&lt; קריאה &gt;&gt;</w:t>
      </w:r>
      <w:r>
        <w:rPr>
          <w:rtl/>
        </w:rPr>
        <w:t xml:space="preserve"> </w:t>
      </w:r>
      <w:bookmarkEnd w:id="4699"/>
    </w:p>
    <w:p w:rsidR="00DD4665" w:rsidRDefault="00DD4665" w:rsidP="0009735D">
      <w:pPr>
        <w:rPr>
          <w:rtl/>
        </w:rPr>
      </w:pPr>
    </w:p>
    <w:p w:rsidR="00DD4665" w:rsidRDefault="00DD4665" w:rsidP="00E4607B">
      <w:pPr>
        <w:rPr>
          <w:rtl/>
        </w:rPr>
      </w:pPr>
      <w:bookmarkStart w:id="4700" w:name="_ETM_Q56_928786"/>
      <w:bookmarkEnd w:id="4700"/>
      <w:r>
        <w:rPr>
          <w:rFonts w:hint="cs"/>
          <w:rtl/>
        </w:rPr>
        <w:t>אוי, באמת.</w:t>
      </w:r>
    </w:p>
    <w:p w:rsidR="00DD4665" w:rsidRDefault="00DD4665" w:rsidP="00E4607B">
      <w:pPr>
        <w:rPr>
          <w:rtl/>
        </w:rPr>
      </w:pPr>
      <w:bookmarkStart w:id="4701" w:name="_ETM_Q56_928859"/>
      <w:bookmarkStart w:id="4702" w:name="_ETM_Q56_928939"/>
      <w:bookmarkEnd w:id="4701"/>
      <w:bookmarkEnd w:id="4702"/>
    </w:p>
    <w:p w:rsidR="00DD4665" w:rsidRDefault="00DD4665" w:rsidP="00E4607B">
      <w:pPr>
        <w:pStyle w:val="-"/>
        <w:keepNext/>
        <w:rPr>
          <w:rtl/>
        </w:rPr>
      </w:pPr>
      <w:bookmarkStart w:id="4703" w:name="ET_speakercontinue_5142_14"/>
      <w:r w:rsidRPr="00812022">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812022">
        <w:rPr>
          <w:rStyle w:val="TagStyle"/>
          <w:rtl/>
        </w:rPr>
        <w:t xml:space="preserve"> &lt;&lt; דובר_המשך &gt;&gt;</w:t>
      </w:r>
      <w:r>
        <w:rPr>
          <w:rtl/>
        </w:rPr>
        <w:t xml:space="preserve"> </w:t>
      </w:r>
      <w:bookmarkEnd w:id="4703"/>
    </w:p>
    <w:p w:rsidR="00DD4665" w:rsidRDefault="00DD4665" w:rsidP="0009735D">
      <w:pPr>
        <w:rPr>
          <w:rtl/>
        </w:rPr>
      </w:pPr>
    </w:p>
    <w:p w:rsidR="00DD4665" w:rsidRDefault="00DD4665" w:rsidP="00E4607B">
      <w:pPr>
        <w:rPr>
          <w:rtl/>
        </w:rPr>
      </w:pPr>
      <w:bookmarkStart w:id="4704" w:name="_ETM_Q56_930131"/>
      <w:bookmarkEnd w:id="4704"/>
      <w:r>
        <w:rPr>
          <w:rFonts w:hint="cs"/>
          <w:rtl/>
        </w:rPr>
        <w:t>ככה זה.</w:t>
      </w:r>
    </w:p>
    <w:p w:rsidR="00DD4665" w:rsidRDefault="00DD4665" w:rsidP="00E4607B">
      <w:pPr>
        <w:rPr>
          <w:rtl/>
        </w:rPr>
      </w:pPr>
      <w:bookmarkStart w:id="4705" w:name="_ETM_Q56_929465"/>
      <w:bookmarkStart w:id="4706" w:name="_ETM_Q56_929538"/>
      <w:bookmarkEnd w:id="4705"/>
      <w:bookmarkEnd w:id="4706"/>
    </w:p>
    <w:p w:rsidR="00DD4665" w:rsidRDefault="00DD4665" w:rsidP="00E4607B">
      <w:pPr>
        <w:pStyle w:val="af6"/>
        <w:keepNext/>
        <w:rPr>
          <w:rtl/>
        </w:rPr>
      </w:pPr>
      <w:r w:rsidRPr="00812022">
        <w:rPr>
          <w:rStyle w:val="TagStyle"/>
          <w:rtl/>
        </w:rPr>
        <w:t xml:space="preserve"> &lt;&lt; יור &gt;&gt; </w:t>
      </w:r>
      <w:r>
        <w:rPr>
          <w:rtl/>
        </w:rPr>
        <w:t>היו"ר מאיר כהן:</w:t>
      </w:r>
      <w:r w:rsidRPr="00812022">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bookmarkStart w:id="4707" w:name="_ETM_Q56_930090"/>
      <w:bookmarkEnd w:id="4707"/>
      <w:r>
        <w:rPr>
          <w:rFonts w:hint="cs"/>
          <w:rtl/>
        </w:rPr>
        <w:t>תודה רבה,</w:t>
      </w:r>
      <w:bookmarkStart w:id="4708" w:name="_ETM_Q56_929686"/>
      <w:bookmarkEnd w:id="4708"/>
      <w:r>
        <w:rPr>
          <w:rFonts w:hint="cs"/>
          <w:rtl/>
        </w:rPr>
        <w:t xml:space="preserve"> גברתי.</w:t>
      </w:r>
    </w:p>
    <w:p w:rsidR="00DD4665" w:rsidRDefault="00DD4665" w:rsidP="00E4607B">
      <w:pPr>
        <w:rPr>
          <w:rtl/>
        </w:rPr>
      </w:pPr>
      <w:bookmarkStart w:id="4709" w:name="_ETM_Q56_930022"/>
      <w:bookmarkEnd w:id="4709"/>
    </w:p>
    <w:p w:rsidR="00DD4665" w:rsidRDefault="00DD4665" w:rsidP="00E4607B">
      <w:pPr>
        <w:pStyle w:val="af5"/>
        <w:rPr>
          <w:rtl/>
        </w:rPr>
      </w:pPr>
      <w:bookmarkStart w:id="4710" w:name="ET_interruption_5142_16"/>
      <w:r w:rsidRPr="005E6389">
        <w:rPr>
          <w:rStyle w:val="TagStyle"/>
          <w:rtl/>
        </w:rPr>
        <w:t xml:space="preserve"> &lt;&lt; קריאה &gt;&gt;</w:t>
      </w:r>
      <w:r w:rsidRPr="00EF6B4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F6B42">
        <w:rPr>
          <w:rStyle w:val="TagStyle"/>
          <w:rtl/>
        </w:rPr>
        <w:t xml:space="preserve"> </w:t>
      </w:r>
      <w:r w:rsidRPr="005E6389">
        <w:rPr>
          <w:rStyle w:val="TagStyle"/>
          <w:rtl/>
        </w:rPr>
        <w:t xml:space="preserve">&lt;&lt; קריאה &gt;&gt; </w:t>
      </w:r>
      <w:r>
        <w:rPr>
          <w:rtl/>
        </w:rPr>
        <w:t xml:space="preserve"> </w:t>
      </w:r>
      <w:bookmarkEnd w:id="4710"/>
    </w:p>
    <w:p w:rsidR="00DD4665" w:rsidRDefault="00DD4665" w:rsidP="0009735D">
      <w:pPr>
        <w:rPr>
          <w:rtl/>
        </w:rPr>
      </w:pPr>
    </w:p>
    <w:p w:rsidR="00DD4665" w:rsidRDefault="006A3C86" w:rsidP="00E4607B">
      <w:pPr>
        <w:rPr>
          <w:rtl/>
        </w:rPr>
      </w:pPr>
      <w:bookmarkStart w:id="4711" w:name="_ETM_Q56_931115"/>
      <w:bookmarkEnd w:id="4711"/>
      <w:r>
        <w:rPr>
          <w:rFonts w:hint="cs"/>
          <w:rtl/>
        </w:rPr>
        <w:t>– – –</w:t>
      </w:r>
      <w:bookmarkStart w:id="4712" w:name="_ETM_Q56_931726"/>
      <w:bookmarkEnd w:id="4712"/>
    </w:p>
    <w:p w:rsidR="00DD4665" w:rsidRDefault="00DD4665" w:rsidP="00E4607B">
      <w:pPr>
        <w:rPr>
          <w:rtl/>
        </w:rPr>
      </w:pPr>
      <w:bookmarkStart w:id="4713" w:name="_ETM_Q56_931794"/>
      <w:bookmarkEnd w:id="4713"/>
    </w:p>
    <w:p w:rsidR="00DD4665" w:rsidRDefault="00DD4665" w:rsidP="00E4607B">
      <w:pPr>
        <w:pStyle w:val="af6"/>
        <w:keepNext/>
        <w:rPr>
          <w:rtl/>
        </w:rPr>
      </w:pPr>
      <w:r w:rsidRPr="00EF6B42">
        <w:rPr>
          <w:rStyle w:val="TagStyle"/>
          <w:rtl/>
        </w:rPr>
        <w:t xml:space="preserve"> &lt;&lt; יור &gt;&gt; </w:t>
      </w:r>
      <w:r>
        <w:rPr>
          <w:rtl/>
        </w:rPr>
        <w:t>היו"ר מאיר כהן:</w:t>
      </w:r>
      <w:r w:rsidRPr="00EF6B42">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bookmarkStart w:id="4714" w:name="_ETM_Q56_933598"/>
      <w:bookmarkEnd w:id="4714"/>
      <w:r>
        <w:rPr>
          <w:rFonts w:hint="cs"/>
          <w:rtl/>
        </w:rPr>
        <w:t xml:space="preserve">חבר הכנסת </w:t>
      </w:r>
      <w:proofErr w:type="spellStart"/>
      <w:r>
        <w:rPr>
          <w:rFonts w:hint="cs"/>
          <w:rtl/>
        </w:rPr>
        <w:t>יועז</w:t>
      </w:r>
      <w:proofErr w:type="spellEnd"/>
      <w:r>
        <w:rPr>
          <w:rFonts w:hint="cs"/>
          <w:rtl/>
        </w:rPr>
        <w:t xml:space="preserve"> הנדל, ואחריו </w:t>
      </w:r>
      <w:r w:rsidR="006A3C86">
        <w:rPr>
          <w:rtl/>
        </w:rPr>
        <w:t>–</w:t>
      </w:r>
      <w:r>
        <w:rPr>
          <w:rFonts w:hint="cs"/>
          <w:rtl/>
        </w:rPr>
        <w:t xml:space="preserve"> חברת </w:t>
      </w:r>
      <w:bookmarkStart w:id="4715" w:name="_ETM_Q56_934876"/>
      <w:bookmarkEnd w:id="4715"/>
      <w:r>
        <w:rPr>
          <w:rFonts w:hint="cs"/>
          <w:rtl/>
        </w:rPr>
        <w:t>הכנסת תמר זנדברג.</w:t>
      </w:r>
    </w:p>
    <w:p w:rsidR="00DD4665" w:rsidRDefault="00DD4665" w:rsidP="00E4607B">
      <w:pPr>
        <w:rPr>
          <w:rtl/>
        </w:rPr>
      </w:pPr>
      <w:bookmarkStart w:id="4716" w:name="_ETM_Q56_936516"/>
      <w:bookmarkStart w:id="4717" w:name="_ETM_Q56_936616"/>
      <w:bookmarkEnd w:id="4716"/>
      <w:bookmarkEnd w:id="4717"/>
    </w:p>
    <w:p w:rsidR="00DD4665" w:rsidRDefault="00DD4665" w:rsidP="00E4607B">
      <w:pPr>
        <w:pStyle w:val="af5"/>
        <w:keepNext/>
        <w:rPr>
          <w:rtl/>
        </w:rPr>
      </w:pPr>
      <w:bookmarkStart w:id="4718" w:name="ET_interruption_5767_19"/>
      <w:r w:rsidRPr="00EF6B42">
        <w:rPr>
          <w:rStyle w:val="TagStyle"/>
          <w:rtl/>
        </w:rPr>
        <w:t xml:space="preserve"> &lt;&lt; קריאה &gt;&gt; </w:t>
      </w:r>
      <w:r>
        <w:rPr>
          <w:rtl/>
        </w:rPr>
        <w:t xml:space="preserve">אורנה </w:t>
      </w:r>
      <w:proofErr w:type="spellStart"/>
      <w:r>
        <w:rPr>
          <w:rtl/>
        </w:rPr>
        <w:t>ברביבאי</w:t>
      </w:r>
      <w:proofErr w:type="spellEnd"/>
      <w:r>
        <w:rPr>
          <w:rtl/>
        </w:rPr>
        <w:t xml:space="preserve"> (כחול לבן):</w:t>
      </w:r>
      <w:r w:rsidRPr="00EF6B42">
        <w:rPr>
          <w:rStyle w:val="TagStyle"/>
          <w:rtl/>
        </w:rPr>
        <w:t xml:space="preserve"> &lt;&lt; קריאה &gt;&gt;</w:t>
      </w:r>
      <w:r>
        <w:rPr>
          <w:rtl/>
        </w:rPr>
        <w:t xml:space="preserve"> </w:t>
      </w:r>
      <w:bookmarkEnd w:id="4718"/>
    </w:p>
    <w:p w:rsidR="00DD4665" w:rsidRDefault="00DD4665" w:rsidP="0009735D">
      <w:pPr>
        <w:rPr>
          <w:rtl/>
        </w:rPr>
      </w:pPr>
    </w:p>
    <w:p w:rsidR="00DD4665" w:rsidRDefault="00DD4665" w:rsidP="00E4607B">
      <w:pPr>
        <w:rPr>
          <w:rtl/>
        </w:rPr>
      </w:pPr>
      <w:bookmarkStart w:id="4719" w:name="_ETM_Q56_935137"/>
      <w:bookmarkEnd w:id="4719"/>
      <w:r>
        <w:rPr>
          <w:rFonts w:hint="cs"/>
          <w:rtl/>
        </w:rPr>
        <w:t>זה המסר שלך?</w:t>
      </w:r>
    </w:p>
    <w:p w:rsidR="00DD4665" w:rsidRDefault="00DD4665" w:rsidP="00E4607B">
      <w:pPr>
        <w:rPr>
          <w:rtl/>
        </w:rPr>
      </w:pPr>
      <w:bookmarkStart w:id="4720" w:name="_ETM_Q56_935276"/>
      <w:bookmarkStart w:id="4721" w:name="_ETM_Q56_935397"/>
      <w:bookmarkEnd w:id="4720"/>
      <w:bookmarkEnd w:id="4721"/>
    </w:p>
    <w:p w:rsidR="00DD4665" w:rsidRDefault="00DD4665" w:rsidP="00E4607B">
      <w:pPr>
        <w:pStyle w:val="af5"/>
        <w:keepNext/>
        <w:rPr>
          <w:rtl/>
        </w:rPr>
      </w:pPr>
      <w:bookmarkStart w:id="4722" w:name="ET_interruption_5142_21"/>
      <w:r w:rsidRPr="00C63055">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C63055">
        <w:rPr>
          <w:rStyle w:val="TagStyle"/>
          <w:rtl/>
        </w:rPr>
        <w:t xml:space="preserve"> &lt;&lt; קריאה &gt;&gt;</w:t>
      </w:r>
      <w:r>
        <w:rPr>
          <w:rtl/>
        </w:rPr>
        <w:t xml:space="preserve"> </w:t>
      </w:r>
      <w:bookmarkEnd w:id="4722"/>
    </w:p>
    <w:p w:rsidR="00DD4665" w:rsidRDefault="00DD4665" w:rsidP="0009735D">
      <w:pPr>
        <w:rPr>
          <w:rtl/>
        </w:rPr>
      </w:pPr>
    </w:p>
    <w:p w:rsidR="00DD4665" w:rsidRDefault="00DD4665" w:rsidP="00932A5A">
      <w:pPr>
        <w:rPr>
          <w:rtl/>
        </w:rPr>
      </w:pPr>
      <w:bookmarkStart w:id="4723" w:name="_ETM_Q56_944417"/>
      <w:bookmarkStart w:id="4724" w:name="_ETM_Q56_944684"/>
      <w:bookmarkStart w:id="4725" w:name="_ETM_Q56_944762"/>
      <w:bookmarkEnd w:id="4723"/>
      <w:bookmarkEnd w:id="4724"/>
      <w:bookmarkEnd w:id="4725"/>
      <w:r>
        <w:rPr>
          <w:rFonts w:hint="cs"/>
          <w:rtl/>
        </w:rPr>
        <w:t xml:space="preserve">אם את תנהלי עניינים, </w:t>
      </w:r>
      <w:bookmarkStart w:id="4726" w:name="_ETM_Q56_939730"/>
      <w:bookmarkEnd w:id="4726"/>
      <w:r>
        <w:rPr>
          <w:rFonts w:hint="cs"/>
          <w:rtl/>
        </w:rPr>
        <w:t xml:space="preserve">את והיא והוא והיא, אתם תסתדרו. כל החבורה הזאת לא </w:t>
      </w:r>
      <w:bookmarkStart w:id="4727" w:name="_ETM_Q56_946252"/>
      <w:bookmarkEnd w:id="4727"/>
      <w:r>
        <w:rPr>
          <w:rFonts w:hint="cs"/>
          <w:rtl/>
        </w:rPr>
        <w:t>מסוגלת לשום דבר.</w:t>
      </w:r>
    </w:p>
    <w:p w:rsidR="00DD4665" w:rsidRDefault="00DD4665" w:rsidP="00E4607B">
      <w:pPr>
        <w:rPr>
          <w:rtl/>
        </w:rPr>
      </w:pPr>
      <w:bookmarkStart w:id="4728" w:name="_ETM_Q56_943854"/>
      <w:bookmarkEnd w:id="4728"/>
    </w:p>
    <w:p w:rsidR="00DD4665" w:rsidRDefault="00DD4665" w:rsidP="00E4607B">
      <w:pPr>
        <w:pStyle w:val="a4"/>
        <w:keepNext/>
        <w:rPr>
          <w:rtl/>
        </w:rPr>
      </w:pPr>
      <w:bookmarkStart w:id="4729" w:name="ET_speaker_5775_25"/>
      <w:r w:rsidRPr="00C850B3">
        <w:rPr>
          <w:rStyle w:val="TagStyle"/>
          <w:rtl/>
        </w:rPr>
        <w:t xml:space="preserve"> &lt;&lt; דובר &gt;&gt; </w:t>
      </w:r>
      <w:bookmarkStart w:id="4730" w:name="_Toc27056624"/>
      <w:bookmarkStart w:id="4731" w:name="_Toc27294056"/>
      <w:bookmarkStart w:id="4732" w:name="_Toc27294189"/>
      <w:bookmarkStart w:id="4733" w:name="_Toc27297105"/>
      <w:bookmarkStart w:id="4734" w:name="_Toc27558174"/>
      <w:proofErr w:type="spellStart"/>
      <w:r>
        <w:rPr>
          <w:rtl/>
        </w:rPr>
        <w:t>יועז</w:t>
      </w:r>
      <w:proofErr w:type="spellEnd"/>
      <w:r>
        <w:rPr>
          <w:rtl/>
        </w:rPr>
        <w:t xml:space="preserve"> הנדל (כחול לבן):</w:t>
      </w:r>
      <w:bookmarkEnd w:id="4730"/>
      <w:bookmarkEnd w:id="4731"/>
      <w:bookmarkEnd w:id="4732"/>
      <w:bookmarkEnd w:id="4733"/>
      <w:bookmarkEnd w:id="4734"/>
      <w:r w:rsidRPr="00C850B3">
        <w:rPr>
          <w:rStyle w:val="TagStyle"/>
          <w:rtl/>
        </w:rPr>
        <w:t xml:space="preserve"> &lt;&lt; דובר &gt;&gt;</w:t>
      </w:r>
      <w:r>
        <w:rPr>
          <w:rtl/>
        </w:rPr>
        <w:t xml:space="preserve"> </w:t>
      </w:r>
      <w:bookmarkEnd w:id="4729"/>
    </w:p>
    <w:p w:rsidR="00DD4665" w:rsidRDefault="00DD4665" w:rsidP="0009735D">
      <w:pPr>
        <w:rPr>
          <w:rtl/>
        </w:rPr>
      </w:pPr>
    </w:p>
    <w:p w:rsidR="00DD4665" w:rsidRDefault="00DD4665" w:rsidP="00E4607B">
      <w:pPr>
        <w:rPr>
          <w:rtl/>
        </w:rPr>
      </w:pPr>
      <w:bookmarkStart w:id="4735" w:name="_ETM_Q56_944400"/>
      <w:bookmarkStart w:id="4736" w:name="_ETM_Q56_944438"/>
      <w:bookmarkEnd w:id="4735"/>
      <w:bookmarkEnd w:id="4736"/>
      <w:r>
        <w:rPr>
          <w:rFonts w:hint="cs"/>
          <w:rtl/>
        </w:rPr>
        <w:t xml:space="preserve">אדוני היושב-ראש </w:t>
      </w:r>
      <w:r w:rsidR="006A3C86">
        <w:rPr>
          <w:rFonts w:hint="cs"/>
          <w:rtl/>
        </w:rPr>
        <w:t>– – –</w:t>
      </w:r>
    </w:p>
    <w:p w:rsidR="00DD4665" w:rsidRDefault="00DD4665" w:rsidP="00E4607B">
      <w:pPr>
        <w:rPr>
          <w:rtl/>
        </w:rPr>
      </w:pPr>
      <w:bookmarkStart w:id="4737" w:name="_ETM_Q56_945304"/>
      <w:bookmarkStart w:id="4738" w:name="_ETM_Q56_945309"/>
      <w:bookmarkEnd w:id="4737"/>
      <w:bookmarkEnd w:id="4738"/>
    </w:p>
    <w:p w:rsidR="00DD4665" w:rsidRDefault="00DD4665" w:rsidP="00E4607B">
      <w:pPr>
        <w:pStyle w:val="af6"/>
        <w:keepNext/>
        <w:rPr>
          <w:rtl/>
        </w:rPr>
      </w:pPr>
      <w:bookmarkStart w:id="4739" w:name="ET_yor_5514_26"/>
      <w:r w:rsidRPr="00C850B3">
        <w:rPr>
          <w:rStyle w:val="TagStyle"/>
          <w:rtl/>
        </w:rPr>
        <w:t xml:space="preserve"> &lt;&lt; יור &gt;&gt; </w:t>
      </w:r>
      <w:r>
        <w:rPr>
          <w:rtl/>
        </w:rPr>
        <w:t>היו"ר מאיר כהן:</w:t>
      </w:r>
      <w:r w:rsidRPr="00C850B3">
        <w:rPr>
          <w:rStyle w:val="TagStyle"/>
          <w:rtl/>
        </w:rPr>
        <w:t xml:space="preserve"> &lt;&lt; יור &gt;&gt;</w:t>
      </w:r>
      <w:r>
        <w:rPr>
          <w:rtl/>
        </w:rPr>
        <w:t xml:space="preserve"> </w:t>
      </w:r>
      <w:bookmarkEnd w:id="4739"/>
    </w:p>
    <w:p w:rsidR="00DD4665" w:rsidRDefault="00DD4665" w:rsidP="0009735D">
      <w:pPr>
        <w:rPr>
          <w:rtl/>
        </w:rPr>
      </w:pPr>
    </w:p>
    <w:p w:rsidR="00DD4665" w:rsidRDefault="006A3C86" w:rsidP="00E4607B">
      <w:pPr>
        <w:rPr>
          <w:rtl/>
        </w:rPr>
      </w:pPr>
      <w:bookmarkStart w:id="4740" w:name="_ETM_Q56_945907"/>
      <w:bookmarkStart w:id="4741" w:name="_ETM_Q56_947161"/>
      <w:bookmarkEnd w:id="4740"/>
      <w:bookmarkEnd w:id="4741"/>
      <w:r>
        <w:rPr>
          <w:rFonts w:hint="cs"/>
          <w:rtl/>
        </w:rPr>
        <w:t>– – –</w:t>
      </w:r>
    </w:p>
    <w:p w:rsidR="00DD4665" w:rsidRDefault="00DD4665" w:rsidP="00E4607B">
      <w:pPr>
        <w:rPr>
          <w:rtl/>
        </w:rPr>
      </w:pPr>
      <w:bookmarkStart w:id="4742" w:name="_ETM_Q56_948673"/>
      <w:bookmarkStart w:id="4743" w:name="_ETM_Q56_948747"/>
      <w:bookmarkEnd w:id="4742"/>
      <w:bookmarkEnd w:id="4743"/>
    </w:p>
    <w:p w:rsidR="00DD4665" w:rsidRDefault="00DD4665" w:rsidP="00E4607B">
      <w:pPr>
        <w:pStyle w:val="af5"/>
        <w:keepNext/>
        <w:rPr>
          <w:rtl/>
        </w:rPr>
      </w:pPr>
      <w:bookmarkStart w:id="4744" w:name="ET_interruption_5115_22"/>
      <w:r w:rsidRPr="00C63055">
        <w:rPr>
          <w:rStyle w:val="TagStyle"/>
          <w:rtl/>
        </w:rPr>
        <w:t xml:space="preserve"> &lt;&lt; קריאה &gt;&gt; </w:t>
      </w:r>
      <w:r>
        <w:rPr>
          <w:rtl/>
        </w:rPr>
        <w:t>פנינה תמנו (כחול לבן):</w:t>
      </w:r>
      <w:r w:rsidRPr="00C63055">
        <w:rPr>
          <w:rStyle w:val="TagStyle"/>
          <w:rtl/>
        </w:rPr>
        <w:t xml:space="preserve"> &lt;&lt; קריאה &gt;&gt;</w:t>
      </w:r>
      <w:r>
        <w:rPr>
          <w:rtl/>
        </w:rPr>
        <w:t xml:space="preserve"> </w:t>
      </w:r>
      <w:bookmarkEnd w:id="4744"/>
    </w:p>
    <w:p w:rsidR="00DD4665" w:rsidRDefault="00DD4665" w:rsidP="0009735D">
      <w:pPr>
        <w:rPr>
          <w:rtl/>
        </w:rPr>
      </w:pPr>
    </w:p>
    <w:p w:rsidR="00DD4665" w:rsidRDefault="00DD4665" w:rsidP="00E4607B">
      <w:pPr>
        <w:rPr>
          <w:rtl/>
        </w:rPr>
      </w:pPr>
      <w:bookmarkStart w:id="4745" w:name="_ETM_Q56_945121"/>
      <w:bookmarkEnd w:id="4745"/>
      <w:r>
        <w:rPr>
          <w:rFonts w:hint="cs"/>
          <w:rtl/>
        </w:rPr>
        <w:t>למה? את מנהלת את העניינים בישראל ביתנו?</w:t>
      </w:r>
    </w:p>
    <w:p w:rsidR="00DD4665" w:rsidRDefault="00DD4665" w:rsidP="00E4607B">
      <w:pPr>
        <w:rPr>
          <w:rtl/>
        </w:rPr>
      </w:pPr>
    </w:p>
    <w:p w:rsidR="00DD4665" w:rsidRDefault="00DD4665" w:rsidP="00E4607B">
      <w:pPr>
        <w:pStyle w:val="af5"/>
        <w:keepNext/>
        <w:rPr>
          <w:rtl/>
        </w:rPr>
      </w:pPr>
      <w:bookmarkStart w:id="4746" w:name="ET_interruption_5142_23"/>
      <w:r w:rsidRPr="00C850B3">
        <w:rPr>
          <w:rStyle w:val="TagStyle"/>
          <w:rtl/>
        </w:rPr>
        <w:t xml:space="preserve"> &lt;&lt; קריאה &gt;&gt; </w:t>
      </w:r>
      <w:r>
        <w:rPr>
          <w:rtl/>
        </w:rPr>
        <w:t xml:space="preserve">יוליה </w:t>
      </w:r>
      <w:proofErr w:type="spellStart"/>
      <w:r>
        <w:rPr>
          <w:rtl/>
        </w:rPr>
        <w:t>מלינובסקי</w:t>
      </w:r>
      <w:proofErr w:type="spellEnd"/>
      <w:r>
        <w:rPr>
          <w:rtl/>
        </w:rPr>
        <w:t xml:space="preserve"> (ישראל ביתנו):</w:t>
      </w:r>
      <w:r w:rsidRPr="00C850B3">
        <w:rPr>
          <w:rStyle w:val="TagStyle"/>
          <w:rtl/>
        </w:rPr>
        <w:t xml:space="preserve"> &lt;&lt; קריאה &gt;&gt;</w:t>
      </w:r>
      <w:r>
        <w:rPr>
          <w:rtl/>
        </w:rPr>
        <w:t xml:space="preserve"> </w:t>
      </w:r>
      <w:bookmarkEnd w:id="4746"/>
    </w:p>
    <w:p w:rsidR="00DD4665" w:rsidRDefault="00DD4665" w:rsidP="0009735D">
      <w:pPr>
        <w:rPr>
          <w:rtl/>
        </w:rPr>
      </w:pPr>
    </w:p>
    <w:p w:rsidR="00DD4665" w:rsidRDefault="00DD4665" w:rsidP="00E4607B">
      <w:pPr>
        <w:rPr>
          <w:rtl/>
        </w:rPr>
      </w:pPr>
      <w:bookmarkStart w:id="4747" w:name="_ETM_Q56_950228"/>
      <w:bookmarkStart w:id="4748" w:name="_ETM_Q56_950501"/>
      <w:bookmarkStart w:id="4749" w:name="_ETM_Q56_950550"/>
      <w:bookmarkEnd w:id="4747"/>
      <w:bookmarkEnd w:id="4748"/>
      <w:bookmarkEnd w:id="4749"/>
      <w:r>
        <w:rPr>
          <w:rFonts w:hint="cs"/>
          <w:rtl/>
        </w:rPr>
        <w:t>מצוין, אני</w:t>
      </w:r>
      <w:bookmarkStart w:id="4750" w:name="_ETM_Q56_950134"/>
      <w:bookmarkEnd w:id="4750"/>
      <w:r>
        <w:rPr>
          <w:rFonts w:hint="cs"/>
          <w:rtl/>
        </w:rPr>
        <w:t xml:space="preserve"> מנהלת, הכול בסדר.</w:t>
      </w:r>
    </w:p>
    <w:p w:rsidR="00DD4665" w:rsidRDefault="00DD4665" w:rsidP="00E4607B">
      <w:pPr>
        <w:rPr>
          <w:rtl/>
        </w:rPr>
      </w:pPr>
      <w:bookmarkStart w:id="4751" w:name="_ETM_Q56_951306"/>
      <w:bookmarkStart w:id="4752" w:name="_ETM_Q56_951385"/>
      <w:bookmarkEnd w:id="4751"/>
      <w:bookmarkEnd w:id="4752"/>
    </w:p>
    <w:p w:rsidR="00DD4665" w:rsidRDefault="00DD4665" w:rsidP="00E4607B">
      <w:pPr>
        <w:pStyle w:val="af5"/>
        <w:keepNext/>
        <w:rPr>
          <w:rtl/>
        </w:rPr>
      </w:pPr>
      <w:bookmarkStart w:id="4753" w:name="ET_interruption_5115_24"/>
      <w:r w:rsidRPr="00C850B3">
        <w:rPr>
          <w:rStyle w:val="TagStyle"/>
          <w:rtl/>
        </w:rPr>
        <w:t xml:space="preserve"> &lt;&lt; קריאה &gt;&gt; </w:t>
      </w:r>
      <w:r>
        <w:rPr>
          <w:rtl/>
        </w:rPr>
        <w:t>פנינה תמנו (כחול לבן):</w:t>
      </w:r>
      <w:r w:rsidRPr="00C850B3">
        <w:rPr>
          <w:rStyle w:val="TagStyle"/>
          <w:rtl/>
        </w:rPr>
        <w:t xml:space="preserve"> &lt;&lt; קריאה &gt;&gt;</w:t>
      </w:r>
      <w:r>
        <w:rPr>
          <w:rtl/>
        </w:rPr>
        <w:t xml:space="preserve"> </w:t>
      </w:r>
      <w:bookmarkEnd w:id="4753"/>
    </w:p>
    <w:p w:rsidR="00DD4665" w:rsidRDefault="00DD4665" w:rsidP="0009735D">
      <w:pPr>
        <w:rPr>
          <w:rtl/>
        </w:rPr>
      </w:pPr>
    </w:p>
    <w:p w:rsidR="00DD4665" w:rsidRDefault="00DD4665" w:rsidP="00E4607B">
      <w:pPr>
        <w:rPr>
          <w:rtl/>
        </w:rPr>
      </w:pPr>
      <w:bookmarkStart w:id="4754" w:name="_ETM_Q56_951342"/>
      <w:bookmarkStart w:id="4755" w:name="_ETM_Q56_951607"/>
      <w:bookmarkStart w:id="4756" w:name="_ETM_Q56_951648"/>
      <w:bookmarkEnd w:id="4754"/>
      <w:bookmarkEnd w:id="4755"/>
      <w:bookmarkEnd w:id="4756"/>
      <w:r>
        <w:rPr>
          <w:rFonts w:hint="cs"/>
          <w:rtl/>
        </w:rPr>
        <w:t>את מנהלת שם, יוליה?</w:t>
      </w:r>
    </w:p>
    <w:p w:rsidR="00DD4665" w:rsidRDefault="00DD4665" w:rsidP="00E4607B">
      <w:pPr>
        <w:rPr>
          <w:rtl/>
        </w:rPr>
      </w:pPr>
      <w:bookmarkStart w:id="4757" w:name="_ETM_Q56_941896"/>
      <w:bookmarkStart w:id="4758" w:name="_ETM_Q56_941988"/>
      <w:bookmarkStart w:id="4759" w:name="_ETM_Q56_954096"/>
      <w:bookmarkEnd w:id="4757"/>
      <w:bookmarkEnd w:id="4758"/>
      <w:bookmarkEnd w:id="4759"/>
    </w:p>
    <w:p w:rsidR="00DD4665" w:rsidRDefault="00DD4665" w:rsidP="00E4607B">
      <w:pPr>
        <w:pStyle w:val="af6"/>
        <w:keepNext/>
        <w:rPr>
          <w:rtl/>
        </w:rPr>
      </w:pPr>
      <w:bookmarkStart w:id="4760" w:name="ET_yor_5514_28"/>
      <w:r w:rsidRPr="00354548">
        <w:rPr>
          <w:rStyle w:val="TagStyle"/>
          <w:rtl/>
        </w:rPr>
        <w:t xml:space="preserve"> &lt;&lt; יור &gt;&gt; </w:t>
      </w:r>
      <w:r>
        <w:rPr>
          <w:rtl/>
        </w:rPr>
        <w:t>היו"ר מאיר כהן:</w:t>
      </w:r>
      <w:r w:rsidRPr="00354548">
        <w:rPr>
          <w:rStyle w:val="TagStyle"/>
          <w:rtl/>
        </w:rPr>
        <w:t xml:space="preserve"> &lt;&lt; יור &gt;&gt;</w:t>
      </w:r>
      <w:r>
        <w:rPr>
          <w:rtl/>
        </w:rPr>
        <w:t xml:space="preserve"> </w:t>
      </w:r>
      <w:bookmarkEnd w:id="4760"/>
    </w:p>
    <w:p w:rsidR="00DD4665" w:rsidRDefault="00DD4665" w:rsidP="0009735D">
      <w:pPr>
        <w:rPr>
          <w:rtl/>
        </w:rPr>
      </w:pPr>
    </w:p>
    <w:p w:rsidR="00DD4665" w:rsidRDefault="00DD4665" w:rsidP="00E4607B">
      <w:pPr>
        <w:rPr>
          <w:rtl/>
        </w:rPr>
      </w:pPr>
      <w:bookmarkStart w:id="4761" w:name="_ETM_Q56_954636"/>
      <w:bookmarkEnd w:id="4761"/>
      <w:r>
        <w:rPr>
          <w:rFonts w:hint="cs"/>
          <w:rtl/>
        </w:rPr>
        <w:t>תודה.</w:t>
      </w:r>
    </w:p>
    <w:p w:rsidR="00DD4665" w:rsidRDefault="00DD4665" w:rsidP="00E4607B">
      <w:pPr>
        <w:rPr>
          <w:b/>
          <w:bCs/>
          <w:u w:val="single"/>
          <w:rtl/>
          <w:lang w:eastAsia="he-IL"/>
        </w:rPr>
      </w:pPr>
      <w:bookmarkStart w:id="4762" w:name="_ETM_Q56_955209"/>
      <w:bookmarkStart w:id="4763" w:name="_ETM_Q56_955301"/>
      <w:bookmarkEnd w:id="4762"/>
      <w:bookmarkEnd w:id="4763"/>
      <w:r>
        <w:rPr>
          <w:rtl/>
        </w:rPr>
        <w:t xml:space="preserve">  </w:t>
      </w:r>
    </w:p>
    <w:p w:rsidR="00DD4665" w:rsidRDefault="00DD4665" w:rsidP="00E4607B">
      <w:pPr>
        <w:pStyle w:val="af5"/>
        <w:keepNext/>
        <w:rPr>
          <w:rtl/>
        </w:rPr>
      </w:pPr>
      <w:bookmarkStart w:id="4764" w:name="ET_interruption_5767_30"/>
      <w:r w:rsidRPr="00354548">
        <w:rPr>
          <w:rStyle w:val="TagStyle"/>
          <w:rtl/>
        </w:rPr>
        <w:t xml:space="preserve"> &lt;&lt; קריאה &gt;&gt; </w:t>
      </w:r>
      <w:r>
        <w:rPr>
          <w:rtl/>
        </w:rPr>
        <w:t xml:space="preserve">אורנה </w:t>
      </w:r>
      <w:proofErr w:type="spellStart"/>
      <w:r>
        <w:rPr>
          <w:rtl/>
        </w:rPr>
        <w:t>ברביבאי</w:t>
      </w:r>
      <w:proofErr w:type="spellEnd"/>
      <w:r>
        <w:rPr>
          <w:rtl/>
        </w:rPr>
        <w:t xml:space="preserve"> (כחול לבן):</w:t>
      </w:r>
      <w:r w:rsidRPr="00354548">
        <w:rPr>
          <w:rStyle w:val="TagStyle"/>
          <w:rtl/>
        </w:rPr>
        <w:t xml:space="preserve"> &lt;&lt; קריאה &gt;&gt;</w:t>
      </w:r>
      <w:r>
        <w:rPr>
          <w:rtl/>
        </w:rPr>
        <w:t xml:space="preserve"> </w:t>
      </w:r>
      <w:bookmarkEnd w:id="4764"/>
    </w:p>
    <w:p w:rsidR="00DD4665" w:rsidRPr="00354548" w:rsidRDefault="00DD4665" w:rsidP="00E4607B">
      <w:pPr>
        <w:rPr>
          <w:rtl/>
        </w:rPr>
      </w:pPr>
      <w:bookmarkStart w:id="4765" w:name="_ETM_Q56_953065"/>
      <w:bookmarkEnd w:id="4765"/>
      <w:r>
        <w:rPr>
          <w:rtl/>
        </w:rPr>
        <w:t xml:space="preserve">  </w:t>
      </w:r>
    </w:p>
    <w:p w:rsidR="00DD4665" w:rsidRDefault="00DD4665" w:rsidP="00E4607B">
      <w:pPr>
        <w:rPr>
          <w:rtl/>
        </w:rPr>
      </w:pPr>
      <w:bookmarkStart w:id="4766" w:name="_ETM_Q56_954818"/>
      <w:bookmarkStart w:id="4767" w:name="_ETM_Q56_954864"/>
      <w:bookmarkEnd w:id="4766"/>
      <w:bookmarkEnd w:id="4767"/>
      <w:r>
        <w:rPr>
          <w:rFonts w:hint="cs"/>
          <w:rtl/>
        </w:rPr>
        <w:t>דרך מאוד מוזרה יש לך.</w:t>
      </w:r>
      <w:r>
        <w:rPr>
          <w:rtl/>
        </w:rPr>
        <w:t xml:space="preserve">  </w:t>
      </w:r>
    </w:p>
    <w:p w:rsidR="00DD4665" w:rsidRDefault="00DD4665" w:rsidP="00E4607B">
      <w:pPr>
        <w:rPr>
          <w:rtl/>
        </w:rPr>
      </w:pPr>
      <w:bookmarkStart w:id="4768" w:name="_ETM_Q56_954321"/>
      <w:bookmarkStart w:id="4769" w:name="_ETM_Q56_953862"/>
      <w:bookmarkEnd w:id="4768"/>
      <w:bookmarkEnd w:id="4769"/>
    </w:p>
    <w:p w:rsidR="00DD4665" w:rsidRDefault="00DD4665" w:rsidP="00E4607B">
      <w:pPr>
        <w:pStyle w:val="-"/>
        <w:keepNext/>
        <w:rPr>
          <w:rtl/>
        </w:rPr>
      </w:pPr>
      <w:bookmarkStart w:id="4770" w:name="ET_speakercontinue_5775_32"/>
      <w:r w:rsidRPr="00354548">
        <w:rPr>
          <w:rStyle w:val="TagStyle"/>
          <w:rtl/>
        </w:rPr>
        <w:t xml:space="preserve"> &lt;&lt; דובר_המשך &gt;&gt; </w:t>
      </w:r>
      <w:proofErr w:type="spellStart"/>
      <w:r>
        <w:rPr>
          <w:rtl/>
        </w:rPr>
        <w:t>יועז</w:t>
      </w:r>
      <w:proofErr w:type="spellEnd"/>
      <w:r>
        <w:rPr>
          <w:rtl/>
        </w:rPr>
        <w:t xml:space="preserve"> הנדל (כחול לבן):</w:t>
      </w:r>
      <w:r w:rsidRPr="00354548">
        <w:rPr>
          <w:rStyle w:val="TagStyle"/>
          <w:rtl/>
        </w:rPr>
        <w:t xml:space="preserve"> &lt;&lt; דובר_המשך &gt;&gt;</w:t>
      </w:r>
      <w:r>
        <w:rPr>
          <w:rtl/>
        </w:rPr>
        <w:t xml:space="preserve"> </w:t>
      </w:r>
      <w:bookmarkEnd w:id="4770"/>
    </w:p>
    <w:p w:rsidR="00DD4665" w:rsidRDefault="00DD4665" w:rsidP="0009735D">
      <w:pPr>
        <w:rPr>
          <w:rtl/>
        </w:rPr>
      </w:pPr>
    </w:p>
    <w:p w:rsidR="00DD4665" w:rsidRDefault="00DD4665" w:rsidP="004A2CE5">
      <w:pPr>
        <w:rPr>
          <w:rtl/>
        </w:rPr>
      </w:pPr>
      <w:bookmarkStart w:id="4771" w:name="_ETM_Q56_957113"/>
      <w:bookmarkEnd w:id="4771"/>
      <w:r>
        <w:rPr>
          <w:rFonts w:hint="cs"/>
          <w:rtl/>
        </w:rPr>
        <w:t xml:space="preserve">חברים יקרים, אני עומד </w:t>
      </w:r>
      <w:bookmarkStart w:id="4772" w:name="_ETM_Q56_511"/>
      <w:bookmarkEnd w:id="4772"/>
      <w:r>
        <w:rPr>
          <w:rFonts w:hint="cs"/>
          <w:rtl/>
        </w:rPr>
        <w:t xml:space="preserve">כאן היום ואני רוצה להגיד לכם שאני אחראי. אם כל </w:t>
      </w:r>
      <w:bookmarkStart w:id="4773" w:name="_ETM_Q56_370380"/>
      <w:bookmarkEnd w:id="4773"/>
      <w:r>
        <w:rPr>
          <w:rFonts w:hint="cs"/>
          <w:rtl/>
        </w:rPr>
        <w:t xml:space="preserve">אחד מ-120 חברי הכנסת, שרובם לא נמצאים כאן היום, יגיד </w:t>
      </w:r>
      <w:bookmarkStart w:id="4774" w:name="_ETM_Q56_373752"/>
      <w:bookmarkEnd w:id="4774"/>
      <w:r>
        <w:rPr>
          <w:rFonts w:hint="cs"/>
          <w:rtl/>
        </w:rPr>
        <w:t xml:space="preserve">לעצמו שהוא אחראי, יימנעו הבחירות הרביעיות. </w:t>
      </w:r>
      <w:bookmarkStart w:id="4775" w:name="_ETM_Q56_377503"/>
      <w:bookmarkStart w:id="4776" w:name="_ETM_Q56_377586"/>
      <w:bookmarkStart w:id="4777" w:name="_ETM_Q56_378135"/>
      <w:bookmarkStart w:id="4778" w:name="_ETM_Q56_378201"/>
      <w:bookmarkEnd w:id="4775"/>
      <w:bookmarkEnd w:id="4776"/>
      <w:bookmarkEnd w:id="4777"/>
      <w:bookmarkEnd w:id="4778"/>
      <w:r>
        <w:rPr>
          <w:rFonts w:hint="cs"/>
          <w:rtl/>
        </w:rPr>
        <w:t xml:space="preserve">פגענו באמון הציבור, </w:t>
      </w:r>
      <w:bookmarkStart w:id="4779" w:name="_ETM_Q56_381351"/>
      <w:bookmarkEnd w:id="4779"/>
      <w:r>
        <w:rPr>
          <w:rFonts w:hint="cs"/>
          <w:rtl/>
        </w:rPr>
        <w:t xml:space="preserve">בדמוקרטיה הישראלית, בחוסנה של החברה, ואנחנו הולכים לבחירות נוספות. </w:t>
      </w:r>
      <w:bookmarkStart w:id="4780" w:name="_ETM_Q56_385898"/>
      <w:bookmarkStart w:id="4781" w:name="_ETM_Q56_385968"/>
      <w:bookmarkStart w:id="4782" w:name="_ETM_Q56_385934"/>
      <w:bookmarkStart w:id="4783" w:name="_ETM_Q56_386005"/>
      <w:bookmarkEnd w:id="4780"/>
      <w:bookmarkEnd w:id="4781"/>
      <w:bookmarkEnd w:id="4782"/>
      <w:bookmarkEnd w:id="4783"/>
      <w:r>
        <w:rPr>
          <w:rFonts w:hint="cs"/>
          <w:rtl/>
        </w:rPr>
        <w:t xml:space="preserve">אני אומר </w:t>
      </w:r>
      <w:bookmarkStart w:id="4784" w:name="_ETM_Q56_387606"/>
      <w:bookmarkEnd w:id="4784"/>
      <w:r>
        <w:rPr>
          <w:rFonts w:hint="cs"/>
          <w:rtl/>
        </w:rPr>
        <w:t xml:space="preserve">"אנחנו" כדי שלא נתחיל לשמוע עוד פעם צעקות מי </w:t>
      </w:r>
      <w:bookmarkStart w:id="4785" w:name="_ETM_Q56_392286"/>
      <w:bookmarkEnd w:id="4785"/>
      <w:r>
        <w:rPr>
          <w:rFonts w:hint="cs"/>
          <w:rtl/>
        </w:rPr>
        <w:t>אשם וכמה.</w:t>
      </w:r>
      <w:r>
        <w:rPr>
          <w:rtl/>
        </w:rPr>
        <w:t xml:space="preserve">  </w:t>
      </w:r>
    </w:p>
    <w:p w:rsidR="00DD4665" w:rsidRDefault="00DD4665" w:rsidP="0009735D">
      <w:pPr>
        <w:rPr>
          <w:rtl/>
        </w:rPr>
      </w:pPr>
    </w:p>
    <w:p w:rsidR="00DD4665" w:rsidRDefault="00DD4665" w:rsidP="00932A5A">
      <w:pPr>
        <w:rPr>
          <w:rtl/>
        </w:rPr>
      </w:pPr>
      <w:bookmarkStart w:id="4786" w:name="_ETM_Q56_954630"/>
      <w:bookmarkStart w:id="4787" w:name="_ETM_Q56_954681"/>
      <w:bookmarkEnd w:id="4786"/>
      <w:bookmarkEnd w:id="4787"/>
      <w:r>
        <w:rPr>
          <w:rFonts w:hint="cs"/>
          <w:rtl/>
        </w:rPr>
        <w:t>הבחירות הקרובות הולכות להיות נטולות אידיאולוגיה</w:t>
      </w:r>
      <w:r w:rsidR="00932A5A">
        <w:rPr>
          <w:rFonts w:hint="cs"/>
          <w:rtl/>
        </w:rPr>
        <w:t>.</w:t>
      </w:r>
      <w:r>
        <w:rPr>
          <w:rFonts w:hint="cs"/>
          <w:rtl/>
        </w:rPr>
        <w:t xml:space="preserve"> שלא יספרו </w:t>
      </w:r>
      <w:bookmarkStart w:id="4788" w:name="_ETM_Q56_399082"/>
      <w:bookmarkEnd w:id="4788"/>
      <w:r>
        <w:rPr>
          <w:rFonts w:hint="cs"/>
          <w:rtl/>
        </w:rPr>
        <w:t xml:space="preserve">לכם שיש פה ויכוח עקרוני או משימות שלנתניהו נותר להשלים. </w:t>
      </w:r>
      <w:bookmarkStart w:id="4789" w:name="_ETM_Q56_404814"/>
      <w:bookmarkStart w:id="4790" w:name="_ETM_Q56_409061"/>
      <w:bookmarkStart w:id="4791" w:name="_ETM_Q56_409117"/>
      <w:bookmarkStart w:id="4792" w:name="_ETM_Q56_409605"/>
      <w:bookmarkStart w:id="4793" w:name="_ETM_Q56_409670"/>
      <w:bookmarkEnd w:id="4789"/>
      <w:bookmarkEnd w:id="4790"/>
      <w:bookmarkEnd w:id="4791"/>
      <w:bookmarkEnd w:id="4792"/>
      <w:bookmarkEnd w:id="4793"/>
      <w:r>
        <w:rPr>
          <w:rFonts w:hint="cs"/>
          <w:rtl/>
        </w:rPr>
        <w:t xml:space="preserve">אין פה ויכוח על שלטון החוק ומערכת המשפט </w:t>
      </w:r>
      <w:r w:rsidR="006A3C86">
        <w:rPr>
          <w:rFonts w:hint="eastAsia"/>
          <w:rtl/>
        </w:rPr>
        <w:t>–</w:t>
      </w:r>
      <w:r w:rsidR="00932A5A">
        <w:rPr>
          <w:rFonts w:hint="cs"/>
          <w:rtl/>
        </w:rPr>
        <w:t xml:space="preserve"> </w:t>
      </w:r>
      <w:r>
        <w:rPr>
          <w:rFonts w:hint="cs"/>
          <w:rtl/>
        </w:rPr>
        <w:t xml:space="preserve">אף אחד </w:t>
      </w:r>
      <w:bookmarkStart w:id="4794" w:name="_ETM_Q56_409019"/>
      <w:bookmarkEnd w:id="4794"/>
      <w:r>
        <w:rPr>
          <w:rFonts w:hint="cs"/>
          <w:rtl/>
        </w:rPr>
        <w:t>הוא לא מעריץ עיוור של מוסדות המדינה</w:t>
      </w:r>
      <w:r w:rsidR="00932A5A">
        <w:rPr>
          <w:rFonts w:hint="cs"/>
          <w:rtl/>
        </w:rPr>
        <w:t>;</w:t>
      </w:r>
      <w:r>
        <w:rPr>
          <w:rFonts w:hint="cs"/>
          <w:rtl/>
        </w:rPr>
        <w:t xml:space="preserve"> ובמערכת המשפט, </w:t>
      </w:r>
      <w:bookmarkStart w:id="4795" w:name="_ETM_Q56_411807"/>
      <w:bookmarkEnd w:id="4795"/>
      <w:r>
        <w:rPr>
          <w:rFonts w:hint="cs"/>
          <w:rtl/>
        </w:rPr>
        <w:t xml:space="preserve">כמו בכל מערכת במדינה, יש דברים שצריך לתקן, לשפר, לעשות </w:t>
      </w:r>
      <w:bookmarkStart w:id="4796" w:name="_ETM_Q56_418941"/>
      <w:bookmarkEnd w:id="4796"/>
      <w:r>
        <w:rPr>
          <w:rFonts w:hint="cs"/>
          <w:rtl/>
        </w:rPr>
        <w:t xml:space="preserve">שינויים ולכבד. </w:t>
      </w:r>
      <w:bookmarkStart w:id="4797" w:name="_ETM_Q56_421566"/>
      <w:bookmarkStart w:id="4798" w:name="_ETM_Q56_421629"/>
      <w:bookmarkStart w:id="4799" w:name="_ETM_Q56_421734"/>
      <w:bookmarkStart w:id="4800" w:name="_ETM_Q56_421812"/>
      <w:bookmarkEnd w:id="4797"/>
      <w:bookmarkEnd w:id="4798"/>
      <w:bookmarkEnd w:id="4799"/>
      <w:bookmarkEnd w:id="4800"/>
      <w:r>
        <w:rPr>
          <w:rFonts w:hint="cs"/>
          <w:rtl/>
        </w:rPr>
        <w:t xml:space="preserve">כל השינויים האלה לא קשורים בכלום לכך שראש ממשלת </w:t>
      </w:r>
      <w:bookmarkStart w:id="4801" w:name="_ETM_Q56_425317"/>
      <w:bookmarkEnd w:id="4801"/>
      <w:r>
        <w:rPr>
          <w:rFonts w:hint="cs"/>
          <w:rtl/>
        </w:rPr>
        <w:t>ישראל מואשם בשוחד, מרמה והפרת אמונים.</w:t>
      </w:r>
      <w:bookmarkStart w:id="4802" w:name="_ETM_Q56_428761"/>
      <w:bookmarkStart w:id="4803" w:name="_ETM_Q56_428835"/>
      <w:bookmarkStart w:id="4804" w:name="_ETM_Q56_430113"/>
      <w:bookmarkStart w:id="4805" w:name="_ETM_Q56_430181"/>
      <w:bookmarkEnd w:id="4802"/>
      <w:bookmarkEnd w:id="4803"/>
      <w:bookmarkEnd w:id="4804"/>
      <w:bookmarkEnd w:id="4805"/>
      <w:r w:rsidR="00932A5A">
        <w:rPr>
          <w:rFonts w:hint="cs"/>
          <w:rtl/>
        </w:rPr>
        <w:t xml:space="preserve"> </w:t>
      </w:r>
      <w:r w:rsidRPr="00C956E9">
        <w:rPr>
          <w:rFonts w:hint="cs"/>
          <w:rtl/>
        </w:rPr>
        <w:t>אין פה ויכוח מדיני וכלכלי מהותי שמביא אותנו לבחירות</w:t>
      </w:r>
      <w:r>
        <w:rPr>
          <w:rFonts w:hint="cs"/>
          <w:rtl/>
        </w:rPr>
        <w:t>.</w:t>
      </w:r>
      <w:r w:rsidRPr="00C956E9">
        <w:rPr>
          <w:rFonts w:hint="cs"/>
          <w:rtl/>
        </w:rPr>
        <w:t xml:space="preserve"> זו גם לא מערכת בחירות </w:t>
      </w:r>
      <w:bookmarkStart w:id="4806" w:name="_ETM_Q56_437253"/>
      <w:bookmarkEnd w:id="4806"/>
      <w:r w:rsidRPr="00C956E9">
        <w:rPr>
          <w:rFonts w:hint="cs"/>
          <w:rtl/>
        </w:rPr>
        <w:t xml:space="preserve">על דת ומדינה. לכולם ברור שצריך להפסיק עם כיבוי השרפות </w:t>
      </w:r>
      <w:bookmarkStart w:id="4807" w:name="_ETM_Q56_440650"/>
      <w:bookmarkEnd w:id="4807"/>
      <w:r w:rsidRPr="00C956E9">
        <w:rPr>
          <w:rFonts w:hint="cs"/>
          <w:rtl/>
        </w:rPr>
        <w:t xml:space="preserve">וליצור הסדר מכונן לכלל התושבים הישראלים </w:t>
      </w:r>
      <w:r w:rsidR="006A3C86">
        <w:rPr>
          <w:rtl/>
        </w:rPr>
        <w:t>–</w:t>
      </w:r>
      <w:r w:rsidRPr="00C956E9">
        <w:rPr>
          <w:rFonts w:hint="cs"/>
          <w:rtl/>
        </w:rPr>
        <w:t xml:space="preserve"> חופש לדתיים, </w:t>
      </w:r>
      <w:bookmarkStart w:id="4808" w:name="_ETM_Q56_444813"/>
      <w:bookmarkEnd w:id="4808"/>
      <w:r w:rsidRPr="00C956E9">
        <w:rPr>
          <w:rFonts w:hint="cs"/>
          <w:rtl/>
        </w:rPr>
        <w:t>לחר</w:t>
      </w:r>
      <w:r>
        <w:rPr>
          <w:rFonts w:hint="cs"/>
          <w:rtl/>
        </w:rPr>
        <w:t>ד</w:t>
      </w:r>
      <w:r w:rsidRPr="00C956E9">
        <w:rPr>
          <w:rFonts w:hint="cs"/>
          <w:rtl/>
        </w:rPr>
        <w:t>ים</w:t>
      </w:r>
      <w:r w:rsidR="00932A5A">
        <w:rPr>
          <w:rFonts w:hint="cs"/>
          <w:rtl/>
        </w:rPr>
        <w:t>,</w:t>
      </w:r>
      <w:r w:rsidRPr="00C956E9">
        <w:rPr>
          <w:rFonts w:hint="cs"/>
          <w:rtl/>
        </w:rPr>
        <w:t xml:space="preserve"> וחופש גם לחילונים.</w:t>
      </w:r>
      <w:r>
        <w:rPr>
          <w:rFonts w:hint="cs"/>
          <w:rtl/>
        </w:rPr>
        <w:t xml:space="preserve"> </w:t>
      </w:r>
      <w:bookmarkStart w:id="4809" w:name="_ETM_Q56_450146"/>
      <w:bookmarkStart w:id="4810" w:name="_ETM_Q56_450212"/>
      <w:bookmarkStart w:id="4811" w:name="_ETM_Q56_450329"/>
      <w:bookmarkStart w:id="4812" w:name="_ETM_Q56_450398"/>
      <w:bookmarkEnd w:id="4809"/>
      <w:bookmarkEnd w:id="4810"/>
      <w:bookmarkEnd w:id="4811"/>
      <w:bookmarkEnd w:id="4812"/>
      <w:r>
        <w:rPr>
          <w:rFonts w:hint="cs"/>
          <w:rtl/>
        </w:rPr>
        <w:t xml:space="preserve">אז על מה הבחירות? על כך שנתניהו </w:t>
      </w:r>
      <w:bookmarkStart w:id="4813" w:name="_ETM_Q56_453277"/>
      <w:bookmarkEnd w:id="4813"/>
      <w:r>
        <w:rPr>
          <w:rFonts w:hint="cs"/>
          <w:rtl/>
        </w:rPr>
        <w:t xml:space="preserve">קיבל תוצאה לא מספיק טובה מבחינתו כדי להשיג חסינות, ועל </w:t>
      </w:r>
      <w:bookmarkStart w:id="4814" w:name="_ETM_Q56_458294"/>
      <w:bookmarkEnd w:id="4814"/>
      <w:r>
        <w:rPr>
          <w:rFonts w:hint="cs"/>
          <w:rtl/>
        </w:rPr>
        <w:t xml:space="preserve">כך שכולנו, כולל כולנו, הסכמנו שזה יהיה הקריטריון היחיד </w:t>
      </w:r>
      <w:bookmarkStart w:id="4815" w:name="_ETM_Q56_465429"/>
      <w:bookmarkEnd w:id="4815"/>
      <w:r>
        <w:rPr>
          <w:rFonts w:hint="cs"/>
          <w:rtl/>
        </w:rPr>
        <w:t>שחשוב למדינת ישראל.</w:t>
      </w:r>
    </w:p>
    <w:p w:rsidR="00DD4665" w:rsidRDefault="00DD4665" w:rsidP="00E4607B">
      <w:pPr>
        <w:rPr>
          <w:rtl/>
        </w:rPr>
      </w:pPr>
      <w:bookmarkStart w:id="4816" w:name="_ETM_Q56_468621"/>
      <w:bookmarkStart w:id="4817" w:name="_ETM_Q56_468681"/>
      <w:bookmarkEnd w:id="4816"/>
      <w:bookmarkEnd w:id="4817"/>
    </w:p>
    <w:p w:rsidR="00DD4665" w:rsidRDefault="00DD4665" w:rsidP="00E4607B">
      <w:pPr>
        <w:rPr>
          <w:rtl/>
        </w:rPr>
      </w:pPr>
      <w:bookmarkStart w:id="4818" w:name="_ETM_Q56_468797"/>
      <w:bookmarkStart w:id="4819" w:name="_ETM_Q56_468870"/>
      <w:bookmarkEnd w:id="4818"/>
      <w:bookmarkEnd w:id="4819"/>
      <w:r>
        <w:rPr>
          <w:rFonts w:hint="cs"/>
          <w:rtl/>
        </w:rPr>
        <w:t xml:space="preserve">בנאום הבכורה שלי אי שם, אז, לפני </w:t>
      </w:r>
      <w:bookmarkStart w:id="4820" w:name="_ETM_Q56_470383"/>
      <w:bookmarkEnd w:id="4820"/>
      <w:r>
        <w:rPr>
          <w:rFonts w:hint="cs"/>
          <w:rtl/>
        </w:rPr>
        <w:t xml:space="preserve">הרבה זמן, בקדנציה הראשונה </w:t>
      </w:r>
      <w:r w:rsidR="006A3C86">
        <w:rPr>
          <w:rFonts w:hint="cs"/>
          <w:rtl/>
        </w:rPr>
        <w:t>– –</w:t>
      </w:r>
    </w:p>
    <w:p w:rsidR="00DD4665" w:rsidRDefault="00DD4665" w:rsidP="00E4607B">
      <w:pPr>
        <w:rPr>
          <w:rtl/>
        </w:rPr>
      </w:pPr>
      <w:bookmarkStart w:id="4821" w:name="_ETM_Q56_470925"/>
      <w:bookmarkStart w:id="4822" w:name="_ETM_Q56_470996"/>
      <w:bookmarkEnd w:id="4821"/>
      <w:bookmarkEnd w:id="4822"/>
    </w:p>
    <w:p w:rsidR="00DD4665" w:rsidRDefault="00DD4665" w:rsidP="00E4607B">
      <w:pPr>
        <w:pStyle w:val="af5"/>
        <w:keepNext/>
        <w:rPr>
          <w:rtl/>
        </w:rPr>
      </w:pPr>
      <w:r w:rsidRPr="007A1D79">
        <w:rPr>
          <w:rStyle w:val="TagStyle"/>
          <w:rtl/>
        </w:rPr>
        <w:t xml:space="preserve"> &lt;&lt; קריאה &gt;&gt; </w:t>
      </w:r>
      <w:r>
        <w:rPr>
          <w:rtl/>
        </w:rPr>
        <w:t>מיכאל מרדכי ביטון (כחול לבן):</w:t>
      </w:r>
      <w:r w:rsidRPr="007A1D79">
        <w:rPr>
          <w:rStyle w:val="TagStyle"/>
          <w:rtl/>
        </w:rPr>
        <w:t xml:space="preserve"> &lt;&lt; קריאה &gt;&gt;</w:t>
      </w:r>
      <w:r>
        <w:rPr>
          <w:rtl/>
        </w:rPr>
        <w:t xml:space="preserve"> </w:t>
      </w:r>
    </w:p>
    <w:p w:rsidR="00DD4665" w:rsidRDefault="00DD4665" w:rsidP="0009735D">
      <w:pPr>
        <w:rPr>
          <w:rtl/>
        </w:rPr>
      </w:pPr>
    </w:p>
    <w:p w:rsidR="00DD4665" w:rsidRDefault="00DD4665" w:rsidP="00E4607B">
      <w:pPr>
        <w:rPr>
          <w:rtl/>
        </w:rPr>
      </w:pPr>
      <w:bookmarkStart w:id="4823" w:name="_ETM_Q56_469803"/>
      <w:bookmarkStart w:id="4824" w:name="_ETM_Q56_470083"/>
      <w:bookmarkStart w:id="4825" w:name="_ETM_Q56_470126"/>
      <w:bookmarkEnd w:id="4823"/>
      <w:bookmarkEnd w:id="4824"/>
      <w:bookmarkEnd w:id="4825"/>
      <w:r>
        <w:rPr>
          <w:rFonts w:hint="cs"/>
          <w:rtl/>
        </w:rPr>
        <w:t xml:space="preserve">כשהיית </w:t>
      </w:r>
      <w:bookmarkStart w:id="4826" w:name="_ETM_Q56_471178"/>
      <w:bookmarkEnd w:id="4826"/>
      <w:r>
        <w:rPr>
          <w:rFonts w:hint="cs"/>
          <w:rtl/>
        </w:rPr>
        <w:t>צעיר ויפה.</w:t>
      </w:r>
    </w:p>
    <w:p w:rsidR="00DD4665" w:rsidRDefault="00DD4665" w:rsidP="00E4607B">
      <w:pPr>
        <w:rPr>
          <w:rtl/>
        </w:rPr>
      </w:pPr>
      <w:bookmarkStart w:id="4827" w:name="_ETM_Q56_473123"/>
      <w:bookmarkStart w:id="4828" w:name="_ETM_Q56_473213"/>
      <w:bookmarkEnd w:id="4827"/>
      <w:bookmarkEnd w:id="4828"/>
    </w:p>
    <w:p w:rsidR="00DD4665" w:rsidRDefault="00DD4665" w:rsidP="00E4607B">
      <w:pPr>
        <w:pStyle w:val="-"/>
        <w:keepNext/>
        <w:rPr>
          <w:rtl/>
        </w:rPr>
      </w:pPr>
      <w:bookmarkStart w:id="4829" w:name="ET_speakercontinue_5775_35"/>
      <w:r w:rsidRPr="007A1D79">
        <w:rPr>
          <w:rStyle w:val="TagStyle"/>
          <w:rtl/>
        </w:rPr>
        <w:t xml:space="preserve"> &lt;&lt; דובר_המשך &gt;&gt; </w:t>
      </w:r>
      <w:proofErr w:type="spellStart"/>
      <w:r>
        <w:rPr>
          <w:rtl/>
        </w:rPr>
        <w:t>יועז</w:t>
      </w:r>
      <w:proofErr w:type="spellEnd"/>
      <w:r>
        <w:rPr>
          <w:rtl/>
        </w:rPr>
        <w:t xml:space="preserve"> הנדל (כחול לבן):</w:t>
      </w:r>
      <w:r w:rsidRPr="007A1D79">
        <w:rPr>
          <w:rStyle w:val="TagStyle"/>
          <w:rtl/>
        </w:rPr>
        <w:t xml:space="preserve"> &lt;&lt; דובר_המשך &gt;&gt;</w:t>
      </w:r>
      <w:r>
        <w:rPr>
          <w:rtl/>
        </w:rPr>
        <w:t xml:space="preserve"> </w:t>
      </w:r>
      <w:bookmarkEnd w:id="4829"/>
    </w:p>
    <w:p w:rsidR="00DD4665" w:rsidRDefault="00DD4665" w:rsidP="0009735D">
      <w:pPr>
        <w:rPr>
          <w:rtl/>
        </w:rPr>
      </w:pPr>
    </w:p>
    <w:p w:rsidR="00DD4665" w:rsidRDefault="006A3C86" w:rsidP="00932A5A">
      <w:pPr>
        <w:rPr>
          <w:rtl/>
        </w:rPr>
      </w:pPr>
      <w:bookmarkStart w:id="4830" w:name="_ETM_Q56_474055"/>
      <w:bookmarkStart w:id="4831" w:name="_ETM_Q56_471094"/>
      <w:bookmarkStart w:id="4832" w:name="_ETM_Q56_471156"/>
      <w:bookmarkEnd w:id="4830"/>
      <w:bookmarkEnd w:id="4831"/>
      <w:bookmarkEnd w:id="4832"/>
      <w:r>
        <w:rPr>
          <w:rFonts w:hint="cs"/>
          <w:rtl/>
        </w:rPr>
        <w:t>– –</w:t>
      </w:r>
      <w:r w:rsidR="00DD4665">
        <w:rPr>
          <w:rFonts w:hint="cs"/>
          <w:rtl/>
        </w:rPr>
        <w:t xml:space="preserve"> כשהייתי צעיר ויפה, אמרתי שזאת זכות גדולה להיות כאן</w:t>
      </w:r>
      <w:r w:rsidR="00932A5A">
        <w:rPr>
          <w:rFonts w:hint="cs"/>
          <w:rtl/>
        </w:rPr>
        <w:t>.</w:t>
      </w:r>
    </w:p>
    <w:p w:rsidR="00DD4665" w:rsidRDefault="00DD4665" w:rsidP="00E4607B">
      <w:pPr>
        <w:rPr>
          <w:rtl/>
        </w:rPr>
      </w:pPr>
    </w:p>
    <w:p w:rsidR="00DD4665" w:rsidRDefault="00DD4665" w:rsidP="00E4607B">
      <w:pPr>
        <w:pStyle w:val="af5"/>
        <w:keepNext/>
        <w:rPr>
          <w:rtl/>
        </w:rPr>
      </w:pPr>
      <w:bookmarkStart w:id="4833" w:name="ET_interruption_5776_36"/>
      <w:r w:rsidRPr="007A1D79">
        <w:rPr>
          <w:rStyle w:val="TagStyle"/>
          <w:rtl/>
        </w:rPr>
        <w:t xml:space="preserve"> &lt;&lt; קריאה &gt;&gt; </w:t>
      </w:r>
      <w:r>
        <w:rPr>
          <w:rtl/>
        </w:rPr>
        <w:t>אסף זמיר (כחול לבן):</w:t>
      </w:r>
      <w:r w:rsidRPr="007A1D79">
        <w:rPr>
          <w:rStyle w:val="TagStyle"/>
          <w:rtl/>
        </w:rPr>
        <w:t xml:space="preserve"> &lt;&lt; קריאה &gt;&gt;</w:t>
      </w:r>
      <w:r>
        <w:rPr>
          <w:rtl/>
        </w:rPr>
        <w:t xml:space="preserve"> </w:t>
      </w:r>
      <w:bookmarkEnd w:id="4833"/>
    </w:p>
    <w:p w:rsidR="00DD4665" w:rsidRDefault="00DD4665" w:rsidP="0009735D">
      <w:pPr>
        <w:rPr>
          <w:rtl/>
        </w:rPr>
      </w:pPr>
    </w:p>
    <w:p w:rsidR="00DD4665" w:rsidRDefault="00DD4665" w:rsidP="00E4607B">
      <w:pPr>
        <w:rPr>
          <w:rtl/>
        </w:rPr>
      </w:pPr>
      <w:bookmarkStart w:id="4834" w:name="_ETM_Q56_477864"/>
      <w:bookmarkEnd w:id="4834"/>
      <w:r>
        <w:rPr>
          <w:rFonts w:hint="cs"/>
          <w:rtl/>
        </w:rPr>
        <w:t>אתה עדיין יפה.</w:t>
      </w:r>
      <w:r>
        <w:rPr>
          <w:rtl/>
        </w:rPr>
        <w:t xml:space="preserve">  </w:t>
      </w:r>
    </w:p>
    <w:p w:rsidR="00DD4665" w:rsidRDefault="00DD4665" w:rsidP="0009735D">
      <w:pPr>
        <w:rPr>
          <w:rtl/>
        </w:rPr>
      </w:pPr>
    </w:p>
    <w:p w:rsidR="00DD4665" w:rsidRDefault="00DD4665" w:rsidP="00E4607B">
      <w:pPr>
        <w:pStyle w:val="-"/>
        <w:keepNext/>
        <w:rPr>
          <w:rtl/>
        </w:rPr>
      </w:pPr>
      <w:bookmarkStart w:id="4835" w:name="ET_speakercontinue_5775_37"/>
      <w:r w:rsidRPr="007A1D79">
        <w:rPr>
          <w:rStyle w:val="TagStyle"/>
          <w:rtl/>
        </w:rPr>
        <w:t xml:space="preserve"> &lt;&lt; דובר_המשך &gt;&gt; </w:t>
      </w:r>
      <w:proofErr w:type="spellStart"/>
      <w:r>
        <w:rPr>
          <w:rtl/>
        </w:rPr>
        <w:t>יועז</w:t>
      </w:r>
      <w:proofErr w:type="spellEnd"/>
      <w:r>
        <w:rPr>
          <w:rtl/>
        </w:rPr>
        <w:t xml:space="preserve"> הנדל (כחול לבן):</w:t>
      </w:r>
      <w:r w:rsidRPr="007A1D79">
        <w:rPr>
          <w:rStyle w:val="TagStyle"/>
          <w:rtl/>
        </w:rPr>
        <w:t xml:space="preserve"> &lt;&lt; דובר_המשך &gt;&gt;</w:t>
      </w:r>
      <w:r>
        <w:rPr>
          <w:rtl/>
        </w:rPr>
        <w:t xml:space="preserve"> </w:t>
      </w:r>
      <w:bookmarkEnd w:id="4835"/>
    </w:p>
    <w:p w:rsidR="00DD4665" w:rsidRDefault="00DD4665" w:rsidP="0009735D">
      <w:pPr>
        <w:rPr>
          <w:rtl/>
        </w:rPr>
      </w:pPr>
    </w:p>
    <w:p w:rsidR="00DD4665" w:rsidRDefault="00DD4665" w:rsidP="00932A5A">
      <w:pPr>
        <w:rPr>
          <w:rtl/>
        </w:rPr>
      </w:pPr>
      <w:bookmarkStart w:id="4836" w:name="_ETM_Q56_477493"/>
      <w:bookmarkEnd w:id="4836"/>
      <w:r>
        <w:rPr>
          <w:rFonts w:hint="cs"/>
          <w:rtl/>
        </w:rPr>
        <w:t xml:space="preserve">אני עדיין חש </w:t>
      </w:r>
      <w:bookmarkStart w:id="4837" w:name="_ETM_Q56_481297"/>
      <w:bookmarkEnd w:id="4837"/>
      <w:r>
        <w:rPr>
          <w:rFonts w:hint="cs"/>
          <w:rtl/>
        </w:rPr>
        <w:t>שזאת זכות גדולה להיות כאן, ואני חש בכו</w:t>
      </w:r>
      <w:bookmarkStart w:id="4838" w:name="_ETM_Q56_482945"/>
      <w:bookmarkEnd w:id="4838"/>
      <w:r>
        <w:rPr>
          <w:rFonts w:hint="cs"/>
          <w:rtl/>
        </w:rPr>
        <w:t xml:space="preserve">בד האחריות, אבל אני גם חש בושה גדולה </w:t>
      </w:r>
      <w:r w:rsidR="006A3C86">
        <w:rPr>
          <w:rFonts w:hint="eastAsia"/>
          <w:rtl/>
        </w:rPr>
        <w:t>–</w:t>
      </w:r>
      <w:r w:rsidR="00932A5A">
        <w:rPr>
          <w:rFonts w:hint="eastAsia"/>
          <w:rtl/>
        </w:rPr>
        <w:t xml:space="preserve"> </w:t>
      </w:r>
      <w:r>
        <w:rPr>
          <w:rFonts w:hint="cs"/>
          <w:rtl/>
        </w:rPr>
        <w:t xml:space="preserve">בושה גדולה </w:t>
      </w:r>
      <w:bookmarkStart w:id="4839" w:name="_ETM_Q56_489830"/>
      <w:bookmarkEnd w:id="4839"/>
      <w:r>
        <w:rPr>
          <w:rFonts w:hint="cs"/>
          <w:rtl/>
        </w:rPr>
        <w:t>שכך אנחנו נראים</w:t>
      </w:r>
      <w:r w:rsidR="00932A5A">
        <w:rPr>
          <w:rFonts w:hint="cs"/>
          <w:rtl/>
        </w:rPr>
        <w:t>;</w:t>
      </w:r>
      <w:r>
        <w:rPr>
          <w:rFonts w:hint="cs"/>
          <w:rtl/>
        </w:rPr>
        <w:t xml:space="preserve"> בושה שישראלים טובים, שאוהבים את המדינה הזאת, </w:t>
      </w:r>
      <w:bookmarkStart w:id="4840" w:name="_ETM_Q56_495389"/>
      <w:bookmarkEnd w:id="4840"/>
      <w:r>
        <w:rPr>
          <w:rFonts w:hint="cs"/>
          <w:rtl/>
        </w:rPr>
        <w:t xml:space="preserve">לא הצליחו להתגבר על הפחדים הפוליטיים שלהם וליצור ממשלת אחדות </w:t>
      </w:r>
      <w:bookmarkStart w:id="4841" w:name="_ETM_Q56_500450"/>
      <w:bookmarkEnd w:id="4841"/>
      <w:r>
        <w:rPr>
          <w:rFonts w:hint="cs"/>
          <w:rtl/>
        </w:rPr>
        <w:t>ציונית</w:t>
      </w:r>
      <w:r w:rsidR="00932A5A">
        <w:rPr>
          <w:rFonts w:hint="cs"/>
          <w:rtl/>
        </w:rPr>
        <w:t>.</w:t>
      </w:r>
      <w:r>
        <w:rPr>
          <w:rFonts w:hint="cs"/>
          <w:rtl/>
        </w:rPr>
        <w:t xml:space="preserve"> בושה מכך שאומרים לי שאין ברירה </w:t>
      </w:r>
      <w:r w:rsidR="006A3C86">
        <w:rPr>
          <w:rFonts w:hint="eastAsia"/>
          <w:rtl/>
        </w:rPr>
        <w:t>–</w:t>
      </w:r>
      <w:r w:rsidR="00932A5A">
        <w:rPr>
          <w:rFonts w:hint="eastAsia"/>
          <w:rtl/>
        </w:rPr>
        <w:t xml:space="preserve"> </w:t>
      </w:r>
      <w:r>
        <w:rPr>
          <w:rFonts w:hint="cs"/>
          <w:rtl/>
        </w:rPr>
        <w:t xml:space="preserve">אין ברירה אלא </w:t>
      </w:r>
      <w:bookmarkStart w:id="4842" w:name="_ETM_Q56_504691"/>
      <w:bookmarkEnd w:id="4842"/>
      <w:r>
        <w:rPr>
          <w:rFonts w:hint="cs"/>
          <w:rtl/>
        </w:rPr>
        <w:t>לקבל ראש ממשלה עם כתבי אישום</w:t>
      </w:r>
      <w:r w:rsidR="00932A5A">
        <w:rPr>
          <w:rFonts w:hint="cs"/>
          <w:rtl/>
        </w:rPr>
        <w:t>;</w:t>
      </w:r>
      <w:r>
        <w:rPr>
          <w:rFonts w:hint="cs"/>
          <w:rtl/>
        </w:rPr>
        <w:t xml:space="preserve"> אין ברירה אלא להכיל </w:t>
      </w:r>
      <w:bookmarkStart w:id="4843" w:name="_ETM_Q56_508154"/>
      <w:bookmarkEnd w:id="4843"/>
      <w:r>
        <w:rPr>
          <w:rFonts w:hint="cs"/>
          <w:rtl/>
        </w:rPr>
        <w:t>ולקבל שיח מפלג ומסית</w:t>
      </w:r>
      <w:r w:rsidR="00932A5A">
        <w:rPr>
          <w:rFonts w:hint="cs"/>
          <w:rtl/>
        </w:rPr>
        <w:t>;</w:t>
      </w:r>
      <w:r>
        <w:rPr>
          <w:rFonts w:hint="cs"/>
          <w:rtl/>
        </w:rPr>
        <w:t xml:space="preserve"> אין ברירה אלא ללכת למערכת בחירות </w:t>
      </w:r>
      <w:bookmarkStart w:id="4844" w:name="_ETM_Q56_515140"/>
      <w:bookmarkEnd w:id="4844"/>
      <w:r>
        <w:rPr>
          <w:rFonts w:hint="cs"/>
          <w:rtl/>
        </w:rPr>
        <w:t xml:space="preserve">שבה שוב נראה שנאת חינם ושבטיות, בדיוק כמו שראינו </w:t>
      </w:r>
      <w:bookmarkStart w:id="4845" w:name="_ETM_Q56_519671"/>
      <w:bookmarkEnd w:id="4845"/>
      <w:r>
        <w:rPr>
          <w:rFonts w:hint="cs"/>
          <w:rtl/>
        </w:rPr>
        <w:t>בשתי מערכות הבחירות</w:t>
      </w:r>
      <w:r w:rsidR="004A2CE5">
        <w:rPr>
          <w:rFonts w:hint="cs"/>
          <w:rtl/>
        </w:rPr>
        <w:t xml:space="preserve"> האחרונות</w:t>
      </w:r>
      <w:r>
        <w:rPr>
          <w:rFonts w:hint="cs"/>
          <w:rtl/>
        </w:rPr>
        <w:t>.</w:t>
      </w:r>
    </w:p>
    <w:p w:rsidR="00DD4665" w:rsidRDefault="00DD4665" w:rsidP="00E4607B">
      <w:pPr>
        <w:rPr>
          <w:rtl/>
        </w:rPr>
      </w:pPr>
      <w:bookmarkStart w:id="4846" w:name="_ETM_Q56_521146"/>
      <w:bookmarkEnd w:id="4846"/>
    </w:p>
    <w:p w:rsidR="00DD4665" w:rsidRDefault="00DD4665" w:rsidP="00932A5A">
      <w:pPr>
        <w:rPr>
          <w:rtl/>
        </w:rPr>
      </w:pPr>
      <w:bookmarkStart w:id="4847" w:name="_ETM_Q56_521422"/>
      <w:bookmarkStart w:id="4848" w:name="_ETM_Q56_521450"/>
      <w:bookmarkStart w:id="4849" w:name="_ETM_Q56_521500"/>
      <w:bookmarkEnd w:id="4847"/>
      <w:bookmarkEnd w:id="4848"/>
      <w:bookmarkEnd w:id="4849"/>
      <w:r>
        <w:rPr>
          <w:rFonts w:hint="cs"/>
          <w:rtl/>
        </w:rPr>
        <w:t xml:space="preserve">אני רוצה גם לפנות לחברים שלי מהליכוד, למצביעים </w:t>
      </w:r>
      <w:bookmarkStart w:id="4850" w:name="_ETM_Q56_525384"/>
      <w:bookmarkEnd w:id="4850"/>
      <w:r>
        <w:rPr>
          <w:rFonts w:hint="cs"/>
          <w:rtl/>
        </w:rPr>
        <w:t>של הליכוד: זוהי עת חירום</w:t>
      </w:r>
      <w:r w:rsidR="00932A5A">
        <w:rPr>
          <w:rFonts w:hint="cs"/>
          <w:rtl/>
        </w:rPr>
        <w:t>.</w:t>
      </w:r>
      <w:r>
        <w:rPr>
          <w:rFonts w:hint="cs"/>
          <w:rtl/>
        </w:rPr>
        <w:t xml:space="preserve"> אי-אפשר להמשיך ככה </w:t>
      </w:r>
      <w:r w:rsidR="006A3C86">
        <w:rPr>
          <w:rFonts w:hint="eastAsia"/>
          <w:rtl/>
        </w:rPr>
        <w:t>–</w:t>
      </w:r>
      <w:r>
        <w:rPr>
          <w:rFonts w:hint="cs"/>
          <w:rtl/>
        </w:rPr>
        <w:t xml:space="preserve"> גם הכיסאות </w:t>
      </w:r>
      <w:bookmarkStart w:id="4851" w:name="_ETM_Q56_531750"/>
      <w:bookmarkEnd w:id="4851"/>
      <w:r>
        <w:rPr>
          <w:rFonts w:hint="cs"/>
          <w:rtl/>
        </w:rPr>
        <w:t>הריקים צריכים לשמוע את זה</w:t>
      </w:r>
      <w:r w:rsidR="00932A5A">
        <w:rPr>
          <w:rFonts w:hint="cs"/>
          <w:rtl/>
        </w:rPr>
        <w:t>.</w:t>
      </w:r>
      <w:r>
        <w:rPr>
          <w:rFonts w:hint="cs"/>
          <w:rtl/>
        </w:rPr>
        <w:t xml:space="preserve"> בואו ניצמד לאידיאולוגיה, לאהבת העם </w:t>
      </w:r>
      <w:bookmarkStart w:id="4852" w:name="_ETM_Q56_537377"/>
      <w:bookmarkEnd w:id="4852"/>
      <w:r>
        <w:rPr>
          <w:rFonts w:hint="cs"/>
          <w:rtl/>
        </w:rPr>
        <w:t>והארץ, לכל מה שטוב פה. בואו נחזור להיות גאים ולא מבוישים.</w:t>
      </w:r>
    </w:p>
    <w:p w:rsidR="00DD4665" w:rsidRDefault="00DD4665" w:rsidP="00E4607B">
      <w:pPr>
        <w:rPr>
          <w:rtl/>
        </w:rPr>
      </w:pPr>
    </w:p>
    <w:p w:rsidR="00DD4665" w:rsidRDefault="00DD4665" w:rsidP="00E4607B">
      <w:pPr>
        <w:pStyle w:val="af6"/>
        <w:keepNext/>
        <w:rPr>
          <w:rtl/>
        </w:rPr>
      </w:pPr>
      <w:bookmarkStart w:id="4853" w:name="ET_yor_5514_38"/>
      <w:r w:rsidRPr="00145E2B">
        <w:rPr>
          <w:rStyle w:val="TagStyle"/>
          <w:rtl/>
        </w:rPr>
        <w:t xml:space="preserve"> &lt;&lt; יור &gt;&gt; </w:t>
      </w:r>
      <w:r>
        <w:rPr>
          <w:rtl/>
        </w:rPr>
        <w:t>היו"ר מאיר כהן:</w:t>
      </w:r>
      <w:r w:rsidRPr="00145E2B">
        <w:rPr>
          <w:rStyle w:val="TagStyle"/>
          <w:rtl/>
        </w:rPr>
        <w:t xml:space="preserve"> &lt;&lt; יור &gt;&gt;</w:t>
      </w:r>
      <w:r>
        <w:rPr>
          <w:rtl/>
        </w:rPr>
        <w:t xml:space="preserve"> </w:t>
      </w:r>
      <w:bookmarkEnd w:id="4853"/>
    </w:p>
    <w:p w:rsidR="00DD4665" w:rsidRDefault="00DD4665" w:rsidP="0009735D">
      <w:pPr>
        <w:rPr>
          <w:rtl/>
        </w:rPr>
      </w:pPr>
    </w:p>
    <w:p w:rsidR="00DD4665" w:rsidRPr="007A1D79" w:rsidRDefault="00DD4665" w:rsidP="00E4607B">
      <w:pPr>
        <w:rPr>
          <w:rtl/>
        </w:rPr>
      </w:pPr>
      <w:r>
        <w:rPr>
          <w:rFonts w:hint="cs"/>
          <w:rtl/>
        </w:rPr>
        <w:t xml:space="preserve">תודה רבה, אדוני. חברת הכנסת תמר זנדברג, ואחריה </w:t>
      </w:r>
      <w:r w:rsidR="006A3C86">
        <w:rPr>
          <w:rtl/>
        </w:rPr>
        <w:t>–</w:t>
      </w:r>
      <w:r>
        <w:rPr>
          <w:rFonts w:hint="cs"/>
          <w:rtl/>
        </w:rPr>
        <w:t xml:space="preserve"> חבר </w:t>
      </w:r>
      <w:bookmarkStart w:id="4854" w:name="_ETM_Q56_551297"/>
      <w:bookmarkEnd w:id="4854"/>
      <w:r>
        <w:rPr>
          <w:rFonts w:hint="cs"/>
          <w:rtl/>
        </w:rPr>
        <w:t>הכנסת יבגני סובה.</w:t>
      </w:r>
    </w:p>
    <w:p w:rsidR="00DD4665" w:rsidRDefault="00DD4665" w:rsidP="00E4607B">
      <w:pPr>
        <w:rPr>
          <w:rtl/>
        </w:rPr>
      </w:pPr>
    </w:p>
    <w:p w:rsidR="00DD4665" w:rsidRDefault="00DD4665" w:rsidP="00E4607B">
      <w:pPr>
        <w:pStyle w:val="a4"/>
        <w:keepNext/>
        <w:rPr>
          <w:rtl/>
        </w:rPr>
      </w:pPr>
      <w:bookmarkStart w:id="4855" w:name="ET_speaker_5079_1"/>
      <w:r w:rsidRPr="00A42E3B">
        <w:rPr>
          <w:rStyle w:val="TagStyle"/>
          <w:rtl/>
        </w:rPr>
        <w:t xml:space="preserve">&lt;&lt; דובר &gt;&gt; </w:t>
      </w:r>
      <w:bookmarkStart w:id="4856" w:name="_Toc27056625"/>
      <w:bookmarkStart w:id="4857" w:name="_Toc27294057"/>
      <w:bookmarkStart w:id="4858" w:name="_Toc27294190"/>
      <w:bookmarkStart w:id="4859" w:name="_Toc27297106"/>
      <w:bookmarkStart w:id="4860" w:name="_Toc27558175"/>
      <w:r>
        <w:rPr>
          <w:rtl/>
        </w:rPr>
        <w:t>תמר זנדברג (המחנה הדמוקרטי):</w:t>
      </w:r>
      <w:bookmarkEnd w:id="4856"/>
      <w:bookmarkEnd w:id="4857"/>
      <w:bookmarkEnd w:id="4858"/>
      <w:bookmarkEnd w:id="4859"/>
      <w:bookmarkEnd w:id="4860"/>
      <w:r w:rsidRPr="00A42E3B">
        <w:rPr>
          <w:rStyle w:val="TagStyle"/>
          <w:rtl/>
        </w:rPr>
        <w:t xml:space="preserve"> &lt;&lt; דובר &gt;&gt;</w:t>
      </w:r>
      <w:r>
        <w:rPr>
          <w:rtl/>
        </w:rPr>
        <w:t xml:space="preserve"> </w:t>
      </w:r>
      <w:bookmarkEnd w:id="4855"/>
    </w:p>
    <w:p w:rsidR="00DD4665" w:rsidRDefault="00DD4665" w:rsidP="0009735D">
      <w:pPr>
        <w:rPr>
          <w:rtl/>
        </w:rPr>
      </w:pPr>
    </w:p>
    <w:p w:rsidR="00DD4665" w:rsidRDefault="00DD4665" w:rsidP="00932A5A">
      <w:pPr>
        <w:rPr>
          <w:rtl/>
        </w:rPr>
      </w:pPr>
      <w:r>
        <w:rPr>
          <w:rFonts w:hint="cs"/>
          <w:rtl/>
        </w:rPr>
        <w:t xml:space="preserve">תודה, אדוני היושב-ראש. חברות וחברים, אני מצטערת לשבור את </w:t>
      </w:r>
      <w:bookmarkStart w:id="4861" w:name="_ETM_Q57_578329"/>
      <w:bookmarkEnd w:id="4861"/>
      <w:r>
        <w:rPr>
          <w:rFonts w:hint="cs"/>
          <w:rtl/>
        </w:rPr>
        <w:t xml:space="preserve">השורה, אבל אני לא עצובה ולא מתביישת. אני גאה </w:t>
      </w:r>
      <w:bookmarkStart w:id="4862" w:name="_ETM_Q57_581204"/>
      <w:bookmarkEnd w:id="4862"/>
      <w:r>
        <w:rPr>
          <w:rFonts w:hint="cs"/>
          <w:rtl/>
        </w:rPr>
        <w:t xml:space="preserve">ואני אופטימית. אני גאה כי אנחנו באים לכאן בפעם השנייה, </w:t>
      </w:r>
      <w:bookmarkStart w:id="4863" w:name="_ETM_Q57_588740"/>
      <w:bookmarkEnd w:id="4863"/>
      <w:r>
        <w:rPr>
          <w:rFonts w:hint="cs"/>
          <w:rtl/>
        </w:rPr>
        <w:t xml:space="preserve">ואחרי כל הניסיונות של קנייה ושל שוחד ומה שלא </w:t>
      </w:r>
      <w:bookmarkStart w:id="4864" w:name="_ETM_Q57_592085"/>
      <w:bookmarkEnd w:id="4864"/>
      <w:r>
        <w:rPr>
          <w:rFonts w:hint="cs"/>
          <w:rtl/>
        </w:rPr>
        <w:t xml:space="preserve">ניסו לעשות כאן, אחרי כל התרגילים וכל </w:t>
      </w:r>
      <w:proofErr w:type="spellStart"/>
      <w:r>
        <w:rPr>
          <w:rFonts w:hint="cs"/>
          <w:rtl/>
        </w:rPr>
        <w:t>השטיקים</w:t>
      </w:r>
      <w:proofErr w:type="spellEnd"/>
      <w:r>
        <w:rPr>
          <w:rFonts w:hint="cs"/>
          <w:rtl/>
        </w:rPr>
        <w:t xml:space="preserve"> והטריקים, עמדה כאן כנסת </w:t>
      </w:r>
      <w:r w:rsidR="006A3C86">
        <w:rPr>
          <w:rFonts w:hint="eastAsia"/>
          <w:rtl/>
        </w:rPr>
        <w:t>–</w:t>
      </w:r>
      <w:r>
        <w:rPr>
          <w:rFonts w:hint="cs"/>
          <w:rtl/>
        </w:rPr>
        <w:t xml:space="preserve"> או חצי כנסת, וזה הספיק </w:t>
      </w:r>
      <w:r w:rsidR="006A3C86">
        <w:rPr>
          <w:rFonts w:hint="eastAsia"/>
          <w:rtl/>
        </w:rPr>
        <w:t>–</w:t>
      </w:r>
      <w:r>
        <w:rPr>
          <w:rFonts w:hint="cs"/>
          <w:rtl/>
        </w:rPr>
        <w:t xml:space="preserve"> שלא נכנעה ולא נקנתה </w:t>
      </w:r>
      <w:bookmarkStart w:id="4865" w:name="_ETM_Q57_605771"/>
      <w:bookmarkEnd w:id="4865"/>
      <w:r>
        <w:rPr>
          <w:rFonts w:hint="cs"/>
          <w:rtl/>
        </w:rPr>
        <w:t>ולא נשבתה באיומים וסירבה לשבת עם ראש ממשלה נאשם בשוחד</w:t>
      </w:r>
      <w:r w:rsidR="00932A5A">
        <w:rPr>
          <w:rFonts w:hint="cs"/>
          <w:rtl/>
        </w:rPr>
        <w:t>.</w:t>
      </w:r>
      <w:r>
        <w:rPr>
          <w:rFonts w:hint="cs"/>
          <w:rtl/>
        </w:rPr>
        <w:t xml:space="preserve"> נקודה. </w:t>
      </w:r>
    </w:p>
    <w:p w:rsidR="00DD4665" w:rsidRDefault="00DD4665" w:rsidP="00E4607B">
      <w:pPr>
        <w:rPr>
          <w:rtl/>
        </w:rPr>
      </w:pPr>
    </w:p>
    <w:p w:rsidR="00932A5A" w:rsidRDefault="00DD4665" w:rsidP="00932A5A">
      <w:pPr>
        <w:rPr>
          <w:rtl/>
        </w:rPr>
      </w:pPr>
      <w:r>
        <w:rPr>
          <w:rFonts w:hint="cs"/>
          <w:rtl/>
        </w:rPr>
        <w:t xml:space="preserve">לא אבי גבאי ולא עמיר פרץ ולא </w:t>
      </w:r>
      <w:proofErr w:type="spellStart"/>
      <w:r>
        <w:rPr>
          <w:rFonts w:hint="cs"/>
          <w:rtl/>
        </w:rPr>
        <w:t>ע'דיר</w:t>
      </w:r>
      <w:proofErr w:type="spellEnd"/>
      <w:r>
        <w:rPr>
          <w:rFonts w:hint="cs"/>
          <w:rtl/>
        </w:rPr>
        <w:t xml:space="preserve"> מריח ולא גדי </w:t>
      </w:r>
      <w:proofErr w:type="spellStart"/>
      <w:r>
        <w:rPr>
          <w:rFonts w:hint="cs"/>
          <w:rtl/>
        </w:rPr>
        <w:t>יברקן</w:t>
      </w:r>
      <w:proofErr w:type="spellEnd"/>
      <w:r>
        <w:rPr>
          <w:rFonts w:hint="cs"/>
          <w:rtl/>
        </w:rPr>
        <w:t xml:space="preserve"> וכל מי שכאן </w:t>
      </w:r>
      <w:r w:rsidR="006A3C86">
        <w:rPr>
          <w:rFonts w:hint="eastAsia"/>
          <w:rtl/>
        </w:rPr>
        <w:t>–</w:t>
      </w:r>
      <w:r>
        <w:rPr>
          <w:rFonts w:hint="cs"/>
          <w:rtl/>
        </w:rPr>
        <w:t xml:space="preserve"> ואני אחזור על השמות של כולם שניסו לבוא אלינו, אחד-אחד, עם </w:t>
      </w:r>
      <w:bookmarkStart w:id="4866" w:name="_ETM_Q57_626854"/>
      <w:bookmarkEnd w:id="4866"/>
      <w:r>
        <w:rPr>
          <w:rFonts w:hint="cs"/>
          <w:rtl/>
        </w:rPr>
        <w:t xml:space="preserve">הצעות ועם הבטחות ועם רוטציות ומה שלא יהיה. והיה כאן </w:t>
      </w:r>
      <w:bookmarkStart w:id="4867" w:name="_ETM_Q57_637294"/>
      <w:bookmarkEnd w:id="4867"/>
      <w:r>
        <w:rPr>
          <w:rFonts w:hint="cs"/>
          <w:rtl/>
        </w:rPr>
        <w:t>מחנה לא קטן שבבחירות השניות חזר כרוב, לא כמיעוט, במספר גדול יותר, שאמר: אנחנו לא ניתן לזה יד</w:t>
      </w:r>
      <w:r w:rsidR="00932A5A">
        <w:rPr>
          <w:rFonts w:hint="cs"/>
          <w:rtl/>
        </w:rPr>
        <w:t>,</w:t>
      </w:r>
      <w:r>
        <w:rPr>
          <w:rFonts w:hint="cs"/>
          <w:rtl/>
        </w:rPr>
        <w:t xml:space="preserve"> ועמד על </w:t>
      </w:r>
      <w:bookmarkStart w:id="4868" w:name="_ETM_Q57_649520"/>
      <w:bookmarkEnd w:id="4868"/>
      <w:r>
        <w:rPr>
          <w:rFonts w:hint="cs"/>
          <w:rtl/>
        </w:rPr>
        <w:t xml:space="preserve">שלו. אתם יודעים מה? אנחנו הולכים לבחירות שלישיות. זה אירוע </w:t>
      </w:r>
      <w:bookmarkStart w:id="4869" w:name="_ETM_Q57_653298"/>
      <w:bookmarkEnd w:id="4869"/>
      <w:r>
        <w:rPr>
          <w:rFonts w:hint="cs"/>
          <w:rtl/>
        </w:rPr>
        <w:t xml:space="preserve">לא נחמד. זה משבר דמוקרטי שישראל מצויה בו. </w:t>
      </w:r>
      <w:bookmarkStart w:id="4870" w:name="_ETM_Q57_651435"/>
      <w:bookmarkEnd w:id="4870"/>
      <w:r>
        <w:rPr>
          <w:rFonts w:hint="cs"/>
          <w:rtl/>
        </w:rPr>
        <w:t xml:space="preserve">אבל ראש ממשלה שנאשם בשוחד זה משבר דמוקרטי חריף בהרבה. </w:t>
      </w:r>
      <w:bookmarkStart w:id="4871" w:name="_ETM_Q57_663173"/>
      <w:bookmarkEnd w:id="4871"/>
      <w:r>
        <w:rPr>
          <w:rFonts w:hint="cs"/>
          <w:rtl/>
        </w:rPr>
        <w:t>יש לנו זכות לצאת לבחירות השלישיות</w:t>
      </w:r>
      <w:r w:rsidR="00932A5A">
        <w:rPr>
          <w:rFonts w:hint="cs"/>
          <w:rtl/>
        </w:rPr>
        <w:t>.</w:t>
      </w:r>
      <w:r>
        <w:rPr>
          <w:rFonts w:hint="cs"/>
          <w:rtl/>
        </w:rPr>
        <w:t xml:space="preserve"> </w:t>
      </w:r>
    </w:p>
    <w:p w:rsidR="00932A5A" w:rsidRDefault="00932A5A" w:rsidP="00932A5A">
      <w:pPr>
        <w:rPr>
          <w:rtl/>
        </w:rPr>
      </w:pPr>
    </w:p>
    <w:p w:rsidR="00DD4665" w:rsidRDefault="00DD4665" w:rsidP="00932A5A">
      <w:pPr>
        <w:rPr>
          <w:rtl/>
        </w:rPr>
      </w:pPr>
      <w:r>
        <w:rPr>
          <w:rFonts w:hint="cs"/>
          <w:rtl/>
        </w:rPr>
        <w:t xml:space="preserve">ואני רוצה לדבר כאן </w:t>
      </w:r>
      <w:bookmarkStart w:id="4872" w:name="_ETM_Q57_665422"/>
      <w:bookmarkEnd w:id="4872"/>
      <w:r>
        <w:rPr>
          <w:rFonts w:hint="cs"/>
          <w:rtl/>
        </w:rPr>
        <w:t xml:space="preserve">בשם ציבור גדול שלא נחמד לו יום חופש שלישי, ויצטרך </w:t>
      </w:r>
      <w:bookmarkStart w:id="4873" w:name="_ETM_Q57_673400"/>
      <w:bookmarkEnd w:id="4873"/>
      <w:r>
        <w:rPr>
          <w:rFonts w:hint="cs"/>
          <w:rtl/>
        </w:rPr>
        <w:t xml:space="preserve">לשלם, ומסתכל ורואה בטלוויזיה, ואולי חלק מהדברים </w:t>
      </w:r>
      <w:r w:rsidR="00932A5A">
        <w:rPr>
          <w:rFonts w:hint="cs"/>
          <w:rtl/>
        </w:rPr>
        <w:t xml:space="preserve">הוא </w:t>
      </w:r>
      <w:r>
        <w:rPr>
          <w:rFonts w:hint="cs"/>
          <w:rtl/>
        </w:rPr>
        <w:t xml:space="preserve">לא מבין </w:t>
      </w:r>
      <w:r w:rsidR="006A3C86">
        <w:rPr>
          <w:rFonts w:hint="eastAsia"/>
          <w:rtl/>
        </w:rPr>
        <w:t>–</w:t>
      </w:r>
      <w:r>
        <w:rPr>
          <w:rFonts w:hint="cs"/>
          <w:rtl/>
        </w:rPr>
        <w:t xml:space="preserve"> את </w:t>
      </w:r>
      <w:bookmarkStart w:id="4874" w:name="_ETM_Q57_676727"/>
      <w:bookmarkEnd w:id="4874"/>
      <w:proofErr w:type="spellStart"/>
      <w:r>
        <w:rPr>
          <w:rFonts w:hint="cs"/>
          <w:rtl/>
        </w:rPr>
        <w:t>הטרלול</w:t>
      </w:r>
      <w:proofErr w:type="spellEnd"/>
      <w:r>
        <w:rPr>
          <w:rFonts w:hint="cs"/>
          <w:rtl/>
        </w:rPr>
        <w:t xml:space="preserve">, וזה נראה מאוד ככה, וגם הרבה פעמים רוצים לצייר לו את זה ככה. </w:t>
      </w:r>
      <w:bookmarkStart w:id="4875" w:name="_ETM_Q57_683727"/>
      <w:bookmarkStart w:id="4876" w:name="_ETM_Q57_683822"/>
      <w:bookmarkStart w:id="4877" w:name="_ETM_Q57_683864"/>
      <w:bookmarkStart w:id="4878" w:name="_ETM_Q57_683927"/>
      <w:bookmarkEnd w:id="4875"/>
      <w:bookmarkEnd w:id="4876"/>
      <w:bookmarkEnd w:id="4877"/>
      <w:bookmarkEnd w:id="4878"/>
      <w:r>
        <w:rPr>
          <w:rFonts w:hint="cs"/>
          <w:rtl/>
        </w:rPr>
        <w:t xml:space="preserve">אבל אם </w:t>
      </w:r>
      <w:bookmarkStart w:id="4879" w:name="_ETM_Q57_684903"/>
      <w:bookmarkEnd w:id="4879"/>
      <w:r>
        <w:rPr>
          <w:rFonts w:hint="cs"/>
          <w:rtl/>
        </w:rPr>
        <w:t xml:space="preserve">מה שצריך כדי להוביל את ישראל לעתיד טוב יותר </w:t>
      </w:r>
      <w:bookmarkStart w:id="4880" w:name="_ETM_Q57_687072"/>
      <w:bookmarkEnd w:id="4880"/>
      <w:r>
        <w:rPr>
          <w:rFonts w:hint="cs"/>
          <w:rtl/>
        </w:rPr>
        <w:t xml:space="preserve">זה ללכת שלוש פעמים בשנה לקלפי, אז נלך ונצליח. </w:t>
      </w:r>
      <w:bookmarkStart w:id="4881" w:name="_ETM_Q57_691783"/>
      <w:bookmarkEnd w:id="4881"/>
      <w:r>
        <w:rPr>
          <w:rFonts w:hint="cs"/>
          <w:rtl/>
        </w:rPr>
        <w:t>אני מבטיחה לכם שציבור עצום, שהפעם הזאת היה 57 מנדטים לעומת 55 בפעם השנייה, בפעם השלישית יהיה יותר</w:t>
      </w:r>
      <w:r w:rsidR="00932A5A">
        <w:rPr>
          <w:rFonts w:hint="cs"/>
          <w:rtl/>
        </w:rPr>
        <w:t>;</w:t>
      </w:r>
      <w:r>
        <w:rPr>
          <w:rFonts w:hint="cs"/>
          <w:rtl/>
        </w:rPr>
        <w:t xml:space="preserve"> יתקרב ל-60 או יהיה 60 או יהיה 61 או יותר. הוא יצא בהתלהבות להצביע וינהר בהמוניו אל הקלפיות כדי להוביל את ישראל </w:t>
      </w:r>
      <w:bookmarkStart w:id="4882" w:name="_ETM_Q57_719658"/>
      <w:bookmarkEnd w:id="4882"/>
      <w:r>
        <w:rPr>
          <w:rFonts w:hint="cs"/>
          <w:rtl/>
        </w:rPr>
        <w:t xml:space="preserve">למקום אחר; ידחה את קואליציית השחיתות והסיפוח; יגיד: לא זאת הדרך. הדרך היא לא לקנות את נתיב הבריחה מהכלא במטבע של גזענות והסתה, אלא אנחנו רוצים עתיד אחר. אז מה שצריך בשביל זה </w:t>
      </w:r>
      <w:proofErr w:type="spellStart"/>
      <w:r>
        <w:rPr>
          <w:rFonts w:hint="cs"/>
          <w:rtl/>
        </w:rPr>
        <w:t>זה</w:t>
      </w:r>
      <w:proofErr w:type="spellEnd"/>
      <w:r>
        <w:rPr>
          <w:rFonts w:hint="cs"/>
          <w:rtl/>
        </w:rPr>
        <w:t xml:space="preserve"> ללכת </w:t>
      </w:r>
      <w:bookmarkStart w:id="4883" w:name="_ETM_Q57_739010"/>
      <w:bookmarkEnd w:id="4883"/>
      <w:r>
        <w:rPr>
          <w:rFonts w:hint="cs"/>
          <w:rtl/>
        </w:rPr>
        <w:t xml:space="preserve">שלוש פעמים בשנה לקלפי ולהצביע? נעשה את זה. נעשה את זה ביותר כוח וביותר אופטימיות וביותר התלהבות, ונוכיח את הנקודה שלנו בקלפי יותר חזק: שאנחנו לא רוצים את מה שהציעו לנו כאן בצד הזה של הבית הזה. </w:t>
      </w:r>
      <w:bookmarkStart w:id="4884" w:name="_ETM_Q57_757636"/>
      <w:bookmarkStart w:id="4885" w:name="_ETM_Q57_757688"/>
      <w:bookmarkStart w:id="4886" w:name="_ETM_Q57_757788"/>
      <w:bookmarkStart w:id="4887" w:name="_ETM_Q57_757840"/>
      <w:bookmarkEnd w:id="4884"/>
      <w:bookmarkEnd w:id="4885"/>
      <w:bookmarkEnd w:id="4886"/>
      <w:bookmarkEnd w:id="4887"/>
      <w:r>
        <w:rPr>
          <w:rFonts w:hint="cs"/>
          <w:rtl/>
        </w:rPr>
        <w:t xml:space="preserve">אנחנו רוצים את מה שמציעים לנו כאן. אנחנו רוצים להגיד לא </w:t>
      </w:r>
      <w:bookmarkStart w:id="4888" w:name="_ETM_Q57_763181"/>
      <w:bookmarkEnd w:id="4888"/>
      <w:r>
        <w:rPr>
          <w:rFonts w:hint="cs"/>
          <w:rtl/>
        </w:rPr>
        <w:t xml:space="preserve">לסיפוח ולחרחור מלחמה וכן לדרך השלום והמשא ומתן. אנחנו רוצים חופש. אנחנו לא רוצים כפייה דתית </w:t>
      </w:r>
      <w:proofErr w:type="spellStart"/>
      <w:r>
        <w:rPr>
          <w:rFonts w:hint="cs"/>
          <w:rtl/>
        </w:rPr>
        <w:t>והדתה</w:t>
      </w:r>
      <w:proofErr w:type="spellEnd"/>
      <w:r w:rsidR="00932A5A">
        <w:rPr>
          <w:rFonts w:hint="cs"/>
          <w:rtl/>
        </w:rPr>
        <w:t>.</w:t>
      </w:r>
      <w:r>
        <w:rPr>
          <w:rFonts w:hint="cs"/>
          <w:rtl/>
        </w:rPr>
        <w:t xml:space="preserve"> אנחנו רוצים צדק חברתי ושוויון. </w:t>
      </w:r>
    </w:p>
    <w:p w:rsidR="00DD4665" w:rsidRDefault="00DD4665" w:rsidP="00E4607B">
      <w:pPr>
        <w:rPr>
          <w:rtl/>
        </w:rPr>
      </w:pPr>
    </w:p>
    <w:p w:rsidR="00DD4665" w:rsidRDefault="00DD4665" w:rsidP="00E4607B">
      <w:pPr>
        <w:pStyle w:val="af6"/>
        <w:keepNext/>
        <w:rPr>
          <w:rtl/>
        </w:rPr>
      </w:pPr>
      <w:r w:rsidRPr="00CD2317">
        <w:rPr>
          <w:rStyle w:val="TagStyle"/>
          <w:rtl/>
        </w:rPr>
        <w:t xml:space="preserve"> &lt;&lt; יור &gt;&gt; </w:t>
      </w:r>
      <w:r>
        <w:rPr>
          <w:rtl/>
        </w:rPr>
        <w:t>היו"ר מאיר כהן:</w:t>
      </w:r>
      <w:r w:rsidRPr="00CD2317">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תודה. </w:t>
      </w:r>
    </w:p>
    <w:p w:rsidR="00DD4665" w:rsidRDefault="00DD4665" w:rsidP="00E4607B">
      <w:pPr>
        <w:rPr>
          <w:rtl/>
        </w:rPr>
      </w:pPr>
    </w:p>
    <w:p w:rsidR="00DD4665" w:rsidRDefault="00DD4665" w:rsidP="00E4607B">
      <w:pPr>
        <w:pStyle w:val="-"/>
        <w:keepNext/>
        <w:rPr>
          <w:rtl/>
        </w:rPr>
      </w:pPr>
      <w:bookmarkStart w:id="4889" w:name="ET_speakercontinue_5079_13"/>
      <w:r w:rsidRPr="00CD2317">
        <w:rPr>
          <w:rStyle w:val="TagStyle"/>
          <w:rtl/>
        </w:rPr>
        <w:t xml:space="preserve"> &lt;&lt; דובר_המשך &gt;&gt; </w:t>
      </w:r>
      <w:r>
        <w:rPr>
          <w:rtl/>
        </w:rPr>
        <w:t>תמר זנדברג (המחנה הדמוקרטי):</w:t>
      </w:r>
      <w:r w:rsidRPr="00CD2317">
        <w:rPr>
          <w:rStyle w:val="TagStyle"/>
          <w:rtl/>
        </w:rPr>
        <w:t xml:space="preserve"> &lt;&lt; דובר_המשך &gt;&gt;</w:t>
      </w:r>
      <w:r>
        <w:rPr>
          <w:rtl/>
        </w:rPr>
        <w:t xml:space="preserve"> </w:t>
      </w:r>
      <w:bookmarkEnd w:id="4889"/>
    </w:p>
    <w:p w:rsidR="00DD4665" w:rsidRDefault="00DD4665" w:rsidP="0009735D">
      <w:pPr>
        <w:rPr>
          <w:rtl/>
        </w:rPr>
      </w:pPr>
    </w:p>
    <w:p w:rsidR="00DD4665" w:rsidRDefault="00DD4665" w:rsidP="00E4607B">
      <w:pPr>
        <w:rPr>
          <w:rtl/>
        </w:rPr>
      </w:pPr>
      <w:r>
        <w:rPr>
          <w:rFonts w:hint="cs"/>
          <w:rtl/>
        </w:rPr>
        <w:t xml:space="preserve">אנחנו לא רוצים הפרד ומשול, לא רוצים גזענות ולא רוצים לשלוט באמצעות הסתה אלא באמצעות תקווה למדינה הזאת. כן, נלך להצביע בפעם השלישית ונצליח </w:t>
      </w:r>
      <w:bookmarkStart w:id="4890" w:name="_ETM_Q57_789506"/>
      <w:bookmarkEnd w:id="4890"/>
      <w:r>
        <w:rPr>
          <w:rFonts w:hint="cs"/>
          <w:rtl/>
        </w:rPr>
        <w:t xml:space="preserve">וננצח. תודה רבה. </w:t>
      </w:r>
    </w:p>
    <w:p w:rsidR="00DD4665" w:rsidRDefault="00DD4665" w:rsidP="00E4607B">
      <w:pPr>
        <w:rPr>
          <w:rtl/>
        </w:rPr>
      </w:pPr>
    </w:p>
    <w:p w:rsidR="00DD4665" w:rsidRDefault="00DD4665" w:rsidP="00E4607B">
      <w:pPr>
        <w:pStyle w:val="af6"/>
        <w:keepNext/>
        <w:rPr>
          <w:rtl/>
        </w:rPr>
      </w:pPr>
      <w:bookmarkStart w:id="4891" w:name="ET_yor_5514_2"/>
      <w:r w:rsidRPr="00A42E3B">
        <w:rPr>
          <w:rStyle w:val="TagStyle"/>
          <w:rtl/>
        </w:rPr>
        <w:t xml:space="preserve"> &lt;&lt; יור &gt;&gt; </w:t>
      </w:r>
      <w:r>
        <w:rPr>
          <w:rtl/>
        </w:rPr>
        <w:t>היו"ר מאיר כהן:</w:t>
      </w:r>
      <w:r w:rsidRPr="00A42E3B">
        <w:rPr>
          <w:rStyle w:val="TagStyle"/>
          <w:rtl/>
        </w:rPr>
        <w:t xml:space="preserve"> &lt;&lt; יור &gt;&gt;</w:t>
      </w:r>
      <w:r>
        <w:rPr>
          <w:rtl/>
        </w:rPr>
        <w:t xml:space="preserve"> </w:t>
      </w:r>
      <w:bookmarkEnd w:id="4891"/>
    </w:p>
    <w:p w:rsidR="00DD4665" w:rsidRDefault="00DD4665" w:rsidP="0009735D">
      <w:pPr>
        <w:rPr>
          <w:rtl/>
        </w:rPr>
      </w:pPr>
    </w:p>
    <w:p w:rsidR="00DD4665" w:rsidRDefault="00DD4665" w:rsidP="00E4607B">
      <w:pPr>
        <w:rPr>
          <w:rtl/>
        </w:rPr>
      </w:pPr>
      <w:r>
        <w:rPr>
          <w:rFonts w:hint="cs"/>
          <w:rtl/>
        </w:rPr>
        <w:t xml:space="preserve">תודה לך, גברתי. </w:t>
      </w:r>
      <w:bookmarkStart w:id="4892" w:name="_ETM_Q57_787403"/>
      <w:bookmarkStart w:id="4893" w:name="_ETM_Q57_787464"/>
      <w:bookmarkStart w:id="4894" w:name="_ETM_Q57_787539"/>
      <w:bookmarkStart w:id="4895" w:name="_ETM_Q57_787597"/>
      <w:bookmarkEnd w:id="4892"/>
      <w:bookmarkEnd w:id="4893"/>
      <w:bookmarkEnd w:id="4894"/>
      <w:bookmarkEnd w:id="4895"/>
      <w:r>
        <w:rPr>
          <w:rFonts w:hint="cs"/>
          <w:rtl/>
        </w:rPr>
        <w:t xml:space="preserve">יבגני סובה, אדוני, ואחריו </w:t>
      </w:r>
      <w:r w:rsidR="006A3C86">
        <w:rPr>
          <w:rFonts w:hint="eastAsia"/>
          <w:rtl/>
        </w:rPr>
        <w:t>–</w:t>
      </w:r>
      <w:r>
        <w:rPr>
          <w:rFonts w:hint="cs"/>
          <w:rtl/>
        </w:rPr>
        <w:t xml:space="preserve"> חברת הכנסת מיקי חיימוביץ'. </w:t>
      </w:r>
    </w:p>
    <w:p w:rsidR="00DD4665" w:rsidRDefault="00DD4665" w:rsidP="00E4607B">
      <w:pPr>
        <w:rPr>
          <w:rtl/>
        </w:rPr>
      </w:pPr>
    </w:p>
    <w:p w:rsidR="00DD4665" w:rsidRDefault="00DD4665" w:rsidP="00E4607B">
      <w:pPr>
        <w:pStyle w:val="a4"/>
        <w:keepNext/>
        <w:rPr>
          <w:rtl/>
        </w:rPr>
      </w:pPr>
      <w:bookmarkStart w:id="4896" w:name="ET_speaker_5792_14"/>
      <w:r w:rsidRPr="00CD2317">
        <w:rPr>
          <w:rStyle w:val="TagStyle"/>
          <w:rtl/>
        </w:rPr>
        <w:t xml:space="preserve"> &lt;&lt; דובר &gt;&gt; </w:t>
      </w:r>
      <w:bookmarkStart w:id="4897" w:name="_Toc27056626"/>
      <w:bookmarkStart w:id="4898" w:name="_Toc27294058"/>
      <w:bookmarkStart w:id="4899" w:name="_Toc27294191"/>
      <w:bookmarkStart w:id="4900" w:name="_Toc27297107"/>
      <w:bookmarkStart w:id="4901" w:name="_Toc27558176"/>
      <w:r>
        <w:rPr>
          <w:rtl/>
        </w:rPr>
        <w:t>יבגני סובה (ישראל ביתנו):</w:t>
      </w:r>
      <w:bookmarkEnd w:id="4897"/>
      <w:bookmarkEnd w:id="4898"/>
      <w:bookmarkEnd w:id="4899"/>
      <w:bookmarkEnd w:id="4900"/>
      <w:bookmarkEnd w:id="4901"/>
      <w:r w:rsidRPr="00CD2317">
        <w:rPr>
          <w:rStyle w:val="TagStyle"/>
          <w:rtl/>
        </w:rPr>
        <w:t xml:space="preserve"> &lt;&lt; דובר &gt;&gt;</w:t>
      </w:r>
      <w:r>
        <w:rPr>
          <w:rtl/>
        </w:rPr>
        <w:t xml:space="preserve"> </w:t>
      </w:r>
      <w:bookmarkEnd w:id="4896"/>
    </w:p>
    <w:p w:rsidR="00DD4665" w:rsidRDefault="00DD4665" w:rsidP="0009735D">
      <w:pPr>
        <w:rPr>
          <w:rtl/>
        </w:rPr>
      </w:pPr>
    </w:p>
    <w:p w:rsidR="00DD4665" w:rsidRDefault="00DD4665" w:rsidP="00932A5A">
      <w:pPr>
        <w:rPr>
          <w:rtl/>
        </w:rPr>
      </w:pPr>
      <w:r>
        <w:rPr>
          <w:rFonts w:hint="cs"/>
          <w:rtl/>
        </w:rPr>
        <w:t xml:space="preserve">אדוני היושב-ראש, חבריי חברי הכנסת, קודם כול, אני חייב לומר שאני מרגיש מוזר. אני זוכר שלפני שבעה חודשים הצבענו על התפזרות הכנסת. אמרו לנו שאנחנו מתאבדים פוליטיים, שאנחנו לא מבינים את המשמעות. מאז עברנו קמפיין מאוד קשה ומדמם, </w:t>
      </w:r>
      <w:bookmarkStart w:id="4902" w:name="_ETM_Q57_827871"/>
      <w:bookmarkEnd w:id="4902"/>
      <w:r>
        <w:rPr>
          <w:rFonts w:hint="cs"/>
          <w:rtl/>
        </w:rPr>
        <w:t xml:space="preserve">הייתי אומר. הוכחנו שאפשר גם לעמוד על המילה שלך, אפשר גם לעמוד על העקרונות שלך. אני, חלילה, לא לועג פה ולא אומר שאני שמח. לא, אני ממש לא שמח. אפילו חשבתי </w:t>
      </w:r>
      <w:r w:rsidR="006A3C86">
        <w:rPr>
          <w:rtl/>
        </w:rPr>
        <w:t>–</w:t>
      </w:r>
      <w:r w:rsidR="00932A5A">
        <w:rPr>
          <w:rFonts w:hint="cs"/>
          <w:rtl/>
        </w:rPr>
        <w:t xml:space="preserve"> אולי אני אחכה, אדוני היושב-</w:t>
      </w:r>
      <w:r>
        <w:rPr>
          <w:rFonts w:hint="cs"/>
          <w:rtl/>
        </w:rPr>
        <w:t>ראש</w:t>
      </w:r>
      <w:r w:rsidR="00932A5A">
        <w:rPr>
          <w:rFonts w:hint="cs"/>
          <w:rtl/>
        </w:rPr>
        <w:t>?</w:t>
      </w:r>
      <w:r>
        <w:rPr>
          <w:rFonts w:hint="cs"/>
          <w:rtl/>
        </w:rPr>
        <w:t xml:space="preserve"> יש </w:t>
      </w:r>
      <w:bookmarkStart w:id="4903" w:name="_ETM_Q57_842542"/>
      <w:bookmarkEnd w:id="4903"/>
      <w:r>
        <w:rPr>
          <w:rFonts w:hint="cs"/>
          <w:rtl/>
        </w:rPr>
        <w:t>פה התייעצות קטנה, ואז כחול לבן ישמעו</w:t>
      </w:r>
      <w:r w:rsidR="00932A5A">
        <w:rPr>
          <w:rFonts w:hint="cs"/>
          <w:rtl/>
        </w:rPr>
        <w:t>.</w:t>
      </w:r>
      <w:r>
        <w:rPr>
          <w:rFonts w:hint="cs"/>
          <w:rtl/>
        </w:rPr>
        <w:t xml:space="preserve"> מה אתה אומר? </w:t>
      </w:r>
      <w:bookmarkStart w:id="4904" w:name="_ETM_Q57_848595"/>
      <w:bookmarkEnd w:id="4904"/>
      <w:r>
        <w:rPr>
          <w:rFonts w:hint="cs"/>
          <w:rtl/>
        </w:rPr>
        <w:t>אין לי בעיה, אני אחכה.</w:t>
      </w:r>
    </w:p>
    <w:p w:rsidR="00DD4665" w:rsidRDefault="00DD4665" w:rsidP="00E4607B">
      <w:pPr>
        <w:rPr>
          <w:rtl/>
        </w:rPr>
      </w:pPr>
    </w:p>
    <w:p w:rsidR="00DD4665" w:rsidRDefault="00DD4665" w:rsidP="00E4607B">
      <w:pPr>
        <w:pStyle w:val="af6"/>
        <w:keepNext/>
        <w:rPr>
          <w:rtl/>
        </w:rPr>
      </w:pPr>
      <w:r w:rsidRPr="00A42E3B">
        <w:rPr>
          <w:rStyle w:val="TagStyle"/>
          <w:rtl/>
        </w:rPr>
        <w:t xml:space="preserve"> &lt;&lt; יור &gt;&gt; </w:t>
      </w:r>
      <w:r>
        <w:rPr>
          <w:rtl/>
        </w:rPr>
        <w:t>היו"ר מאיר כהן:</w:t>
      </w:r>
      <w:r w:rsidRPr="00A42E3B">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כן, חבריי. חבריי הטובים. </w:t>
      </w:r>
    </w:p>
    <w:p w:rsidR="00DD4665" w:rsidRDefault="00DD4665" w:rsidP="00E4607B">
      <w:pPr>
        <w:rPr>
          <w:rtl/>
        </w:rPr>
      </w:pPr>
    </w:p>
    <w:p w:rsidR="00DD4665" w:rsidRDefault="00DD4665" w:rsidP="00E4607B">
      <w:pPr>
        <w:pStyle w:val="-"/>
        <w:keepNext/>
        <w:rPr>
          <w:rtl/>
        </w:rPr>
      </w:pPr>
      <w:bookmarkStart w:id="4905" w:name="ET_speakercontinue_5792_15"/>
      <w:r w:rsidRPr="00CD2317">
        <w:rPr>
          <w:rStyle w:val="TagStyle"/>
          <w:rtl/>
        </w:rPr>
        <w:t xml:space="preserve"> &lt;&lt; דובר_המשך &gt;&gt; </w:t>
      </w:r>
      <w:r>
        <w:rPr>
          <w:rtl/>
        </w:rPr>
        <w:t>יבגני סובה (ישראל ביתנו):</w:t>
      </w:r>
      <w:r w:rsidRPr="00CD2317">
        <w:rPr>
          <w:rStyle w:val="TagStyle"/>
          <w:rtl/>
        </w:rPr>
        <w:t xml:space="preserve"> &lt;&lt; דובר_המשך &gt;&gt;</w:t>
      </w:r>
      <w:r>
        <w:rPr>
          <w:rtl/>
        </w:rPr>
        <w:t xml:space="preserve"> </w:t>
      </w:r>
      <w:bookmarkEnd w:id="4905"/>
    </w:p>
    <w:p w:rsidR="00DD4665" w:rsidRDefault="00DD4665" w:rsidP="0009735D">
      <w:pPr>
        <w:rPr>
          <w:rtl/>
        </w:rPr>
      </w:pPr>
    </w:p>
    <w:p w:rsidR="00DD4665" w:rsidRDefault="00DD4665" w:rsidP="00E4607B">
      <w:pPr>
        <w:rPr>
          <w:rtl/>
        </w:rPr>
      </w:pPr>
      <w:r>
        <w:rPr>
          <w:rFonts w:hint="cs"/>
          <w:rtl/>
        </w:rPr>
        <w:t xml:space="preserve">אני גם מקווה מאוד שבארבע השעות שנשארו אולי גם ראש הממשלה וגם יושב-ראש כחול לבן ייפגשו. אני באמת קורא פה לשני המנהיגים, כי האומה כולה מסתכלת כרגע עליכם, על בני גנץ ועל בנימין נתניהו. באמת, אולי בארבע השעות האלה אפשר להתעלות על האגו האישי, כי </w:t>
      </w:r>
      <w:bookmarkStart w:id="4906" w:name="_ETM_Q57_875382"/>
      <w:bookmarkEnd w:id="4906"/>
      <w:r>
        <w:rPr>
          <w:rFonts w:hint="cs"/>
          <w:rtl/>
        </w:rPr>
        <w:t xml:space="preserve">אין מילה אחרת לתאר את זה. </w:t>
      </w:r>
    </w:p>
    <w:p w:rsidR="00DD4665" w:rsidRDefault="00DD4665" w:rsidP="00E4607B">
      <w:pPr>
        <w:rPr>
          <w:rtl/>
        </w:rPr>
      </w:pPr>
    </w:p>
    <w:p w:rsidR="00DD4665" w:rsidRDefault="00DD4665" w:rsidP="00932A5A">
      <w:pPr>
        <w:rPr>
          <w:rtl/>
        </w:rPr>
      </w:pPr>
      <w:r>
        <w:rPr>
          <w:rFonts w:hint="cs"/>
          <w:rtl/>
        </w:rPr>
        <w:t xml:space="preserve">עכשיו, אני רוצה לשאול את החברים </w:t>
      </w:r>
      <w:r w:rsidR="006A3C86">
        <w:rPr>
          <w:rFonts w:hint="eastAsia"/>
          <w:rtl/>
        </w:rPr>
        <w:t>–</w:t>
      </w:r>
      <w:r w:rsidR="00932A5A">
        <w:rPr>
          <w:rFonts w:hint="eastAsia"/>
          <w:rtl/>
        </w:rPr>
        <w:t xml:space="preserve"> </w:t>
      </w:r>
      <w:r>
        <w:rPr>
          <w:rFonts w:hint="cs"/>
          <w:rtl/>
        </w:rPr>
        <w:t xml:space="preserve">אחרי שבני גנץ עזב, אני רוצה לשאול אתכם: בשביל </w:t>
      </w:r>
      <w:bookmarkStart w:id="4907" w:name="_ETM_Q57_875565"/>
      <w:bookmarkEnd w:id="4907"/>
      <w:r>
        <w:rPr>
          <w:rFonts w:hint="cs"/>
          <w:rtl/>
        </w:rPr>
        <w:t xml:space="preserve">מה אתם צריכים את הסיפור הזה של מימון המפלגות? באמת, </w:t>
      </w:r>
      <w:bookmarkStart w:id="4908" w:name="_ETM_Q57_877892"/>
      <w:bookmarkEnd w:id="4908"/>
      <w:r>
        <w:rPr>
          <w:rFonts w:hint="cs"/>
          <w:rtl/>
        </w:rPr>
        <w:t xml:space="preserve">זאת </w:t>
      </w:r>
      <w:r w:rsidR="00932A5A">
        <w:rPr>
          <w:rFonts w:hint="cs"/>
          <w:rtl/>
        </w:rPr>
        <w:t xml:space="preserve">לא </w:t>
      </w:r>
      <w:r>
        <w:rPr>
          <w:rFonts w:hint="cs"/>
          <w:rtl/>
        </w:rPr>
        <w:t>שאלה רטורית. בשביל מה?</w:t>
      </w:r>
    </w:p>
    <w:p w:rsidR="00DD4665" w:rsidRDefault="00DD4665" w:rsidP="00E4607B">
      <w:pPr>
        <w:rPr>
          <w:rtl/>
        </w:rPr>
      </w:pPr>
    </w:p>
    <w:p w:rsidR="00DD4665" w:rsidRDefault="00DD4665" w:rsidP="00E4607B">
      <w:pPr>
        <w:pStyle w:val="af5"/>
        <w:keepNext/>
        <w:rPr>
          <w:rtl/>
        </w:rPr>
      </w:pPr>
      <w:bookmarkStart w:id="4909" w:name="ET_interruption_5084_4"/>
      <w:r w:rsidRPr="00A42E3B">
        <w:rPr>
          <w:rStyle w:val="TagStyle"/>
          <w:rtl/>
        </w:rPr>
        <w:t xml:space="preserve"> &lt;&lt; קריאה &gt;&gt; </w:t>
      </w:r>
      <w:r>
        <w:rPr>
          <w:rtl/>
        </w:rPr>
        <w:t>מיקי לוי (כחול לבן):</w:t>
      </w:r>
      <w:r w:rsidRPr="00A42E3B">
        <w:rPr>
          <w:rStyle w:val="TagStyle"/>
          <w:rtl/>
        </w:rPr>
        <w:t xml:space="preserve"> &lt;&lt; קריאה &gt;&gt;</w:t>
      </w:r>
      <w:r>
        <w:rPr>
          <w:rtl/>
        </w:rPr>
        <w:t xml:space="preserve"> </w:t>
      </w:r>
      <w:bookmarkEnd w:id="4909"/>
    </w:p>
    <w:p w:rsidR="00DD4665" w:rsidRDefault="00DD4665" w:rsidP="0009735D">
      <w:pPr>
        <w:rPr>
          <w:rtl/>
        </w:rPr>
      </w:pPr>
    </w:p>
    <w:p w:rsidR="00DD4665" w:rsidRDefault="0009735D" w:rsidP="00932A5A">
      <w:pPr>
        <w:rPr>
          <w:rtl/>
        </w:rPr>
      </w:pPr>
      <w:r>
        <w:rPr>
          <w:rFonts w:hint="cs"/>
          <w:rtl/>
        </w:rPr>
        <w:t>אתם צבועים</w:t>
      </w:r>
      <w:r w:rsidR="00932A5A">
        <w:rPr>
          <w:rFonts w:hint="cs"/>
          <w:rtl/>
        </w:rPr>
        <w:t>.</w:t>
      </w:r>
      <w:r>
        <w:rPr>
          <w:rFonts w:hint="cs"/>
          <w:rtl/>
        </w:rPr>
        <w:t xml:space="preserve"> אתם צריכים את זה.</w:t>
      </w:r>
    </w:p>
    <w:p w:rsidR="00DD4665" w:rsidRDefault="00DD4665" w:rsidP="00E4607B">
      <w:pPr>
        <w:rPr>
          <w:rtl/>
        </w:rPr>
      </w:pPr>
    </w:p>
    <w:p w:rsidR="00DD4665" w:rsidRDefault="00DD4665" w:rsidP="00E4607B">
      <w:pPr>
        <w:pStyle w:val="-"/>
        <w:keepNext/>
        <w:rPr>
          <w:rtl/>
        </w:rPr>
      </w:pPr>
      <w:bookmarkStart w:id="4910" w:name="ET_speakercontinue_5792_16"/>
      <w:r w:rsidRPr="00CD2317">
        <w:rPr>
          <w:rStyle w:val="TagStyle"/>
          <w:rtl/>
        </w:rPr>
        <w:t xml:space="preserve"> &lt;&lt; דובר_המשך &gt;&gt; </w:t>
      </w:r>
      <w:r>
        <w:rPr>
          <w:rtl/>
        </w:rPr>
        <w:t>יבגני סובה (ישראל ביתנו):</w:t>
      </w:r>
      <w:r w:rsidRPr="00CD2317">
        <w:rPr>
          <w:rStyle w:val="TagStyle"/>
          <w:rtl/>
        </w:rPr>
        <w:t xml:space="preserve"> &lt;&lt; דובר_המשך &gt;&gt;</w:t>
      </w:r>
      <w:r>
        <w:rPr>
          <w:rtl/>
        </w:rPr>
        <w:t xml:space="preserve"> </w:t>
      </w:r>
      <w:bookmarkEnd w:id="4910"/>
    </w:p>
    <w:p w:rsidR="00DD4665" w:rsidRDefault="00DD4665" w:rsidP="0009735D">
      <w:pPr>
        <w:rPr>
          <w:rtl/>
        </w:rPr>
      </w:pPr>
    </w:p>
    <w:p w:rsidR="00DD4665" w:rsidRDefault="00DD4665" w:rsidP="00932A5A">
      <w:pPr>
        <w:rPr>
          <w:rtl/>
        </w:rPr>
      </w:pPr>
      <w:r>
        <w:rPr>
          <w:rFonts w:hint="cs"/>
          <w:rtl/>
        </w:rPr>
        <w:t>למה? אתם</w:t>
      </w:r>
      <w:r w:rsidR="00932A5A">
        <w:rPr>
          <w:rFonts w:hint="cs"/>
          <w:rtl/>
        </w:rPr>
        <w:t xml:space="preserve">, </w:t>
      </w:r>
      <w:r>
        <w:rPr>
          <w:rFonts w:hint="cs"/>
          <w:rtl/>
        </w:rPr>
        <w:t>אין לכם חובות?</w:t>
      </w:r>
      <w:r>
        <w:rPr>
          <w:rtl/>
        </w:rPr>
        <w:t xml:space="preserve">  </w:t>
      </w:r>
    </w:p>
    <w:p w:rsidR="00DD4665" w:rsidRDefault="00DD4665" w:rsidP="00E4607B">
      <w:pPr>
        <w:rPr>
          <w:rtl/>
        </w:rPr>
      </w:pPr>
      <w:bookmarkStart w:id="4911" w:name="_ETM_Q57_887413"/>
      <w:bookmarkStart w:id="4912" w:name="_ETM_Q57_887478"/>
      <w:bookmarkEnd w:id="4911"/>
      <w:bookmarkEnd w:id="4912"/>
    </w:p>
    <w:p w:rsidR="00DD4665" w:rsidRDefault="00DD4665" w:rsidP="00E4607B">
      <w:pPr>
        <w:pStyle w:val="af5"/>
        <w:keepNext/>
        <w:rPr>
          <w:rtl/>
        </w:rPr>
      </w:pPr>
      <w:bookmarkStart w:id="4913" w:name="ET_interruption_5084_17"/>
      <w:r w:rsidRPr="00CD2317">
        <w:rPr>
          <w:rStyle w:val="TagStyle"/>
          <w:rtl/>
        </w:rPr>
        <w:t xml:space="preserve"> &lt;&lt; קריאה &gt;&gt; </w:t>
      </w:r>
      <w:r>
        <w:rPr>
          <w:rtl/>
        </w:rPr>
        <w:t>מיקי לוי (כחול לבן):</w:t>
      </w:r>
      <w:r w:rsidRPr="00CD2317">
        <w:rPr>
          <w:rStyle w:val="TagStyle"/>
          <w:rtl/>
        </w:rPr>
        <w:t xml:space="preserve"> &lt;&lt; קריאה &gt;&gt;</w:t>
      </w:r>
      <w:r>
        <w:rPr>
          <w:rtl/>
        </w:rPr>
        <w:t xml:space="preserve"> </w:t>
      </w:r>
      <w:bookmarkEnd w:id="4913"/>
    </w:p>
    <w:p w:rsidR="00DD4665" w:rsidRDefault="00DD4665" w:rsidP="0009735D">
      <w:pPr>
        <w:rPr>
          <w:rtl/>
        </w:rPr>
      </w:pPr>
    </w:p>
    <w:p w:rsidR="00DD4665" w:rsidRDefault="0009735D" w:rsidP="00E4607B">
      <w:pPr>
        <w:rPr>
          <w:rtl/>
        </w:rPr>
      </w:pPr>
      <w:r>
        <w:rPr>
          <w:rFonts w:hint="cs"/>
          <w:rtl/>
        </w:rPr>
        <w:t>אתם צריכים את זה.</w:t>
      </w:r>
    </w:p>
    <w:p w:rsidR="00DD4665" w:rsidRDefault="00DD4665" w:rsidP="00E4607B">
      <w:pPr>
        <w:rPr>
          <w:rtl/>
        </w:rPr>
      </w:pPr>
    </w:p>
    <w:p w:rsidR="00DD4665" w:rsidRDefault="00DD4665" w:rsidP="00E4607B">
      <w:pPr>
        <w:pStyle w:val="-"/>
        <w:keepNext/>
        <w:rPr>
          <w:rtl/>
        </w:rPr>
      </w:pPr>
      <w:bookmarkStart w:id="4914" w:name="ET_speakercontinue_5792_18"/>
      <w:r w:rsidRPr="00CD2317">
        <w:rPr>
          <w:rStyle w:val="TagStyle"/>
          <w:rtl/>
        </w:rPr>
        <w:t xml:space="preserve"> &lt;&lt; דובר_המשך &gt;&gt; </w:t>
      </w:r>
      <w:r>
        <w:rPr>
          <w:rtl/>
        </w:rPr>
        <w:t>יבגני סובה (ישראל ביתנו):</w:t>
      </w:r>
      <w:r w:rsidRPr="00CD2317">
        <w:rPr>
          <w:rStyle w:val="TagStyle"/>
          <w:rtl/>
        </w:rPr>
        <w:t xml:space="preserve"> &lt;&lt; דובר_המשך &gt;&gt;</w:t>
      </w:r>
      <w:r>
        <w:rPr>
          <w:rtl/>
        </w:rPr>
        <w:t xml:space="preserve"> </w:t>
      </w:r>
      <w:bookmarkEnd w:id="4914"/>
    </w:p>
    <w:p w:rsidR="00DD4665" w:rsidRDefault="00DD4665" w:rsidP="0009735D">
      <w:pPr>
        <w:rPr>
          <w:rtl/>
        </w:rPr>
      </w:pPr>
    </w:p>
    <w:p w:rsidR="00DD4665" w:rsidRDefault="00DD4665" w:rsidP="00E4607B">
      <w:pPr>
        <w:rPr>
          <w:rtl/>
        </w:rPr>
      </w:pPr>
      <w:r>
        <w:rPr>
          <w:rFonts w:hint="cs"/>
          <w:rtl/>
        </w:rPr>
        <w:t xml:space="preserve">למה? אנחנו הצבענו נגד. אתם, אתם כל כך דואגים </w:t>
      </w:r>
      <w:bookmarkStart w:id="4915" w:name="_ETM_Q57_893074"/>
      <w:bookmarkEnd w:id="4915"/>
      <w:r>
        <w:rPr>
          <w:rFonts w:hint="cs"/>
          <w:rtl/>
        </w:rPr>
        <w:t xml:space="preserve">לערכים. אתם אומרים: אנחנו לא נשב עם ראש ממשלה </w:t>
      </w:r>
      <w:bookmarkStart w:id="4916" w:name="_ETM_Q57_894670"/>
      <w:bookmarkEnd w:id="4916"/>
      <w:r>
        <w:rPr>
          <w:rFonts w:hint="cs"/>
          <w:rtl/>
        </w:rPr>
        <w:t xml:space="preserve">תחת כתב אישום, כשאין עדיין כתב אישום ולא הוגש. אתם </w:t>
      </w:r>
      <w:bookmarkStart w:id="4917" w:name="_ETM_Q57_898392"/>
      <w:bookmarkEnd w:id="4917"/>
      <w:r>
        <w:rPr>
          <w:rFonts w:hint="cs"/>
          <w:rtl/>
        </w:rPr>
        <w:t xml:space="preserve">סופרים כל מיני דברים ואתם מצביעים בעד מימון המפלגות. </w:t>
      </w:r>
    </w:p>
    <w:p w:rsidR="00DD4665" w:rsidRDefault="00DD4665" w:rsidP="00E4607B">
      <w:pPr>
        <w:rPr>
          <w:rtl/>
        </w:rPr>
      </w:pPr>
    </w:p>
    <w:p w:rsidR="00DD4665" w:rsidRDefault="00DD4665" w:rsidP="00E4607B">
      <w:pPr>
        <w:pStyle w:val="af5"/>
        <w:keepNext/>
        <w:rPr>
          <w:rtl/>
        </w:rPr>
      </w:pPr>
      <w:bookmarkStart w:id="4918" w:name="ET_interruption_5084_19"/>
      <w:r w:rsidRPr="00B12D30">
        <w:rPr>
          <w:rStyle w:val="TagStyle"/>
          <w:rtl/>
        </w:rPr>
        <w:t xml:space="preserve"> &lt;&lt; קריאה &gt;&gt; </w:t>
      </w:r>
      <w:r>
        <w:rPr>
          <w:rtl/>
        </w:rPr>
        <w:t>מיקי לוי (כחול לבן):</w:t>
      </w:r>
      <w:r w:rsidRPr="00B12D30">
        <w:rPr>
          <w:rStyle w:val="TagStyle"/>
          <w:rtl/>
        </w:rPr>
        <w:t xml:space="preserve"> &lt;&lt; קריאה &gt;&gt;</w:t>
      </w:r>
      <w:r>
        <w:rPr>
          <w:rtl/>
        </w:rPr>
        <w:t xml:space="preserve"> </w:t>
      </w:r>
      <w:bookmarkEnd w:id="4918"/>
    </w:p>
    <w:p w:rsidR="00DD4665" w:rsidRDefault="00DD4665" w:rsidP="0009735D">
      <w:pPr>
        <w:rPr>
          <w:rtl/>
        </w:rPr>
      </w:pPr>
    </w:p>
    <w:p w:rsidR="00DD4665" w:rsidRDefault="00DD4665" w:rsidP="00932A5A">
      <w:pPr>
        <w:rPr>
          <w:rtl/>
        </w:rPr>
      </w:pPr>
      <w:r>
        <w:rPr>
          <w:rFonts w:hint="cs"/>
          <w:rtl/>
        </w:rPr>
        <w:t>יש כתב אישום</w:t>
      </w:r>
      <w:r w:rsidR="00932A5A">
        <w:rPr>
          <w:rFonts w:hint="cs"/>
          <w:rtl/>
        </w:rPr>
        <w:t>.</w:t>
      </w:r>
      <w:r>
        <w:rPr>
          <w:rFonts w:hint="cs"/>
          <w:rtl/>
        </w:rPr>
        <w:t xml:space="preserve"> תלמד. </w:t>
      </w:r>
    </w:p>
    <w:p w:rsidR="00DD4665" w:rsidRDefault="00DD4665" w:rsidP="00E4607B">
      <w:pPr>
        <w:rPr>
          <w:rtl/>
        </w:rPr>
      </w:pPr>
    </w:p>
    <w:p w:rsidR="00DD4665" w:rsidRDefault="00DD4665" w:rsidP="00E4607B">
      <w:pPr>
        <w:pStyle w:val="-"/>
        <w:keepNext/>
        <w:rPr>
          <w:rtl/>
        </w:rPr>
      </w:pPr>
      <w:bookmarkStart w:id="4919" w:name="ET_speakercontinue_5792_20"/>
      <w:r w:rsidRPr="00B12D30">
        <w:rPr>
          <w:rStyle w:val="TagStyle"/>
          <w:rtl/>
        </w:rPr>
        <w:t xml:space="preserve"> &lt;&lt; דובר_המשך &gt;&gt; </w:t>
      </w:r>
      <w:r>
        <w:rPr>
          <w:rtl/>
        </w:rPr>
        <w:t>יבגני סובה (ישראל ביתנו):</w:t>
      </w:r>
      <w:r w:rsidRPr="00B12D30">
        <w:rPr>
          <w:rStyle w:val="TagStyle"/>
          <w:rtl/>
        </w:rPr>
        <w:t xml:space="preserve"> &lt;&lt; דובר_המשך &gt;&gt;</w:t>
      </w:r>
      <w:r>
        <w:rPr>
          <w:rtl/>
        </w:rPr>
        <w:t xml:space="preserve"> </w:t>
      </w:r>
      <w:bookmarkEnd w:id="4919"/>
    </w:p>
    <w:p w:rsidR="00DD4665" w:rsidRDefault="00DD4665" w:rsidP="0009735D">
      <w:pPr>
        <w:rPr>
          <w:rtl/>
        </w:rPr>
      </w:pPr>
    </w:p>
    <w:p w:rsidR="00DD4665" w:rsidRDefault="00DD4665" w:rsidP="00E4607B">
      <w:pPr>
        <w:rPr>
          <w:rtl/>
        </w:rPr>
      </w:pPr>
      <w:r>
        <w:rPr>
          <w:rFonts w:hint="cs"/>
          <w:rtl/>
        </w:rPr>
        <w:t>בשביל מה?</w:t>
      </w:r>
      <w:bookmarkStart w:id="4920" w:name="_ETM_Q57_897032"/>
      <w:bookmarkEnd w:id="4920"/>
      <w:r>
        <w:rPr>
          <w:rFonts w:hint="cs"/>
          <w:rtl/>
        </w:rPr>
        <w:t xml:space="preserve"> שאלה.</w:t>
      </w:r>
    </w:p>
    <w:p w:rsidR="00DD4665" w:rsidRDefault="00DD4665" w:rsidP="00E4607B">
      <w:pPr>
        <w:rPr>
          <w:rtl/>
        </w:rPr>
      </w:pPr>
      <w:bookmarkStart w:id="4921" w:name="_ETM_Q57_897090"/>
      <w:bookmarkStart w:id="4922" w:name="_ETM_Q57_897201"/>
      <w:bookmarkStart w:id="4923" w:name="_ETM_Q57_897255"/>
      <w:bookmarkEnd w:id="4921"/>
      <w:bookmarkEnd w:id="4922"/>
      <w:bookmarkEnd w:id="4923"/>
    </w:p>
    <w:p w:rsidR="00DD4665" w:rsidRDefault="00DD4665" w:rsidP="00E4607B">
      <w:pPr>
        <w:pStyle w:val="af5"/>
        <w:keepNext/>
        <w:rPr>
          <w:rtl/>
        </w:rPr>
      </w:pPr>
      <w:bookmarkStart w:id="4924" w:name="ET_interruption_5084_21"/>
      <w:r w:rsidRPr="00B12D30">
        <w:rPr>
          <w:rStyle w:val="TagStyle"/>
          <w:rtl/>
        </w:rPr>
        <w:t xml:space="preserve"> &lt;&lt; קריאה &gt;&gt; </w:t>
      </w:r>
      <w:r>
        <w:rPr>
          <w:rtl/>
        </w:rPr>
        <w:t>מיקי לוי (כחול לבן):</w:t>
      </w:r>
      <w:r w:rsidRPr="00B12D30">
        <w:rPr>
          <w:rStyle w:val="TagStyle"/>
          <w:rtl/>
        </w:rPr>
        <w:t xml:space="preserve"> &lt;&lt; קריאה &gt;&gt;</w:t>
      </w:r>
      <w:r>
        <w:rPr>
          <w:rtl/>
        </w:rPr>
        <w:t xml:space="preserve"> </w:t>
      </w:r>
      <w:bookmarkEnd w:id="4924"/>
    </w:p>
    <w:p w:rsidR="00DD4665" w:rsidRDefault="00DD4665" w:rsidP="0009735D">
      <w:pPr>
        <w:rPr>
          <w:rtl/>
        </w:rPr>
      </w:pPr>
    </w:p>
    <w:p w:rsidR="00DD4665" w:rsidRDefault="00DD4665" w:rsidP="00932A5A">
      <w:pPr>
        <w:rPr>
          <w:rtl/>
        </w:rPr>
      </w:pPr>
      <w:bookmarkStart w:id="4925" w:name="_ETM_Q57_899914"/>
      <w:bookmarkStart w:id="4926" w:name="_ETM_Q57_900207"/>
      <w:bookmarkStart w:id="4927" w:name="_ETM_Q57_900263"/>
      <w:bookmarkEnd w:id="4925"/>
      <w:bookmarkEnd w:id="4926"/>
      <w:bookmarkEnd w:id="4927"/>
      <w:r>
        <w:rPr>
          <w:rFonts w:hint="cs"/>
          <w:rtl/>
        </w:rPr>
        <w:t>יש כתב אישום</w:t>
      </w:r>
      <w:r w:rsidR="00932A5A">
        <w:rPr>
          <w:rFonts w:hint="cs"/>
          <w:rtl/>
        </w:rPr>
        <w:t>.</w:t>
      </w:r>
      <w:r>
        <w:rPr>
          <w:rFonts w:hint="cs"/>
          <w:rtl/>
        </w:rPr>
        <w:t xml:space="preserve"> תלמד. </w:t>
      </w:r>
    </w:p>
    <w:p w:rsidR="00DD4665" w:rsidRDefault="00DD4665" w:rsidP="00E4607B">
      <w:pPr>
        <w:rPr>
          <w:rtl/>
        </w:rPr>
      </w:pPr>
    </w:p>
    <w:p w:rsidR="00DD4665" w:rsidRDefault="00DD4665" w:rsidP="00E4607B">
      <w:pPr>
        <w:pStyle w:val="-"/>
        <w:keepNext/>
        <w:rPr>
          <w:rtl/>
        </w:rPr>
      </w:pPr>
      <w:bookmarkStart w:id="4928" w:name="ET_speakercontinue_5792_22"/>
      <w:r w:rsidRPr="00B12D30">
        <w:rPr>
          <w:rStyle w:val="TagStyle"/>
          <w:rtl/>
        </w:rPr>
        <w:t xml:space="preserve"> &lt;&lt; דובר_המשך &gt;&gt; </w:t>
      </w:r>
      <w:r>
        <w:rPr>
          <w:rtl/>
        </w:rPr>
        <w:t>יבגני סובה (ישראל ביתנו):</w:t>
      </w:r>
      <w:r w:rsidRPr="00B12D30">
        <w:rPr>
          <w:rStyle w:val="TagStyle"/>
          <w:rtl/>
        </w:rPr>
        <w:t xml:space="preserve"> &lt;&lt; דובר_המשך &gt;&gt;</w:t>
      </w:r>
      <w:r>
        <w:rPr>
          <w:rtl/>
        </w:rPr>
        <w:t xml:space="preserve"> </w:t>
      </w:r>
      <w:bookmarkEnd w:id="4928"/>
    </w:p>
    <w:p w:rsidR="00DD4665" w:rsidRDefault="00DD4665" w:rsidP="0009735D">
      <w:pPr>
        <w:rPr>
          <w:rtl/>
        </w:rPr>
      </w:pPr>
    </w:p>
    <w:p w:rsidR="00DD4665" w:rsidRDefault="00DD4665" w:rsidP="00E4607B">
      <w:pPr>
        <w:rPr>
          <w:rtl/>
        </w:rPr>
      </w:pPr>
      <w:r>
        <w:rPr>
          <w:rFonts w:hint="cs"/>
          <w:rtl/>
        </w:rPr>
        <w:t xml:space="preserve">מה זה קשור? כתב אישום </w:t>
      </w:r>
      <w:bookmarkStart w:id="4929" w:name="_ETM_Q57_906506"/>
      <w:bookmarkEnd w:id="4929"/>
      <w:r>
        <w:rPr>
          <w:rFonts w:hint="cs"/>
          <w:rtl/>
        </w:rPr>
        <w:t xml:space="preserve">או כתב אישום שהוגש לבית המשפט </w:t>
      </w:r>
      <w:r w:rsidR="006A3C86">
        <w:rPr>
          <w:rFonts w:hint="eastAsia"/>
          <w:rtl/>
        </w:rPr>
        <w:t>–</w:t>
      </w:r>
      <w:r>
        <w:rPr>
          <w:rFonts w:hint="cs"/>
          <w:rtl/>
        </w:rPr>
        <w:t xml:space="preserve"> אני לא עורך דין של </w:t>
      </w:r>
      <w:bookmarkStart w:id="4930" w:name="_ETM_Q57_905486"/>
      <w:bookmarkEnd w:id="4930"/>
      <w:r>
        <w:rPr>
          <w:rFonts w:hint="cs"/>
          <w:rtl/>
        </w:rPr>
        <w:t>נתניהו. אבל אתם מצביעים על מימון המפלגות ואתם מדברים על ערכים. בשביל מה?</w:t>
      </w:r>
    </w:p>
    <w:p w:rsidR="00DD4665" w:rsidRDefault="00DD4665" w:rsidP="00E4607B">
      <w:pPr>
        <w:rPr>
          <w:rtl/>
        </w:rPr>
      </w:pPr>
    </w:p>
    <w:p w:rsidR="00DD4665" w:rsidRDefault="00DD4665" w:rsidP="00E4607B">
      <w:pPr>
        <w:pStyle w:val="af5"/>
        <w:keepNext/>
        <w:rPr>
          <w:rtl/>
        </w:rPr>
      </w:pPr>
      <w:bookmarkStart w:id="4931" w:name="ET_interruption_5084_23"/>
      <w:r w:rsidRPr="00B12D30">
        <w:rPr>
          <w:rStyle w:val="TagStyle"/>
          <w:rtl/>
        </w:rPr>
        <w:t xml:space="preserve"> &lt;&lt; קריאה &gt;&gt; </w:t>
      </w:r>
      <w:r>
        <w:rPr>
          <w:rtl/>
        </w:rPr>
        <w:t>מיקי לוי (כחול לבן):</w:t>
      </w:r>
      <w:r w:rsidRPr="00B12D30">
        <w:rPr>
          <w:rStyle w:val="TagStyle"/>
          <w:rtl/>
        </w:rPr>
        <w:t xml:space="preserve"> &lt;&lt; קריאה &gt;&gt;</w:t>
      </w:r>
      <w:r>
        <w:rPr>
          <w:rtl/>
        </w:rPr>
        <w:t xml:space="preserve"> </w:t>
      </w:r>
      <w:bookmarkEnd w:id="4931"/>
    </w:p>
    <w:p w:rsidR="00DD4665" w:rsidRDefault="00DD4665" w:rsidP="0009735D">
      <w:pPr>
        <w:rPr>
          <w:rtl/>
        </w:rPr>
      </w:pPr>
    </w:p>
    <w:p w:rsidR="00DD4665" w:rsidRDefault="00DD4665" w:rsidP="00932A5A">
      <w:pPr>
        <w:rPr>
          <w:rtl/>
        </w:rPr>
      </w:pPr>
      <w:r>
        <w:rPr>
          <w:rFonts w:hint="cs"/>
          <w:rtl/>
        </w:rPr>
        <w:t>אתם צבועים</w:t>
      </w:r>
      <w:r w:rsidR="00932A5A">
        <w:rPr>
          <w:rFonts w:hint="cs"/>
          <w:rtl/>
        </w:rPr>
        <w:t>.</w:t>
      </w:r>
      <w:r>
        <w:rPr>
          <w:rFonts w:hint="cs"/>
          <w:rtl/>
        </w:rPr>
        <w:t xml:space="preserve"> גם אתם רוצים את זה. </w:t>
      </w:r>
    </w:p>
    <w:p w:rsidR="00DD4665" w:rsidRDefault="00DD4665" w:rsidP="00E4607B">
      <w:pPr>
        <w:rPr>
          <w:rtl/>
        </w:rPr>
      </w:pPr>
      <w:bookmarkStart w:id="4932" w:name="_ETM_Q57_916335"/>
      <w:bookmarkStart w:id="4933" w:name="_ETM_Q57_916396"/>
      <w:bookmarkEnd w:id="4932"/>
      <w:bookmarkEnd w:id="4933"/>
    </w:p>
    <w:p w:rsidR="00DD4665" w:rsidRDefault="00DD4665" w:rsidP="00E4607B">
      <w:pPr>
        <w:pStyle w:val="-"/>
        <w:keepNext/>
        <w:rPr>
          <w:rtl/>
        </w:rPr>
      </w:pPr>
      <w:bookmarkStart w:id="4934" w:name="_ETM_Q57_916479"/>
      <w:bookmarkStart w:id="4935" w:name="_ETM_Q57_916545"/>
      <w:bookmarkStart w:id="4936" w:name="ET_speakercontinue_5792_24"/>
      <w:bookmarkEnd w:id="4934"/>
      <w:bookmarkEnd w:id="4935"/>
      <w:r w:rsidRPr="00B12D30">
        <w:rPr>
          <w:rStyle w:val="TagStyle"/>
          <w:rtl/>
        </w:rPr>
        <w:t xml:space="preserve"> &lt;&lt; דובר_המשך &gt;&gt; </w:t>
      </w:r>
      <w:r>
        <w:rPr>
          <w:rtl/>
        </w:rPr>
        <w:t>יבגני סובה (ישראל ביתנו):</w:t>
      </w:r>
      <w:r w:rsidRPr="00B12D30">
        <w:rPr>
          <w:rStyle w:val="TagStyle"/>
          <w:rtl/>
        </w:rPr>
        <w:t xml:space="preserve"> &lt;&lt; דובר_המשך &gt;&gt;</w:t>
      </w:r>
      <w:r>
        <w:rPr>
          <w:rtl/>
        </w:rPr>
        <w:t xml:space="preserve"> </w:t>
      </w:r>
      <w:bookmarkEnd w:id="4936"/>
    </w:p>
    <w:p w:rsidR="00DD4665" w:rsidRDefault="00DD4665" w:rsidP="0009735D">
      <w:pPr>
        <w:rPr>
          <w:rtl/>
        </w:rPr>
      </w:pPr>
    </w:p>
    <w:p w:rsidR="00DD4665" w:rsidRDefault="00DD4665" w:rsidP="00E4607B">
      <w:pPr>
        <w:rPr>
          <w:rtl/>
        </w:rPr>
      </w:pPr>
      <w:r>
        <w:rPr>
          <w:rFonts w:hint="cs"/>
          <w:rtl/>
        </w:rPr>
        <w:t>הכסף של הציבור, 62 מיליון שקלים?</w:t>
      </w:r>
    </w:p>
    <w:p w:rsidR="00DD4665" w:rsidRDefault="00DD4665" w:rsidP="00E4607B">
      <w:pPr>
        <w:rPr>
          <w:rtl/>
        </w:rPr>
      </w:pPr>
    </w:p>
    <w:p w:rsidR="00DD4665" w:rsidRDefault="00DD4665" w:rsidP="00E4607B">
      <w:pPr>
        <w:pStyle w:val="af5"/>
        <w:keepNext/>
        <w:rPr>
          <w:rtl/>
        </w:rPr>
      </w:pPr>
      <w:bookmarkStart w:id="4937" w:name="ET_interruption_5084_25"/>
      <w:r w:rsidRPr="00B12D30">
        <w:rPr>
          <w:rStyle w:val="TagStyle"/>
          <w:rtl/>
        </w:rPr>
        <w:t xml:space="preserve"> &lt;&lt; קריאה &gt;&gt; </w:t>
      </w:r>
      <w:r>
        <w:rPr>
          <w:rtl/>
        </w:rPr>
        <w:t>מיקי לוי (כחול לבן):</w:t>
      </w:r>
      <w:r w:rsidRPr="00B12D30">
        <w:rPr>
          <w:rStyle w:val="TagStyle"/>
          <w:rtl/>
        </w:rPr>
        <w:t xml:space="preserve"> &lt;&lt; קריאה &gt;&gt;</w:t>
      </w:r>
      <w:r>
        <w:rPr>
          <w:rtl/>
        </w:rPr>
        <w:t xml:space="preserve"> </w:t>
      </w:r>
      <w:bookmarkEnd w:id="4937"/>
    </w:p>
    <w:p w:rsidR="00DD4665" w:rsidRDefault="00DD4665" w:rsidP="0009735D">
      <w:pPr>
        <w:rPr>
          <w:rtl/>
        </w:rPr>
      </w:pPr>
    </w:p>
    <w:p w:rsidR="00DD4665" w:rsidRDefault="00DD4665" w:rsidP="00E4607B">
      <w:pPr>
        <w:rPr>
          <w:rtl/>
        </w:rPr>
      </w:pPr>
      <w:r>
        <w:rPr>
          <w:rFonts w:hint="cs"/>
          <w:rtl/>
        </w:rPr>
        <w:t xml:space="preserve">הצבעתם על מימון מפלגות </w:t>
      </w:r>
      <w:r w:rsidR="006A3C86">
        <w:rPr>
          <w:rFonts w:hint="cs"/>
          <w:rtl/>
        </w:rPr>
        <w:t>– – –</w:t>
      </w:r>
      <w:r>
        <w:rPr>
          <w:rFonts w:hint="cs"/>
          <w:rtl/>
        </w:rPr>
        <w:t xml:space="preserve"> </w:t>
      </w:r>
    </w:p>
    <w:p w:rsidR="00DD4665" w:rsidRDefault="00DD4665" w:rsidP="00E4607B">
      <w:pPr>
        <w:rPr>
          <w:rtl/>
        </w:rPr>
      </w:pPr>
    </w:p>
    <w:p w:rsidR="00DD4665" w:rsidRDefault="00DD4665" w:rsidP="00E4607B">
      <w:pPr>
        <w:pStyle w:val="-"/>
        <w:keepNext/>
        <w:rPr>
          <w:rtl/>
        </w:rPr>
      </w:pPr>
      <w:bookmarkStart w:id="4938" w:name="ET_speakercontinue_5792_26"/>
      <w:r w:rsidRPr="00B12D30">
        <w:rPr>
          <w:rStyle w:val="TagStyle"/>
          <w:rtl/>
        </w:rPr>
        <w:t xml:space="preserve"> &lt;&lt; דובר_המשך &gt;&gt; </w:t>
      </w:r>
      <w:r>
        <w:rPr>
          <w:rtl/>
        </w:rPr>
        <w:t>יבגני סובה (ישראל ביתנו):</w:t>
      </w:r>
      <w:r w:rsidRPr="00B12D30">
        <w:rPr>
          <w:rStyle w:val="TagStyle"/>
          <w:rtl/>
        </w:rPr>
        <w:t xml:space="preserve"> &lt;&lt; דובר_המשך &gt;&gt;</w:t>
      </w:r>
      <w:r>
        <w:rPr>
          <w:rtl/>
        </w:rPr>
        <w:t xml:space="preserve"> </w:t>
      </w:r>
      <w:bookmarkEnd w:id="4938"/>
    </w:p>
    <w:p w:rsidR="00DD4665" w:rsidRDefault="00DD4665" w:rsidP="0009735D">
      <w:pPr>
        <w:rPr>
          <w:rtl/>
        </w:rPr>
      </w:pPr>
    </w:p>
    <w:p w:rsidR="00DD4665" w:rsidRDefault="00DD4665" w:rsidP="00E4607B">
      <w:pPr>
        <w:rPr>
          <w:rtl/>
        </w:rPr>
      </w:pPr>
      <w:bookmarkStart w:id="4939" w:name="_ETM_Q57_917829"/>
      <w:bookmarkEnd w:id="4939"/>
      <w:r>
        <w:rPr>
          <w:rFonts w:hint="cs"/>
          <w:rtl/>
        </w:rPr>
        <w:t xml:space="preserve">אני אומר לכם שאת הדבר הזה יזכירו לכם בקמפיין בשלושת החודשים הקרובים. לקחת 60 </w:t>
      </w:r>
      <w:bookmarkStart w:id="4940" w:name="_ETM_Q57_929404"/>
      <w:bookmarkEnd w:id="4940"/>
      <w:r>
        <w:rPr>
          <w:rFonts w:hint="cs"/>
          <w:rtl/>
        </w:rPr>
        <w:t xml:space="preserve">מיליון שקלים, כשאין תקציב, כשאין כלום </w:t>
      </w:r>
      <w:r w:rsidR="006A3C86">
        <w:rPr>
          <w:rFonts w:hint="cs"/>
          <w:rtl/>
        </w:rPr>
        <w:t>– – –</w:t>
      </w:r>
      <w:r>
        <w:rPr>
          <w:rFonts w:hint="cs"/>
          <w:rtl/>
        </w:rPr>
        <w:t xml:space="preserve"> </w:t>
      </w:r>
    </w:p>
    <w:p w:rsidR="00DD4665" w:rsidRDefault="00DD4665" w:rsidP="00E4607B">
      <w:pPr>
        <w:rPr>
          <w:rtl/>
        </w:rPr>
      </w:pPr>
    </w:p>
    <w:p w:rsidR="00DD4665" w:rsidRDefault="00DD4665" w:rsidP="00E4607B">
      <w:pPr>
        <w:pStyle w:val="af5"/>
        <w:keepNext/>
        <w:rPr>
          <w:rtl/>
        </w:rPr>
      </w:pPr>
      <w:bookmarkStart w:id="4941" w:name="ET_interruption_5084_27"/>
      <w:r w:rsidRPr="00B12D30">
        <w:rPr>
          <w:rStyle w:val="TagStyle"/>
          <w:rtl/>
        </w:rPr>
        <w:t xml:space="preserve"> &lt;&lt; קריאה &gt;&gt; </w:t>
      </w:r>
      <w:r>
        <w:rPr>
          <w:rtl/>
        </w:rPr>
        <w:t>מיקי לוי (כחול לבן):</w:t>
      </w:r>
      <w:r w:rsidRPr="00B12D30">
        <w:rPr>
          <w:rStyle w:val="TagStyle"/>
          <w:rtl/>
        </w:rPr>
        <w:t xml:space="preserve"> &lt;&lt; קריאה &gt;&gt;</w:t>
      </w:r>
      <w:r>
        <w:rPr>
          <w:rtl/>
        </w:rPr>
        <w:t xml:space="preserve"> </w:t>
      </w:r>
      <w:bookmarkEnd w:id="4941"/>
    </w:p>
    <w:p w:rsidR="00DD4665" w:rsidRDefault="00DD4665" w:rsidP="0009735D">
      <w:pPr>
        <w:rPr>
          <w:rtl/>
        </w:rPr>
      </w:pPr>
    </w:p>
    <w:p w:rsidR="00DD4665" w:rsidRDefault="00DD4665" w:rsidP="00E4607B">
      <w:pPr>
        <w:rPr>
          <w:rtl/>
        </w:rPr>
      </w:pPr>
      <w:r>
        <w:rPr>
          <w:rFonts w:hint="cs"/>
          <w:rtl/>
        </w:rPr>
        <w:t xml:space="preserve">חבר הכנסת סובה, תן מפלגה אחת שאתם חושבים </w:t>
      </w:r>
      <w:bookmarkStart w:id="4942" w:name="_ETM_Q57_928023"/>
      <w:bookmarkEnd w:id="4942"/>
      <w:r w:rsidR="0009735D">
        <w:rPr>
          <w:rFonts w:hint="cs"/>
          <w:rtl/>
        </w:rPr>
        <w:t>עליה משהו טוב.</w:t>
      </w:r>
    </w:p>
    <w:p w:rsidR="00DD4665" w:rsidRDefault="00DD4665" w:rsidP="00E4607B">
      <w:pPr>
        <w:rPr>
          <w:rtl/>
        </w:rPr>
      </w:pPr>
    </w:p>
    <w:p w:rsidR="00DD4665" w:rsidRDefault="00DD4665" w:rsidP="00E4607B">
      <w:pPr>
        <w:pStyle w:val="-"/>
        <w:keepNext/>
        <w:rPr>
          <w:rtl/>
        </w:rPr>
      </w:pPr>
      <w:bookmarkStart w:id="4943" w:name="ET_speakercontinue_5792_28"/>
      <w:r w:rsidRPr="00B12D30">
        <w:rPr>
          <w:rStyle w:val="TagStyle"/>
          <w:rtl/>
        </w:rPr>
        <w:t xml:space="preserve"> &lt;&lt; דובר_המשך &gt;&gt; </w:t>
      </w:r>
      <w:r>
        <w:rPr>
          <w:rtl/>
        </w:rPr>
        <w:t>יבגני סובה (ישראל ביתנו):</w:t>
      </w:r>
      <w:r w:rsidRPr="00B12D30">
        <w:rPr>
          <w:rStyle w:val="TagStyle"/>
          <w:rtl/>
        </w:rPr>
        <w:t xml:space="preserve"> &lt;&lt; דובר_המשך &gt;&gt;</w:t>
      </w:r>
      <w:r>
        <w:rPr>
          <w:rtl/>
        </w:rPr>
        <w:t xml:space="preserve"> </w:t>
      </w:r>
      <w:bookmarkEnd w:id="4943"/>
    </w:p>
    <w:p w:rsidR="00DD4665" w:rsidRDefault="00DD4665" w:rsidP="0009735D">
      <w:pPr>
        <w:rPr>
          <w:rtl/>
        </w:rPr>
      </w:pPr>
    </w:p>
    <w:p w:rsidR="00DD4665" w:rsidRDefault="00DD4665" w:rsidP="00E4607B">
      <w:pPr>
        <w:rPr>
          <w:rtl/>
        </w:rPr>
      </w:pPr>
      <w:r>
        <w:rPr>
          <w:rFonts w:hint="cs"/>
          <w:rtl/>
        </w:rPr>
        <w:t xml:space="preserve">אדוני היושב-ראש, גם אתה חלק מכחול לבן, אני בא גם אליך בטענה. בשביל מה? מה, יש לכם חובות? אני לא מבין את זה. </w:t>
      </w:r>
    </w:p>
    <w:p w:rsidR="00DD4665" w:rsidRDefault="00DD4665" w:rsidP="00E4607B">
      <w:pPr>
        <w:rPr>
          <w:rtl/>
        </w:rPr>
      </w:pPr>
    </w:p>
    <w:p w:rsidR="00DD4665" w:rsidRDefault="00DD4665" w:rsidP="00E4607B">
      <w:pPr>
        <w:pStyle w:val="af6"/>
        <w:keepNext/>
        <w:rPr>
          <w:rtl/>
        </w:rPr>
      </w:pPr>
      <w:bookmarkStart w:id="4944" w:name="ET_yor_5514_5"/>
      <w:r w:rsidRPr="00A42E3B">
        <w:rPr>
          <w:rStyle w:val="TagStyle"/>
          <w:rtl/>
        </w:rPr>
        <w:t xml:space="preserve"> &lt;&lt; יור &gt;&gt; </w:t>
      </w:r>
      <w:r>
        <w:rPr>
          <w:rtl/>
        </w:rPr>
        <w:t>היו"ר מאיר כהן:</w:t>
      </w:r>
      <w:r w:rsidRPr="00A42E3B">
        <w:rPr>
          <w:rStyle w:val="TagStyle"/>
          <w:rtl/>
        </w:rPr>
        <w:t xml:space="preserve"> &lt;&lt; יור &gt;&gt;</w:t>
      </w:r>
      <w:r>
        <w:rPr>
          <w:rtl/>
        </w:rPr>
        <w:t xml:space="preserve"> </w:t>
      </w:r>
      <w:bookmarkEnd w:id="4944"/>
    </w:p>
    <w:p w:rsidR="00DD4665" w:rsidRDefault="00DD4665" w:rsidP="0009735D">
      <w:pPr>
        <w:rPr>
          <w:rtl/>
        </w:rPr>
      </w:pPr>
    </w:p>
    <w:p w:rsidR="00DD4665" w:rsidRDefault="00DD4665" w:rsidP="00E4607B">
      <w:pPr>
        <w:rPr>
          <w:rtl/>
        </w:rPr>
      </w:pPr>
      <w:r>
        <w:rPr>
          <w:rFonts w:hint="cs"/>
          <w:rtl/>
        </w:rPr>
        <w:t xml:space="preserve">נהוג, חבר הכנסת </w:t>
      </w:r>
      <w:r w:rsidR="006A3C86">
        <w:rPr>
          <w:rFonts w:hint="cs"/>
          <w:rtl/>
        </w:rPr>
        <w:t>– – –</w:t>
      </w:r>
      <w:r>
        <w:rPr>
          <w:rFonts w:hint="cs"/>
          <w:rtl/>
        </w:rPr>
        <w:t xml:space="preserve"> </w:t>
      </w:r>
      <w:bookmarkStart w:id="4945" w:name="_ETM_Q57_941617"/>
      <w:bookmarkEnd w:id="4945"/>
    </w:p>
    <w:p w:rsidR="00DD4665" w:rsidRDefault="00DD4665" w:rsidP="00E4607B">
      <w:pPr>
        <w:rPr>
          <w:rtl/>
        </w:rPr>
      </w:pPr>
    </w:p>
    <w:p w:rsidR="00DD4665" w:rsidRDefault="00DD4665" w:rsidP="00E4607B">
      <w:pPr>
        <w:pStyle w:val="-"/>
        <w:keepNext/>
        <w:rPr>
          <w:rtl/>
        </w:rPr>
      </w:pPr>
      <w:bookmarkStart w:id="4946" w:name="ET_speakercontinue_5792_29"/>
      <w:r w:rsidRPr="00B12D30">
        <w:rPr>
          <w:rStyle w:val="TagStyle"/>
          <w:rtl/>
        </w:rPr>
        <w:t xml:space="preserve"> &lt;&lt; דובר_המשך &gt;&gt; </w:t>
      </w:r>
      <w:r>
        <w:rPr>
          <w:rtl/>
        </w:rPr>
        <w:t>יבגני סובה (ישראל ביתנו):</w:t>
      </w:r>
      <w:r w:rsidRPr="00B12D30">
        <w:rPr>
          <w:rStyle w:val="TagStyle"/>
          <w:rtl/>
        </w:rPr>
        <w:t xml:space="preserve"> &lt;&lt; דובר_המשך &gt;&gt;</w:t>
      </w:r>
      <w:r>
        <w:rPr>
          <w:rtl/>
        </w:rPr>
        <w:t xml:space="preserve"> </w:t>
      </w:r>
      <w:bookmarkEnd w:id="4946"/>
    </w:p>
    <w:p w:rsidR="00DD4665" w:rsidRDefault="00DD4665" w:rsidP="0009735D">
      <w:pPr>
        <w:rPr>
          <w:rtl/>
        </w:rPr>
      </w:pPr>
    </w:p>
    <w:p w:rsidR="00DD4665" w:rsidRDefault="00DD4665" w:rsidP="00E4607B">
      <w:pPr>
        <w:rPr>
          <w:rtl/>
        </w:rPr>
      </w:pPr>
      <w:r>
        <w:rPr>
          <w:rFonts w:hint="cs"/>
          <w:rtl/>
        </w:rPr>
        <w:t xml:space="preserve">נהוג שהיושב-ראש לא מגיב. </w:t>
      </w:r>
    </w:p>
    <w:p w:rsidR="00DD4665" w:rsidRDefault="00DD4665" w:rsidP="00E4607B">
      <w:pPr>
        <w:rPr>
          <w:rtl/>
        </w:rPr>
      </w:pPr>
      <w:bookmarkStart w:id="4947" w:name="_ETM_Q57_937300"/>
      <w:bookmarkStart w:id="4948" w:name="_ETM_Q57_937382"/>
      <w:bookmarkStart w:id="4949" w:name="_ETM_Q57_937467"/>
      <w:bookmarkStart w:id="4950" w:name="_ETM_Q57_937543"/>
      <w:bookmarkEnd w:id="4947"/>
      <w:bookmarkEnd w:id="4948"/>
      <w:bookmarkEnd w:id="4949"/>
      <w:bookmarkEnd w:id="4950"/>
    </w:p>
    <w:p w:rsidR="00DD4665" w:rsidRDefault="00DD4665" w:rsidP="00E4607B">
      <w:pPr>
        <w:pStyle w:val="af5"/>
        <w:keepNext/>
        <w:rPr>
          <w:rtl/>
        </w:rPr>
      </w:pPr>
      <w:bookmarkStart w:id="4951" w:name="ET_interruption_5084_32"/>
      <w:r w:rsidRPr="00B12D30">
        <w:rPr>
          <w:rStyle w:val="TagStyle"/>
          <w:rtl/>
        </w:rPr>
        <w:t xml:space="preserve"> &lt;&lt; קריאה &gt;&gt; </w:t>
      </w:r>
      <w:r>
        <w:rPr>
          <w:rtl/>
        </w:rPr>
        <w:t>מיקי לוי (כחול לבן):</w:t>
      </w:r>
      <w:r w:rsidRPr="00B12D30">
        <w:rPr>
          <w:rStyle w:val="TagStyle"/>
          <w:rtl/>
        </w:rPr>
        <w:t xml:space="preserve"> &lt;&lt; קריאה &gt;&gt;</w:t>
      </w:r>
      <w:r>
        <w:rPr>
          <w:rtl/>
        </w:rPr>
        <w:t xml:space="preserve"> </w:t>
      </w:r>
      <w:bookmarkEnd w:id="4951"/>
    </w:p>
    <w:p w:rsidR="00DD4665" w:rsidRDefault="00DD4665" w:rsidP="0009735D">
      <w:pPr>
        <w:rPr>
          <w:rtl/>
        </w:rPr>
      </w:pPr>
    </w:p>
    <w:p w:rsidR="00DD4665" w:rsidRDefault="006A3C86" w:rsidP="00E4607B">
      <w:pPr>
        <w:rPr>
          <w:rtl/>
        </w:rPr>
      </w:pPr>
      <w:r>
        <w:rPr>
          <w:rFonts w:hint="cs"/>
          <w:rtl/>
        </w:rPr>
        <w:t>– – –</w:t>
      </w:r>
      <w:r w:rsidR="00DD4665">
        <w:rPr>
          <w:rFonts w:hint="cs"/>
          <w:rtl/>
        </w:rPr>
        <w:t xml:space="preserve"> </w:t>
      </w:r>
    </w:p>
    <w:p w:rsidR="00DD4665" w:rsidRDefault="00DD4665" w:rsidP="00E4607B">
      <w:pPr>
        <w:rPr>
          <w:rtl/>
        </w:rPr>
      </w:pPr>
      <w:r>
        <w:rPr>
          <w:rtl/>
        </w:rPr>
        <w:t xml:space="preserve">  </w:t>
      </w:r>
    </w:p>
    <w:p w:rsidR="00DD4665" w:rsidRDefault="00DD4665" w:rsidP="00E4607B">
      <w:pPr>
        <w:pStyle w:val="af6"/>
        <w:keepNext/>
        <w:rPr>
          <w:rtl/>
        </w:rPr>
      </w:pPr>
      <w:bookmarkStart w:id="4952" w:name="ET_yor_5514_30"/>
      <w:r w:rsidRPr="00B12D30">
        <w:rPr>
          <w:rStyle w:val="TagStyle"/>
          <w:rtl/>
        </w:rPr>
        <w:t xml:space="preserve"> &lt;&lt; יור &gt;&gt; </w:t>
      </w:r>
      <w:r>
        <w:rPr>
          <w:rtl/>
        </w:rPr>
        <w:t>היו"ר מאיר כהן:</w:t>
      </w:r>
      <w:r w:rsidRPr="00B12D30">
        <w:rPr>
          <w:rStyle w:val="TagStyle"/>
          <w:rtl/>
        </w:rPr>
        <w:t xml:space="preserve"> &lt;&lt; יור &gt;&gt;</w:t>
      </w:r>
      <w:r>
        <w:rPr>
          <w:rtl/>
        </w:rPr>
        <w:t xml:space="preserve"> </w:t>
      </w:r>
      <w:bookmarkEnd w:id="4952"/>
    </w:p>
    <w:p w:rsidR="00DD4665" w:rsidRDefault="00DD4665" w:rsidP="0009735D">
      <w:pPr>
        <w:rPr>
          <w:rtl/>
        </w:rPr>
      </w:pPr>
    </w:p>
    <w:p w:rsidR="00DD4665" w:rsidRDefault="00DD4665" w:rsidP="00932A5A">
      <w:pPr>
        <w:rPr>
          <w:rtl/>
        </w:rPr>
      </w:pPr>
      <w:bookmarkStart w:id="4953" w:name="_ETM_Q57_938391"/>
      <w:bookmarkEnd w:id="4953"/>
      <w:r>
        <w:rPr>
          <w:rFonts w:hint="cs"/>
          <w:rtl/>
        </w:rPr>
        <w:t xml:space="preserve">בדיוק. אז היות שאני לא </w:t>
      </w:r>
      <w:bookmarkStart w:id="4954" w:name="_ETM_Q57_946124"/>
      <w:bookmarkEnd w:id="4954"/>
      <w:r>
        <w:rPr>
          <w:rFonts w:hint="cs"/>
          <w:rtl/>
        </w:rPr>
        <w:t>מגיב, אז אנא ממך</w:t>
      </w:r>
      <w:r w:rsidR="00932A5A">
        <w:rPr>
          <w:rFonts w:hint="cs"/>
          <w:rtl/>
        </w:rPr>
        <w:t>.</w:t>
      </w:r>
      <w:r>
        <w:rPr>
          <w:rFonts w:hint="cs"/>
          <w:rtl/>
        </w:rPr>
        <w:t xml:space="preserve"> תודה. </w:t>
      </w:r>
    </w:p>
    <w:p w:rsidR="00DD4665" w:rsidRDefault="00DD4665" w:rsidP="00E4607B">
      <w:pPr>
        <w:rPr>
          <w:rtl/>
        </w:rPr>
      </w:pPr>
    </w:p>
    <w:p w:rsidR="00DD4665" w:rsidRDefault="00DD4665" w:rsidP="00E4607B">
      <w:pPr>
        <w:pStyle w:val="-"/>
        <w:keepNext/>
        <w:rPr>
          <w:rtl/>
        </w:rPr>
      </w:pPr>
      <w:bookmarkStart w:id="4955" w:name="ET_speakercontinue_5792_31"/>
      <w:r w:rsidRPr="00B12D30">
        <w:rPr>
          <w:rStyle w:val="TagStyle"/>
          <w:rtl/>
        </w:rPr>
        <w:t xml:space="preserve"> &lt;&lt; דובר_המשך &gt;&gt; </w:t>
      </w:r>
      <w:r>
        <w:rPr>
          <w:rtl/>
        </w:rPr>
        <w:t>יבגני סובה (ישראל ביתנו):</w:t>
      </w:r>
      <w:r w:rsidRPr="00B12D30">
        <w:rPr>
          <w:rStyle w:val="TagStyle"/>
          <w:rtl/>
        </w:rPr>
        <w:t xml:space="preserve"> &lt;&lt; דובר_המשך &gt;&gt;</w:t>
      </w:r>
      <w:r>
        <w:rPr>
          <w:rtl/>
        </w:rPr>
        <w:t xml:space="preserve"> </w:t>
      </w:r>
      <w:bookmarkEnd w:id="4955"/>
    </w:p>
    <w:p w:rsidR="00DD4665" w:rsidRDefault="00DD4665" w:rsidP="0009735D">
      <w:pPr>
        <w:rPr>
          <w:rtl/>
        </w:rPr>
      </w:pPr>
    </w:p>
    <w:p w:rsidR="00DD4665" w:rsidRDefault="00DD4665" w:rsidP="00932A5A">
      <w:pPr>
        <w:rPr>
          <w:rtl/>
        </w:rPr>
      </w:pPr>
      <w:r>
        <w:rPr>
          <w:rFonts w:hint="cs"/>
          <w:rtl/>
        </w:rPr>
        <w:t xml:space="preserve">אדוני היושב-ראש נתן לי פה שיעור </w:t>
      </w:r>
      <w:r w:rsidR="006A3C86">
        <w:rPr>
          <w:rFonts w:hint="eastAsia"/>
          <w:rtl/>
        </w:rPr>
        <w:t>–</w:t>
      </w:r>
      <w:r w:rsidR="00932A5A">
        <w:rPr>
          <w:rFonts w:hint="eastAsia"/>
          <w:rtl/>
        </w:rPr>
        <w:t xml:space="preserve"> </w:t>
      </w:r>
      <w:r>
        <w:rPr>
          <w:rFonts w:hint="cs"/>
          <w:rtl/>
        </w:rPr>
        <w:t xml:space="preserve">הוא הזכיר לי שאני חבר כנסת חדש, רק מסיים קדנציה שנייה, כן. אבל זה באהבה. אתה יודע שאני </w:t>
      </w:r>
      <w:bookmarkStart w:id="4956" w:name="_ETM_Q57_949848"/>
      <w:bookmarkEnd w:id="4956"/>
      <w:r>
        <w:rPr>
          <w:rFonts w:hint="cs"/>
          <w:rtl/>
        </w:rPr>
        <w:t xml:space="preserve">מעריך אותך. </w:t>
      </w:r>
    </w:p>
    <w:p w:rsidR="00DD4665" w:rsidRDefault="00DD4665" w:rsidP="00E4607B">
      <w:pPr>
        <w:rPr>
          <w:rtl/>
        </w:rPr>
      </w:pPr>
    </w:p>
    <w:p w:rsidR="00DD4665" w:rsidRDefault="00DD4665" w:rsidP="00E4607B">
      <w:pPr>
        <w:pStyle w:val="af5"/>
        <w:keepNext/>
        <w:rPr>
          <w:rtl/>
        </w:rPr>
      </w:pPr>
      <w:bookmarkStart w:id="4957" w:name="ET_interruption_5084_33"/>
      <w:r w:rsidRPr="00B12D30">
        <w:rPr>
          <w:rStyle w:val="TagStyle"/>
          <w:rtl/>
        </w:rPr>
        <w:t xml:space="preserve"> &lt;&lt; קריאה &gt;&gt; </w:t>
      </w:r>
      <w:r>
        <w:rPr>
          <w:rtl/>
        </w:rPr>
        <w:t>מיקי לוי (כחול לבן):</w:t>
      </w:r>
      <w:r w:rsidRPr="00B12D30">
        <w:rPr>
          <w:rStyle w:val="TagStyle"/>
          <w:rtl/>
        </w:rPr>
        <w:t xml:space="preserve"> &lt;&lt; קריאה &gt;&gt;</w:t>
      </w:r>
      <w:r>
        <w:rPr>
          <w:rtl/>
        </w:rPr>
        <w:t xml:space="preserve"> </w:t>
      </w:r>
      <w:bookmarkEnd w:id="4957"/>
    </w:p>
    <w:p w:rsidR="00DD4665" w:rsidRDefault="00DD4665" w:rsidP="0009735D">
      <w:pPr>
        <w:rPr>
          <w:rtl/>
        </w:rPr>
      </w:pPr>
    </w:p>
    <w:p w:rsidR="00DD4665" w:rsidRDefault="00DD4665" w:rsidP="00E4607B">
      <w:pPr>
        <w:rPr>
          <w:rtl/>
        </w:rPr>
      </w:pPr>
      <w:r>
        <w:rPr>
          <w:rFonts w:hint="cs"/>
          <w:rtl/>
        </w:rPr>
        <w:t xml:space="preserve">חבר הכנסת סובה, איזו מפלגה אחרת אתם אוהבים בכנסת? תגיד על מי יש לך מילה טובה. </w:t>
      </w:r>
    </w:p>
    <w:p w:rsidR="00DD4665" w:rsidRDefault="00DD4665" w:rsidP="00E4607B">
      <w:pPr>
        <w:rPr>
          <w:rtl/>
        </w:rPr>
      </w:pPr>
    </w:p>
    <w:p w:rsidR="00DD4665" w:rsidRDefault="00DD4665" w:rsidP="00E4607B">
      <w:pPr>
        <w:pStyle w:val="-"/>
        <w:keepNext/>
        <w:rPr>
          <w:rtl/>
        </w:rPr>
      </w:pPr>
      <w:bookmarkStart w:id="4958" w:name="ET_speakercontinue_5792_34"/>
      <w:r w:rsidRPr="00B12D30">
        <w:rPr>
          <w:rStyle w:val="TagStyle"/>
          <w:rtl/>
        </w:rPr>
        <w:t xml:space="preserve"> &lt;&lt; דובר_המשך &gt;&gt; </w:t>
      </w:r>
      <w:r>
        <w:rPr>
          <w:rtl/>
        </w:rPr>
        <w:t>יבגני סובה (ישראל ביתנו):</w:t>
      </w:r>
      <w:r w:rsidRPr="00B12D30">
        <w:rPr>
          <w:rStyle w:val="TagStyle"/>
          <w:rtl/>
        </w:rPr>
        <w:t xml:space="preserve"> &lt;&lt; דובר_המשך &gt;&gt;</w:t>
      </w:r>
      <w:r>
        <w:rPr>
          <w:rtl/>
        </w:rPr>
        <w:t xml:space="preserve"> </w:t>
      </w:r>
      <w:bookmarkEnd w:id="4958"/>
    </w:p>
    <w:p w:rsidR="00DD4665" w:rsidRDefault="00DD4665" w:rsidP="0009735D">
      <w:pPr>
        <w:rPr>
          <w:rtl/>
        </w:rPr>
      </w:pPr>
    </w:p>
    <w:p w:rsidR="00DD4665" w:rsidRDefault="00DD4665" w:rsidP="00E4607B">
      <w:pPr>
        <w:rPr>
          <w:rtl/>
        </w:rPr>
      </w:pPr>
      <w:r>
        <w:rPr>
          <w:rFonts w:hint="cs"/>
          <w:rtl/>
        </w:rPr>
        <w:t xml:space="preserve">אני אומר לך, חבר הכנסת </w:t>
      </w:r>
      <w:bookmarkStart w:id="4959" w:name="_ETM_Q57_959994"/>
      <w:bookmarkEnd w:id="4959"/>
      <w:r>
        <w:rPr>
          <w:rFonts w:hint="cs"/>
          <w:rtl/>
        </w:rPr>
        <w:t xml:space="preserve">ביטן, אתם לא צריכים את מימון המפלגות. בשביל מה אתם </w:t>
      </w:r>
      <w:bookmarkStart w:id="4960" w:name="_ETM_Q57_962901"/>
      <w:bookmarkEnd w:id="4960"/>
      <w:r>
        <w:rPr>
          <w:rFonts w:hint="cs"/>
          <w:rtl/>
        </w:rPr>
        <w:t>עושים את זה? בשביל מה אתם עושים את השטות הזאת?</w:t>
      </w:r>
      <w:r>
        <w:rPr>
          <w:rtl/>
        </w:rPr>
        <w:t xml:space="preserve">  </w:t>
      </w:r>
    </w:p>
    <w:p w:rsidR="00DD4665" w:rsidRDefault="00DD4665" w:rsidP="00E4607B">
      <w:pPr>
        <w:rPr>
          <w:rtl/>
        </w:rPr>
      </w:pPr>
    </w:p>
    <w:p w:rsidR="00DD4665" w:rsidRDefault="00DD4665" w:rsidP="00E4607B">
      <w:pPr>
        <w:pStyle w:val="af5"/>
        <w:keepNext/>
        <w:rPr>
          <w:rtl/>
        </w:rPr>
      </w:pPr>
      <w:bookmarkStart w:id="4961" w:name="ET_interruption_5084_36"/>
      <w:r w:rsidRPr="00FE6705">
        <w:rPr>
          <w:rStyle w:val="TagStyle"/>
          <w:rtl/>
        </w:rPr>
        <w:t xml:space="preserve"> &lt;&lt; קריאה &gt;&gt; </w:t>
      </w:r>
      <w:r>
        <w:rPr>
          <w:rtl/>
        </w:rPr>
        <w:t>מיקי לוי (כחול לבן):</w:t>
      </w:r>
      <w:r w:rsidRPr="00FE6705">
        <w:rPr>
          <w:rStyle w:val="TagStyle"/>
          <w:rtl/>
        </w:rPr>
        <w:t xml:space="preserve"> &lt;&lt; קריאה &gt;&gt;</w:t>
      </w:r>
      <w:r>
        <w:rPr>
          <w:rtl/>
        </w:rPr>
        <w:t xml:space="preserve"> </w:t>
      </w:r>
      <w:bookmarkEnd w:id="4961"/>
    </w:p>
    <w:p w:rsidR="00DD4665" w:rsidRDefault="00DD4665" w:rsidP="0009735D">
      <w:pPr>
        <w:rPr>
          <w:rtl/>
        </w:rPr>
      </w:pPr>
    </w:p>
    <w:p w:rsidR="00DD4665" w:rsidRDefault="006A3C86" w:rsidP="00E4607B">
      <w:pPr>
        <w:rPr>
          <w:rtl/>
        </w:rPr>
      </w:pPr>
      <w:r>
        <w:rPr>
          <w:rFonts w:hint="cs"/>
          <w:rtl/>
        </w:rPr>
        <w:t>– – –</w:t>
      </w:r>
      <w:r w:rsidR="00DD4665">
        <w:rPr>
          <w:rFonts w:hint="cs"/>
          <w:rtl/>
        </w:rPr>
        <w:t xml:space="preserve"> </w:t>
      </w:r>
    </w:p>
    <w:p w:rsidR="00DD4665" w:rsidRDefault="00DD4665" w:rsidP="00E4607B">
      <w:pPr>
        <w:rPr>
          <w:rtl/>
        </w:rPr>
      </w:pPr>
      <w:r>
        <w:rPr>
          <w:rtl/>
        </w:rPr>
        <w:t xml:space="preserve">  </w:t>
      </w:r>
    </w:p>
    <w:p w:rsidR="00DD4665" w:rsidRDefault="00DD4665" w:rsidP="00E4607B">
      <w:pPr>
        <w:pStyle w:val="af6"/>
        <w:keepNext/>
        <w:rPr>
          <w:rtl/>
        </w:rPr>
      </w:pPr>
      <w:bookmarkStart w:id="4962" w:name="ET_yor_5514_34"/>
      <w:r w:rsidRPr="00FE6705">
        <w:rPr>
          <w:rStyle w:val="TagStyle"/>
          <w:rtl/>
        </w:rPr>
        <w:t xml:space="preserve"> &lt;&lt; יור &gt;&gt; </w:t>
      </w:r>
      <w:r>
        <w:rPr>
          <w:rtl/>
        </w:rPr>
        <w:t>היו"ר מאיר כהן:</w:t>
      </w:r>
      <w:r w:rsidRPr="00FE6705">
        <w:rPr>
          <w:rStyle w:val="TagStyle"/>
          <w:rtl/>
        </w:rPr>
        <w:t xml:space="preserve"> &lt;&lt; יור &gt;&gt;</w:t>
      </w:r>
      <w:r>
        <w:rPr>
          <w:rtl/>
        </w:rPr>
        <w:t xml:space="preserve"> </w:t>
      </w:r>
      <w:bookmarkEnd w:id="4962"/>
    </w:p>
    <w:p w:rsidR="00DD4665" w:rsidRDefault="00DD4665" w:rsidP="0009735D">
      <w:pPr>
        <w:rPr>
          <w:rtl/>
        </w:rPr>
      </w:pPr>
    </w:p>
    <w:p w:rsidR="00DD4665" w:rsidRDefault="00DD4665" w:rsidP="00E4607B">
      <w:pPr>
        <w:rPr>
          <w:rtl/>
        </w:rPr>
      </w:pPr>
      <w:r>
        <w:rPr>
          <w:rFonts w:hint="cs"/>
          <w:rtl/>
        </w:rPr>
        <w:t xml:space="preserve">תאפשרו לו לדבר. </w:t>
      </w:r>
    </w:p>
    <w:p w:rsidR="00DD4665" w:rsidRDefault="00DD4665" w:rsidP="00E4607B">
      <w:pPr>
        <w:rPr>
          <w:rtl/>
        </w:rPr>
      </w:pPr>
    </w:p>
    <w:p w:rsidR="00DD4665" w:rsidRDefault="00DD4665" w:rsidP="00E4607B">
      <w:pPr>
        <w:pStyle w:val="-"/>
        <w:keepNext/>
        <w:rPr>
          <w:rtl/>
        </w:rPr>
      </w:pPr>
      <w:bookmarkStart w:id="4963" w:name="ET_speakercontinue_5792_35"/>
      <w:r w:rsidRPr="00FE6705">
        <w:rPr>
          <w:rStyle w:val="TagStyle"/>
          <w:rtl/>
        </w:rPr>
        <w:t xml:space="preserve"> &lt;&lt; דובר_המשך &gt;&gt; </w:t>
      </w:r>
      <w:r>
        <w:rPr>
          <w:rtl/>
        </w:rPr>
        <w:t>יבגני סובה (ישראל ביתנו):</w:t>
      </w:r>
      <w:r w:rsidRPr="00FE6705">
        <w:rPr>
          <w:rStyle w:val="TagStyle"/>
          <w:rtl/>
        </w:rPr>
        <w:t xml:space="preserve"> &lt;&lt; דובר_המשך &gt;&gt;</w:t>
      </w:r>
      <w:r>
        <w:rPr>
          <w:rtl/>
        </w:rPr>
        <w:t xml:space="preserve"> </w:t>
      </w:r>
      <w:bookmarkEnd w:id="4963"/>
    </w:p>
    <w:p w:rsidR="00DD4665" w:rsidRDefault="00DD4665" w:rsidP="0009735D">
      <w:pPr>
        <w:rPr>
          <w:rtl/>
        </w:rPr>
      </w:pPr>
    </w:p>
    <w:p w:rsidR="00DD4665" w:rsidRDefault="00DD4665" w:rsidP="00932A5A">
      <w:pPr>
        <w:rPr>
          <w:rtl/>
        </w:rPr>
      </w:pPr>
      <w:r>
        <w:rPr>
          <w:rFonts w:hint="cs"/>
          <w:rtl/>
        </w:rPr>
        <w:t xml:space="preserve">לא, אין לי בעיה. </w:t>
      </w:r>
      <w:bookmarkStart w:id="4964" w:name="_ETM_Q57_369469"/>
      <w:bookmarkEnd w:id="4964"/>
      <w:r>
        <w:rPr>
          <w:rFonts w:hint="cs"/>
          <w:rtl/>
        </w:rPr>
        <w:t>אני מוכן להתעמת בשיח פתוח</w:t>
      </w:r>
      <w:r w:rsidR="00932A5A">
        <w:rPr>
          <w:rFonts w:hint="cs"/>
          <w:rtl/>
        </w:rPr>
        <w:t>.</w:t>
      </w:r>
      <w:r>
        <w:rPr>
          <w:rFonts w:hint="cs"/>
          <w:rtl/>
        </w:rPr>
        <w:t xml:space="preserve"> אני רק לא מבין את </w:t>
      </w:r>
      <w:bookmarkStart w:id="4965" w:name="_ETM_Q57_376173"/>
      <w:bookmarkEnd w:id="4965"/>
      <w:r>
        <w:rPr>
          <w:rFonts w:hint="cs"/>
          <w:rtl/>
        </w:rPr>
        <w:t xml:space="preserve">הדבר הזה. </w:t>
      </w:r>
    </w:p>
    <w:p w:rsidR="00DD4665" w:rsidRDefault="00DD4665" w:rsidP="00E4607B">
      <w:pPr>
        <w:rPr>
          <w:rtl/>
        </w:rPr>
      </w:pPr>
    </w:p>
    <w:p w:rsidR="00DD4665" w:rsidRDefault="00DD4665" w:rsidP="00932A5A">
      <w:pPr>
        <w:rPr>
          <w:rtl/>
        </w:rPr>
      </w:pPr>
      <w:r>
        <w:rPr>
          <w:rFonts w:hint="cs"/>
          <w:rtl/>
        </w:rPr>
        <w:t>כמובן שאנחנו נצביע נגד הדבר</w:t>
      </w:r>
      <w:r w:rsidR="00932A5A">
        <w:rPr>
          <w:rFonts w:hint="cs"/>
          <w:rtl/>
        </w:rPr>
        <w:t>.</w:t>
      </w:r>
      <w:r>
        <w:rPr>
          <w:rFonts w:hint="cs"/>
          <w:rtl/>
        </w:rPr>
        <w:t xml:space="preserve"> כמובן שאני חושב </w:t>
      </w:r>
      <w:bookmarkStart w:id="4966" w:name="_ETM_Q57_373827"/>
      <w:bookmarkEnd w:id="4966"/>
      <w:r>
        <w:rPr>
          <w:rFonts w:hint="cs"/>
          <w:rtl/>
        </w:rPr>
        <w:t xml:space="preserve">שזאת בושה. בושה בריבוע לעשות את הדבר הזה. </w:t>
      </w:r>
    </w:p>
    <w:p w:rsidR="00DD4665" w:rsidRDefault="00DD4665" w:rsidP="00E4607B">
      <w:pPr>
        <w:rPr>
          <w:rtl/>
        </w:rPr>
      </w:pPr>
    </w:p>
    <w:p w:rsidR="00DD4665" w:rsidRDefault="00DD4665" w:rsidP="00E4607B">
      <w:pPr>
        <w:pStyle w:val="af5"/>
        <w:keepNext/>
        <w:rPr>
          <w:rtl/>
        </w:rPr>
      </w:pPr>
      <w:bookmarkStart w:id="4967" w:name="ET_interruption_5075_37"/>
      <w:r w:rsidRPr="00FE6705">
        <w:rPr>
          <w:rStyle w:val="TagStyle"/>
          <w:rtl/>
        </w:rPr>
        <w:t xml:space="preserve"> &lt;&lt; קריאה &gt;&gt; </w:t>
      </w:r>
      <w:r>
        <w:rPr>
          <w:rtl/>
        </w:rPr>
        <w:t>יעל גרמן (כחול לבן):</w:t>
      </w:r>
      <w:r w:rsidRPr="00FE6705">
        <w:rPr>
          <w:rStyle w:val="TagStyle"/>
          <w:rtl/>
        </w:rPr>
        <w:t xml:space="preserve"> &lt;&lt; קריאה &gt;&gt;</w:t>
      </w:r>
      <w:r>
        <w:rPr>
          <w:rtl/>
        </w:rPr>
        <w:t xml:space="preserve"> </w:t>
      </w:r>
      <w:bookmarkEnd w:id="4967"/>
    </w:p>
    <w:p w:rsidR="00DD4665" w:rsidRDefault="00DD4665" w:rsidP="0009735D">
      <w:pPr>
        <w:rPr>
          <w:rtl/>
        </w:rPr>
      </w:pPr>
    </w:p>
    <w:p w:rsidR="00DD4665" w:rsidRDefault="00DD4665" w:rsidP="00E4607B">
      <w:pPr>
        <w:rPr>
          <w:rtl/>
        </w:rPr>
      </w:pPr>
      <w:r>
        <w:rPr>
          <w:rFonts w:hint="cs"/>
          <w:rtl/>
        </w:rPr>
        <w:t>האם גם תחזירו את הכסף?</w:t>
      </w:r>
    </w:p>
    <w:p w:rsidR="00DD4665" w:rsidRDefault="00DD4665" w:rsidP="00E4607B">
      <w:pPr>
        <w:rPr>
          <w:rtl/>
        </w:rPr>
      </w:pPr>
      <w:bookmarkStart w:id="4968" w:name="_ETM_Q57_385273"/>
      <w:bookmarkStart w:id="4969" w:name="_ETM_Q57_385335"/>
      <w:bookmarkEnd w:id="4968"/>
      <w:bookmarkEnd w:id="4969"/>
    </w:p>
    <w:p w:rsidR="00DD4665" w:rsidRDefault="00DD4665" w:rsidP="00E4607B">
      <w:pPr>
        <w:pStyle w:val="-"/>
        <w:keepNext/>
        <w:rPr>
          <w:rtl/>
        </w:rPr>
      </w:pPr>
      <w:bookmarkStart w:id="4970" w:name="ET_speakercontinue_5792_38"/>
      <w:r w:rsidRPr="00FE6705">
        <w:rPr>
          <w:rStyle w:val="TagStyle"/>
          <w:rtl/>
        </w:rPr>
        <w:t xml:space="preserve"> &lt;&lt; דובר_המשך &gt;&gt; </w:t>
      </w:r>
      <w:r>
        <w:rPr>
          <w:rtl/>
        </w:rPr>
        <w:t>יבגני סובה (ישראל ביתנו):</w:t>
      </w:r>
      <w:r w:rsidRPr="00FE6705">
        <w:rPr>
          <w:rStyle w:val="TagStyle"/>
          <w:rtl/>
        </w:rPr>
        <w:t xml:space="preserve"> &lt;&lt; דובר_המשך &gt;&gt;</w:t>
      </w:r>
      <w:r>
        <w:rPr>
          <w:rtl/>
        </w:rPr>
        <w:t xml:space="preserve"> </w:t>
      </w:r>
      <w:bookmarkEnd w:id="4970"/>
    </w:p>
    <w:p w:rsidR="00DD4665" w:rsidRDefault="00DD4665" w:rsidP="0009735D">
      <w:pPr>
        <w:rPr>
          <w:rtl/>
        </w:rPr>
      </w:pPr>
    </w:p>
    <w:p w:rsidR="00DD4665" w:rsidRDefault="00DD4665" w:rsidP="00E4607B">
      <w:pPr>
        <w:rPr>
          <w:rtl/>
        </w:rPr>
      </w:pPr>
      <w:r>
        <w:rPr>
          <w:rFonts w:hint="cs"/>
          <w:rtl/>
        </w:rPr>
        <w:t>קודם כול, למה שאנחנו נחזיר? בשביל שאתם תקבלו את הכסף?</w:t>
      </w:r>
    </w:p>
    <w:p w:rsidR="00DD4665" w:rsidRDefault="00DD4665" w:rsidP="00E4607B">
      <w:pPr>
        <w:rPr>
          <w:rtl/>
        </w:rPr>
      </w:pPr>
    </w:p>
    <w:p w:rsidR="00DD4665" w:rsidRDefault="00DD4665" w:rsidP="00E4607B">
      <w:pPr>
        <w:pStyle w:val="af5"/>
        <w:keepNext/>
        <w:rPr>
          <w:rtl/>
        </w:rPr>
      </w:pPr>
      <w:bookmarkStart w:id="4971" w:name="ET_interruption_5084_39"/>
      <w:r w:rsidRPr="00FE6705">
        <w:rPr>
          <w:rStyle w:val="TagStyle"/>
          <w:rtl/>
        </w:rPr>
        <w:t xml:space="preserve"> &lt;&lt; קריאה &gt;&gt; </w:t>
      </w:r>
      <w:r>
        <w:rPr>
          <w:rtl/>
        </w:rPr>
        <w:t>מיקי לוי (כחול לבן):</w:t>
      </w:r>
      <w:r w:rsidRPr="00FE6705">
        <w:rPr>
          <w:rStyle w:val="TagStyle"/>
          <w:rtl/>
        </w:rPr>
        <w:t xml:space="preserve"> &lt;&lt; קריאה &gt;&gt;</w:t>
      </w:r>
      <w:r>
        <w:rPr>
          <w:rtl/>
        </w:rPr>
        <w:t xml:space="preserve"> </w:t>
      </w:r>
      <w:bookmarkEnd w:id="4971"/>
    </w:p>
    <w:p w:rsidR="00DD4665" w:rsidRDefault="00DD4665" w:rsidP="0009735D">
      <w:pPr>
        <w:rPr>
          <w:rtl/>
        </w:rPr>
      </w:pPr>
    </w:p>
    <w:p w:rsidR="00DD4665" w:rsidRDefault="00DD4665" w:rsidP="00932A5A">
      <w:pPr>
        <w:rPr>
          <w:rtl/>
        </w:rPr>
      </w:pPr>
      <w:r>
        <w:rPr>
          <w:rFonts w:hint="cs"/>
          <w:rtl/>
        </w:rPr>
        <w:t>אה, הבנתי</w:t>
      </w:r>
      <w:r w:rsidR="00932A5A">
        <w:rPr>
          <w:rFonts w:hint="cs"/>
          <w:rtl/>
        </w:rPr>
        <w:t>.</w:t>
      </w:r>
      <w:r>
        <w:rPr>
          <w:rFonts w:hint="cs"/>
          <w:rtl/>
        </w:rPr>
        <w:t xml:space="preserve"> צבועים, צבועים. </w:t>
      </w:r>
      <w:r>
        <w:rPr>
          <w:rtl/>
        </w:rPr>
        <w:t xml:space="preserve">  </w:t>
      </w:r>
    </w:p>
    <w:p w:rsidR="00DD4665" w:rsidRDefault="00DD4665" w:rsidP="00E4607B">
      <w:pPr>
        <w:rPr>
          <w:rtl/>
        </w:rPr>
      </w:pPr>
      <w:r>
        <w:rPr>
          <w:rFonts w:hint="cs"/>
          <w:rtl/>
        </w:rPr>
        <w:t xml:space="preserve"> </w:t>
      </w:r>
    </w:p>
    <w:p w:rsidR="00DD4665" w:rsidRDefault="00DD4665" w:rsidP="00E4607B">
      <w:pPr>
        <w:pStyle w:val="-"/>
        <w:keepNext/>
        <w:rPr>
          <w:rtl/>
        </w:rPr>
      </w:pPr>
      <w:bookmarkStart w:id="4972" w:name="ET_speakercontinue_5792_40"/>
      <w:r w:rsidRPr="00FE6705">
        <w:rPr>
          <w:rStyle w:val="TagStyle"/>
          <w:rtl/>
        </w:rPr>
        <w:t xml:space="preserve"> &lt;&lt; דובר_המשך &gt;&gt; </w:t>
      </w:r>
      <w:r>
        <w:rPr>
          <w:rtl/>
        </w:rPr>
        <w:t>יבגני סובה (ישראל ביתנו):</w:t>
      </w:r>
      <w:r w:rsidRPr="00FE6705">
        <w:rPr>
          <w:rStyle w:val="TagStyle"/>
          <w:rtl/>
        </w:rPr>
        <w:t xml:space="preserve"> &lt;&lt; דובר_המשך &gt;&gt;</w:t>
      </w:r>
      <w:r>
        <w:rPr>
          <w:rtl/>
        </w:rPr>
        <w:t xml:space="preserve"> </w:t>
      </w:r>
      <w:bookmarkEnd w:id="4972"/>
    </w:p>
    <w:p w:rsidR="00DD4665" w:rsidRDefault="00DD4665" w:rsidP="0009735D">
      <w:pPr>
        <w:rPr>
          <w:rtl/>
        </w:rPr>
      </w:pPr>
    </w:p>
    <w:p w:rsidR="00DD4665" w:rsidRDefault="00DD4665" w:rsidP="00932A5A">
      <w:pPr>
        <w:rPr>
          <w:rtl/>
        </w:rPr>
      </w:pPr>
      <w:bookmarkStart w:id="4973" w:name="_ETM_Q57_390330"/>
      <w:bookmarkEnd w:id="4973"/>
      <w:r>
        <w:rPr>
          <w:rFonts w:hint="cs"/>
          <w:rtl/>
        </w:rPr>
        <w:t xml:space="preserve">קודם כול, אני חייב להגיד לכם: כשאתם מצביעים בעד הכסף </w:t>
      </w:r>
      <w:r w:rsidR="006A3C86">
        <w:rPr>
          <w:rtl/>
        </w:rPr>
        <w:t>–</w:t>
      </w:r>
      <w:r>
        <w:rPr>
          <w:rFonts w:hint="cs"/>
          <w:rtl/>
        </w:rPr>
        <w:t xml:space="preserve"> שנייה, שנייה, אני חייב להגיד </w:t>
      </w:r>
      <w:r w:rsidR="006A3C86">
        <w:rPr>
          <w:rtl/>
        </w:rPr>
        <w:t>–</w:t>
      </w:r>
      <w:r>
        <w:rPr>
          <w:rFonts w:hint="cs"/>
          <w:rtl/>
        </w:rPr>
        <w:t xml:space="preserve"> אתם מצביעים בעד הכסף ומצפים מאיתנו שאנחנו נעשה עכשיו משהו בשביל לתקן אתכם. </w:t>
      </w:r>
    </w:p>
    <w:p w:rsidR="00DD4665" w:rsidRDefault="00DD4665" w:rsidP="00E4607B">
      <w:pPr>
        <w:rPr>
          <w:rtl/>
        </w:rPr>
      </w:pPr>
    </w:p>
    <w:p w:rsidR="00DD4665" w:rsidRDefault="00DD4665" w:rsidP="00E4607B">
      <w:pPr>
        <w:pStyle w:val="af5"/>
        <w:keepNext/>
        <w:rPr>
          <w:rtl/>
        </w:rPr>
      </w:pPr>
      <w:bookmarkStart w:id="4974" w:name="ET_interruption_5084_41"/>
      <w:r w:rsidRPr="00FE6705">
        <w:rPr>
          <w:rStyle w:val="TagStyle"/>
          <w:rtl/>
        </w:rPr>
        <w:t xml:space="preserve"> &lt;&lt; קריאה &gt;&gt; </w:t>
      </w:r>
      <w:r>
        <w:rPr>
          <w:rtl/>
        </w:rPr>
        <w:t>מיקי לוי (כחול לבן):</w:t>
      </w:r>
      <w:r w:rsidRPr="00FE6705">
        <w:rPr>
          <w:rStyle w:val="TagStyle"/>
          <w:rtl/>
        </w:rPr>
        <w:t xml:space="preserve"> &lt;&lt; קריאה &gt;&gt;</w:t>
      </w:r>
      <w:r>
        <w:rPr>
          <w:rtl/>
        </w:rPr>
        <w:t xml:space="preserve"> </w:t>
      </w:r>
      <w:bookmarkEnd w:id="4974"/>
    </w:p>
    <w:p w:rsidR="00DD4665" w:rsidRDefault="00DD4665" w:rsidP="0009735D">
      <w:pPr>
        <w:rPr>
          <w:rtl/>
        </w:rPr>
      </w:pPr>
    </w:p>
    <w:p w:rsidR="00DD4665" w:rsidRDefault="00DD4665" w:rsidP="00E4607B">
      <w:pPr>
        <w:rPr>
          <w:rtl/>
        </w:rPr>
      </w:pPr>
      <w:r>
        <w:rPr>
          <w:rFonts w:hint="cs"/>
          <w:rtl/>
        </w:rPr>
        <w:t xml:space="preserve">גם אתם צריכים את הכסף. אין שאלה בכלל. אתם עושים </w:t>
      </w:r>
      <w:r w:rsidR="00932A5A">
        <w:rPr>
          <w:rFonts w:hint="cs"/>
          <w:rtl/>
        </w:rPr>
        <w:t>"</w:t>
      </w:r>
      <w:r>
        <w:rPr>
          <w:rFonts w:hint="cs"/>
          <w:rtl/>
        </w:rPr>
        <w:t>כאילו</w:t>
      </w:r>
      <w:r w:rsidR="00932A5A">
        <w:rPr>
          <w:rFonts w:hint="cs"/>
          <w:rtl/>
        </w:rPr>
        <w:t>"</w:t>
      </w:r>
      <w:r>
        <w:rPr>
          <w:rFonts w:hint="cs"/>
          <w:rtl/>
        </w:rPr>
        <w:t xml:space="preserve">. </w:t>
      </w:r>
    </w:p>
    <w:p w:rsidR="00DD4665" w:rsidRDefault="00DD4665" w:rsidP="00E4607B">
      <w:pPr>
        <w:rPr>
          <w:rtl/>
        </w:rPr>
      </w:pPr>
    </w:p>
    <w:p w:rsidR="00DD4665" w:rsidRDefault="00DD4665" w:rsidP="00E4607B">
      <w:pPr>
        <w:pStyle w:val="-"/>
        <w:keepNext/>
        <w:rPr>
          <w:rtl/>
        </w:rPr>
      </w:pPr>
      <w:bookmarkStart w:id="4975" w:name="_ETM_Q57_403292"/>
      <w:bookmarkStart w:id="4976" w:name="_ETM_Q57_403357"/>
      <w:bookmarkStart w:id="4977" w:name="ET_speakercontinue_5792_42"/>
      <w:bookmarkEnd w:id="4975"/>
      <w:bookmarkEnd w:id="4976"/>
      <w:r w:rsidRPr="00FE6705">
        <w:rPr>
          <w:rStyle w:val="TagStyle"/>
          <w:rtl/>
        </w:rPr>
        <w:t xml:space="preserve"> &lt;&lt; דובר_המשך &gt;&gt; </w:t>
      </w:r>
      <w:r>
        <w:rPr>
          <w:rtl/>
        </w:rPr>
        <w:t>יבגני סובה (ישראל ביתנו):</w:t>
      </w:r>
      <w:r w:rsidRPr="00FE6705">
        <w:rPr>
          <w:rStyle w:val="TagStyle"/>
          <w:rtl/>
        </w:rPr>
        <w:t xml:space="preserve"> &lt;&lt; דובר_המשך &gt;&gt;</w:t>
      </w:r>
      <w:r>
        <w:rPr>
          <w:rtl/>
        </w:rPr>
        <w:t xml:space="preserve"> </w:t>
      </w:r>
      <w:bookmarkEnd w:id="4977"/>
    </w:p>
    <w:p w:rsidR="00DD4665" w:rsidRDefault="00DD4665" w:rsidP="0009735D">
      <w:pPr>
        <w:rPr>
          <w:rtl/>
        </w:rPr>
      </w:pPr>
    </w:p>
    <w:p w:rsidR="00DD4665" w:rsidRDefault="00DD4665" w:rsidP="00E4607B">
      <w:pPr>
        <w:rPr>
          <w:rtl/>
        </w:rPr>
      </w:pPr>
      <w:bookmarkStart w:id="4978" w:name="_ETM_Q57_404577"/>
      <w:bookmarkEnd w:id="4978"/>
      <w:r>
        <w:rPr>
          <w:rFonts w:hint="cs"/>
          <w:rtl/>
        </w:rPr>
        <w:t xml:space="preserve">קודם כול, חברת הכנסת גרמן, הדבר הזה </w:t>
      </w:r>
      <w:r w:rsidR="006A3C86">
        <w:rPr>
          <w:rFonts w:hint="eastAsia"/>
          <w:rtl/>
        </w:rPr>
        <w:t>–</w:t>
      </w:r>
      <w:r>
        <w:rPr>
          <w:rFonts w:hint="cs"/>
          <w:rtl/>
        </w:rPr>
        <w:t xml:space="preserve"> טרם החלטנו מה עושים. אני חייב להגיד שטרם החלטנו מה עושים. אבל אתם </w:t>
      </w:r>
      <w:r w:rsidR="006A3C86">
        <w:rPr>
          <w:rFonts w:hint="cs"/>
          <w:rtl/>
        </w:rPr>
        <w:t>– – –</w:t>
      </w:r>
      <w:r>
        <w:rPr>
          <w:rFonts w:hint="cs"/>
          <w:rtl/>
        </w:rPr>
        <w:t xml:space="preserve"> </w:t>
      </w:r>
    </w:p>
    <w:p w:rsidR="00DD4665" w:rsidRDefault="00DD4665" w:rsidP="00E4607B">
      <w:pPr>
        <w:rPr>
          <w:rtl/>
        </w:rPr>
      </w:pPr>
    </w:p>
    <w:p w:rsidR="00DD4665" w:rsidRDefault="00DD4665" w:rsidP="00E4607B">
      <w:pPr>
        <w:pStyle w:val="af5"/>
        <w:keepNext/>
        <w:rPr>
          <w:rtl/>
        </w:rPr>
      </w:pPr>
      <w:bookmarkStart w:id="4979" w:name="ET_interruption_5084_43"/>
      <w:r w:rsidRPr="00FE6705">
        <w:rPr>
          <w:rStyle w:val="TagStyle"/>
          <w:rtl/>
        </w:rPr>
        <w:t xml:space="preserve"> &lt;&lt; קריאה &gt;&gt; </w:t>
      </w:r>
      <w:r>
        <w:rPr>
          <w:rtl/>
        </w:rPr>
        <w:t>מיקי לוי (כחול לבן):</w:t>
      </w:r>
      <w:r w:rsidRPr="00FE6705">
        <w:rPr>
          <w:rStyle w:val="TagStyle"/>
          <w:rtl/>
        </w:rPr>
        <w:t xml:space="preserve"> &lt;&lt; קריאה &gt;&gt;</w:t>
      </w:r>
      <w:r>
        <w:rPr>
          <w:rtl/>
        </w:rPr>
        <w:t xml:space="preserve"> </w:t>
      </w:r>
      <w:bookmarkEnd w:id="4979"/>
    </w:p>
    <w:p w:rsidR="00DD4665" w:rsidRDefault="00DD4665" w:rsidP="0009735D">
      <w:pPr>
        <w:rPr>
          <w:rtl/>
        </w:rPr>
      </w:pPr>
    </w:p>
    <w:p w:rsidR="00DD4665" w:rsidRDefault="006A3C86" w:rsidP="00E4607B">
      <w:pPr>
        <w:rPr>
          <w:rtl/>
        </w:rPr>
      </w:pPr>
      <w:r>
        <w:rPr>
          <w:rFonts w:hint="cs"/>
          <w:rtl/>
        </w:rPr>
        <w:t>– – –</w:t>
      </w:r>
      <w:r w:rsidR="00DD4665">
        <w:rPr>
          <w:rFonts w:hint="cs"/>
          <w:rtl/>
        </w:rPr>
        <w:t xml:space="preserve"> </w:t>
      </w:r>
      <w:r w:rsidR="00DD4665">
        <w:rPr>
          <w:rtl/>
        </w:rPr>
        <w:t xml:space="preserve">  </w:t>
      </w:r>
    </w:p>
    <w:p w:rsidR="00DD4665" w:rsidRDefault="00DD4665" w:rsidP="00E4607B">
      <w:pPr>
        <w:rPr>
          <w:rtl/>
        </w:rPr>
      </w:pPr>
    </w:p>
    <w:p w:rsidR="00DD4665" w:rsidRDefault="00DD4665" w:rsidP="00E4607B">
      <w:pPr>
        <w:pStyle w:val="af6"/>
        <w:keepNext/>
        <w:rPr>
          <w:rtl/>
        </w:rPr>
      </w:pPr>
      <w:bookmarkStart w:id="4980" w:name="ET_yor_5514_7"/>
      <w:r w:rsidRPr="00A42E3B">
        <w:rPr>
          <w:rStyle w:val="TagStyle"/>
          <w:rtl/>
        </w:rPr>
        <w:t xml:space="preserve"> &lt;&lt; יור &gt;&gt; </w:t>
      </w:r>
      <w:r>
        <w:rPr>
          <w:rtl/>
        </w:rPr>
        <w:t>היו"ר מאיר כהן:</w:t>
      </w:r>
      <w:r w:rsidRPr="00A42E3B">
        <w:rPr>
          <w:rStyle w:val="TagStyle"/>
          <w:rtl/>
        </w:rPr>
        <w:t xml:space="preserve"> &lt;&lt; יור &gt;&gt;</w:t>
      </w:r>
      <w:r>
        <w:rPr>
          <w:rtl/>
        </w:rPr>
        <w:t xml:space="preserve"> </w:t>
      </w:r>
      <w:bookmarkEnd w:id="4980"/>
    </w:p>
    <w:p w:rsidR="00DD4665" w:rsidRDefault="00DD4665" w:rsidP="0009735D">
      <w:pPr>
        <w:rPr>
          <w:rtl/>
        </w:rPr>
      </w:pPr>
    </w:p>
    <w:p w:rsidR="00DD4665" w:rsidRDefault="00DD4665" w:rsidP="00E4607B">
      <w:pPr>
        <w:rPr>
          <w:rtl/>
        </w:rPr>
      </w:pPr>
      <w:r>
        <w:rPr>
          <w:rFonts w:hint="cs"/>
          <w:rtl/>
        </w:rPr>
        <w:t xml:space="preserve">חבר </w:t>
      </w:r>
      <w:bookmarkStart w:id="4981" w:name="_ETM_Q57_425654"/>
      <w:bookmarkEnd w:id="4981"/>
      <w:r>
        <w:rPr>
          <w:rFonts w:hint="cs"/>
          <w:rtl/>
        </w:rPr>
        <w:t xml:space="preserve">הכנסת קושניר, כחול לבן, ישראל ביתנו, להירגע. </w:t>
      </w:r>
    </w:p>
    <w:p w:rsidR="00DD4665" w:rsidRDefault="00DD4665" w:rsidP="00E4607B">
      <w:pPr>
        <w:rPr>
          <w:rtl/>
        </w:rPr>
      </w:pPr>
      <w:bookmarkStart w:id="4982" w:name="_ETM_Q57_428792"/>
      <w:bookmarkStart w:id="4983" w:name="_ETM_Q57_428837"/>
      <w:bookmarkEnd w:id="4982"/>
      <w:bookmarkEnd w:id="4983"/>
    </w:p>
    <w:p w:rsidR="00DD4665" w:rsidRDefault="00DD4665" w:rsidP="00E4607B">
      <w:pPr>
        <w:pStyle w:val="-"/>
        <w:keepNext/>
        <w:rPr>
          <w:rtl/>
        </w:rPr>
      </w:pPr>
      <w:bookmarkStart w:id="4984" w:name="ET_speakercontinue_5792_44"/>
      <w:r w:rsidRPr="00FE6705">
        <w:rPr>
          <w:rStyle w:val="TagStyle"/>
          <w:rtl/>
        </w:rPr>
        <w:t xml:space="preserve"> &lt;&lt; דובר_המשך &gt;&gt; </w:t>
      </w:r>
      <w:r>
        <w:rPr>
          <w:rtl/>
        </w:rPr>
        <w:t>יבגני סובה (ישראל ביתנו):</w:t>
      </w:r>
      <w:r w:rsidRPr="00FE6705">
        <w:rPr>
          <w:rStyle w:val="TagStyle"/>
          <w:rtl/>
        </w:rPr>
        <w:t xml:space="preserve"> &lt;&lt; דובר_המשך &gt;&gt;</w:t>
      </w:r>
      <w:r>
        <w:rPr>
          <w:rtl/>
        </w:rPr>
        <w:t xml:space="preserve"> </w:t>
      </w:r>
      <w:bookmarkEnd w:id="4984"/>
    </w:p>
    <w:p w:rsidR="00DD4665" w:rsidRDefault="00DD4665" w:rsidP="0009735D">
      <w:pPr>
        <w:rPr>
          <w:rtl/>
        </w:rPr>
      </w:pPr>
    </w:p>
    <w:p w:rsidR="00DD4665" w:rsidRDefault="00DD4665" w:rsidP="00E4607B">
      <w:pPr>
        <w:rPr>
          <w:rtl/>
        </w:rPr>
      </w:pPr>
      <w:r>
        <w:rPr>
          <w:rFonts w:hint="cs"/>
          <w:rtl/>
        </w:rPr>
        <w:t xml:space="preserve">אני מבין שיש פה דאגה למפלגות </w:t>
      </w:r>
      <w:bookmarkStart w:id="4985" w:name="_ETM_Q57_431368"/>
      <w:bookmarkEnd w:id="4985"/>
      <w:r>
        <w:rPr>
          <w:rFonts w:hint="cs"/>
          <w:rtl/>
        </w:rPr>
        <w:t xml:space="preserve">הקטנות. </w:t>
      </w:r>
    </w:p>
    <w:p w:rsidR="00DD4665" w:rsidRDefault="00DD4665" w:rsidP="00E4607B">
      <w:pPr>
        <w:rPr>
          <w:rtl/>
        </w:rPr>
      </w:pPr>
      <w:bookmarkStart w:id="4986" w:name="_ETM_Q57_430429"/>
      <w:bookmarkStart w:id="4987" w:name="_ETM_Q57_430494"/>
      <w:bookmarkEnd w:id="4986"/>
      <w:bookmarkEnd w:id="4987"/>
    </w:p>
    <w:p w:rsidR="00DD4665" w:rsidRDefault="00DD4665" w:rsidP="00E4607B">
      <w:pPr>
        <w:pStyle w:val="af6"/>
        <w:keepNext/>
        <w:rPr>
          <w:rtl/>
        </w:rPr>
      </w:pPr>
      <w:bookmarkStart w:id="4988" w:name="ET_yor_5514_45"/>
      <w:r w:rsidRPr="00FE6705">
        <w:rPr>
          <w:rStyle w:val="TagStyle"/>
          <w:rtl/>
        </w:rPr>
        <w:t xml:space="preserve"> &lt;&lt; יור &gt;&gt; </w:t>
      </w:r>
      <w:r>
        <w:rPr>
          <w:rtl/>
        </w:rPr>
        <w:t>היו"ר מאיר כהן:</w:t>
      </w:r>
      <w:r w:rsidRPr="00FE6705">
        <w:rPr>
          <w:rStyle w:val="TagStyle"/>
          <w:rtl/>
        </w:rPr>
        <w:t xml:space="preserve"> &lt;&lt; יור &gt;&gt;</w:t>
      </w:r>
      <w:r>
        <w:rPr>
          <w:rtl/>
        </w:rPr>
        <w:t xml:space="preserve"> </w:t>
      </w:r>
      <w:bookmarkEnd w:id="4988"/>
    </w:p>
    <w:p w:rsidR="00DD4665" w:rsidRDefault="00DD4665" w:rsidP="0009735D">
      <w:pPr>
        <w:rPr>
          <w:rtl/>
        </w:rPr>
      </w:pPr>
    </w:p>
    <w:p w:rsidR="00DD4665" w:rsidRDefault="00DD4665" w:rsidP="00E4607B">
      <w:pPr>
        <w:rPr>
          <w:rtl/>
        </w:rPr>
      </w:pPr>
      <w:r>
        <w:rPr>
          <w:rFonts w:hint="cs"/>
          <w:rtl/>
        </w:rPr>
        <w:t xml:space="preserve">כל אחד למקומו. </w:t>
      </w:r>
    </w:p>
    <w:p w:rsidR="00DD4665" w:rsidRDefault="00DD4665" w:rsidP="00E4607B">
      <w:pPr>
        <w:rPr>
          <w:rtl/>
        </w:rPr>
      </w:pPr>
      <w:bookmarkStart w:id="4989" w:name="_ETM_Q57_426447"/>
      <w:bookmarkStart w:id="4990" w:name="_ETM_Q57_426511"/>
      <w:bookmarkEnd w:id="4989"/>
      <w:bookmarkEnd w:id="4990"/>
    </w:p>
    <w:p w:rsidR="00DD4665" w:rsidRDefault="00DD4665" w:rsidP="00E4607B">
      <w:pPr>
        <w:pStyle w:val="-"/>
        <w:keepNext/>
        <w:rPr>
          <w:rtl/>
        </w:rPr>
      </w:pPr>
      <w:bookmarkStart w:id="4991" w:name="ET_speakercontinue_5792_46"/>
      <w:r w:rsidRPr="00FE6705">
        <w:rPr>
          <w:rStyle w:val="TagStyle"/>
          <w:rtl/>
        </w:rPr>
        <w:t xml:space="preserve"> &lt;&lt; דובר_המשך &gt;&gt; </w:t>
      </w:r>
      <w:r>
        <w:rPr>
          <w:rtl/>
        </w:rPr>
        <w:t>יבגני סובה (ישראל ביתנו):</w:t>
      </w:r>
      <w:r w:rsidRPr="00FE6705">
        <w:rPr>
          <w:rStyle w:val="TagStyle"/>
          <w:rtl/>
        </w:rPr>
        <w:t xml:space="preserve"> &lt;&lt; דובר_המשך &gt;&gt;</w:t>
      </w:r>
      <w:r>
        <w:rPr>
          <w:rtl/>
        </w:rPr>
        <w:t xml:space="preserve"> </w:t>
      </w:r>
      <w:bookmarkEnd w:id="4991"/>
    </w:p>
    <w:p w:rsidR="00DD4665" w:rsidRDefault="00DD4665" w:rsidP="0009735D">
      <w:pPr>
        <w:rPr>
          <w:rtl/>
        </w:rPr>
      </w:pPr>
    </w:p>
    <w:p w:rsidR="00DD4665" w:rsidRDefault="00DD4665" w:rsidP="00E4607B">
      <w:pPr>
        <w:rPr>
          <w:rtl/>
        </w:rPr>
      </w:pPr>
      <w:bookmarkStart w:id="4992" w:name="_ETM_Q57_433866"/>
      <w:bookmarkEnd w:id="4992"/>
      <w:r>
        <w:rPr>
          <w:rFonts w:hint="cs"/>
          <w:rtl/>
        </w:rPr>
        <w:t xml:space="preserve">יש פה דאגה, איך אומרים, לבעלי הברית שלכם. </w:t>
      </w:r>
    </w:p>
    <w:p w:rsidR="00DD4665" w:rsidRDefault="00DD4665" w:rsidP="00E4607B">
      <w:pPr>
        <w:rPr>
          <w:rtl/>
        </w:rPr>
      </w:pPr>
    </w:p>
    <w:p w:rsidR="00DD4665" w:rsidRDefault="00DD4665" w:rsidP="00E4607B">
      <w:pPr>
        <w:pStyle w:val="af6"/>
        <w:keepNext/>
        <w:rPr>
          <w:rtl/>
        </w:rPr>
      </w:pPr>
      <w:bookmarkStart w:id="4993" w:name="ET_yor_5514_47"/>
      <w:r w:rsidRPr="00FE6705">
        <w:rPr>
          <w:rStyle w:val="TagStyle"/>
          <w:rtl/>
        </w:rPr>
        <w:t xml:space="preserve"> &lt;&lt; יור &gt;&gt; </w:t>
      </w:r>
      <w:r>
        <w:rPr>
          <w:rtl/>
        </w:rPr>
        <w:t>היו"ר מאיר כהן:</w:t>
      </w:r>
      <w:r w:rsidRPr="00FE6705">
        <w:rPr>
          <w:rStyle w:val="TagStyle"/>
          <w:rtl/>
        </w:rPr>
        <w:t xml:space="preserve"> &lt;&lt; יור &gt;&gt;</w:t>
      </w:r>
      <w:r>
        <w:rPr>
          <w:rtl/>
        </w:rPr>
        <w:t xml:space="preserve"> </w:t>
      </w:r>
      <w:bookmarkEnd w:id="4993"/>
    </w:p>
    <w:p w:rsidR="00DD4665" w:rsidRDefault="00DD4665" w:rsidP="0009735D">
      <w:pPr>
        <w:rPr>
          <w:rtl/>
        </w:rPr>
      </w:pPr>
    </w:p>
    <w:p w:rsidR="00DD4665" w:rsidRDefault="00DD4665" w:rsidP="00E4607B">
      <w:pPr>
        <w:rPr>
          <w:rtl/>
        </w:rPr>
      </w:pPr>
      <w:r>
        <w:rPr>
          <w:rFonts w:hint="cs"/>
          <w:rtl/>
        </w:rPr>
        <w:t xml:space="preserve">אלכס, נחת רוח. </w:t>
      </w:r>
      <w:bookmarkStart w:id="4994" w:name="_ETM_Q57_430284"/>
      <w:bookmarkStart w:id="4995" w:name="_ETM_Q57_430345"/>
      <w:bookmarkStart w:id="4996" w:name="_ETM_Q57_434334"/>
      <w:bookmarkStart w:id="4997" w:name="_ETM_Q57_434400"/>
      <w:bookmarkEnd w:id="4994"/>
      <w:bookmarkEnd w:id="4995"/>
      <w:bookmarkEnd w:id="4996"/>
      <w:bookmarkEnd w:id="4997"/>
      <w:r>
        <w:rPr>
          <w:rFonts w:hint="cs"/>
          <w:rtl/>
        </w:rPr>
        <w:t xml:space="preserve">תנו לו לדבר. </w:t>
      </w:r>
    </w:p>
    <w:p w:rsidR="00DD4665" w:rsidRDefault="00DD4665" w:rsidP="00E4607B">
      <w:pPr>
        <w:rPr>
          <w:rtl/>
        </w:rPr>
      </w:pPr>
    </w:p>
    <w:p w:rsidR="00DD4665" w:rsidRDefault="00DD4665" w:rsidP="00E4607B">
      <w:pPr>
        <w:pStyle w:val="-"/>
        <w:keepNext/>
        <w:rPr>
          <w:rtl/>
        </w:rPr>
      </w:pPr>
      <w:bookmarkStart w:id="4998" w:name="ET_speakercontinue_5792_48"/>
      <w:r w:rsidRPr="00FE6705">
        <w:rPr>
          <w:rStyle w:val="TagStyle"/>
          <w:rtl/>
        </w:rPr>
        <w:t xml:space="preserve"> &lt;&lt; דובר_המשך &gt;&gt; </w:t>
      </w:r>
      <w:r>
        <w:rPr>
          <w:rtl/>
        </w:rPr>
        <w:t>יבגני סובה (ישראל ביתנו):</w:t>
      </w:r>
      <w:r w:rsidRPr="00FE6705">
        <w:rPr>
          <w:rStyle w:val="TagStyle"/>
          <w:rtl/>
        </w:rPr>
        <w:t xml:space="preserve"> &lt;&lt; דובר_המשך &gt;&gt;</w:t>
      </w:r>
      <w:r>
        <w:rPr>
          <w:rtl/>
        </w:rPr>
        <w:t xml:space="preserve"> </w:t>
      </w:r>
      <w:bookmarkEnd w:id="4998"/>
    </w:p>
    <w:p w:rsidR="00DD4665" w:rsidRDefault="00DD4665" w:rsidP="0009735D">
      <w:pPr>
        <w:rPr>
          <w:rtl/>
        </w:rPr>
      </w:pPr>
    </w:p>
    <w:p w:rsidR="00DD4665" w:rsidRDefault="00DD4665" w:rsidP="00932A5A">
      <w:pPr>
        <w:rPr>
          <w:rtl/>
        </w:rPr>
      </w:pPr>
      <w:bookmarkStart w:id="4999" w:name="_ETM_Q57_431447"/>
      <w:bookmarkStart w:id="5000" w:name="_ETM_Q57_435276"/>
      <w:bookmarkStart w:id="5001" w:name="_ETM_Q57_435346"/>
      <w:bookmarkStart w:id="5002" w:name="_ETM_Q57_428237"/>
      <w:bookmarkEnd w:id="4999"/>
      <w:bookmarkEnd w:id="5000"/>
      <w:bookmarkEnd w:id="5001"/>
      <w:bookmarkEnd w:id="5002"/>
      <w:r>
        <w:rPr>
          <w:rFonts w:hint="cs"/>
          <w:rtl/>
        </w:rPr>
        <w:t xml:space="preserve">אבל </w:t>
      </w:r>
      <w:bookmarkStart w:id="5003" w:name="_ETM_Q57_437244"/>
      <w:bookmarkEnd w:id="5003"/>
      <w:r>
        <w:rPr>
          <w:rFonts w:hint="cs"/>
          <w:rtl/>
        </w:rPr>
        <w:t xml:space="preserve">בשביל מה אתם צריכים את זה? זאת השאלה. אם הייתם נמנעים מזה, אני חושב שהציבור </w:t>
      </w:r>
      <w:r w:rsidR="006A3C86">
        <w:rPr>
          <w:rtl/>
        </w:rPr>
        <w:t>–</w:t>
      </w:r>
      <w:r>
        <w:rPr>
          <w:rFonts w:hint="cs"/>
          <w:rtl/>
        </w:rPr>
        <w:t xml:space="preserve"> שוב, אני לא הציבור </w:t>
      </w:r>
      <w:bookmarkStart w:id="5004" w:name="_ETM_Q57_445192"/>
      <w:bookmarkEnd w:id="5004"/>
      <w:r>
        <w:rPr>
          <w:rFonts w:hint="cs"/>
          <w:rtl/>
        </w:rPr>
        <w:t>כולו, אני רק יכול לומר את דעתי פה בדוכן הזה. אני אומר שזה לא לעניין</w:t>
      </w:r>
      <w:r w:rsidR="00932A5A">
        <w:rPr>
          <w:rFonts w:hint="cs"/>
          <w:rtl/>
        </w:rPr>
        <w:t xml:space="preserve"> </w:t>
      </w:r>
      <w:r w:rsidR="006A3C86">
        <w:rPr>
          <w:rFonts w:hint="eastAsia"/>
          <w:rtl/>
        </w:rPr>
        <w:t>–</w:t>
      </w:r>
      <w:r>
        <w:rPr>
          <w:rFonts w:hint="cs"/>
          <w:rtl/>
        </w:rPr>
        <w:t xml:space="preserve"> זאת דעתי. ככה </w:t>
      </w:r>
      <w:bookmarkStart w:id="5005" w:name="_ETM_Q57_452305"/>
      <w:bookmarkEnd w:id="5005"/>
      <w:r>
        <w:rPr>
          <w:rFonts w:hint="cs"/>
          <w:rtl/>
        </w:rPr>
        <w:t xml:space="preserve">אנחנו נסיים את הוויכוח. </w:t>
      </w:r>
    </w:p>
    <w:p w:rsidR="00DD4665" w:rsidRDefault="00DD4665" w:rsidP="00E4607B">
      <w:pPr>
        <w:rPr>
          <w:rtl/>
        </w:rPr>
      </w:pPr>
    </w:p>
    <w:p w:rsidR="00DD4665" w:rsidRDefault="00DD4665" w:rsidP="00E4607B">
      <w:pPr>
        <w:pStyle w:val="af6"/>
        <w:keepNext/>
        <w:rPr>
          <w:rtl/>
        </w:rPr>
      </w:pPr>
      <w:bookmarkStart w:id="5006" w:name="ET_yor_5514_8"/>
      <w:r w:rsidRPr="00A42E3B">
        <w:rPr>
          <w:rStyle w:val="TagStyle"/>
          <w:rtl/>
        </w:rPr>
        <w:t xml:space="preserve"> &lt;&lt; יור &gt;&gt; </w:t>
      </w:r>
      <w:r>
        <w:rPr>
          <w:rtl/>
        </w:rPr>
        <w:t>היו"ר מאיר כהן:</w:t>
      </w:r>
      <w:r w:rsidRPr="00A42E3B">
        <w:rPr>
          <w:rStyle w:val="TagStyle"/>
          <w:rtl/>
        </w:rPr>
        <w:t xml:space="preserve"> &lt;&lt; יור &gt;&gt;</w:t>
      </w:r>
      <w:r>
        <w:rPr>
          <w:rtl/>
        </w:rPr>
        <w:t xml:space="preserve"> </w:t>
      </w:r>
      <w:bookmarkEnd w:id="5006"/>
    </w:p>
    <w:p w:rsidR="00DD4665" w:rsidRDefault="00DD4665" w:rsidP="0009735D">
      <w:pPr>
        <w:rPr>
          <w:rtl/>
        </w:rPr>
      </w:pPr>
    </w:p>
    <w:p w:rsidR="00DD4665" w:rsidRDefault="00DD4665" w:rsidP="00DD7E15">
      <w:pPr>
        <w:rPr>
          <w:rtl/>
        </w:rPr>
      </w:pPr>
      <w:r>
        <w:rPr>
          <w:rFonts w:hint="cs"/>
          <w:rtl/>
        </w:rPr>
        <w:t>יש לך עוד עשר שניות</w:t>
      </w:r>
      <w:r w:rsidR="00932A5A">
        <w:rPr>
          <w:rFonts w:hint="cs"/>
          <w:rtl/>
        </w:rPr>
        <w:t>,</w:t>
      </w:r>
      <w:r>
        <w:rPr>
          <w:rFonts w:hint="cs"/>
          <w:rtl/>
        </w:rPr>
        <w:t xml:space="preserve"> בגלל כל </w:t>
      </w:r>
      <w:r w:rsidR="006A3C86">
        <w:rPr>
          <w:rFonts w:hint="cs"/>
          <w:rtl/>
        </w:rPr>
        <w:t>–</w:t>
      </w:r>
      <w:r>
        <w:rPr>
          <w:rFonts w:hint="cs"/>
          <w:rtl/>
        </w:rPr>
        <w:t xml:space="preserve"> בבקשה, עשר שניות. </w:t>
      </w:r>
    </w:p>
    <w:p w:rsidR="00DD4665" w:rsidRDefault="00DD4665" w:rsidP="00E4607B">
      <w:pPr>
        <w:rPr>
          <w:rtl/>
        </w:rPr>
      </w:pPr>
      <w:bookmarkStart w:id="5007" w:name="_ETM_Q57_449258"/>
      <w:bookmarkStart w:id="5008" w:name="_ETM_Q57_449349"/>
      <w:bookmarkEnd w:id="5007"/>
      <w:bookmarkEnd w:id="5008"/>
    </w:p>
    <w:p w:rsidR="00DD4665" w:rsidRDefault="00DD4665" w:rsidP="00E4607B">
      <w:pPr>
        <w:pStyle w:val="-"/>
        <w:keepNext/>
        <w:rPr>
          <w:rtl/>
        </w:rPr>
      </w:pPr>
      <w:bookmarkStart w:id="5009" w:name="ET_speakercontinue_5792_49"/>
      <w:r w:rsidRPr="00FE6705">
        <w:rPr>
          <w:rStyle w:val="TagStyle"/>
          <w:rtl/>
        </w:rPr>
        <w:t xml:space="preserve"> &lt;&lt; דובר_המשך &gt;&gt; </w:t>
      </w:r>
      <w:r>
        <w:rPr>
          <w:rtl/>
        </w:rPr>
        <w:t>יבגני סובה (ישראל ביתנו):</w:t>
      </w:r>
      <w:r w:rsidRPr="00FE6705">
        <w:rPr>
          <w:rStyle w:val="TagStyle"/>
          <w:rtl/>
        </w:rPr>
        <w:t xml:space="preserve"> &lt;&lt; דובר_המשך &gt;&gt;</w:t>
      </w:r>
      <w:r>
        <w:rPr>
          <w:rtl/>
        </w:rPr>
        <w:t xml:space="preserve"> </w:t>
      </w:r>
      <w:bookmarkEnd w:id="5009"/>
    </w:p>
    <w:p w:rsidR="00DD4665" w:rsidRDefault="00DD4665" w:rsidP="0009735D">
      <w:pPr>
        <w:rPr>
          <w:rtl/>
        </w:rPr>
      </w:pPr>
    </w:p>
    <w:p w:rsidR="00DD4665" w:rsidRDefault="00DD4665" w:rsidP="00932A5A">
      <w:pPr>
        <w:rPr>
          <w:rtl/>
        </w:rPr>
      </w:pPr>
      <w:bookmarkStart w:id="5010" w:name="_ETM_Q57_450408"/>
      <w:bookmarkEnd w:id="5010"/>
      <w:r>
        <w:rPr>
          <w:rFonts w:hint="cs"/>
          <w:rtl/>
        </w:rPr>
        <w:t xml:space="preserve">מה שאני רוצה להגיד </w:t>
      </w:r>
      <w:r w:rsidR="006A3C86">
        <w:rPr>
          <w:rFonts w:hint="eastAsia"/>
          <w:rtl/>
        </w:rPr>
        <w:t>–</w:t>
      </w:r>
      <w:r w:rsidR="00932A5A">
        <w:rPr>
          <w:rFonts w:hint="eastAsia"/>
          <w:rtl/>
        </w:rPr>
        <w:t xml:space="preserve"> </w:t>
      </w:r>
      <w:r>
        <w:rPr>
          <w:rFonts w:hint="cs"/>
          <w:rtl/>
        </w:rPr>
        <w:t xml:space="preserve">וחבל שהנציגים של הליכוד לא נמצאים פה. </w:t>
      </w:r>
    </w:p>
    <w:p w:rsidR="00DD4665" w:rsidRPr="00DD7E15" w:rsidRDefault="00DD4665" w:rsidP="0009735D">
      <w:pPr>
        <w:rPr>
          <w:rtl/>
        </w:rPr>
      </w:pPr>
    </w:p>
    <w:p w:rsidR="00DD4665" w:rsidRDefault="00DD4665" w:rsidP="00E4607B">
      <w:pPr>
        <w:pStyle w:val="af5"/>
        <w:keepNext/>
        <w:rPr>
          <w:rtl/>
        </w:rPr>
      </w:pPr>
      <w:bookmarkStart w:id="5011" w:name="ET_interruption_5766_51"/>
      <w:r w:rsidRPr="00FE6705">
        <w:rPr>
          <w:rStyle w:val="TagStyle"/>
          <w:rtl/>
        </w:rPr>
        <w:t xml:space="preserve"> &lt;&lt; קריאה &gt;&gt; </w:t>
      </w:r>
      <w:r>
        <w:rPr>
          <w:rtl/>
        </w:rPr>
        <w:t>רם בן ברק (כחול לבן):</w:t>
      </w:r>
      <w:r w:rsidRPr="00FE6705">
        <w:rPr>
          <w:rStyle w:val="TagStyle"/>
          <w:rtl/>
        </w:rPr>
        <w:t xml:space="preserve"> &lt;&lt; קריאה &gt;&gt;</w:t>
      </w:r>
      <w:r>
        <w:rPr>
          <w:rtl/>
        </w:rPr>
        <w:t xml:space="preserve"> </w:t>
      </w:r>
      <w:bookmarkEnd w:id="5011"/>
    </w:p>
    <w:p w:rsidR="00DD4665" w:rsidRDefault="00DD4665" w:rsidP="0009735D">
      <w:pPr>
        <w:rPr>
          <w:rtl/>
        </w:rPr>
      </w:pPr>
    </w:p>
    <w:p w:rsidR="00DD4665" w:rsidRDefault="00DD4665" w:rsidP="00E4607B">
      <w:pPr>
        <w:rPr>
          <w:rtl/>
        </w:rPr>
      </w:pPr>
      <w:r>
        <w:rPr>
          <w:rFonts w:hint="cs"/>
          <w:rtl/>
        </w:rPr>
        <w:t xml:space="preserve">הם אף פעם לא פה. </w:t>
      </w:r>
      <w:r>
        <w:rPr>
          <w:rtl/>
        </w:rPr>
        <w:t xml:space="preserve">  </w:t>
      </w:r>
    </w:p>
    <w:p w:rsidR="00DD4665" w:rsidRDefault="00DD4665" w:rsidP="00E4607B">
      <w:pPr>
        <w:rPr>
          <w:rtl/>
        </w:rPr>
      </w:pPr>
    </w:p>
    <w:p w:rsidR="00DD4665" w:rsidRDefault="00DD4665" w:rsidP="00E4607B">
      <w:pPr>
        <w:pStyle w:val="-"/>
        <w:keepNext/>
        <w:rPr>
          <w:rtl/>
        </w:rPr>
      </w:pPr>
      <w:bookmarkStart w:id="5012" w:name="ET_speakercontinue_5792_52"/>
      <w:r w:rsidRPr="00FE6705">
        <w:rPr>
          <w:rStyle w:val="TagStyle"/>
          <w:rtl/>
        </w:rPr>
        <w:t xml:space="preserve"> &lt;&lt; דובר_המשך &gt;&gt; </w:t>
      </w:r>
      <w:r>
        <w:rPr>
          <w:rtl/>
        </w:rPr>
        <w:t>יבגני סובה (ישראל ביתנו):</w:t>
      </w:r>
      <w:r w:rsidRPr="00FE6705">
        <w:rPr>
          <w:rStyle w:val="TagStyle"/>
          <w:rtl/>
        </w:rPr>
        <w:t xml:space="preserve"> &lt;&lt; דובר_המשך &gt;&gt;</w:t>
      </w:r>
      <w:r>
        <w:rPr>
          <w:rtl/>
        </w:rPr>
        <w:t xml:space="preserve"> </w:t>
      </w:r>
      <w:bookmarkEnd w:id="5012"/>
    </w:p>
    <w:p w:rsidR="00DD4665" w:rsidRDefault="00DD4665" w:rsidP="0009735D">
      <w:pPr>
        <w:rPr>
          <w:rtl/>
        </w:rPr>
      </w:pPr>
    </w:p>
    <w:p w:rsidR="00DD4665" w:rsidRDefault="00DD4665" w:rsidP="00E4607B">
      <w:pPr>
        <w:rPr>
          <w:rtl/>
        </w:rPr>
      </w:pPr>
      <w:bookmarkStart w:id="5013" w:name="_ETM_Q57_460548"/>
      <w:bookmarkEnd w:id="5013"/>
      <w:r>
        <w:rPr>
          <w:rFonts w:hint="cs"/>
          <w:rtl/>
        </w:rPr>
        <w:t xml:space="preserve">על זה אני מסכים איתך. הינה, נמצא פה השר הנגבי. </w:t>
      </w:r>
    </w:p>
    <w:p w:rsidR="00DD4665" w:rsidRDefault="00DD4665" w:rsidP="00E4607B">
      <w:pPr>
        <w:rPr>
          <w:rtl/>
        </w:rPr>
      </w:pPr>
      <w:bookmarkStart w:id="5014" w:name="_ETM_Q57_459041"/>
      <w:bookmarkStart w:id="5015" w:name="_ETM_Q57_459101"/>
      <w:bookmarkEnd w:id="5014"/>
      <w:bookmarkEnd w:id="5015"/>
    </w:p>
    <w:p w:rsidR="00DD4665" w:rsidRDefault="00DD4665" w:rsidP="00E4607B">
      <w:pPr>
        <w:rPr>
          <w:rtl/>
        </w:rPr>
      </w:pPr>
      <w:bookmarkStart w:id="5016" w:name="_ETM_Q57_462081"/>
      <w:bookmarkStart w:id="5017" w:name="_ETM_Q57_462140"/>
      <w:bookmarkEnd w:id="5016"/>
      <w:bookmarkEnd w:id="5017"/>
      <w:r>
        <w:rPr>
          <w:rFonts w:hint="cs"/>
          <w:rtl/>
        </w:rPr>
        <w:t xml:space="preserve">אני אומר: חברים, תראו, לפני שאתם </w:t>
      </w:r>
      <w:bookmarkStart w:id="5018" w:name="_ETM_Q57_466703"/>
      <w:bookmarkEnd w:id="5018"/>
      <w:r>
        <w:rPr>
          <w:rFonts w:hint="cs"/>
          <w:rtl/>
        </w:rPr>
        <w:t>מתחילים את קמפיין ההסתה נגדנו, אולי דווקא בכסף הזה שתקבלו, אז אני אומר לכם: חברים, זה לא יעבוד.</w:t>
      </w:r>
    </w:p>
    <w:p w:rsidR="00DD4665" w:rsidRDefault="00DD4665" w:rsidP="00E4607B">
      <w:pPr>
        <w:rPr>
          <w:rtl/>
        </w:rPr>
      </w:pPr>
    </w:p>
    <w:p w:rsidR="00DD4665" w:rsidRDefault="00DD4665" w:rsidP="00E4607B">
      <w:pPr>
        <w:pStyle w:val="af6"/>
        <w:keepNext/>
        <w:rPr>
          <w:rtl/>
        </w:rPr>
      </w:pPr>
      <w:bookmarkStart w:id="5019" w:name="ET_yor_5514_53"/>
      <w:r w:rsidRPr="00FE6705">
        <w:rPr>
          <w:rStyle w:val="TagStyle"/>
          <w:rtl/>
        </w:rPr>
        <w:t xml:space="preserve"> &lt;&lt; יור &gt;&gt; </w:t>
      </w:r>
      <w:r>
        <w:rPr>
          <w:rtl/>
        </w:rPr>
        <w:t>היו"ר מאיר כהן:</w:t>
      </w:r>
      <w:r w:rsidRPr="00FE6705">
        <w:rPr>
          <w:rStyle w:val="TagStyle"/>
          <w:rtl/>
        </w:rPr>
        <w:t xml:space="preserve"> &lt;&lt; יור &gt;&gt;</w:t>
      </w:r>
      <w:r>
        <w:rPr>
          <w:rtl/>
        </w:rPr>
        <w:t xml:space="preserve"> </w:t>
      </w:r>
      <w:bookmarkEnd w:id="5019"/>
    </w:p>
    <w:p w:rsidR="00DD4665" w:rsidRDefault="00DD4665" w:rsidP="0009735D">
      <w:pPr>
        <w:rPr>
          <w:rtl/>
        </w:rPr>
      </w:pPr>
    </w:p>
    <w:p w:rsidR="00DD4665" w:rsidRDefault="00DD4665" w:rsidP="00E4607B">
      <w:pPr>
        <w:rPr>
          <w:rtl/>
        </w:rPr>
      </w:pPr>
      <w:r>
        <w:rPr>
          <w:rFonts w:hint="cs"/>
          <w:rtl/>
        </w:rPr>
        <w:t>תודה רבה.</w:t>
      </w:r>
    </w:p>
    <w:p w:rsidR="00DD4665" w:rsidRDefault="00DD4665" w:rsidP="00E4607B">
      <w:pPr>
        <w:rPr>
          <w:rtl/>
        </w:rPr>
      </w:pPr>
    </w:p>
    <w:p w:rsidR="00DD4665" w:rsidRDefault="00DD4665" w:rsidP="00E4607B">
      <w:pPr>
        <w:pStyle w:val="-"/>
        <w:keepNext/>
        <w:rPr>
          <w:rtl/>
        </w:rPr>
      </w:pPr>
      <w:bookmarkStart w:id="5020" w:name="ET_speakercontinue_5792_54"/>
      <w:r w:rsidRPr="00FE6705">
        <w:rPr>
          <w:rStyle w:val="TagStyle"/>
          <w:rtl/>
        </w:rPr>
        <w:t xml:space="preserve"> &lt;&lt; דובר_המשך &gt;&gt; </w:t>
      </w:r>
      <w:r>
        <w:rPr>
          <w:rtl/>
        </w:rPr>
        <w:t>יבגני סובה (ישראל ביתנו):</w:t>
      </w:r>
      <w:r w:rsidRPr="00FE6705">
        <w:rPr>
          <w:rStyle w:val="TagStyle"/>
          <w:rtl/>
        </w:rPr>
        <w:t xml:space="preserve"> &lt;&lt; דובר_המשך &gt;&gt;</w:t>
      </w:r>
      <w:r>
        <w:rPr>
          <w:rtl/>
        </w:rPr>
        <w:t xml:space="preserve"> </w:t>
      </w:r>
      <w:bookmarkEnd w:id="5020"/>
    </w:p>
    <w:p w:rsidR="00DD4665" w:rsidRDefault="00DD4665" w:rsidP="0009735D">
      <w:pPr>
        <w:rPr>
          <w:rtl/>
        </w:rPr>
      </w:pPr>
    </w:p>
    <w:p w:rsidR="00DD4665" w:rsidRDefault="00DD4665" w:rsidP="00E4607B">
      <w:pPr>
        <w:rPr>
          <w:rtl/>
        </w:rPr>
      </w:pPr>
      <w:r>
        <w:rPr>
          <w:rFonts w:hint="cs"/>
          <w:rtl/>
        </w:rPr>
        <w:t xml:space="preserve">יש לנו ציבור חזק </w:t>
      </w:r>
      <w:bookmarkStart w:id="5021" w:name="_ETM_Q57_481043"/>
      <w:bookmarkEnd w:id="5021"/>
      <w:r>
        <w:rPr>
          <w:rFonts w:hint="cs"/>
          <w:rtl/>
        </w:rPr>
        <w:t xml:space="preserve">שתומך בנו. </w:t>
      </w:r>
    </w:p>
    <w:p w:rsidR="00DD4665" w:rsidRDefault="00DD4665" w:rsidP="00E4607B">
      <w:pPr>
        <w:rPr>
          <w:rtl/>
        </w:rPr>
      </w:pPr>
      <w:bookmarkStart w:id="5022" w:name="_ETM_Q57_478432"/>
      <w:bookmarkStart w:id="5023" w:name="_ETM_Q57_478472"/>
      <w:bookmarkEnd w:id="5022"/>
      <w:bookmarkEnd w:id="5023"/>
    </w:p>
    <w:p w:rsidR="00DD4665" w:rsidRDefault="00DD4665" w:rsidP="00E4607B">
      <w:pPr>
        <w:pStyle w:val="af6"/>
        <w:keepNext/>
        <w:rPr>
          <w:rtl/>
        </w:rPr>
      </w:pPr>
      <w:bookmarkStart w:id="5024" w:name="ET_yor_5514_55"/>
      <w:r w:rsidRPr="00FE6705">
        <w:rPr>
          <w:rStyle w:val="TagStyle"/>
          <w:rtl/>
        </w:rPr>
        <w:t xml:space="preserve"> &lt;&lt; יור &gt;&gt; </w:t>
      </w:r>
      <w:r>
        <w:rPr>
          <w:rtl/>
        </w:rPr>
        <w:t>היו"ר מאיר כהן:</w:t>
      </w:r>
      <w:r w:rsidRPr="00FE6705">
        <w:rPr>
          <w:rStyle w:val="TagStyle"/>
          <w:rtl/>
        </w:rPr>
        <w:t xml:space="preserve"> &lt;&lt; יור &gt;&gt;</w:t>
      </w:r>
      <w:r>
        <w:rPr>
          <w:rtl/>
        </w:rPr>
        <w:t xml:space="preserve"> </w:t>
      </w:r>
      <w:bookmarkEnd w:id="5024"/>
    </w:p>
    <w:p w:rsidR="00DD4665" w:rsidRDefault="00DD4665" w:rsidP="0009735D">
      <w:pPr>
        <w:rPr>
          <w:rtl/>
        </w:rPr>
      </w:pPr>
    </w:p>
    <w:p w:rsidR="00DD4665" w:rsidRDefault="00DD4665" w:rsidP="00E4607B">
      <w:pPr>
        <w:rPr>
          <w:rtl/>
        </w:rPr>
      </w:pPr>
      <w:r>
        <w:rPr>
          <w:rFonts w:hint="cs"/>
          <w:rtl/>
        </w:rPr>
        <w:t xml:space="preserve">תודה רבה, אדוני. </w:t>
      </w:r>
    </w:p>
    <w:p w:rsidR="00DD4665" w:rsidRDefault="00DD4665" w:rsidP="00E4607B">
      <w:pPr>
        <w:rPr>
          <w:rtl/>
        </w:rPr>
      </w:pPr>
    </w:p>
    <w:p w:rsidR="00DD4665" w:rsidRDefault="00DD4665" w:rsidP="00E4607B">
      <w:pPr>
        <w:pStyle w:val="-"/>
        <w:keepNext/>
        <w:rPr>
          <w:rtl/>
        </w:rPr>
      </w:pPr>
      <w:bookmarkStart w:id="5025" w:name="ET_speakercontinue_5792_56"/>
      <w:r w:rsidRPr="00FE6705">
        <w:rPr>
          <w:rStyle w:val="TagStyle"/>
          <w:rtl/>
        </w:rPr>
        <w:t xml:space="preserve"> &lt;&lt; דובר_המשך &gt;&gt; </w:t>
      </w:r>
      <w:r>
        <w:rPr>
          <w:rtl/>
        </w:rPr>
        <w:t>יבגני סובה (ישראל ביתנו):</w:t>
      </w:r>
      <w:r w:rsidRPr="00FE6705">
        <w:rPr>
          <w:rStyle w:val="TagStyle"/>
          <w:rtl/>
        </w:rPr>
        <w:t xml:space="preserve"> &lt;&lt; דובר_המשך &gt;&gt;</w:t>
      </w:r>
      <w:r>
        <w:rPr>
          <w:rtl/>
        </w:rPr>
        <w:t xml:space="preserve"> </w:t>
      </w:r>
      <w:bookmarkEnd w:id="5025"/>
    </w:p>
    <w:p w:rsidR="00DD4665" w:rsidRDefault="00DD4665" w:rsidP="0009735D">
      <w:pPr>
        <w:rPr>
          <w:rtl/>
        </w:rPr>
      </w:pPr>
    </w:p>
    <w:p w:rsidR="00DD4665" w:rsidRDefault="00DD4665" w:rsidP="00932A5A">
      <w:pPr>
        <w:rPr>
          <w:rtl/>
        </w:rPr>
      </w:pPr>
      <w:bookmarkStart w:id="5026" w:name="_ETM_Q57_478600"/>
      <w:bookmarkStart w:id="5027" w:name="_ETM_Q57_478659"/>
      <w:bookmarkEnd w:id="5026"/>
      <w:bookmarkEnd w:id="5027"/>
      <w:r>
        <w:rPr>
          <w:rFonts w:hint="cs"/>
          <w:rtl/>
        </w:rPr>
        <w:t>שוב אני אומר: עדיין יש ארבע שעות</w:t>
      </w:r>
      <w:r w:rsidR="00932A5A">
        <w:rPr>
          <w:rFonts w:hint="cs"/>
          <w:rtl/>
        </w:rPr>
        <w:t>.</w:t>
      </w:r>
      <w:r>
        <w:rPr>
          <w:rFonts w:hint="cs"/>
          <w:rtl/>
        </w:rPr>
        <w:t xml:space="preserve"> עדיין לא מאוחר לעשות.  </w:t>
      </w:r>
    </w:p>
    <w:p w:rsidR="00DD4665" w:rsidRDefault="00DD4665" w:rsidP="00E4607B">
      <w:pPr>
        <w:rPr>
          <w:rtl/>
        </w:rPr>
      </w:pPr>
    </w:p>
    <w:p w:rsidR="00DD4665" w:rsidRDefault="00DD4665" w:rsidP="00E4607B">
      <w:pPr>
        <w:pStyle w:val="af6"/>
        <w:keepNext/>
        <w:rPr>
          <w:rtl/>
        </w:rPr>
      </w:pPr>
      <w:r w:rsidRPr="00A42E3B">
        <w:rPr>
          <w:rStyle w:val="TagStyle"/>
          <w:rtl/>
        </w:rPr>
        <w:t xml:space="preserve"> &lt;&lt; יור &gt;&gt; </w:t>
      </w:r>
      <w:r>
        <w:rPr>
          <w:rtl/>
        </w:rPr>
        <w:t>היו"ר מאיר כהן:</w:t>
      </w:r>
      <w:r w:rsidRPr="00A42E3B">
        <w:rPr>
          <w:rStyle w:val="TagStyle"/>
          <w:rtl/>
        </w:rPr>
        <w:t xml:space="preserve"> &lt;&lt; יור &gt;&gt;</w:t>
      </w:r>
      <w:r>
        <w:rPr>
          <w:rtl/>
        </w:rPr>
        <w:t xml:space="preserve"> </w:t>
      </w:r>
    </w:p>
    <w:p w:rsidR="00DD4665" w:rsidRDefault="00DD4665" w:rsidP="0009735D">
      <w:pPr>
        <w:rPr>
          <w:rtl/>
        </w:rPr>
      </w:pPr>
    </w:p>
    <w:p w:rsidR="00DD4665" w:rsidRDefault="00DD4665" w:rsidP="00932A5A">
      <w:pPr>
        <w:rPr>
          <w:rtl/>
        </w:rPr>
      </w:pPr>
      <w:r>
        <w:rPr>
          <w:rFonts w:hint="cs"/>
          <w:rtl/>
        </w:rPr>
        <w:t>תודה רבה, אדוני</w:t>
      </w:r>
      <w:r w:rsidR="00932A5A">
        <w:rPr>
          <w:rFonts w:hint="cs"/>
          <w:rtl/>
        </w:rPr>
        <w:t>.</w:t>
      </w:r>
      <w:r>
        <w:rPr>
          <w:rFonts w:hint="cs"/>
          <w:rtl/>
        </w:rPr>
        <w:t xml:space="preserve"> תודה לך. </w:t>
      </w:r>
      <w:bookmarkStart w:id="5028" w:name="_ETM_Q57_483952"/>
      <w:bookmarkStart w:id="5029" w:name="_ETM_Q57_484015"/>
      <w:bookmarkStart w:id="5030" w:name="_ETM_Q57_484792"/>
      <w:bookmarkStart w:id="5031" w:name="_ETM_Q57_484867"/>
      <w:bookmarkEnd w:id="5028"/>
      <w:bookmarkEnd w:id="5029"/>
      <w:bookmarkEnd w:id="5030"/>
      <w:bookmarkEnd w:id="5031"/>
      <w:r>
        <w:rPr>
          <w:rFonts w:hint="cs"/>
          <w:rtl/>
        </w:rPr>
        <w:t xml:space="preserve">חברת הכנסת חיימוביץ', בבקשה, גברתי. </w:t>
      </w:r>
    </w:p>
    <w:p w:rsidR="00DD4665" w:rsidRDefault="00DD4665" w:rsidP="00E4607B">
      <w:pPr>
        <w:rPr>
          <w:rtl/>
        </w:rPr>
      </w:pPr>
      <w:bookmarkStart w:id="5032" w:name="_ETM_Q57_492296"/>
      <w:bookmarkStart w:id="5033" w:name="_ETM_Q57_492357"/>
      <w:bookmarkEnd w:id="5032"/>
      <w:bookmarkEnd w:id="5033"/>
    </w:p>
    <w:p w:rsidR="00DD4665" w:rsidRDefault="00DD4665" w:rsidP="00E4607B">
      <w:pPr>
        <w:pStyle w:val="af5"/>
        <w:keepNext/>
        <w:rPr>
          <w:rtl/>
        </w:rPr>
      </w:pPr>
      <w:bookmarkStart w:id="5034" w:name="ET_interruption_5792_57"/>
      <w:r w:rsidRPr="00FE6705">
        <w:rPr>
          <w:rStyle w:val="TagStyle"/>
          <w:rtl/>
        </w:rPr>
        <w:t xml:space="preserve"> &lt;&lt; קריאה &gt;&gt; </w:t>
      </w:r>
      <w:r>
        <w:rPr>
          <w:rtl/>
        </w:rPr>
        <w:t>יבגני סובה (ישראל ביתנו):</w:t>
      </w:r>
      <w:r w:rsidRPr="00FE6705">
        <w:rPr>
          <w:rStyle w:val="TagStyle"/>
          <w:rtl/>
        </w:rPr>
        <w:t xml:space="preserve"> &lt;&lt; קריאה &gt;&gt;</w:t>
      </w:r>
      <w:r>
        <w:rPr>
          <w:rtl/>
        </w:rPr>
        <w:t xml:space="preserve"> </w:t>
      </w:r>
      <w:bookmarkEnd w:id="5034"/>
    </w:p>
    <w:p w:rsidR="00DD4665" w:rsidRDefault="00DD4665" w:rsidP="0009735D">
      <w:pPr>
        <w:rPr>
          <w:rtl/>
        </w:rPr>
      </w:pPr>
    </w:p>
    <w:p w:rsidR="00DD4665" w:rsidRDefault="00DD4665" w:rsidP="00932A5A">
      <w:pPr>
        <w:rPr>
          <w:rtl/>
        </w:rPr>
      </w:pPr>
      <w:r>
        <w:rPr>
          <w:rFonts w:hint="cs"/>
          <w:rtl/>
        </w:rPr>
        <w:t xml:space="preserve">דרך אגב, </w:t>
      </w:r>
      <w:bookmarkStart w:id="5035" w:name="_ETM_Q57_490360"/>
      <w:bookmarkEnd w:id="5035"/>
      <w:r>
        <w:rPr>
          <w:rFonts w:hint="cs"/>
          <w:rtl/>
        </w:rPr>
        <w:t>לא החלטנו לגבי הכסף</w:t>
      </w:r>
      <w:r w:rsidR="00932A5A">
        <w:rPr>
          <w:rFonts w:hint="cs"/>
          <w:rtl/>
        </w:rPr>
        <w:t>.</w:t>
      </w:r>
      <w:r>
        <w:rPr>
          <w:rFonts w:hint="cs"/>
          <w:rtl/>
        </w:rPr>
        <w:t xml:space="preserve"> לא החלטנו. </w:t>
      </w:r>
    </w:p>
    <w:p w:rsidR="00DD4665" w:rsidRDefault="00DD4665" w:rsidP="00E4607B">
      <w:pPr>
        <w:rPr>
          <w:rtl/>
        </w:rPr>
      </w:pPr>
      <w:bookmarkStart w:id="5036" w:name="_ETM_Q57_495945"/>
      <w:bookmarkStart w:id="5037" w:name="_ETM_Q57_496006"/>
      <w:bookmarkEnd w:id="5036"/>
      <w:bookmarkEnd w:id="5037"/>
    </w:p>
    <w:p w:rsidR="00DD4665" w:rsidRDefault="00DD4665" w:rsidP="00E4607B">
      <w:pPr>
        <w:pStyle w:val="af6"/>
        <w:keepNext/>
        <w:rPr>
          <w:rtl/>
        </w:rPr>
      </w:pPr>
      <w:bookmarkStart w:id="5038" w:name="ET_yor_5514_58"/>
      <w:r w:rsidRPr="00FE6705">
        <w:rPr>
          <w:rStyle w:val="TagStyle"/>
          <w:rtl/>
        </w:rPr>
        <w:t xml:space="preserve"> &lt;&lt; יור &gt;&gt; </w:t>
      </w:r>
      <w:r>
        <w:rPr>
          <w:rtl/>
        </w:rPr>
        <w:t>היו"ר מאיר כהן:</w:t>
      </w:r>
      <w:r w:rsidRPr="00FE6705">
        <w:rPr>
          <w:rStyle w:val="TagStyle"/>
          <w:rtl/>
        </w:rPr>
        <w:t xml:space="preserve"> &lt;&lt; יור &gt;&gt;</w:t>
      </w:r>
      <w:r>
        <w:rPr>
          <w:rtl/>
        </w:rPr>
        <w:t xml:space="preserve"> </w:t>
      </w:r>
      <w:bookmarkEnd w:id="5038"/>
    </w:p>
    <w:p w:rsidR="00DD4665" w:rsidRDefault="00DD4665" w:rsidP="0009735D">
      <w:pPr>
        <w:rPr>
          <w:rtl/>
        </w:rPr>
      </w:pPr>
    </w:p>
    <w:p w:rsidR="00DD4665" w:rsidRDefault="00DD4665" w:rsidP="00E4607B">
      <w:pPr>
        <w:rPr>
          <w:rtl/>
        </w:rPr>
      </w:pPr>
      <w:r>
        <w:rPr>
          <w:rFonts w:hint="cs"/>
          <w:rtl/>
        </w:rPr>
        <w:t xml:space="preserve">אחריה </w:t>
      </w:r>
      <w:r w:rsidR="006A3C86">
        <w:rPr>
          <w:rFonts w:hint="eastAsia"/>
          <w:rtl/>
        </w:rPr>
        <w:t>–</w:t>
      </w:r>
      <w:r>
        <w:rPr>
          <w:rFonts w:hint="cs"/>
          <w:rtl/>
        </w:rPr>
        <w:t xml:space="preserve"> חבר הכנסת גדי </w:t>
      </w:r>
      <w:proofErr w:type="spellStart"/>
      <w:r>
        <w:rPr>
          <w:rFonts w:hint="cs"/>
          <w:rtl/>
        </w:rPr>
        <w:t>יברקן</w:t>
      </w:r>
      <w:proofErr w:type="spellEnd"/>
      <w:r>
        <w:rPr>
          <w:rFonts w:hint="cs"/>
          <w:rtl/>
        </w:rPr>
        <w:t xml:space="preserve">. </w:t>
      </w:r>
      <w:bookmarkStart w:id="5039" w:name="_ETM_Q57_498334"/>
      <w:bookmarkStart w:id="5040" w:name="_ETM_Q57_498393"/>
      <w:bookmarkEnd w:id="5039"/>
      <w:bookmarkEnd w:id="5040"/>
      <w:r>
        <w:rPr>
          <w:rFonts w:hint="cs"/>
          <w:rtl/>
        </w:rPr>
        <w:t xml:space="preserve">בבקשה, גברתי, שלוש דקות. </w:t>
      </w:r>
      <w:bookmarkStart w:id="5041" w:name="_ETM_Q57_495302"/>
      <w:bookmarkStart w:id="5042" w:name="_ETM_Q57_495358"/>
      <w:bookmarkStart w:id="5043" w:name="_ETM_Q57_495430"/>
      <w:bookmarkStart w:id="5044" w:name="_ETM_Q57_495498"/>
      <w:bookmarkEnd w:id="5041"/>
      <w:bookmarkEnd w:id="5042"/>
      <w:bookmarkEnd w:id="5043"/>
      <w:bookmarkEnd w:id="5044"/>
      <w:r>
        <w:rPr>
          <w:rFonts w:hint="cs"/>
          <w:rtl/>
        </w:rPr>
        <w:t xml:space="preserve">תקפידו, כי אחרת </w:t>
      </w:r>
      <w:r w:rsidR="006A3C86">
        <w:rPr>
          <w:rFonts w:hint="cs"/>
          <w:rtl/>
        </w:rPr>
        <w:t>– – –</w:t>
      </w:r>
      <w:r>
        <w:rPr>
          <w:rFonts w:hint="cs"/>
          <w:rtl/>
        </w:rPr>
        <w:t xml:space="preserve"> </w:t>
      </w:r>
      <w:r>
        <w:rPr>
          <w:rtl/>
        </w:rPr>
        <w:t xml:space="preserve"> </w:t>
      </w:r>
    </w:p>
    <w:p w:rsidR="00DD4665" w:rsidRDefault="00DD4665" w:rsidP="00E4607B">
      <w:pPr>
        <w:rPr>
          <w:rtl/>
        </w:rPr>
      </w:pPr>
    </w:p>
    <w:p w:rsidR="00DD4665" w:rsidRDefault="00DD4665" w:rsidP="00E4607B">
      <w:pPr>
        <w:pStyle w:val="a4"/>
        <w:keepNext/>
        <w:rPr>
          <w:rtl/>
        </w:rPr>
      </w:pPr>
      <w:bookmarkStart w:id="5045" w:name="ET_speaker_5777_10"/>
      <w:r w:rsidRPr="00A42E3B">
        <w:rPr>
          <w:rStyle w:val="TagStyle"/>
          <w:rtl/>
        </w:rPr>
        <w:t xml:space="preserve"> &lt;&lt; דובר &gt;&gt; </w:t>
      </w:r>
      <w:bookmarkStart w:id="5046" w:name="_Toc27056627"/>
      <w:bookmarkStart w:id="5047" w:name="_Toc27294059"/>
      <w:bookmarkStart w:id="5048" w:name="_Toc27294192"/>
      <w:bookmarkStart w:id="5049" w:name="_Toc27297108"/>
      <w:bookmarkStart w:id="5050" w:name="_Toc27558177"/>
      <w:r>
        <w:rPr>
          <w:rtl/>
        </w:rPr>
        <w:t>מיקי חיימוביץ' (כחול לבן):</w:t>
      </w:r>
      <w:bookmarkEnd w:id="5046"/>
      <w:bookmarkEnd w:id="5047"/>
      <w:bookmarkEnd w:id="5048"/>
      <w:bookmarkEnd w:id="5049"/>
      <w:bookmarkEnd w:id="5050"/>
      <w:r w:rsidRPr="00A42E3B">
        <w:rPr>
          <w:rStyle w:val="TagStyle"/>
          <w:rtl/>
        </w:rPr>
        <w:t xml:space="preserve"> &lt;&lt; דובר &gt;&gt;</w:t>
      </w:r>
      <w:r>
        <w:rPr>
          <w:rtl/>
        </w:rPr>
        <w:t xml:space="preserve"> </w:t>
      </w:r>
      <w:bookmarkEnd w:id="5045"/>
    </w:p>
    <w:p w:rsidR="00DD4665" w:rsidRDefault="00DD4665" w:rsidP="0009735D">
      <w:pPr>
        <w:rPr>
          <w:rtl/>
        </w:rPr>
      </w:pPr>
    </w:p>
    <w:p w:rsidR="00DD4665" w:rsidRDefault="00DD4665" w:rsidP="00E4607B">
      <w:pPr>
        <w:rPr>
          <w:rtl/>
        </w:rPr>
      </w:pPr>
      <w:r>
        <w:rPr>
          <w:rFonts w:hint="cs"/>
          <w:rtl/>
        </w:rPr>
        <w:t xml:space="preserve">לא, לא, זה יהיה בסדר. </w:t>
      </w:r>
    </w:p>
    <w:p w:rsidR="00DD4665" w:rsidRDefault="00DD4665" w:rsidP="00E4607B">
      <w:pPr>
        <w:rPr>
          <w:rtl/>
        </w:rPr>
      </w:pPr>
    </w:p>
    <w:p w:rsidR="00DD4665" w:rsidRDefault="00DD4665" w:rsidP="00E4607B">
      <w:pPr>
        <w:pStyle w:val="af6"/>
        <w:keepNext/>
        <w:rPr>
          <w:rtl/>
        </w:rPr>
      </w:pPr>
      <w:bookmarkStart w:id="5051" w:name="ET_yor_5514_59"/>
      <w:r w:rsidRPr="000107C4">
        <w:rPr>
          <w:rStyle w:val="TagStyle"/>
          <w:rtl/>
        </w:rPr>
        <w:t xml:space="preserve"> &lt;&lt; יור &gt;&gt; </w:t>
      </w:r>
      <w:r>
        <w:rPr>
          <w:rtl/>
        </w:rPr>
        <w:t>היו"ר מאיר כהן:</w:t>
      </w:r>
      <w:r w:rsidRPr="000107C4">
        <w:rPr>
          <w:rStyle w:val="TagStyle"/>
          <w:rtl/>
        </w:rPr>
        <w:t xml:space="preserve"> &lt;&lt; יור &gt;&gt;</w:t>
      </w:r>
      <w:r>
        <w:rPr>
          <w:rtl/>
        </w:rPr>
        <w:t xml:space="preserve"> </w:t>
      </w:r>
      <w:bookmarkEnd w:id="5051"/>
    </w:p>
    <w:p w:rsidR="00DD4665" w:rsidRDefault="00DD4665" w:rsidP="0009735D">
      <w:pPr>
        <w:rPr>
          <w:rtl/>
        </w:rPr>
      </w:pPr>
    </w:p>
    <w:p w:rsidR="00DD4665" w:rsidRDefault="00DD4665" w:rsidP="00E4607B">
      <w:pPr>
        <w:rPr>
          <w:rtl/>
        </w:rPr>
      </w:pPr>
      <w:bookmarkStart w:id="5052" w:name="_ETM_Q57_504435"/>
      <w:bookmarkEnd w:id="5052"/>
      <w:r>
        <w:rPr>
          <w:rFonts w:hint="cs"/>
          <w:rtl/>
        </w:rPr>
        <w:t xml:space="preserve">בבקשה. </w:t>
      </w:r>
    </w:p>
    <w:p w:rsidR="00DD4665" w:rsidRPr="00DD7E15" w:rsidRDefault="00DD4665" w:rsidP="00E4607B">
      <w:pPr>
        <w:rPr>
          <w:rtl/>
        </w:rPr>
      </w:pPr>
    </w:p>
    <w:p w:rsidR="00DD4665" w:rsidRDefault="00DD4665" w:rsidP="00E4607B">
      <w:pPr>
        <w:pStyle w:val="-"/>
        <w:rPr>
          <w:rtl/>
        </w:rPr>
      </w:pPr>
      <w:bookmarkStart w:id="5053" w:name="ET_speakercontinue_5777_60"/>
      <w:r w:rsidRPr="00F11A67">
        <w:rPr>
          <w:rStyle w:val="TagStyle"/>
          <w:rtl/>
        </w:rPr>
        <w:t xml:space="preserve"> &lt;&lt; דובר_המשך &gt;&gt; </w:t>
      </w:r>
      <w:r>
        <w:rPr>
          <w:rtl/>
        </w:rPr>
        <w:t>מיקי חיימוביץ' (כחול לבן):</w:t>
      </w:r>
      <w:r w:rsidRPr="00F11A67">
        <w:rPr>
          <w:rStyle w:val="TagStyle"/>
          <w:rtl/>
        </w:rPr>
        <w:t xml:space="preserve"> &lt;&lt; דובר_המשך &gt;&gt; </w:t>
      </w:r>
      <w:r>
        <w:rPr>
          <w:rtl/>
        </w:rPr>
        <w:t xml:space="preserve"> </w:t>
      </w:r>
      <w:bookmarkEnd w:id="5053"/>
    </w:p>
    <w:p w:rsidR="00DD4665" w:rsidRDefault="00DD4665" w:rsidP="0009735D">
      <w:pPr>
        <w:rPr>
          <w:rtl/>
        </w:rPr>
      </w:pPr>
    </w:p>
    <w:p w:rsidR="00DD4665" w:rsidRDefault="00DD4665" w:rsidP="00932A5A">
      <w:pPr>
        <w:rPr>
          <w:rtl/>
        </w:rPr>
      </w:pPr>
      <w:r>
        <w:rPr>
          <w:rFonts w:hint="cs"/>
          <w:rtl/>
        </w:rPr>
        <w:t xml:space="preserve">תודה רבה, אדוני </w:t>
      </w:r>
      <w:bookmarkStart w:id="5054" w:name="_ETM_Q57_504917"/>
      <w:bookmarkEnd w:id="5054"/>
      <w:r>
        <w:rPr>
          <w:rFonts w:hint="cs"/>
          <w:rtl/>
        </w:rPr>
        <w:t xml:space="preserve">היושב-ראש. אני עומדת היום על בימת הכנסת וחושבת על מי שצופה בנו </w:t>
      </w:r>
      <w:r w:rsidR="006A3C86">
        <w:rPr>
          <w:rtl/>
        </w:rPr>
        <w:t>–</w:t>
      </w:r>
      <w:r>
        <w:rPr>
          <w:rFonts w:hint="cs"/>
          <w:rtl/>
        </w:rPr>
        <w:t xml:space="preserve"> ויש</w:t>
      </w:r>
      <w:bookmarkStart w:id="5055" w:name="_ETM_Q57_510989"/>
      <w:bookmarkEnd w:id="5055"/>
      <w:r>
        <w:rPr>
          <w:rFonts w:hint="cs"/>
          <w:rtl/>
        </w:rPr>
        <w:t xml:space="preserve"> אנשים שצופים, אזרחי מדינת ישראל </w:t>
      </w:r>
      <w:r w:rsidR="006A3C86">
        <w:rPr>
          <w:rtl/>
        </w:rPr>
        <w:t>–</w:t>
      </w:r>
      <w:r>
        <w:rPr>
          <w:rFonts w:hint="cs"/>
          <w:rtl/>
        </w:rPr>
        <w:t xml:space="preserve"> ואני חייבת לשתף בתחושה הקשה שיש לי כלפי אזרחי מדינת ישראל</w:t>
      </w:r>
      <w:r w:rsidR="00932A5A">
        <w:rPr>
          <w:rFonts w:hint="cs"/>
          <w:rtl/>
        </w:rPr>
        <w:t>:</w:t>
      </w:r>
      <w:r>
        <w:rPr>
          <w:rFonts w:hint="cs"/>
          <w:rtl/>
        </w:rPr>
        <w:t xml:space="preserve"> עברה כמעט שנה מאז שפוזרה הכנסת, פעמיים מאז נשבענו לשרת אתכם, ואנחנו מוצאים את עצמנו מתפזרים והולכים לבחירות שלישיות. הסתובבתי פה היום במשכן הכנסת. אני רוצה להבטיח לכם, אין פה בן אדם אחד ששָׂש לבחירות האלה, לא חברי הכנסת ולא עובדי המשכן המסורים, שבאמת רק רוצים שהמקום </w:t>
      </w:r>
      <w:bookmarkStart w:id="5056" w:name="_ETM_Q57_537152"/>
      <w:bookmarkEnd w:id="5056"/>
      <w:r>
        <w:rPr>
          <w:rFonts w:hint="cs"/>
          <w:rtl/>
        </w:rPr>
        <w:t xml:space="preserve">הזה יעבוד ויחזור לתפקד בצורה מלאה </w:t>
      </w:r>
      <w:bookmarkStart w:id="5057" w:name="_ETM_Q57_540495"/>
      <w:bookmarkEnd w:id="5057"/>
      <w:r w:rsidR="006A3C86">
        <w:rPr>
          <w:rFonts w:hint="eastAsia"/>
          <w:rtl/>
        </w:rPr>
        <w:t>–</w:t>
      </w:r>
      <w:r w:rsidR="00932A5A">
        <w:rPr>
          <w:rFonts w:hint="eastAsia"/>
          <w:rtl/>
        </w:rPr>
        <w:t xml:space="preserve"> </w:t>
      </w:r>
      <w:r>
        <w:rPr>
          <w:rFonts w:hint="cs"/>
          <w:rtl/>
        </w:rPr>
        <w:t>כולם חוץ מבן אדם אחד, שברור שזה משרת אותו, שברור שזה מה שהוא רוצה</w:t>
      </w:r>
      <w:r w:rsidR="00932A5A">
        <w:rPr>
          <w:rFonts w:hint="cs"/>
          <w:rtl/>
        </w:rPr>
        <w:t>;</w:t>
      </w:r>
      <w:r>
        <w:rPr>
          <w:rFonts w:hint="cs"/>
          <w:rtl/>
        </w:rPr>
        <w:t xml:space="preserve"> כל הזמן זה מה שחשוב לו </w:t>
      </w:r>
      <w:r w:rsidR="006A3C86">
        <w:rPr>
          <w:rFonts w:hint="eastAsia"/>
          <w:rtl/>
        </w:rPr>
        <w:t>–</w:t>
      </w:r>
      <w:r w:rsidR="00932A5A">
        <w:rPr>
          <w:rFonts w:hint="cs"/>
          <w:rtl/>
        </w:rPr>
        <w:t xml:space="preserve"> </w:t>
      </w:r>
      <w:r>
        <w:rPr>
          <w:rFonts w:hint="cs"/>
          <w:rtl/>
        </w:rPr>
        <w:t>החסינות הזאת, ההישרדות שלו</w:t>
      </w:r>
      <w:r w:rsidR="00932A5A">
        <w:rPr>
          <w:rFonts w:hint="cs"/>
          <w:rtl/>
        </w:rPr>
        <w:t>,</w:t>
      </w:r>
      <w:r>
        <w:rPr>
          <w:rFonts w:hint="cs"/>
          <w:rtl/>
        </w:rPr>
        <w:t xml:space="preserve"> ושייחרב הכול</w:t>
      </w:r>
      <w:r w:rsidR="00932A5A">
        <w:rPr>
          <w:rFonts w:hint="cs"/>
          <w:rtl/>
        </w:rPr>
        <w:t>;</w:t>
      </w:r>
      <w:r>
        <w:rPr>
          <w:rFonts w:hint="cs"/>
          <w:rtl/>
        </w:rPr>
        <w:t xml:space="preserve"> שסל התרופות לא יאושר, שהפעימה הבאה בקצבאות הנכים לא תעבור, שלא יהיה כסף </w:t>
      </w:r>
      <w:bookmarkStart w:id="5058" w:name="_ETM_Q57_562312"/>
      <w:bookmarkEnd w:id="5058"/>
      <w:r>
        <w:rPr>
          <w:rFonts w:hint="cs"/>
          <w:rtl/>
        </w:rPr>
        <w:t>למרכזי חוסן, להוסטלים לנוער בסיכון, ש</w:t>
      </w:r>
      <w:r w:rsidR="00932A5A">
        <w:rPr>
          <w:rFonts w:hint="cs"/>
          <w:rtl/>
        </w:rPr>
        <w:t>נ</w:t>
      </w:r>
      <w:r>
        <w:rPr>
          <w:rFonts w:hint="cs"/>
          <w:rtl/>
        </w:rPr>
        <w:t xml:space="preserve">תמודד בלי תקציב עם גירעון מטורף, עם כל הפיאסקו הזה של עלות של </w:t>
      </w:r>
      <w:bookmarkStart w:id="5059" w:name="_ETM_Q57_570796"/>
      <w:bookmarkEnd w:id="5059"/>
      <w:r>
        <w:rPr>
          <w:rFonts w:hint="cs"/>
          <w:rtl/>
        </w:rPr>
        <w:t>מיליארדים של מערכת הבחירות.</w:t>
      </w:r>
    </w:p>
    <w:p w:rsidR="00DD4665" w:rsidRDefault="00DD4665" w:rsidP="00E4607B">
      <w:pPr>
        <w:rPr>
          <w:rtl/>
        </w:rPr>
      </w:pPr>
    </w:p>
    <w:p w:rsidR="00932A5A" w:rsidRDefault="00DD4665" w:rsidP="00932A5A">
      <w:pPr>
        <w:rPr>
          <w:rtl/>
        </w:rPr>
      </w:pPr>
      <w:bookmarkStart w:id="5060" w:name="TOR_Q58"/>
      <w:bookmarkEnd w:id="5060"/>
      <w:r>
        <w:rPr>
          <w:rFonts w:hint="cs"/>
          <w:rtl/>
        </w:rPr>
        <w:t xml:space="preserve">אני מודה שעבורי זה גם יום </w:t>
      </w:r>
      <w:r w:rsidRPr="00737BFE">
        <w:rPr>
          <w:rFonts w:hint="cs"/>
          <w:rtl/>
        </w:rPr>
        <w:t xml:space="preserve">לחשבון נפש אישי, </w:t>
      </w:r>
      <w:r>
        <w:rPr>
          <w:rFonts w:hint="cs"/>
          <w:rtl/>
        </w:rPr>
        <w:t xml:space="preserve">כי לא בשביל זה באתי לפוליטיקה. </w:t>
      </w:r>
      <w:r w:rsidRPr="00737BFE">
        <w:rPr>
          <w:rFonts w:hint="cs"/>
          <w:rtl/>
        </w:rPr>
        <w:t>באתי מתוך כוונה עמוקה ו</w:t>
      </w:r>
      <w:r>
        <w:rPr>
          <w:rFonts w:hint="cs"/>
          <w:rtl/>
        </w:rPr>
        <w:t xml:space="preserve">מתוך שליחות </w:t>
      </w:r>
      <w:r w:rsidRPr="00737BFE">
        <w:rPr>
          <w:rFonts w:hint="cs"/>
          <w:rtl/>
        </w:rPr>
        <w:t>להביא לשינוי. באתי כי אני מרגיש</w:t>
      </w:r>
      <w:r>
        <w:rPr>
          <w:rFonts w:hint="cs"/>
          <w:rtl/>
        </w:rPr>
        <w:t xml:space="preserve">ה שהבית שלנו בוער, וכשאני אומרת </w:t>
      </w:r>
      <w:r w:rsidRPr="00737BFE">
        <w:rPr>
          <w:rFonts w:hint="cs"/>
          <w:rtl/>
        </w:rPr>
        <w:t xml:space="preserve">הבית זה לא רק ישראל אלא </w:t>
      </w:r>
      <w:r>
        <w:rPr>
          <w:rFonts w:hint="cs"/>
          <w:rtl/>
        </w:rPr>
        <w:t xml:space="preserve">זה </w:t>
      </w:r>
      <w:r w:rsidRPr="00737BFE">
        <w:rPr>
          <w:rFonts w:hint="cs"/>
          <w:rtl/>
        </w:rPr>
        <w:t>העולם כולו</w:t>
      </w:r>
      <w:r w:rsidR="00932A5A">
        <w:rPr>
          <w:rFonts w:hint="cs"/>
          <w:rtl/>
        </w:rPr>
        <w:t>,</w:t>
      </w:r>
      <w:r>
        <w:rPr>
          <w:rFonts w:hint="cs"/>
          <w:rtl/>
        </w:rPr>
        <w:t xml:space="preserve"> הכדור שלנו</w:t>
      </w:r>
      <w:r w:rsidR="00932A5A">
        <w:rPr>
          <w:rFonts w:hint="cs"/>
          <w:rtl/>
        </w:rPr>
        <w:t>,</w:t>
      </w:r>
      <w:r w:rsidRPr="00737BFE">
        <w:rPr>
          <w:rFonts w:hint="cs"/>
          <w:rtl/>
        </w:rPr>
        <w:t xml:space="preserve"> שנ</w:t>
      </w:r>
      <w:r>
        <w:rPr>
          <w:rFonts w:hint="cs"/>
          <w:rtl/>
        </w:rPr>
        <w:t xml:space="preserve">מצא תחת איום </w:t>
      </w:r>
      <w:r w:rsidR="00932A5A">
        <w:rPr>
          <w:rFonts w:hint="cs"/>
          <w:rtl/>
        </w:rPr>
        <w:t xml:space="preserve">של </w:t>
      </w:r>
      <w:r>
        <w:rPr>
          <w:rFonts w:hint="cs"/>
          <w:rtl/>
        </w:rPr>
        <w:t>משבר האקלים. אז כן</w:t>
      </w:r>
      <w:r w:rsidRPr="00737BFE">
        <w:rPr>
          <w:rFonts w:hint="cs"/>
          <w:rtl/>
        </w:rPr>
        <w:t xml:space="preserve">, </w:t>
      </w:r>
      <w:bookmarkStart w:id="5061" w:name="_ETM_Q58_597943"/>
      <w:bookmarkEnd w:id="5061"/>
      <w:r w:rsidRPr="00737BFE">
        <w:rPr>
          <w:rFonts w:hint="cs"/>
          <w:rtl/>
        </w:rPr>
        <w:t xml:space="preserve">התסכול היום הוא </w:t>
      </w:r>
      <w:r>
        <w:rPr>
          <w:rFonts w:hint="cs"/>
          <w:rtl/>
        </w:rPr>
        <w:t xml:space="preserve">מאוד גדול </w:t>
      </w:r>
      <w:r w:rsidRPr="00737BFE">
        <w:rPr>
          <w:rFonts w:hint="cs"/>
          <w:rtl/>
        </w:rPr>
        <w:t>וכואב</w:t>
      </w:r>
      <w:r>
        <w:rPr>
          <w:rFonts w:hint="cs"/>
          <w:rtl/>
        </w:rPr>
        <w:t>, ואנחנו</w:t>
      </w:r>
      <w:r w:rsidRPr="00737BFE">
        <w:rPr>
          <w:rFonts w:hint="cs"/>
          <w:rtl/>
        </w:rPr>
        <w:t xml:space="preserve"> נצא </w:t>
      </w:r>
      <w:r>
        <w:rPr>
          <w:rFonts w:hint="cs"/>
          <w:rtl/>
        </w:rPr>
        <w:t xml:space="preserve">מפה </w:t>
      </w:r>
      <w:r w:rsidRPr="00737BFE">
        <w:rPr>
          <w:rFonts w:hint="cs"/>
          <w:rtl/>
        </w:rPr>
        <w:t xml:space="preserve">עם </w:t>
      </w:r>
      <w:r>
        <w:rPr>
          <w:rFonts w:hint="cs"/>
          <w:rtl/>
        </w:rPr>
        <w:t xml:space="preserve">תחושת אכזבה </w:t>
      </w:r>
      <w:r w:rsidR="00932A5A">
        <w:rPr>
          <w:rFonts w:hint="cs"/>
          <w:rtl/>
        </w:rPr>
        <w:t xml:space="preserve">על </w:t>
      </w:r>
      <w:r>
        <w:rPr>
          <w:rFonts w:hint="cs"/>
          <w:rtl/>
        </w:rPr>
        <w:t xml:space="preserve">שלא התאפשר </w:t>
      </w:r>
      <w:bookmarkStart w:id="5062" w:name="_ETM_Q58_596580"/>
      <w:bookmarkEnd w:id="5062"/>
      <w:r>
        <w:rPr>
          <w:rFonts w:hint="cs"/>
          <w:rtl/>
        </w:rPr>
        <w:t>לנו למלא את הייעוד שלנו ולעשות את מה שבאנו</w:t>
      </w:r>
      <w:bookmarkStart w:id="5063" w:name="_ETM_Q58_605560"/>
      <w:bookmarkEnd w:id="5063"/>
      <w:r>
        <w:rPr>
          <w:rFonts w:hint="cs"/>
          <w:rtl/>
        </w:rPr>
        <w:t xml:space="preserve"> לעשות כאן. </w:t>
      </w:r>
      <w:bookmarkStart w:id="5064" w:name="_ETM_Q58_602110"/>
      <w:bookmarkStart w:id="5065" w:name="_ETM_Q58_602183"/>
      <w:bookmarkStart w:id="5066" w:name="_ETM_Q58_602287"/>
      <w:bookmarkStart w:id="5067" w:name="_ETM_Q58_602342"/>
      <w:bookmarkStart w:id="5068" w:name="_ETM_Q58_602478"/>
      <w:bookmarkStart w:id="5069" w:name="_ETM_Q58_602546"/>
      <w:bookmarkEnd w:id="5064"/>
      <w:bookmarkEnd w:id="5065"/>
      <w:bookmarkEnd w:id="5066"/>
      <w:bookmarkEnd w:id="5067"/>
      <w:bookmarkEnd w:id="5068"/>
      <w:bookmarkEnd w:id="5069"/>
    </w:p>
    <w:p w:rsidR="00932A5A" w:rsidRDefault="00932A5A" w:rsidP="00932A5A">
      <w:pPr>
        <w:rPr>
          <w:rtl/>
        </w:rPr>
      </w:pPr>
    </w:p>
    <w:p w:rsidR="00DD4665" w:rsidRDefault="00DD4665" w:rsidP="00932A5A">
      <w:pPr>
        <w:rPr>
          <w:rtl/>
        </w:rPr>
      </w:pPr>
      <w:r w:rsidRPr="00737BFE">
        <w:rPr>
          <w:rFonts w:hint="cs"/>
          <w:rtl/>
        </w:rPr>
        <w:t xml:space="preserve">אבל יחד עם זאת חשוב לי </w:t>
      </w:r>
      <w:r>
        <w:rPr>
          <w:rFonts w:hint="cs"/>
          <w:rtl/>
        </w:rPr>
        <w:t xml:space="preserve">מאוד </w:t>
      </w:r>
      <w:r w:rsidRPr="00737BFE">
        <w:rPr>
          <w:rFonts w:hint="cs"/>
          <w:rtl/>
        </w:rPr>
        <w:t xml:space="preserve">להגיד כאן </w:t>
      </w:r>
      <w:r>
        <w:rPr>
          <w:rFonts w:hint="cs"/>
          <w:rtl/>
        </w:rPr>
        <w:t>היום ב</w:t>
      </w:r>
      <w:r w:rsidRPr="00737BFE">
        <w:rPr>
          <w:rFonts w:hint="cs"/>
          <w:rtl/>
        </w:rPr>
        <w:t>ערב</w:t>
      </w:r>
      <w:r>
        <w:rPr>
          <w:rFonts w:hint="cs"/>
          <w:rtl/>
        </w:rPr>
        <w:t>, בהמשך לדבריה של תמר זנדברג</w:t>
      </w:r>
      <w:bookmarkStart w:id="5070" w:name="_ETM_Q58_606364"/>
      <w:bookmarkEnd w:id="5070"/>
      <w:r>
        <w:rPr>
          <w:rFonts w:hint="cs"/>
          <w:rtl/>
        </w:rPr>
        <w:t xml:space="preserve">: </w:t>
      </w:r>
      <w:r w:rsidRPr="00737BFE">
        <w:rPr>
          <w:rFonts w:hint="cs"/>
          <w:rtl/>
        </w:rPr>
        <w:t>זה לא יערער א</w:t>
      </w:r>
      <w:r>
        <w:rPr>
          <w:rFonts w:hint="cs"/>
          <w:rtl/>
        </w:rPr>
        <w:t>ותנו. ההתבצרות של נתניהו בתפקיד שלו</w:t>
      </w:r>
      <w:r w:rsidRPr="00737BFE">
        <w:rPr>
          <w:rFonts w:hint="cs"/>
          <w:rtl/>
        </w:rPr>
        <w:t xml:space="preserve"> מתוך שאיפה להשיג ממנו את החסינות ולא לעמוד למשפט</w:t>
      </w:r>
      <w:r>
        <w:rPr>
          <w:rFonts w:hint="cs"/>
          <w:rtl/>
        </w:rPr>
        <w:t xml:space="preserve"> מביאה </w:t>
      </w:r>
      <w:r w:rsidRPr="00737BFE">
        <w:rPr>
          <w:rFonts w:hint="cs"/>
          <w:rtl/>
        </w:rPr>
        <w:t>אותנו לבחירות נוספות</w:t>
      </w:r>
      <w:r>
        <w:rPr>
          <w:rFonts w:hint="cs"/>
          <w:rtl/>
        </w:rPr>
        <w:t>,</w:t>
      </w:r>
      <w:r w:rsidRPr="00737BFE">
        <w:rPr>
          <w:rFonts w:hint="cs"/>
          <w:rtl/>
        </w:rPr>
        <w:t xml:space="preserve"> אבל </w:t>
      </w:r>
      <w:r>
        <w:rPr>
          <w:rFonts w:hint="cs"/>
          <w:rtl/>
        </w:rPr>
        <w:t>זה לא יערער</w:t>
      </w:r>
      <w:r w:rsidRPr="00737BFE">
        <w:rPr>
          <w:rFonts w:hint="cs"/>
          <w:rtl/>
        </w:rPr>
        <w:t xml:space="preserve"> את הנחישות שלנו להביא </w:t>
      </w:r>
      <w:r>
        <w:rPr>
          <w:rFonts w:hint="cs"/>
          <w:rtl/>
        </w:rPr>
        <w:t>לישראל תקווה, להביא לישראל דוגמה</w:t>
      </w:r>
      <w:r w:rsidRPr="00737BFE">
        <w:rPr>
          <w:rFonts w:hint="cs"/>
          <w:rtl/>
        </w:rPr>
        <w:t xml:space="preserve"> למנהיגות אחרת</w:t>
      </w:r>
      <w:r>
        <w:rPr>
          <w:rFonts w:hint="cs"/>
          <w:rtl/>
        </w:rPr>
        <w:t>.</w:t>
      </w:r>
    </w:p>
    <w:p w:rsidR="00DD4665" w:rsidRDefault="00DD4665" w:rsidP="00E4607B">
      <w:pPr>
        <w:rPr>
          <w:rtl/>
        </w:rPr>
      </w:pPr>
      <w:bookmarkStart w:id="5071" w:name="_ETM_Q58_627227"/>
      <w:bookmarkStart w:id="5072" w:name="_ETM_Q58_627365"/>
      <w:bookmarkStart w:id="5073" w:name="_ETM_Q58_627419"/>
      <w:bookmarkEnd w:id="5071"/>
      <w:bookmarkEnd w:id="5072"/>
      <w:bookmarkEnd w:id="5073"/>
    </w:p>
    <w:p w:rsidR="00DD4665" w:rsidRDefault="00DD4665" w:rsidP="00932A5A">
      <w:pPr>
        <w:rPr>
          <w:rtl/>
        </w:rPr>
      </w:pPr>
      <w:bookmarkStart w:id="5074" w:name="_ETM_Q58_627546"/>
      <w:bookmarkEnd w:id="5074"/>
      <w:r w:rsidRPr="00737BFE">
        <w:rPr>
          <w:rFonts w:hint="cs"/>
          <w:rtl/>
        </w:rPr>
        <w:t xml:space="preserve">אני רוצה להגיד </w:t>
      </w:r>
      <w:r>
        <w:rPr>
          <w:rFonts w:hint="cs"/>
          <w:rtl/>
        </w:rPr>
        <w:t>משהו לחבריי לסיעת כחול לבן, שיחד</w:t>
      </w:r>
      <w:bookmarkStart w:id="5075" w:name="_ETM_Q58_626154"/>
      <w:bookmarkEnd w:id="5075"/>
      <w:r>
        <w:rPr>
          <w:rFonts w:hint="cs"/>
          <w:rtl/>
        </w:rPr>
        <w:t xml:space="preserve"> </w:t>
      </w:r>
      <w:r w:rsidRPr="00737BFE">
        <w:rPr>
          <w:rFonts w:hint="cs"/>
          <w:rtl/>
        </w:rPr>
        <w:t>ישבנו כאן בחודש</w:t>
      </w:r>
      <w:r>
        <w:rPr>
          <w:rFonts w:hint="cs"/>
          <w:rtl/>
        </w:rPr>
        <w:t xml:space="preserve">ים האחרונים, וראיתי אתכם מנצלים עד תום כל רגע כאן, </w:t>
      </w:r>
      <w:bookmarkStart w:id="5076" w:name="_ETM_Q58_636445"/>
      <w:bookmarkEnd w:id="5076"/>
      <w:r>
        <w:rPr>
          <w:rFonts w:hint="cs"/>
          <w:rtl/>
        </w:rPr>
        <w:t xml:space="preserve">במליאה, בתקופת הביניים המוזרה הזאת. השתמשתם בכל כלי פרלמנטרי אפשרי </w:t>
      </w:r>
      <w:bookmarkStart w:id="5077" w:name="_ETM_Q58_642667"/>
      <w:bookmarkEnd w:id="5077"/>
      <w:r w:rsidRPr="00737BFE">
        <w:rPr>
          <w:rFonts w:hint="cs"/>
          <w:rtl/>
        </w:rPr>
        <w:t>על</w:t>
      </w:r>
      <w:r>
        <w:rPr>
          <w:rFonts w:hint="cs"/>
          <w:rtl/>
        </w:rPr>
        <w:t xml:space="preserve"> מנת להעלות נושאים חשובים לדיון,</w:t>
      </w:r>
      <w:r w:rsidRPr="00737BFE">
        <w:rPr>
          <w:rFonts w:hint="cs"/>
          <w:rtl/>
        </w:rPr>
        <w:t xml:space="preserve"> לשאול שאילתות נוקבות</w:t>
      </w:r>
      <w:r>
        <w:rPr>
          <w:rFonts w:hint="cs"/>
          <w:rtl/>
        </w:rPr>
        <w:t>,</w:t>
      </w:r>
      <w:r w:rsidRPr="00737BFE">
        <w:rPr>
          <w:rFonts w:hint="cs"/>
          <w:rtl/>
        </w:rPr>
        <w:t xml:space="preserve"> לכנס כנסים בענייני היום הכואבים </w:t>
      </w:r>
      <w:r>
        <w:rPr>
          <w:rFonts w:hint="cs"/>
          <w:rtl/>
        </w:rPr>
        <w:t>והבעייתיים</w:t>
      </w:r>
      <w:r w:rsidRPr="00737BFE">
        <w:rPr>
          <w:rFonts w:hint="cs"/>
          <w:rtl/>
        </w:rPr>
        <w:t xml:space="preserve">. </w:t>
      </w:r>
      <w:r>
        <w:rPr>
          <w:rFonts w:hint="cs"/>
          <w:rtl/>
        </w:rPr>
        <w:t>ישבנו כאן כל הזמן</w:t>
      </w:r>
      <w:r w:rsidR="00932A5A">
        <w:rPr>
          <w:rFonts w:hint="cs"/>
          <w:rtl/>
        </w:rPr>
        <w:t>.</w:t>
      </w:r>
      <w:r>
        <w:rPr>
          <w:rFonts w:hint="cs"/>
          <w:rtl/>
        </w:rPr>
        <w:t xml:space="preserve"> מולנו הכיסאות האלה היו </w:t>
      </w:r>
      <w:bookmarkStart w:id="5078" w:name="_ETM_Q58_649438"/>
      <w:bookmarkEnd w:id="5078"/>
      <w:r>
        <w:rPr>
          <w:rFonts w:hint="cs"/>
          <w:rtl/>
        </w:rPr>
        <w:t>ריקים, כי ככה כנראה הם חושבים שזה להיות חברי הכנסת</w:t>
      </w:r>
      <w:bookmarkStart w:id="5079" w:name="_ETM_Q58_653549"/>
      <w:bookmarkEnd w:id="5079"/>
      <w:r>
        <w:rPr>
          <w:rFonts w:hint="cs"/>
          <w:rtl/>
        </w:rPr>
        <w:t xml:space="preserve"> </w:t>
      </w:r>
      <w:r w:rsidR="006A3C86">
        <w:rPr>
          <w:rFonts w:hint="eastAsia"/>
          <w:rtl/>
        </w:rPr>
        <w:t>–</w:t>
      </w:r>
      <w:r w:rsidR="00932A5A">
        <w:rPr>
          <w:rFonts w:hint="eastAsia"/>
          <w:rtl/>
        </w:rPr>
        <w:t xml:space="preserve"> </w:t>
      </w:r>
      <w:r>
        <w:rPr>
          <w:rFonts w:hint="cs"/>
          <w:rtl/>
        </w:rPr>
        <w:t>שזאת הדרך. פשוט לא מובן לי</w:t>
      </w:r>
      <w:r w:rsidR="00932A5A">
        <w:rPr>
          <w:rFonts w:hint="cs"/>
          <w:rtl/>
        </w:rPr>
        <w:t>.</w:t>
      </w:r>
      <w:r>
        <w:rPr>
          <w:rFonts w:hint="cs"/>
          <w:rtl/>
        </w:rPr>
        <w:t xml:space="preserve"> אני לא מבינה</w:t>
      </w:r>
      <w:bookmarkStart w:id="5080" w:name="_ETM_Q58_657857"/>
      <w:bookmarkEnd w:id="5080"/>
      <w:r>
        <w:rPr>
          <w:rFonts w:hint="cs"/>
          <w:rtl/>
        </w:rPr>
        <w:t xml:space="preserve"> את זה. </w:t>
      </w:r>
      <w:bookmarkStart w:id="5081" w:name="_ETM_Q58_657403"/>
      <w:bookmarkStart w:id="5082" w:name="_ETM_Q58_657478"/>
      <w:bookmarkStart w:id="5083" w:name="_ETM_Q58_657580"/>
      <w:bookmarkStart w:id="5084" w:name="_ETM_Q58_655063"/>
      <w:bookmarkStart w:id="5085" w:name="_ETM_Q58_655189"/>
      <w:bookmarkEnd w:id="5081"/>
      <w:bookmarkEnd w:id="5082"/>
      <w:bookmarkEnd w:id="5083"/>
      <w:bookmarkEnd w:id="5084"/>
      <w:bookmarkEnd w:id="5085"/>
      <w:r>
        <w:rPr>
          <w:rFonts w:hint="cs"/>
          <w:rtl/>
        </w:rPr>
        <w:t>אני גאה להיות חלק מכם.</w:t>
      </w:r>
      <w:bookmarkStart w:id="5086" w:name="_ETM_Q58_664091"/>
      <w:bookmarkEnd w:id="5086"/>
      <w:r>
        <w:rPr>
          <w:rFonts w:hint="cs"/>
          <w:rtl/>
        </w:rPr>
        <w:t xml:space="preserve"> הראינו שיש כאן אנשים שבאו לעבוד, ואנחנו נמשיך לעבוד. </w:t>
      </w:r>
    </w:p>
    <w:p w:rsidR="00DD4665" w:rsidRDefault="00DD4665" w:rsidP="00E4607B">
      <w:pPr>
        <w:rPr>
          <w:rtl/>
        </w:rPr>
      </w:pPr>
    </w:p>
    <w:p w:rsidR="00DD4665" w:rsidRDefault="00DD4665" w:rsidP="00932A5A">
      <w:pPr>
        <w:rPr>
          <w:rtl/>
        </w:rPr>
      </w:pPr>
      <w:r>
        <w:rPr>
          <w:rFonts w:hint="cs"/>
          <w:rtl/>
        </w:rPr>
        <w:t>ומחר</w:t>
      </w:r>
      <w:bookmarkStart w:id="5087" w:name="_ETM_Q58_665643"/>
      <w:bookmarkEnd w:id="5087"/>
      <w:r>
        <w:rPr>
          <w:rFonts w:hint="cs"/>
          <w:rtl/>
        </w:rPr>
        <w:t xml:space="preserve"> אנחנו נצא, בלית ברירה, לבקש את אמונכם, הבוחרים. ראש הממשלה,</w:t>
      </w:r>
      <w:bookmarkStart w:id="5088" w:name="_ETM_Q58_670023"/>
      <w:bookmarkEnd w:id="5088"/>
      <w:r>
        <w:rPr>
          <w:rFonts w:hint="cs"/>
          <w:rtl/>
        </w:rPr>
        <w:t xml:space="preserve"> ככה הבנו, יצא מחר לסיור ראשון של מסע הבחירות שלו</w:t>
      </w:r>
      <w:bookmarkStart w:id="5089" w:name="_ETM_Q58_676850"/>
      <w:bookmarkEnd w:id="5089"/>
      <w:r>
        <w:rPr>
          <w:rFonts w:hint="cs"/>
          <w:rtl/>
        </w:rPr>
        <w:t xml:space="preserve"> בישיבת הר המור, שהרי</w:t>
      </w:r>
      <w:r w:rsidR="00932A5A">
        <w:rPr>
          <w:rFonts w:hint="cs"/>
          <w:rtl/>
        </w:rPr>
        <w:t>צה</w:t>
      </w:r>
      <w:r>
        <w:rPr>
          <w:rFonts w:hint="cs"/>
          <w:rtl/>
        </w:rPr>
        <w:t xml:space="preserve"> את מפלגת נעם הקיצונית בבחירות האחרונות.</w:t>
      </w:r>
      <w:bookmarkStart w:id="5090" w:name="_ETM_Q58_679002"/>
      <w:bookmarkEnd w:id="5090"/>
      <w:r>
        <w:rPr>
          <w:rFonts w:hint="cs"/>
          <w:rtl/>
        </w:rPr>
        <w:t xml:space="preserve"> אנחנו הבנו, נתניהו, זה הכיוון שאתה הולך אליו. שום דבר </w:t>
      </w:r>
      <w:bookmarkStart w:id="5091" w:name="_ETM_Q58_684301"/>
      <w:bookmarkEnd w:id="5091"/>
      <w:r>
        <w:rPr>
          <w:rFonts w:hint="cs"/>
          <w:rtl/>
        </w:rPr>
        <w:t xml:space="preserve">הרי לא מקרי אצלך. אז מול ההקצנה שלך אנחנו נמשיך להציג אלטרנטיבה שלטונית שפויה וממלכתית </w:t>
      </w:r>
      <w:r w:rsidR="006A3C86">
        <w:rPr>
          <w:rFonts w:hint="eastAsia"/>
          <w:rtl/>
        </w:rPr>
        <w:t>–</w:t>
      </w:r>
      <w:r>
        <w:rPr>
          <w:rFonts w:hint="cs"/>
          <w:rtl/>
        </w:rPr>
        <w:t xml:space="preserve"> ואנחנו גם ננצח. </w:t>
      </w:r>
    </w:p>
    <w:p w:rsidR="00DD4665" w:rsidRDefault="00DD4665" w:rsidP="00E4607B">
      <w:pPr>
        <w:ind w:firstLine="0"/>
        <w:rPr>
          <w:rtl/>
        </w:rPr>
      </w:pPr>
      <w:bookmarkStart w:id="5092" w:name="_ETM_Q58_699339"/>
      <w:bookmarkStart w:id="5093" w:name="_ETM_Q58_699445"/>
      <w:bookmarkEnd w:id="5092"/>
      <w:bookmarkEnd w:id="5093"/>
    </w:p>
    <w:p w:rsidR="00DD4665" w:rsidRDefault="00DD4665" w:rsidP="00E4607B">
      <w:pPr>
        <w:pStyle w:val="af6"/>
        <w:rPr>
          <w:rtl/>
        </w:rPr>
      </w:pPr>
      <w:bookmarkStart w:id="5094" w:name="ET_yor_5514_4"/>
      <w:r w:rsidRPr="006E4814">
        <w:rPr>
          <w:rStyle w:val="TagStyle"/>
          <w:rtl/>
        </w:rPr>
        <w:t xml:space="preserve"> &lt;&lt; יור &gt;&gt;</w:t>
      </w:r>
      <w:r w:rsidRPr="008317A4">
        <w:rPr>
          <w:rStyle w:val="TagStyle"/>
          <w:rtl/>
        </w:rPr>
        <w:t xml:space="preserve"> </w:t>
      </w:r>
      <w:r>
        <w:rPr>
          <w:rtl/>
        </w:rPr>
        <w:t>היו"ר מאיר כהן:</w:t>
      </w:r>
      <w:r w:rsidRPr="008317A4">
        <w:rPr>
          <w:rStyle w:val="TagStyle"/>
          <w:rtl/>
        </w:rPr>
        <w:t xml:space="preserve"> </w:t>
      </w:r>
      <w:r w:rsidRPr="006E4814">
        <w:rPr>
          <w:rStyle w:val="TagStyle"/>
          <w:rtl/>
        </w:rPr>
        <w:t>&lt;&lt; יור &gt;&gt;</w:t>
      </w:r>
      <w:r>
        <w:rPr>
          <w:rtl/>
        </w:rPr>
        <w:t xml:space="preserve"> </w:t>
      </w:r>
      <w:bookmarkEnd w:id="5094"/>
    </w:p>
    <w:p w:rsidR="00DD4665" w:rsidRDefault="00DD4665" w:rsidP="0009735D">
      <w:pPr>
        <w:rPr>
          <w:rtl/>
        </w:rPr>
      </w:pPr>
    </w:p>
    <w:p w:rsidR="00DD4665" w:rsidRDefault="00DD4665" w:rsidP="00E4607B">
      <w:pPr>
        <w:rPr>
          <w:rtl/>
        </w:rPr>
      </w:pPr>
      <w:bookmarkStart w:id="5095" w:name="_ETM_Q58_700724"/>
      <w:bookmarkEnd w:id="5095"/>
      <w:r>
        <w:rPr>
          <w:rFonts w:hint="cs"/>
          <w:rtl/>
        </w:rPr>
        <w:t>תודה</w:t>
      </w:r>
      <w:bookmarkStart w:id="5096" w:name="_ETM_Q58_696603"/>
      <w:bookmarkEnd w:id="5096"/>
      <w:r>
        <w:rPr>
          <w:rFonts w:hint="cs"/>
          <w:rtl/>
        </w:rPr>
        <w:t xml:space="preserve"> רבה, גברתי. ולא חרגה משלוש דקות. </w:t>
      </w:r>
      <w:bookmarkStart w:id="5097" w:name="_ETM_Q58_697628"/>
      <w:bookmarkEnd w:id="5097"/>
      <w:r>
        <w:rPr>
          <w:rFonts w:hint="cs"/>
          <w:rtl/>
        </w:rPr>
        <w:t xml:space="preserve">כל הכבוד. </w:t>
      </w:r>
      <w:bookmarkStart w:id="5098" w:name="_ETM_Q58_700239"/>
      <w:bookmarkStart w:id="5099" w:name="_ETM_Q58_700361"/>
      <w:bookmarkStart w:id="5100" w:name="_ETM_Q58_700384"/>
      <w:bookmarkStart w:id="5101" w:name="_ETM_Q58_700462"/>
      <w:bookmarkEnd w:id="5098"/>
      <w:bookmarkEnd w:id="5099"/>
      <w:bookmarkEnd w:id="5100"/>
      <w:bookmarkEnd w:id="5101"/>
      <w:r>
        <w:rPr>
          <w:rFonts w:hint="cs"/>
          <w:rtl/>
        </w:rPr>
        <w:t>בבקשה, חבר</w:t>
      </w:r>
      <w:bookmarkStart w:id="5102" w:name="_ETM_Q58_702240"/>
      <w:bookmarkEnd w:id="5102"/>
      <w:r>
        <w:rPr>
          <w:rFonts w:hint="cs"/>
          <w:rtl/>
        </w:rPr>
        <w:t xml:space="preserve"> הכנסת </w:t>
      </w:r>
      <w:proofErr w:type="spellStart"/>
      <w:r>
        <w:rPr>
          <w:rFonts w:hint="cs"/>
          <w:rtl/>
        </w:rPr>
        <w:t>יברקן</w:t>
      </w:r>
      <w:proofErr w:type="spellEnd"/>
      <w:r>
        <w:rPr>
          <w:rFonts w:hint="cs"/>
          <w:rtl/>
        </w:rPr>
        <w:t xml:space="preserve">, כבודו. </w:t>
      </w:r>
    </w:p>
    <w:p w:rsidR="00DD4665" w:rsidRDefault="00DD4665" w:rsidP="00E4607B">
      <w:pPr>
        <w:rPr>
          <w:rtl/>
        </w:rPr>
      </w:pPr>
      <w:bookmarkStart w:id="5103" w:name="_ETM_Q58_697736"/>
      <w:bookmarkEnd w:id="5103"/>
      <w:r>
        <w:rPr>
          <w:rtl/>
        </w:rPr>
        <w:t xml:space="preserve"> </w:t>
      </w:r>
    </w:p>
    <w:p w:rsidR="00DD4665" w:rsidRDefault="00DD4665" w:rsidP="00E4607B">
      <w:pPr>
        <w:pStyle w:val="a4"/>
        <w:rPr>
          <w:rtl/>
        </w:rPr>
      </w:pPr>
      <w:bookmarkStart w:id="5104" w:name="ET_speaker_5780_3"/>
      <w:r w:rsidRPr="006E4814">
        <w:rPr>
          <w:rStyle w:val="TagStyle"/>
          <w:rtl/>
        </w:rPr>
        <w:t xml:space="preserve"> &lt;&lt; דובר &gt;&gt;</w:t>
      </w:r>
      <w:r w:rsidRPr="009C3F62">
        <w:rPr>
          <w:rStyle w:val="TagStyle"/>
          <w:rtl/>
        </w:rPr>
        <w:t xml:space="preserve"> </w:t>
      </w:r>
      <w:bookmarkStart w:id="5105" w:name="_Toc27056628"/>
      <w:bookmarkStart w:id="5106" w:name="_Toc27294060"/>
      <w:bookmarkStart w:id="5107" w:name="_Toc27294193"/>
      <w:bookmarkStart w:id="5108" w:name="_Toc27297109"/>
      <w:bookmarkStart w:id="5109" w:name="_Toc27558178"/>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bookmarkEnd w:id="5105"/>
      <w:bookmarkEnd w:id="5106"/>
      <w:bookmarkEnd w:id="5107"/>
      <w:bookmarkEnd w:id="5108"/>
      <w:bookmarkEnd w:id="5109"/>
      <w:r w:rsidRPr="009C3F62">
        <w:rPr>
          <w:rStyle w:val="TagStyle"/>
          <w:rtl/>
        </w:rPr>
        <w:t xml:space="preserve"> </w:t>
      </w:r>
      <w:r w:rsidRPr="006E4814">
        <w:rPr>
          <w:rStyle w:val="TagStyle"/>
          <w:rtl/>
        </w:rPr>
        <w:t>&lt;&lt; דובר &gt;&gt;</w:t>
      </w:r>
      <w:r>
        <w:rPr>
          <w:rtl/>
        </w:rPr>
        <w:t xml:space="preserve"> </w:t>
      </w:r>
      <w:bookmarkEnd w:id="5104"/>
    </w:p>
    <w:p w:rsidR="00DD4665" w:rsidRDefault="00DD4665" w:rsidP="0009735D">
      <w:pPr>
        <w:rPr>
          <w:rtl/>
        </w:rPr>
      </w:pPr>
      <w:bookmarkStart w:id="5110" w:name="_ETM_Q58_702577"/>
      <w:bookmarkEnd w:id="5110"/>
    </w:p>
    <w:p w:rsidR="00DD4665" w:rsidRDefault="00DD4665" w:rsidP="00932A5A">
      <w:pPr>
        <w:rPr>
          <w:rtl/>
        </w:rPr>
      </w:pPr>
      <w:bookmarkStart w:id="5111" w:name="_ETM_Q58_702717"/>
      <w:bookmarkEnd w:id="5111"/>
      <w:r>
        <w:rPr>
          <w:rFonts w:hint="cs"/>
          <w:rtl/>
        </w:rPr>
        <w:t xml:space="preserve">אדוני היושב-ראש, חבריי חברי הכנסת, היום </w:t>
      </w:r>
      <w:bookmarkStart w:id="5112" w:name="_ETM_Q58_714975"/>
      <w:bookmarkEnd w:id="5112"/>
      <w:r>
        <w:rPr>
          <w:rFonts w:hint="cs"/>
          <w:rtl/>
        </w:rPr>
        <w:t xml:space="preserve">הזה הוא יום עצוב </w:t>
      </w:r>
      <w:r w:rsidR="006A3C86">
        <w:rPr>
          <w:rFonts w:hint="eastAsia"/>
          <w:rtl/>
        </w:rPr>
        <w:t>–</w:t>
      </w:r>
      <w:r w:rsidR="00932A5A">
        <w:rPr>
          <w:rFonts w:hint="cs"/>
          <w:rtl/>
        </w:rPr>
        <w:t xml:space="preserve"> </w:t>
      </w:r>
      <w:r>
        <w:rPr>
          <w:rFonts w:hint="cs"/>
          <w:rtl/>
        </w:rPr>
        <w:t>יום עצוב שמביא אותי לז</w:t>
      </w:r>
      <w:bookmarkStart w:id="5113" w:name="_ETM_Q58_717692"/>
      <w:bookmarkEnd w:id="5113"/>
      <w:r>
        <w:rPr>
          <w:rFonts w:hint="cs"/>
          <w:rtl/>
        </w:rPr>
        <w:t>יכרונות, לימים שבהם אפילו עוד לא נולדתי</w:t>
      </w:r>
      <w:r w:rsidR="00932A5A">
        <w:rPr>
          <w:rFonts w:hint="cs"/>
          <w:rtl/>
        </w:rPr>
        <w:t>,</w:t>
      </w:r>
      <w:r>
        <w:rPr>
          <w:rFonts w:hint="cs"/>
          <w:rtl/>
        </w:rPr>
        <w:t xml:space="preserve"> </w:t>
      </w:r>
      <w:r w:rsidR="00932A5A">
        <w:rPr>
          <w:rFonts w:hint="cs"/>
          <w:rtl/>
        </w:rPr>
        <w:t>ש</w:t>
      </w:r>
      <w:r>
        <w:rPr>
          <w:rFonts w:hint="cs"/>
          <w:rtl/>
        </w:rPr>
        <w:t xml:space="preserve">למדתי </w:t>
      </w:r>
      <w:r w:rsidR="00932A5A">
        <w:rPr>
          <w:rFonts w:hint="cs"/>
          <w:rtl/>
        </w:rPr>
        <w:t xml:space="preserve">מההיסטוריה </w:t>
      </w:r>
      <w:r>
        <w:rPr>
          <w:rFonts w:hint="cs"/>
          <w:rtl/>
        </w:rPr>
        <w:t>על ישראל</w:t>
      </w:r>
      <w:bookmarkStart w:id="5114" w:name="_ETM_Q58_722281"/>
      <w:bookmarkEnd w:id="5114"/>
      <w:r w:rsidR="00932A5A">
        <w:rPr>
          <w:rFonts w:hint="cs"/>
          <w:rtl/>
        </w:rPr>
        <w:t>,</w:t>
      </w:r>
      <w:r>
        <w:rPr>
          <w:rFonts w:hint="cs"/>
          <w:rtl/>
        </w:rPr>
        <w:t xml:space="preserve"> מההיסטוריה הגדולה והמרשימה של עמנו ושל מדינת ישראל. </w:t>
      </w:r>
      <w:bookmarkStart w:id="5115" w:name="_ETM_Q58_730190"/>
      <w:bookmarkStart w:id="5116" w:name="_ETM_Q58_730327"/>
      <w:bookmarkStart w:id="5117" w:name="_ETM_Q58_730493"/>
      <w:bookmarkStart w:id="5118" w:name="_ETM_Q58_730616"/>
      <w:bookmarkEnd w:id="5115"/>
      <w:bookmarkEnd w:id="5116"/>
      <w:bookmarkEnd w:id="5117"/>
      <w:bookmarkEnd w:id="5118"/>
      <w:r>
        <w:rPr>
          <w:rFonts w:hint="cs"/>
          <w:rtl/>
        </w:rPr>
        <w:t>גדולי האומה</w:t>
      </w:r>
      <w:bookmarkStart w:id="5119" w:name="_ETM_Q58_732621"/>
      <w:bookmarkEnd w:id="5119"/>
      <w:r>
        <w:rPr>
          <w:rFonts w:hint="cs"/>
          <w:rtl/>
        </w:rPr>
        <w:t>, שממש באולם הזה ובמקום שאני עומד בו קיבלו החלטות גורליות</w:t>
      </w:r>
      <w:bookmarkStart w:id="5120" w:name="_ETM_Q58_738911"/>
      <w:bookmarkEnd w:id="5120"/>
      <w:r>
        <w:rPr>
          <w:rFonts w:hint="cs"/>
          <w:rtl/>
        </w:rPr>
        <w:t xml:space="preserve"> הן </w:t>
      </w:r>
      <w:r w:rsidR="00932A5A">
        <w:rPr>
          <w:rFonts w:hint="cs"/>
          <w:rtl/>
        </w:rPr>
        <w:t>ע</w:t>
      </w:r>
      <w:r>
        <w:rPr>
          <w:rFonts w:hint="cs"/>
          <w:rtl/>
        </w:rPr>
        <w:t>ל</w:t>
      </w:r>
      <w:r w:rsidR="00932A5A">
        <w:rPr>
          <w:rFonts w:hint="cs"/>
          <w:rtl/>
        </w:rPr>
        <w:t xml:space="preserve"> </w:t>
      </w:r>
      <w:r>
        <w:rPr>
          <w:rFonts w:hint="cs"/>
          <w:rtl/>
        </w:rPr>
        <w:t xml:space="preserve">שלום והן </w:t>
      </w:r>
      <w:r w:rsidR="00932A5A">
        <w:rPr>
          <w:rFonts w:hint="cs"/>
          <w:rtl/>
        </w:rPr>
        <w:t>ע</w:t>
      </w:r>
      <w:r>
        <w:rPr>
          <w:rFonts w:hint="cs"/>
          <w:rtl/>
        </w:rPr>
        <w:t>ל</w:t>
      </w:r>
      <w:r w:rsidR="00932A5A">
        <w:rPr>
          <w:rFonts w:hint="cs"/>
          <w:rtl/>
        </w:rPr>
        <w:t xml:space="preserve"> </w:t>
      </w:r>
      <w:r>
        <w:rPr>
          <w:rFonts w:hint="cs"/>
          <w:rtl/>
        </w:rPr>
        <w:t xml:space="preserve">מלחמה, הן ממפלגת העבודה והן מהליכוד </w:t>
      </w:r>
      <w:r w:rsidR="006A3C86">
        <w:rPr>
          <w:rtl/>
        </w:rPr>
        <w:t>–</w:t>
      </w:r>
      <w:r>
        <w:rPr>
          <w:rFonts w:hint="cs"/>
          <w:rtl/>
        </w:rPr>
        <w:t xml:space="preserve"> בן-גוריון, </w:t>
      </w:r>
      <w:bookmarkStart w:id="5121" w:name="_ETM_Q58_743277"/>
      <w:bookmarkEnd w:id="5121"/>
      <w:r>
        <w:rPr>
          <w:rFonts w:hint="cs"/>
          <w:rtl/>
        </w:rPr>
        <w:t xml:space="preserve">לוי אשכול, מנחם בגין, יצחק שמיר, רבין </w:t>
      </w:r>
      <w:r w:rsidR="006A3C86">
        <w:rPr>
          <w:rtl/>
        </w:rPr>
        <w:t>–</w:t>
      </w:r>
      <w:r>
        <w:rPr>
          <w:rFonts w:hint="cs"/>
          <w:rtl/>
        </w:rPr>
        <w:t xml:space="preserve"> היום אני בטוח</w:t>
      </w:r>
      <w:bookmarkStart w:id="5122" w:name="_ETM_Q58_755757"/>
      <w:bookmarkEnd w:id="5122"/>
      <w:r>
        <w:rPr>
          <w:rFonts w:hint="cs"/>
          <w:rtl/>
        </w:rPr>
        <w:t xml:space="preserve"> שהם מתביישים בכנסת הזו. </w:t>
      </w:r>
      <w:bookmarkStart w:id="5123" w:name="_ETM_Q58_760237"/>
      <w:bookmarkEnd w:id="5123"/>
    </w:p>
    <w:p w:rsidR="00DD4665" w:rsidRDefault="00DD4665" w:rsidP="00E4607B">
      <w:pPr>
        <w:rPr>
          <w:rtl/>
        </w:rPr>
      </w:pPr>
      <w:bookmarkStart w:id="5124" w:name="_ETM_Q58_760352"/>
      <w:bookmarkEnd w:id="5124"/>
    </w:p>
    <w:p w:rsidR="00DD4665" w:rsidRDefault="00DD4665" w:rsidP="00932A5A">
      <w:pPr>
        <w:rPr>
          <w:rtl/>
        </w:rPr>
      </w:pPr>
      <w:bookmarkStart w:id="5125" w:name="_ETM_Q58_760397"/>
      <w:bookmarkStart w:id="5126" w:name="_ETM_Q58_760518"/>
      <w:bookmarkEnd w:id="5125"/>
      <w:bookmarkEnd w:id="5126"/>
      <w:r>
        <w:rPr>
          <w:rFonts w:hint="cs"/>
          <w:rtl/>
        </w:rPr>
        <w:t>מפלגת שלטון, ערב פיזור הכנסת, שספסליה</w:t>
      </w:r>
      <w:bookmarkStart w:id="5127" w:name="_ETM_Q58_765121"/>
      <w:bookmarkEnd w:id="5127"/>
      <w:r>
        <w:rPr>
          <w:rFonts w:hint="cs"/>
          <w:rtl/>
        </w:rPr>
        <w:t xml:space="preserve"> נראים ריקים </w:t>
      </w:r>
      <w:r w:rsidR="006A3C86">
        <w:rPr>
          <w:rFonts w:hint="eastAsia"/>
          <w:rtl/>
        </w:rPr>
        <w:t>–</w:t>
      </w:r>
      <w:r>
        <w:rPr>
          <w:rFonts w:hint="cs"/>
          <w:rtl/>
        </w:rPr>
        <w:t xml:space="preserve"> כך מתנהגת מפלגת שלטון. ביום הדרמטי והעצוב ביותר בתולדות מדינת ישראל בפוליטיקה הישראלית, אולי זו הבושה</w:t>
      </w:r>
      <w:bookmarkStart w:id="5128" w:name="_ETM_Q58_775391"/>
      <w:bookmarkEnd w:id="5128"/>
      <w:r>
        <w:rPr>
          <w:rFonts w:hint="cs"/>
          <w:rtl/>
        </w:rPr>
        <w:t xml:space="preserve"> הכי גדולה שאנחנו רואים. </w:t>
      </w:r>
      <w:bookmarkStart w:id="5129" w:name="_ETM_Q58_779647"/>
      <w:bookmarkStart w:id="5130" w:name="_ETM_Q58_779733"/>
      <w:bookmarkStart w:id="5131" w:name="_ETM_Q58_779807"/>
      <w:bookmarkStart w:id="5132" w:name="_ETM_Q58_779932"/>
      <w:bookmarkEnd w:id="5129"/>
      <w:bookmarkEnd w:id="5130"/>
      <w:bookmarkEnd w:id="5131"/>
      <w:bookmarkEnd w:id="5132"/>
      <w:r>
        <w:rPr>
          <w:rFonts w:hint="cs"/>
          <w:rtl/>
        </w:rPr>
        <w:t xml:space="preserve">ואם כבר מנהיגות </w:t>
      </w:r>
      <w:r w:rsidR="006A3C86">
        <w:rPr>
          <w:rFonts w:hint="eastAsia"/>
          <w:rtl/>
        </w:rPr>
        <w:t>–</w:t>
      </w:r>
      <w:r w:rsidR="00932A5A">
        <w:rPr>
          <w:rFonts w:hint="eastAsia"/>
          <w:rtl/>
        </w:rPr>
        <w:t xml:space="preserve"> </w:t>
      </w:r>
      <w:r>
        <w:rPr>
          <w:rFonts w:hint="cs"/>
          <w:rtl/>
        </w:rPr>
        <w:t xml:space="preserve">אני פוליטיקאי </w:t>
      </w:r>
      <w:bookmarkStart w:id="5133" w:name="_ETM_Q58_779183"/>
      <w:bookmarkEnd w:id="5133"/>
      <w:r>
        <w:rPr>
          <w:rFonts w:hint="cs"/>
          <w:rtl/>
        </w:rPr>
        <w:t>חדש, צעיר. מה אנחנו רוצים להעביר לדור הבא, לצעירים שמסתכלים?</w:t>
      </w:r>
      <w:bookmarkStart w:id="5134" w:name="_ETM_Q58_789201"/>
      <w:bookmarkEnd w:id="5134"/>
      <w:r>
        <w:rPr>
          <w:rFonts w:hint="cs"/>
          <w:rtl/>
        </w:rPr>
        <w:t xml:space="preserve"> הדבר הראשון שלימדו אותי בקורס מ"כים, ואחר כך בקורס קצינים, זה</w:t>
      </w:r>
      <w:bookmarkStart w:id="5135" w:name="_ETM_Q58_795960"/>
      <w:bookmarkEnd w:id="5135"/>
      <w:r>
        <w:rPr>
          <w:rFonts w:hint="cs"/>
          <w:rtl/>
        </w:rPr>
        <w:t xml:space="preserve"> את המשפט הבא: ממני תראו וכך תעשו. מנהיגות היא לא</w:t>
      </w:r>
      <w:bookmarkStart w:id="5136" w:name="_ETM_Q58_804820"/>
      <w:bookmarkEnd w:id="5136"/>
      <w:r>
        <w:rPr>
          <w:rFonts w:hint="cs"/>
          <w:rtl/>
        </w:rPr>
        <w:t xml:space="preserve"> לקבל החלטות רק כשנוח לך </w:t>
      </w:r>
      <w:r w:rsidR="006A3C86">
        <w:rPr>
          <w:rFonts w:hint="eastAsia"/>
          <w:rtl/>
        </w:rPr>
        <w:t>–</w:t>
      </w:r>
      <w:r>
        <w:rPr>
          <w:rFonts w:hint="cs"/>
          <w:rtl/>
        </w:rPr>
        <w:t xml:space="preserve"> מנהיגות היא לקבל החלטות. החדר </w:t>
      </w:r>
      <w:bookmarkStart w:id="5137" w:name="_ETM_Q58_810128"/>
      <w:bookmarkEnd w:id="5137"/>
      <w:r>
        <w:rPr>
          <w:rFonts w:hint="cs"/>
          <w:rtl/>
        </w:rPr>
        <w:t>הזה לא יכול להכיל 9, 10 מיליון אזרחי ישראל</w:t>
      </w:r>
      <w:r w:rsidR="00932A5A">
        <w:rPr>
          <w:rFonts w:hint="cs"/>
          <w:rtl/>
        </w:rPr>
        <w:t>,</w:t>
      </w:r>
      <w:r>
        <w:rPr>
          <w:rFonts w:hint="cs"/>
          <w:rtl/>
        </w:rPr>
        <w:t xml:space="preserve"> </w:t>
      </w:r>
      <w:bookmarkStart w:id="5138" w:name="_ETM_Q58_816015"/>
      <w:bookmarkEnd w:id="5138"/>
      <w:r>
        <w:rPr>
          <w:rFonts w:hint="cs"/>
          <w:rtl/>
        </w:rPr>
        <w:t>לכן יש כאן 120 אנשים שהאזרחים בחרו שיקבלו את ההחלטות</w:t>
      </w:r>
      <w:bookmarkStart w:id="5139" w:name="_ETM_Q58_818627"/>
      <w:bookmarkEnd w:id="5139"/>
      <w:r>
        <w:rPr>
          <w:rFonts w:hint="cs"/>
          <w:rtl/>
        </w:rPr>
        <w:t xml:space="preserve"> לטובתם. </w:t>
      </w:r>
      <w:bookmarkStart w:id="5140" w:name="_ETM_Q58_822292"/>
      <w:bookmarkStart w:id="5141" w:name="_ETM_Q58_822420"/>
      <w:bookmarkStart w:id="5142" w:name="_ETM_Q58_822472"/>
      <w:bookmarkStart w:id="5143" w:name="_ETM_Q58_822586"/>
      <w:bookmarkEnd w:id="5140"/>
      <w:bookmarkEnd w:id="5141"/>
      <w:bookmarkEnd w:id="5142"/>
      <w:bookmarkEnd w:id="5143"/>
      <w:r>
        <w:rPr>
          <w:rFonts w:hint="cs"/>
          <w:rtl/>
        </w:rPr>
        <w:t>אבל היום אנחנו רואים פה מופע אימים שבו מפלגת</w:t>
      </w:r>
      <w:bookmarkStart w:id="5144" w:name="_ETM_Q58_830324"/>
      <w:bookmarkEnd w:id="5144"/>
      <w:r>
        <w:rPr>
          <w:rFonts w:hint="cs"/>
          <w:rtl/>
        </w:rPr>
        <w:t xml:space="preserve"> שלטון בזה לדמוקרטיה, בזה לציבור, ולוקחת את העם הזה </w:t>
      </w:r>
      <w:bookmarkStart w:id="5145" w:name="_ETM_Q58_835917"/>
      <w:bookmarkEnd w:id="5145"/>
      <w:r>
        <w:rPr>
          <w:rFonts w:hint="cs"/>
          <w:rtl/>
        </w:rPr>
        <w:t>לבחירות רק בגלל דבר אחד: כי אזרח אחד במדינת</w:t>
      </w:r>
      <w:bookmarkStart w:id="5146" w:name="_ETM_Q58_838486"/>
      <w:bookmarkEnd w:id="5146"/>
      <w:r>
        <w:rPr>
          <w:rFonts w:hint="cs"/>
          <w:rtl/>
        </w:rPr>
        <w:t xml:space="preserve"> ישראל החליט לשים את עצמו לפני 9 מיליון אזרחי ישראל</w:t>
      </w:r>
      <w:bookmarkStart w:id="5147" w:name="_ETM_Q58_849941"/>
      <w:bookmarkEnd w:id="5147"/>
      <w:r>
        <w:rPr>
          <w:rFonts w:hint="cs"/>
          <w:rtl/>
        </w:rPr>
        <w:t xml:space="preserve"> ולפני עם שיש לו היסטוריה ארוכת שנים. </w:t>
      </w:r>
      <w:bookmarkStart w:id="5148" w:name="_ETM_Q58_853659"/>
      <w:bookmarkEnd w:id="5148"/>
    </w:p>
    <w:p w:rsidR="00DD4665" w:rsidRDefault="00DD4665" w:rsidP="00E4607B">
      <w:pPr>
        <w:rPr>
          <w:rtl/>
        </w:rPr>
      </w:pPr>
      <w:bookmarkStart w:id="5149" w:name="_ETM_Q58_853783"/>
      <w:bookmarkStart w:id="5150" w:name="_ETM_Q58_853866"/>
      <w:bookmarkEnd w:id="5149"/>
      <w:bookmarkEnd w:id="5150"/>
    </w:p>
    <w:p w:rsidR="00DD4665" w:rsidRDefault="00DD4665" w:rsidP="00932A5A">
      <w:pPr>
        <w:rPr>
          <w:rtl/>
        </w:rPr>
      </w:pPr>
      <w:bookmarkStart w:id="5151" w:name="_ETM_Q58_853967"/>
      <w:bookmarkEnd w:id="5151"/>
      <w:r>
        <w:rPr>
          <w:rFonts w:hint="cs"/>
          <w:rtl/>
        </w:rPr>
        <w:t>ואחרי הנאום הזה,</w:t>
      </w:r>
      <w:bookmarkStart w:id="5152" w:name="_ETM_Q58_857290"/>
      <w:bookmarkEnd w:id="5152"/>
      <w:r>
        <w:rPr>
          <w:rFonts w:hint="cs"/>
          <w:rtl/>
        </w:rPr>
        <w:t xml:space="preserve"> אדוני היושב-ראש, אני רוצה לספר לך משהו</w:t>
      </w:r>
      <w:r w:rsidR="00932A5A">
        <w:rPr>
          <w:rFonts w:hint="cs"/>
          <w:rtl/>
        </w:rPr>
        <w:t>:</w:t>
      </w:r>
      <w:r>
        <w:rPr>
          <w:rFonts w:hint="cs"/>
          <w:rtl/>
        </w:rPr>
        <w:t xml:space="preserve"> כשהייתי עולה חדש, </w:t>
      </w:r>
      <w:bookmarkStart w:id="5153" w:name="_ETM_Q58_856816"/>
      <w:bookmarkEnd w:id="5153"/>
      <w:r>
        <w:rPr>
          <w:rFonts w:hint="cs"/>
          <w:rtl/>
        </w:rPr>
        <w:t xml:space="preserve">היו </w:t>
      </w:r>
      <w:r w:rsidR="00932A5A">
        <w:rPr>
          <w:rFonts w:hint="cs"/>
          <w:rtl/>
        </w:rPr>
        <w:t xml:space="preserve">שתי </w:t>
      </w:r>
      <w:proofErr w:type="spellStart"/>
      <w:r>
        <w:rPr>
          <w:rFonts w:hint="cs"/>
          <w:rtl/>
        </w:rPr>
        <w:t>תוכניות</w:t>
      </w:r>
      <w:proofErr w:type="spellEnd"/>
      <w:r>
        <w:rPr>
          <w:rFonts w:hint="cs"/>
          <w:rtl/>
        </w:rPr>
        <w:t xml:space="preserve"> שעבדו עליי. אחת מהן הייתה פסוקו </w:t>
      </w:r>
      <w:bookmarkStart w:id="5154" w:name="_ETM_Q58_863924"/>
      <w:bookmarkEnd w:id="5154"/>
      <w:r>
        <w:rPr>
          <w:rFonts w:hint="cs"/>
          <w:rtl/>
        </w:rPr>
        <w:t>של יום בערוץ הראשון</w:t>
      </w:r>
      <w:r w:rsidR="00932A5A">
        <w:rPr>
          <w:rFonts w:hint="cs"/>
          <w:rtl/>
        </w:rPr>
        <w:t>, ו</w:t>
      </w:r>
      <w:r>
        <w:rPr>
          <w:rFonts w:hint="cs"/>
          <w:rtl/>
        </w:rPr>
        <w:t xml:space="preserve">כל לילה </w:t>
      </w:r>
      <w:r w:rsidR="00932A5A">
        <w:rPr>
          <w:rFonts w:hint="cs"/>
          <w:rtl/>
        </w:rPr>
        <w:t xml:space="preserve">היה </w:t>
      </w:r>
      <w:r>
        <w:rPr>
          <w:rFonts w:hint="cs"/>
          <w:rtl/>
        </w:rPr>
        <w:t>מגיע אבשלום קור, מקריא</w:t>
      </w:r>
      <w:r w:rsidR="00932A5A">
        <w:rPr>
          <w:rFonts w:hint="cs"/>
          <w:rtl/>
        </w:rPr>
        <w:t>, בתוכנית.</w:t>
      </w:r>
      <w:r w:rsidR="00932A5A">
        <w:rPr>
          <w:rFonts w:hint="eastAsia"/>
          <w:rtl/>
        </w:rPr>
        <w:t xml:space="preserve"> </w:t>
      </w:r>
      <w:r w:rsidR="00932A5A">
        <w:rPr>
          <w:rFonts w:hint="cs"/>
          <w:rtl/>
        </w:rPr>
        <w:t>ל</w:t>
      </w:r>
      <w:r>
        <w:rPr>
          <w:rFonts w:hint="cs"/>
          <w:rtl/>
        </w:rPr>
        <w:t xml:space="preserve">תוכנית קראו </w:t>
      </w:r>
      <w:r w:rsidR="00932A5A">
        <w:rPr>
          <w:rFonts w:hint="cs"/>
          <w:rtl/>
        </w:rPr>
        <w:t>"</w:t>
      </w:r>
      <w:r>
        <w:rPr>
          <w:rFonts w:hint="cs"/>
          <w:rtl/>
        </w:rPr>
        <w:t>הגיע זמן לשון</w:t>
      </w:r>
      <w:r w:rsidR="00932A5A">
        <w:rPr>
          <w:rFonts w:hint="cs"/>
          <w:rtl/>
        </w:rPr>
        <w:t>",</w:t>
      </w:r>
      <w:r>
        <w:rPr>
          <w:rFonts w:hint="cs"/>
          <w:rtl/>
        </w:rPr>
        <w:t xml:space="preserve"> ואני, בגלל שהייתי עולה חדש, חשבתי שלתוכנית קוראים </w:t>
      </w:r>
      <w:r w:rsidR="00932A5A">
        <w:rPr>
          <w:rFonts w:hint="cs"/>
          <w:rtl/>
        </w:rPr>
        <w:t>"</w:t>
      </w:r>
      <w:r>
        <w:rPr>
          <w:rFonts w:hint="cs"/>
          <w:rtl/>
        </w:rPr>
        <w:t>הגיע זמן לישון</w:t>
      </w:r>
      <w:r w:rsidR="00932A5A">
        <w:rPr>
          <w:rFonts w:hint="cs"/>
          <w:rtl/>
        </w:rPr>
        <w:t>"</w:t>
      </w:r>
      <w:r>
        <w:rPr>
          <w:rFonts w:hint="cs"/>
          <w:rtl/>
        </w:rPr>
        <w:t>. הייתי</w:t>
      </w:r>
      <w:bookmarkStart w:id="5155" w:name="_ETM_Q58_881098"/>
      <w:bookmarkEnd w:id="5155"/>
      <w:r>
        <w:rPr>
          <w:rFonts w:hint="cs"/>
          <w:rtl/>
        </w:rPr>
        <w:t xml:space="preserve"> רואה את זה</w:t>
      </w:r>
      <w:r w:rsidR="00932A5A">
        <w:rPr>
          <w:rFonts w:hint="cs"/>
          <w:rtl/>
        </w:rPr>
        <w:t xml:space="preserve"> </w:t>
      </w:r>
      <w:r w:rsidR="006A3C86">
        <w:rPr>
          <w:rFonts w:hint="eastAsia"/>
          <w:rtl/>
        </w:rPr>
        <w:t>–</w:t>
      </w:r>
      <w:r>
        <w:rPr>
          <w:rFonts w:hint="cs"/>
          <w:rtl/>
        </w:rPr>
        <w:t xml:space="preserve"> מכבה את הטלוויזיה</w:t>
      </w:r>
      <w:r w:rsidR="00932A5A">
        <w:rPr>
          <w:rFonts w:hint="cs"/>
          <w:rtl/>
        </w:rPr>
        <w:t>,</w:t>
      </w:r>
      <w:r>
        <w:rPr>
          <w:rFonts w:hint="cs"/>
          <w:rtl/>
        </w:rPr>
        <w:t xml:space="preserve"> הולך לישון. רק אחרי</w:t>
      </w:r>
      <w:bookmarkStart w:id="5156" w:name="_ETM_Q58_885616"/>
      <w:bookmarkEnd w:id="5156"/>
      <w:r>
        <w:rPr>
          <w:rFonts w:hint="cs"/>
          <w:rtl/>
        </w:rPr>
        <w:t xml:space="preserve"> שנה הבנתי שזה בכלל הגיע זמן לשון, ואז מלמדים אותך עברית ואתה משכיל. </w:t>
      </w:r>
      <w:bookmarkStart w:id="5157" w:name="_ETM_Q58_888692"/>
      <w:bookmarkStart w:id="5158" w:name="_ETM_Q58_888810"/>
      <w:bookmarkStart w:id="5159" w:name="_ETM_Q58_888869"/>
      <w:bookmarkStart w:id="5160" w:name="_ETM_Q58_888966"/>
      <w:bookmarkEnd w:id="5157"/>
      <w:bookmarkEnd w:id="5158"/>
      <w:bookmarkEnd w:id="5159"/>
      <w:bookmarkEnd w:id="5160"/>
      <w:r>
        <w:rPr>
          <w:rFonts w:hint="cs"/>
          <w:rtl/>
        </w:rPr>
        <w:t xml:space="preserve">התוכנית השנייה שהייתה עובדת עליי והייתי נהנה לצפות </w:t>
      </w:r>
      <w:bookmarkStart w:id="5161" w:name="_ETM_Q58_892262"/>
      <w:bookmarkEnd w:id="5161"/>
      <w:r>
        <w:rPr>
          <w:rFonts w:hint="cs"/>
          <w:rtl/>
        </w:rPr>
        <w:t xml:space="preserve">בה היא </w:t>
      </w:r>
      <w:r w:rsidR="00932A5A">
        <w:rPr>
          <w:rFonts w:hint="cs"/>
          <w:rtl/>
        </w:rPr>
        <w:t>"</w:t>
      </w:r>
      <w:r>
        <w:rPr>
          <w:rFonts w:hint="cs"/>
          <w:rtl/>
        </w:rPr>
        <w:t>פספוסים</w:t>
      </w:r>
      <w:r w:rsidR="00932A5A">
        <w:rPr>
          <w:rFonts w:hint="cs"/>
          <w:rtl/>
        </w:rPr>
        <w:t>"</w:t>
      </w:r>
      <w:r>
        <w:rPr>
          <w:rFonts w:hint="cs"/>
          <w:rtl/>
        </w:rPr>
        <w:t xml:space="preserve"> של יגאל שילון ואלי יצפאן,</w:t>
      </w:r>
      <w:bookmarkStart w:id="5162" w:name="_ETM_Q58_903523"/>
      <w:bookmarkEnd w:id="5162"/>
      <w:r>
        <w:rPr>
          <w:rFonts w:hint="cs"/>
          <w:rtl/>
        </w:rPr>
        <w:t xml:space="preserve"> שמותחים אנשים. אני היום חיכיתי לאלי יצפאן, שיצא מאיזה חדר</w:t>
      </w:r>
      <w:bookmarkStart w:id="5163" w:name="_ETM_Q58_908530"/>
      <w:bookmarkEnd w:id="5163"/>
      <w:r>
        <w:rPr>
          <w:rFonts w:hint="cs"/>
          <w:rtl/>
        </w:rPr>
        <w:t xml:space="preserve"> ויגיד לי: מתחנו אתכם, אין בחירות, זו סתם בדיחה, </w:t>
      </w:r>
      <w:bookmarkStart w:id="5164" w:name="_ETM_Q58_915224"/>
      <w:bookmarkEnd w:id="5164"/>
      <w:r>
        <w:rPr>
          <w:rFonts w:hint="cs"/>
          <w:rtl/>
        </w:rPr>
        <w:t>כי לא עושים בחירות שלוש פעמים בשנה. מסתבר שזו לא</w:t>
      </w:r>
      <w:bookmarkStart w:id="5165" w:name="_ETM_Q58_919559"/>
      <w:bookmarkEnd w:id="5165"/>
      <w:r>
        <w:rPr>
          <w:rFonts w:hint="cs"/>
          <w:rtl/>
        </w:rPr>
        <w:t xml:space="preserve"> בדיחה. התסריט הכי טוב בישראל נכתב בכנסת הז</w:t>
      </w:r>
      <w:r w:rsidR="00932A5A">
        <w:rPr>
          <w:rFonts w:hint="cs"/>
          <w:rtl/>
        </w:rPr>
        <w:t>את</w:t>
      </w:r>
      <w:r>
        <w:rPr>
          <w:rFonts w:hint="cs"/>
          <w:rtl/>
        </w:rPr>
        <w:t xml:space="preserve">. </w:t>
      </w:r>
      <w:bookmarkStart w:id="5166" w:name="_ETM_Q58_923420"/>
      <w:bookmarkEnd w:id="5166"/>
    </w:p>
    <w:p w:rsidR="00DD4665" w:rsidRDefault="00DD4665" w:rsidP="00E4607B">
      <w:pPr>
        <w:rPr>
          <w:rtl/>
        </w:rPr>
      </w:pPr>
      <w:bookmarkStart w:id="5167" w:name="_ETM_Q58_923560"/>
      <w:bookmarkStart w:id="5168" w:name="_ETM_Q58_923612"/>
      <w:bookmarkStart w:id="5169" w:name="_ETM_Q58_923754"/>
      <w:bookmarkEnd w:id="5167"/>
      <w:bookmarkEnd w:id="5168"/>
      <w:bookmarkEnd w:id="5169"/>
    </w:p>
    <w:p w:rsidR="00DD4665" w:rsidRDefault="00DD4665" w:rsidP="00E4607B">
      <w:pPr>
        <w:pStyle w:val="af6"/>
        <w:rPr>
          <w:rtl/>
        </w:rPr>
      </w:pPr>
      <w:r w:rsidRPr="006E4814">
        <w:rPr>
          <w:rStyle w:val="TagStyle"/>
          <w:rtl/>
        </w:rPr>
        <w:t xml:space="preserve"> &lt;&lt; יור &gt;&gt;</w:t>
      </w:r>
      <w:r w:rsidRPr="009D39B8">
        <w:rPr>
          <w:rStyle w:val="TagStyle"/>
          <w:rtl/>
        </w:rPr>
        <w:t xml:space="preserve"> </w:t>
      </w:r>
      <w:r>
        <w:rPr>
          <w:rtl/>
        </w:rPr>
        <w:t>היו"ר מאיר כהן:</w:t>
      </w:r>
      <w:r w:rsidRPr="009D39B8">
        <w:rPr>
          <w:rStyle w:val="TagStyle"/>
          <w:rtl/>
        </w:rPr>
        <w:t xml:space="preserve"> </w:t>
      </w:r>
      <w:r w:rsidRPr="006E4814">
        <w:rPr>
          <w:rStyle w:val="TagStyle"/>
          <w:rtl/>
        </w:rPr>
        <w:t>&lt;&lt; יור &gt;&gt;</w:t>
      </w:r>
      <w:r>
        <w:rPr>
          <w:rtl/>
        </w:rPr>
        <w:t xml:space="preserve"> </w:t>
      </w:r>
    </w:p>
    <w:p w:rsidR="00DD4665" w:rsidRDefault="00DD4665" w:rsidP="0009735D">
      <w:pPr>
        <w:rPr>
          <w:rtl/>
        </w:rPr>
      </w:pPr>
    </w:p>
    <w:p w:rsidR="00DD4665" w:rsidRDefault="00DD4665" w:rsidP="00E4607B">
      <w:pPr>
        <w:rPr>
          <w:rtl/>
        </w:rPr>
      </w:pPr>
      <w:r>
        <w:rPr>
          <w:rFonts w:hint="cs"/>
          <w:rtl/>
        </w:rPr>
        <w:t>תודה, אדוני.</w:t>
      </w:r>
      <w:bookmarkStart w:id="5170" w:name="_ETM_Q58_920448"/>
      <w:bookmarkEnd w:id="5170"/>
      <w:r>
        <w:rPr>
          <w:rFonts w:hint="cs"/>
          <w:rtl/>
        </w:rPr>
        <w:t xml:space="preserve"> </w:t>
      </w:r>
    </w:p>
    <w:p w:rsidR="00DD4665" w:rsidRDefault="00DD4665" w:rsidP="00E4607B">
      <w:pPr>
        <w:rPr>
          <w:rtl/>
        </w:rPr>
      </w:pPr>
      <w:bookmarkStart w:id="5171" w:name="_ETM_Q58_920816"/>
      <w:bookmarkStart w:id="5172" w:name="_ETM_Q58_920946"/>
      <w:bookmarkStart w:id="5173" w:name="_ETM_Q58_921008"/>
      <w:bookmarkEnd w:id="5171"/>
      <w:bookmarkEnd w:id="5172"/>
      <w:bookmarkEnd w:id="5173"/>
    </w:p>
    <w:p w:rsidR="00DD4665" w:rsidRDefault="00DD4665" w:rsidP="00E4607B">
      <w:pPr>
        <w:pStyle w:val="-"/>
        <w:rPr>
          <w:rtl/>
        </w:rPr>
      </w:pPr>
      <w:r w:rsidRPr="00AE00F8">
        <w:rPr>
          <w:rStyle w:val="TagStyle"/>
          <w:rtl/>
        </w:rPr>
        <w:t xml:space="preserve"> &lt;&lt; דובר_המשך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AE00F8">
        <w:rPr>
          <w:rStyle w:val="TagStyle"/>
          <w:rtl/>
        </w:rPr>
        <w:t xml:space="preserve"> &lt;&lt; דובר_המשך &gt;&gt;</w:t>
      </w:r>
      <w:r>
        <w:rPr>
          <w:rStyle w:val="TagStyle"/>
          <w:rtl/>
        </w:rPr>
        <w:t xml:space="preserve"> </w:t>
      </w:r>
    </w:p>
    <w:p w:rsidR="00DD4665" w:rsidRDefault="00DD4665" w:rsidP="0009735D">
      <w:pPr>
        <w:rPr>
          <w:rtl/>
        </w:rPr>
      </w:pPr>
    </w:p>
    <w:p w:rsidR="00DD4665" w:rsidRDefault="00DD4665" w:rsidP="00CD3D2E">
      <w:pPr>
        <w:rPr>
          <w:rtl/>
        </w:rPr>
      </w:pPr>
      <w:bookmarkStart w:id="5174" w:name="_ETM_Q58_922371"/>
      <w:bookmarkEnd w:id="5174"/>
      <w:r>
        <w:rPr>
          <w:rFonts w:hint="cs"/>
          <w:rtl/>
        </w:rPr>
        <w:t>אדוני היושב-ראש, עוד מילה אחת, ברשותך. העם בישראל הוא חזק.</w:t>
      </w:r>
      <w:bookmarkStart w:id="5175" w:name="_ETM_Q58_931716"/>
      <w:bookmarkEnd w:id="5175"/>
      <w:r>
        <w:rPr>
          <w:rFonts w:hint="cs"/>
          <w:rtl/>
        </w:rPr>
        <w:t xml:space="preserve"> הדמוקרטיה הישראלית יכולה לעמוד </w:t>
      </w:r>
      <w:r w:rsidR="00932A5A">
        <w:rPr>
          <w:rFonts w:hint="cs"/>
          <w:rtl/>
        </w:rPr>
        <w:t xml:space="preserve">גם </w:t>
      </w:r>
      <w:r>
        <w:rPr>
          <w:rFonts w:hint="cs"/>
          <w:rtl/>
        </w:rPr>
        <w:t xml:space="preserve">בזמנים קשים כאלה, והעם </w:t>
      </w:r>
      <w:bookmarkStart w:id="5176" w:name="_ETM_Q58_939962"/>
      <w:bookmarkEnd w:id="5176"/>
      <w:r>
        <w:rPr>
          <w:rFonts w:hint="cs"/>
          <w:rtl/>
        </w:rPr>
        <w:t xml:space="preserve">הוא פטריוט. גם אם הוא מצביע בשמאל או בימין, האזרחים </w:t>
      </w:r>
      <w:bookmarkStart w:id="5177" w:name="_ETM_Q58_944849"/>
      <w:bookmarkEnd w:id="5177"/>
      <w:r>
        <w:rPr>
          <w:rFonts w:hint="cs"/>
          <w:rtl/>
        </w:rPr>
        <w:t>בארץ ישראל הם פטריוטים. לא משנה למי הם יצביעו בבחירות</w:t>
      </w:r>
      <w:bookmarkStart w:id="5178" w:name="_ETM_Q58_946911"/>
      <w:bookmarkEnd w:id="5178"/>
      <w:r>
        <w:rPr>
          <w:rFonts w:hint="cs"/>
          <w:rtl/>
        </w:rPr>
        <w:t xml:space="preserve">, הם לא אוהבים </w:t>
      </w:r>
      <w:r w:rsidR="00932A5A">
        <w:rPr>
          <w:rFonts w:hint="cs"/>
          <w:rtl/>
        </w:rPr>
        <w:t>א</w:t>
      </w:r>
      <w:r w:rsidR="00CD3D2E">
        <w:rPr>
          <w:rFonts w:hint="cs"/>
          <w:rtl/>
        </w:rPr>
        <w:t>ת</w:t>
      </w:r>
      <w:r w:rsidR="00932A5A">
        <w:rPr>
          <w:rFonts w:hint="cs"/>
          <w:rtl/>
        </w:rPr>
        <w:t xml:space="preserve"> </w:t>
      </w:r>
      <w:r>
        <w:rPr>
          <w:rFonts w:hint="cs"/>
          <w:rtl/>
        </w:rPr>
        <w:t>מי שמשחק להם עם</w:t>
      </w:r>
      <w:bookmarkStart w:id="5179" w:name="_ETM_Q58_950920"/>
      <w:bookmarkEnd w:id="5179"/>
      <w:r>
        <w:rPr>
          <w:rFonts w:hint="cs"/>
          <w:rtl/>
        </w:rPr>
        <w:t xml:space="preserve"> המדינה הזו. תודה רבה. </w:t>
      </w:r>
      <w:bookmarkStart w:id="5180" w:name="_ETM_Q58_954136"/>
      <w:bookmarkEnd w:id="5180"/>
    </w:p>
    <w:p w:rsidR="00DD4665" w:rsidRDefault="00DD4665" w:rsidP="00E4607B">
      <w:pPr>
        <w:rPr>
          <w:rtl/>
        </w:rPr>
      </w:pPr>
      <w:bookmarkStart w:id="5181" w:name="_ETM_Q58_954293"/>
      <w:bookmarkStart w:id="5182" w:name="_ETM_Q58_954340"/>
      <w:bookmarkStart w:id="5183" w:name="_ETM_Q58_954466"/>
      <w:bookmarkEnd w:id="5181"/>
      <w:bookmarkEnd w:id="5182"/>
      <w:bookmarkEnd w:id="5183"/>
    </w:p>
    <w:p w:rsidR="00DD4665" w:rsidRDefault="00DD4665" w:rsidP="00E4607B">
      <w:pPr>
        <w:pStyle w:val="af6"/>
        <w:rPr>
          <w:rtl/>
        </w:rPr>
      </w:pPr>
      <w:r w:rsidRPr="006E4814">
        <w:rPr>
          <w:rStyle w:val="TagStyle"/>
          <w:rtl/>
        </w:rPr>
        <w:t xml:space="preserve"> &lt;&lt; יור &gt;&gt;</w:t>
      </w:r>
      <w:r w:rsidRPr="009D39B8">
        <w:rPr>
          <w:rStyle w:val="TagStyle"/>
          <w:rtl/>
        </w:rPr>
        <w:t xml:space="preserve"> </w:t>
      </w:r>
      <w:r>
        <w:rPr>
          <w:rtl/>
        </w:rPr>
        <w:t>היו"ר מאיר כהן:</w:t>
      </w:r>
      <w:r w:rsidRPr="009D39B8">
        <w:rPr>
          <w:rStyle w:val="TagStyle"/>
          <w:rtl/>
        </w:rPr>
        <w:t xml:space="preserve"> </w:t>
      </w:r>
      <w:r w:rsidRPr="006E4814">
        <w:rPr>
          <w:rStyle w:val="TagStyle"/>
          <w:rtl/>
        </w:rPr>
        <w:t>&lt;&lt; יור &gt;&gt;</w:t>
      </w:r>
      <w:r>
        <w:rPr>
          <w:rtl/>
        </w:rPr>
        <w:t xml:space="preserve"> </w:t>
      </w:r>
    </w:p>
    <w:p w:rsidR="00DD4665" w:rsidRDefault="00DD4665" w:rsidP="0009735D">
      <w:pPr>
        <w:rPr>
          <w:rtl/>
        </w:rPr>
      </w:pPr>
    </w:p>
    <w:p w:rsidR="00DD4665" w:rsidRDefault="00DD4665" w:rsidP="00932A5A">
      <w:pPr>
        <w:rPr>
          <w:rtl/>
        </w:rPr>
      </w:pPr>
      <w:r>
        <w:rPr>
          <w:rFonts w:hint="cs"/>
          <w:rtl/>
        </w:rPr>
        <w:t>תודה רבה.</w:t>
      </w:r>
      <w:bookmarkStart w:id="5184" w:name="_ETM_Q58_952653"/>
      <w:bookmarkStart w:id="5185" w:name="_ETM_Q58_952788"/>
      <w:bookmarkStart w:id="5186" w:name="_ETM_Q58_952813"/>
      <w:bookmarkStart w:id="5187" w:name="_ETM_Q58_952947"/>
      <w:bookmarkEnd w:id="5184"/>
      <w:bookmarkEnd w:id="5185"/>
      <w:bookmarkEnd w:id="5186"/>
      <w:bookmarkEnd w:id="5187"/>
      <w:r>
        <w:rPr>
          <w:rFonts w:hint="cs"/>
          <w:rtl/>
        </w:rPr>
        <w:t xml:space="preserve"> חבר הכנסת בועז </w:t>
      </w:r>
      <w:proofErr w:type="spellStart"/>
      <w:r>
        <w:rPr>
          <w:rFonts w:hint="cs"/>
          <w:rtl/>
        </w:rPr>
        <w:t>טופורובסקי</w:t>
      </w:r>
      <w:proofErr w:type="spellEnd"/>
      <w:r>
        <w:rPr>
          <w:rFonts w:hint="cs"/>
          <w:rtl/>
        </w:rPr>
        <w:t xml:space="preserve"> </w:t>
      </w:r>
      <w:r w:rsidR="006A3C86">
        <w:rPr>
          <w:rtl/>
        </w:rPr>
        <w:t>–</w:t>
      </w:r>
      <w:r>
        <w:rPr>
          <w:rFonts w:hint="cs"/>
          <w:rtl/>
        </w:rPr>
        <w:t xml:space="preserve"> לא</w:t>
      </w:r>
      <w:bookmarkStart w:id="5188" w:name="_ETM_Q58_953586"/>
      <w:bookmarkEnd w:id="5188"/>
      <w:r>
        <w:rPr>
          <w:rFonts w:hint="cs"/>
          <w:rtl/>
        </w:rPr>
        <w:t xml:space="preserve"> נמצא</w:t>
      </w:r>
      <w:r w:rsidR="00932A5A">
        <w:rPr>
          <w:rFonts w:hint="cs"/>
          <w:rtl/>
        </w:rPr>
        <w:t>.</w:t>
      </w:r>
      <w:r>
        <w:rPr>
          <w:rFonts w:hint="cs"/>
          <w:rtl/>
        </w:rPr>
        <w:t xml:space="preserve"> חבר הכנסת יזהר שי, אדוני.</w:t>
      </w:r>
      <w:bookmarkStart w:id="5189" w:name="_ETM_Q58_370847"/>
      <w:bookmarkStart w:id="5190" w:name="_ETM_Q58_370966"/>
      <w:bookmarkEnd w:id="5189"/>
      <w:bookmarkEnd w:id="5190"/>
      <w:r>
        <w:rPr>
          <w:rFonts w:hint="cs"/>
          <w:rtl/>
        </w:rPr>
        <w:t xml:space="preserve"> שלוש דקות, בבקשה. </w:t>
      </w:r>
      <w:bookmarkStart w:id="5191" w:name="_ETM_Q58_374479"/>
      <w:bookmarkEnd w:id="5191"/>
    </w:p>
    <w:p w:rsidR="00DD4665" w:rsidRDefault="00DD4665" w:rsidP="00E4607B">
      <w:pPr>
        <w:rPr>
          <w:rtl/>
        </w:rPr>
      </w:pPr>
      <w:bookmarkStart w:id="5192" w:name="_ETM_Q58_374588"/>
      <w:bookmarkEnd w:id="5192"/>
    </w:p>
    <w:p w:rsidR="00DD4665" w:rsidRDefault="00DD4665" w:rsidP="00E4607B">
      <w:pPr>
        <w:pStyle w:val="a4"/>
        <w:rPr>
          <w:rtl/>
        </w:rPr>
      </w:pPr>
      <w:bookmarkStart w:id="5193" w:name="ET_speaker_5808_5"/>
      <w:r w:rsidRPr="006E4814">
        <w:rPr>
          <w:rStyle w:val="TagStyle"/>
          <w:rtl/>
        </w:rPr>
        <w:t xml:space="preserve"> &lt;&lt; דובר &gt;&gt;</w:t>
      </w:r>
      <w:r w:rsidRPr="009C3F62">
        <w:rPr>
          <w:rStyle w:val="TagStyle"/>
          <w:rtl/>
        </w:rPr>
        <w:t xml:space="preserve"> </w:t>
      </w:r>
      <w:bookmarkStart w:id="5194" w:name="_Toc27056629"/>
      <w:bookmarkStart w:id="5195" w:name="_Toc27294061"/>
      <w:bookmarkStart w:id="5196" w:name="_Toc27294194"/>
      <w:bookmarkStart w:id="5197" w:name="_Toc27297110"/>
      <w:bookmarkStart w:id="5198" w:name="_Toc27558179"/>
      <w:r>
        <w:rPr>
          <w:rtl/>
        </w:rPr>
        <w:t>יזהר שי (כחול לבן):</w:t>
      </w:r>
      <w:bookmarkEnd w:id="5194"/>
      <w:bookmarkEnd w:id="5195"/>
      <w:bookmarkEnd w:id="5196"/>
      <w:bookmarkEnd w:id="5197"/>
      <w:bookmarkEnd w:id="5198"/>
      <w:r w:rsidRPr="009C3F62">
        <w:rPr>
          <w:rStyle w:val="TagStyle"/>
          <w:rtl/>
        </w:rPr>
        <w:t xml:space="preserve"> </w:t>
      </w:r>
      <w:r w:rsidRPr="006E4814">
        <w:rPr>
          <w:rStyle w:val="TagStyle"/>
          <w:rtl/>
        </w:rPr>
        <w:t>&lt;&lt; דובר &gt;&gt;</w:t>
      </w:r>
      <w:r>
        <w:rPr>
          <w:rtl/>
        </w:rPr>
        <w:t xml:space="preserve"> </w:t>
      </w:r>
      <w:bookmarkEnd w:id="5193"/>
    </w:p>
    <w:p w:rsidR="00DD4665" w:rsidRDefault="00DD4665" w:rsidP="0009735D">
      <w:pPr>
        <w:rPr>
          <w:rtl/>
        </w:rPr>
      </w:pPr>
    </w:p>
    <w:p w:rsidR="00DD4665" w:rsidRDefault="00DD4665" w:rsidP="00932A5A">
      <w:pPr>
        <w:rPr>
          <w:rtl/>
        </w:rPr>
      </w:pPr>
      <w:r>
        <w:rPr>
          <w:rFonts w:hint="cs"/>
          <w:rtl/>
        </w:rPr>
        <w:t>אדוני</w:t>
      </w:r>
      <w:bookmarkStart w:id="5199" w:name="_ETM_Q58_379023"/>
      <w:bookmarkEnd w:id="5199"/>
      <w:r>
        <w:rPr>
          <w:rFonts w:hint="cs"/>
          <w:rtl/>
        </w:rPr>
        <w:t xml:space="preserve"> היושב-ראש, חברות וחברי הכנסת, הבוקר בישיבה שהסדירה את פיזור הכנסת</w:t>
      </w:r>
      <w:bookmarkStart w:id="5200" w:name="_ETM_Q58_380410"/>
      <w:bookmarkEnd w:id="5200"/>
      <w:r>
        <w:rPr>
          <w:rFonts w:hint="cs"/>
          <w:rtl/>
        </w:rPr>
        <w:t xml:space="preserve"> הזו, הכנסת העשרים-ושתיים, מצא חבר הכנסת מיקי זוהר לנכון לשתף את מצלמות הטלוויזיה הפתוחות, את הערוצים</w:t>
      </w:r>
      <w:bookmarkStart w:id="5201" w:name="_ETM_Q58_395991"/>
      <w:bookmarkEnd w:id="5201"/>
      <w:r>
        <w:rPr>
          <w:rFonts w:hint="cs"/>
          <w:rtl/>
        </w:rPr>
        <w:t xml:space="preserve"> ואת הנוכחים בקהל, לשתף את כולם בהגיגיו בנושא סולם הערכים של כחול לבן והמצביעים שלה. לשיטתו</w:t>
      </w:r>
      <w:bookmarkStart w:id="5202" w:name="_ETM_Q58_403522"/>
      <w:bookmarkEnd w:id="5202"/>
      <w:r>
        <w:rPr>
          <w:rFonts w:hint="cs"/>
          <w:rtl/>
        </w:rPr>
        <w:t xml:space="preserve"> של חבר הכנסת זוהר, המשותף </w:t>
      </w:r>
      <w:proofErr w:type="spellStart"/>
      <w:r>
        <w:rPr>
          <w:rFonts w:hint="cs"/>
          <w:rtl/>
        </w:rPr>
        <w:t>לכחצי</w:t>
      </w:r>
      <w:proofErr w:type="spellEnd"/>
      <w:r>
        <w:rPr>
          <w:rFonts w:hint="cs"/>
          <w:rtl/>
        </w:rPr>
        <w:t xml:space="preserve"> מתושבי מדינת</w:t>
      </w:r>
      <w:bookmarkStart w:id="5203" w:name="_ETM_Q58_409543"/>
      <w:bookmarkEnd w:id="5203"/>
      <w:r>
        <w:rPr>
          <w:rFonts w:hint="cs"/>
          <w:rtl/>
        </w:rPr>
        <w:t xml:space="preserve"> ישראל </w:t>
      </w:r>
      <w:r w:rsidR="006A3C86">
        <w:rPr>
          <w:rtl/>
        </w:rPr>
        <w:t>–</w:t>
      </w:r>
      <w:r>
        <w:rPr>
          <w:rFonts w:hint="cs"/>
          <w:rtl/>
        </w:rPr>
        <w:t xml:space="preserve"> הנציגים שלהם בכנסת, הסיעה הגדולה ביותר, וגם סיעות אחרות </w:t>
      </w:r>
      <w:r w:rsidR="006A3C86">
        <w:rPr>
          <w:rtl/>
        </w:rPr>
        <w:t>–</w:t>
      </w:r>
      <w:r>
        <w:rPr>
          <w:rFonts w:hint="cs"/>
          <w:rtl/>
        </w:rPr>
        <w:t xml:space="preserve"> </w:t>
      </w:r>
      <w:bookmarkStart w:id="5204" w:name="_ETM_Q58_415527"/>
      <w:bookmarkEnd w:id="5204"/>
      <w:r>
        <w:rPr>
          <w:rFonts w:hint="cs"/>
          <w:rtl/>
        </w:rPr>
        <w:t xml:space="preserve">המשותף לכל מי שלא מוכן בשום אופן לראות במדינת ישראל ראש ממשלה מכהן תחת כתבי אישום חמורים של שוחד, מרמה </w:t>
      </w:r>
      <w:bookmarkStart w:id="5205" w:name="_ETM_Q58_420151"/>
      <w:bookmarkEnd w:id="5205"/>
      <w:r>
        <w:rPr>
          <w:rFonts w:hint="cs"/>
          <w:rtl/>
        </w:rPr>
        <w:t xml:space="preserve">והפרת אמונים, כל אלה בעיניו של חבר הכנסת זוהר, הם </w:t>
      </w:r>
      <w:bookmarkStart w:id="5206" w:name="_ETM_Q58_421024"/>
      <w:bookmarkEnd w:id="5206"/>
      <w:r>
        <w:rPr>
          <w:rFonts w:hint="cs"/>
          <w:rtl/>
        </w:rPr>
        <w:t xml:space="preserve">אנשים חסרי ערכים שהמשותף להם הוא שנאה ותו לא. </w:t>
      </w:r>
    </w:p>
    <w:p w:rsidR="00DD4665" w:rsidRDefault="00DD4665" w:rsidP="00E4607B">
      <w:pPr>
        <w:rPr>
          <w:rtl/>
        </w:rPr>
      </w:pPr>
    </w:p>
    <w:p w:rsidR="00DD4665" w:rsidRDefault="00DD4665" w:rsidP="00932A5A">
      <w:pPr>
        <w:rPr>
          <w:rtl/>
        </w:rPr>
      </w:pPr>
      <w:r>
        <w:rPr>
          <w:rFonts w:hint="cs"/>
          <w:rtl/>
        </w:rPr>
        <w:t xml:space="preserve">סולם </w:t>
      </w:r>
      <w:bookmarkStart w:id="5207" w:name="_ETM_Q58_431422"/>
      <w:bookmarkEnd w:id="5207"/>
      <w:r>
        <w:rPr>
          <w:rFonts w:hint="cs"/>
          <w:rtl/>
        </w:rPr>
        <w:t xml:space="preserve">ערכים </w:t>
      </w:r>
      <w:r w:rsidR="006A3C86">
        <w:rPr>
          <w:rtl/>
        </w:rPr>
        <w:t>–</w:t>
      </w:r>
      <w:r>
        <w:rPr>
          <w:rFonts w:hint="cs"/>
          <w:rtl/>
        </w:rPr>
        <w:t xml:space="preserve"> חבר הכנסת מיקי זוהר, צא ולמד: יושבים</w:t>
      </w:r>
      <w:bookmarkStart w:id="5208" w:name="_ETM_Q58_440393"/>
      <w:bookmarkEnd w:id="5208"/>
      <w:r>
        <w:rPr>
          <w:rFonts w:hint="cs"/>
          <w:rtl/>
        </w:rPr>
        <w:t xml:space="preserve"> פה בכחול לבן, וגם בסיעות אחרות שלא רוצות לראות ראש </w:t>
      </w:r>
      <w:bookmarkStart w:id="5209" w:name="_ETM_Q58_441365"/>
      <w:bookmarkEnd w:id="5209"/>
      <w:r>
        <w:rPr>
          <w:rFonts w:hint="cs"/>
          <w:rtl/>
        </w:rPr>
        <w:t xml:space="preserve">ממשלה מכהן, שנאשם בשוחד, מרמה והפרת אמונים </w:t>
      </w:r>
      <w:r w:rsidR="006A3C86">
        <w:rPr>
          <w:rFonts w:hint="eastAsia"/>
          <w:rtl/>
        </w:rPr>
        <w:t>–</w:t>
      </w:r>
      <w:r w:rsidR="00932A5A">
        <w:rPr>
          <w:rFonts w:hint="eastAsia"/>
          <w:rtl/>
        </w:rPr>
        <w:t xml:space="preserve"> </w:t>
      </w:r>
      <w:r>
        <w:rPr>
          <w:rFonts w:hint="cs"/>
          <w:rtl/>
        </w:rPr>
        <w:t>יושבים שם אלופים,</w:t>
      </w:r>
      <w:bookmarkStart w:id="5210" w:name="_ETM_Q58_450465"/>
      <w:bookmarkEnd w:id="5210"/>
      <w:r>
        <w:rPr>
          <w:rFonts w:hint="cs"/>
          <w:rtl/>
        </w:rPr>
        <w:t xml:space="preserve"> רמטכ"לים, מפקדים בכירים בכוחות הביטחון, מנהיגים חברתיים, אנשי חינוך,</w:t>
      </w:r>
      <w:bookmarkStart w:id="5211" w:name="_ETM_Q58_452354"/>
      <w:bookmarkEnd w:id="5211"/>
      <w:r>
        <w:rPr>
          <w:rFonts w:hint="cs"/>
          <w:rtl/>
        </w:rPr>
        <w:t xml:space="preserve"> מנהיגים כלכליים. מיטב הארץ הזאת יושבים שם, ובעיניך, חבר הכנסת </w:t>
      </w:r>
      <w:bookmarkStart w:id="5212" w:name="_ETM_Q58_459491"/>
      <w:bookmarkEnd w:id="5212"/>
      <w:r>
        <w:rPr>
          <w:rFonts w:hint="cs"/>
          <w:rtl/>
        </w:rPr>
        <w:t xml:space="preserve">מיקי זוהר, הם אנשים חסרי ערכים. </w:t>
      </w:r>
      <w:bookmarkStart w:id="5213" w:name="_ETM_Q58_465427"/>
      <w:bookmarkEnd w:id="5213"/>
    </w:p>
    <w:p w:rsidR="00DD4665" w:rsidRDefault="00DD4665" w:rsidP="00E4607B">
      <w:pPr>
        <w:rPr>
          <w:rtl/>
        </w:rPr>
      </w:pPr>
    </w:p>
    <w:p w:rsidR="00DD4665" w:rsidRDefault="00DD4665" w:rsidP="00932A5A">
      <w:pPr>
        <w:rPr>
          <w:rtl/>
        </w:rPr>
      </w:pPr>
      <w:bookmarkStart w:id="5214" w:name="_ETM_Q58_465588"/>
      <w:bookmarkStart w:id="5215" w:name="_ETM_Q58_465689"/>
      <w:bookmarkStart w:id="5216" w:name="_ETM_Q58_465756"/>
      <w:bookmarkEnd w:id="5214"/>
      <w:bookmarkEnd w:id="5215"/>
      <w:bookmarkEnd w:id="5216"/>
      <w:r>
        <w:rPr>
          <w:rFonts w:hint="cs"/>
          <w:rtl/>
        </w:rPr>
        <w:t xml:space="preserve">חבר הכנסת זוהר, אני </w:t>
      </w:r>
      <w:bookmarkStart w:id="5217" w:name="_ETM_Q58_464031"/>
      <w:bookmarkEnd w:id="5217"/>
      <w:r>
        <w:rPr>
          <w:rFonts w:hint="cs"/>
          <w:rtl/>
        </w:rPr>
        <w:t xml:space="preserve">סיכנתי את חיי למען המדינה הזו; הבת שלי שירתה ביחידה </w:t>
      </w:r>
      <w:bookmarkStart w:id="5218" w:name="_ETM_Q58_471110"/>
      <w:bookmarkEnd w:id="5218"/>
      <w:r>
        <w:rPr>
          <w:rFonts w:hint="cs"/>
          <w:rtl/>
        </w:rPr>
        <w:t xml:space="preserve">מיוחדת בצבא שלנו; שני הבנים שלי סיכנו את חייהם למען </w:t>
      </w:r>
      <w:bookmarkStart w:id="5219" w:name="_ETM_Q58_475430"/>
      <w:bookmarkEnd w:id="5219"/>
      <w:r>
        <w:rPr>
          <w:rFonts w:hint="cs"/>
          <w:rtl/>
        </w:rPr>
        <w:t xml:space="preserve">מדינת ישראל, והבן השלישי בדרך, מתאמן כבר לשירות </w:t>
      </w:r>
      <w:bookmarkStart w:id="5220" w:name="_ETM_Q58_476293"/>
      <w:bookmarkEnd w:id="5220"/>
      <w:r>
        <w:rPr>
          <w:rFonts w:hint="cs"/>
          <w:rtl/>
        </w:rPr>
        <w:t xml:space="preserve">קרבי בצה"ל </w:t>
      </w:r>
      <w:r w:rsidR="006A3C86">
        <w:rPr>
          <w:rtl/>
        </w:rPr>
        <w:t>–</w:t>
      </w:r>
      <w:r>
        <w:rPr>
          <w:rFonts w:hint="cs"/>
          <w:rtl/>
        </w:rPr>
        <w:t xml:space="preserve"> ואתה באת ללמד אותי על ערכים. </w:t>
      </w:r>
      <w:bookmarkStart w:id="5221" w:name="_ETM_Q58_480920"/>
      <w:bookmarkStart w:id="5222" w:name="_ETM_Q58_481055"/>
      <w:bookmarkStart w:id="5223" w:name="_ETM_Q58_481113"/>
      <w:bookmarkStart w:id="5224" w:name="_ETM_Q58_481216"/>
      <w:bookmarkEnd w:id="5221"/>
      <w:bookmarkEnd w:id="5222"/>
      <w:bookmarkEnd w:id="5223"/>
      <w:bookmarkEnd w:id="5224"/>
      <w:r>
        <w:rPr>
          <w:rFonts w:hint="cs"/>
          <w:rtl/>
        </w:rPr>
        <w:t>התנדבתי</w:t>
      </w:r>
      <w:bookmarkStart w:id="5225" w:name="_ETM_Q58_484122"/>
      <w:bookmarkEnd w:id="5225"/>
      <w:r>
        <w:rPr>
          <w:rFonts w:hint="cs"/>
          <w:rtl/>
        </w:rPr>
        <w:t xml:space="preserve"> למען נוער בסיכון 20 שנה, חבר הכנסת מיקי זוהר.</w:t>
      </w:r>
      <w:bookmarkStart w:id="5226" w:name="_ETM_Q58_484996"/>
      <w:bookmarkEnd w:id="5226"/>
      <w:r>
        <w:rPr>
          <w:rFonts w:hint="cs"/>
          <w:rtl/>
        </w:rPr>
        <w:t xml:space="preserve"> הערכים שלי הם אהבת האדם, אהבת מדינת ישראל, אהבת</w:t>
      </w:r>
      <w:bookmarkStart w:id="5227" w:name="_ETM_Q58_493781"/>
      <w:bookmarkEnd w:id="5227"/>
      <w:r>
        <w:rPr>
          <w:rFonts w:hint="cs"/>
          <w:rtl/>
        </w:rPr>
        <w:t xml:space="preserve"> ישראל. </w:t>
      </w:r>
      <w:bookmarkStart w:id="5228" w:name="_ETM_Q58_495636"/>
      <w:bookmarkEnd w:id="5228"/>
      <w:r>
        <w:rPr>
          <w:rFonts w:hint="cs"/>
          <w:rtl/>
        </w:rPr>
        <w:t>ומה מגדיר את סולם הערכים שלך</w:t>
      </w:r>
      <w:bookmarkStart w:id="5229" w:name="_ETM_Q58_496862"/>
      <w:bookmarkEnd w:id="5229"/>
      <w:r>
        <w:rPr>
          <w:rFonts w:hint="cs"/>
          <w:rtl/>
        </w:rPr>
        <w:t xml:space="preserve">, חבר הכנסת זוהר? </w:t>
      </w:r>
      <w:bookmarkStart w:id="5230" w:name="_ETM_Q58_498192"/>
      <w:bookmarkEnd w:id="5230"/>
      <w:r>
        <w:rPr>
          <w:rFonts w:hint="cs"/>
          <w:rtl/>
        </w:rPr>
        <w:t>חנופה, שכיבה על הגדר למען ראש ממשלה מסית, משסה, מלבה</w:t>
      </w:r>
      <w:bookmarkStart w:id="5231" w:name="_ETM_Q58_504767"/>
      <w:bookmarkEnd w:id="5231"/>
      <w:r>
        <w:rPr>
          <w:rFonts w:hint="cs"/>
          <w:rtl/>
        </w:rPr>
        <w:t xml:space="preserve"> שנאה, מפלג, חשוד בשוחד, מרמה והפרת אמונים </w:t>
      </w:r>
      <w:r w:rsidR="006A3C86">
        <w:rPr>
          <w:rtl/>
        </w:rPr>
        <w:t>–</w:t>
      </w:r>
      <w:r>
        <w:rPr>
          <w:rFonts w:hint="cs"/>
          <w:rtl/>
        </w:rPr>
        <w:t xml:space="preserve"> </w:t>
      </w:r>
      <w:bookmarkStart w:id="5232" w:name="_ETM_Q58_506857"/>
      <w:bookmarkEnd w:id="5232"/>
      <w:r>
        <w:rPr>
          <w:rFonts w:hint="cs"/>
          <w:rtl/>
        </w:rPr>
        <w:t xml:space="preserve">ואתה מלמד אותנו על ערכים. </w:t>
      </w:r>
      <w:bookmarkStart w:id="5233" w:name="_ETM_Q58_513418"/>
      <w:bookmarkEnd w:id="5233"/>
    </w:p>
    <w:p w:rsidR="00DD4665" w:rsidRDefault="00DD4665" w:rsidP="00E4607B">
      <w:pPr>
        <w:rPr>
          <w:rtl/>
        </w:rPr>
      </w:pPr>
      <w:bookmarkStart w:id="5234" w:name="_ETM_Q58_513552"/>
      <w:bookmarkEnd w:id="5234"/>
    </w:p>
    <w:p w:rsidR="00DD4665" w:rsidRDefault="00DD4665" w:rsidP="00F87E7C">
      <w:pPr>
        <w:rPr>
          <w:rtl/>
        </w:rPr>
      </w:pPr>
      <w:bookmarkStart w:id="5235" w:name="_ETM_Q58_513593"/>
      <w:bookmarkStart w:id="5236" w:name="_ETM_Q58_513704"/>
      <w:bookmarkEnd w:id="5235"/>
      <w:bookmarkEnd w:id="5236"/>
      <w:r>
        <w:rPr>
          <w:rFonts w:hint="cs"/>
          <w:rtl/>
        </w:rPr>
        <w:t xml:space="preserve">חבר הכנסת זוהר, של נעליך והתבונן בהם ובכל מי שנמצא פה, בחצי מהתושבים ממדינת ישראל </w:t>
      </w:r>
      <w:bookmarkStart w:id="5237" w:name="_ETM_Q58_521613"/>
      <w:bookmarkEnd w:id="5237"/>
      <w:r>
        <w:rPr>
          <w:rFonts w:hint="cs"/>
          <w:rtl/>
        </w:rPr>
        <w:t>שלא מוכנים לראות ראש ממשלה נאשם בשוחד, מרמה והפרת</w:t>
      </w:r>
      <w:bookmarkStart w:id="5238" w:name="_ETM_Q58_528518"/>
      <w:bookmarkEnd w:id="5238"/>
      <w:r>
        <w:rPr>
          <w:rFonts w:hint="cs"/>
          <w:rtl/>
        </w:rPr>
        <w:t xml:space="preserve"> אמונים בראש</w:t>
      </w:r>
      <w:r w:rsidR="00F87E7C">
        <w:rPr>
          <w:rFonts w:hint="cs"/>
          <w:rtl/>
        </w:rPr>
        <w:t>ות</w:t>
      </w:r>
      <w:r>
        <w:rPr>
          <w:rFonts w:hint="cs"/>
          <w:rtl/>
        </w:rPr>
        <w:t xml:space="preserve"> ממשלת ישראל. אתה מלמד אותנו על ערכים </w:t>
      </w:r>
      <w:r w:rsidR="006A3C86">
        <w:rPr>
          <w:rFonts w:hint="eastAsia"/>
          <w:rtl/>
        </w:rPr>
        <w:t>–</w:t>
      </w:r>
      <w:r w:rsidR="00F87E7C">
        <w:rPr>
          <w:rFonts w:hint="cs"/>
          <w:rtl/>
        </w:rPr>
        <w:t xml:space="preserve"> </w:t>
      </w:r>
      <w:r>
        <w:rPr>
          <w:rFonts w:hint="cs"/>
          <w:rtl/>
        </w:rPr>
        <w:t>אתה,</w:t>
      </w:r>
      <w:bookmarkStart w:id="5239" w:name="_ETM_Q58_533115"/>
      <w:bookmarkEnd w:id="5239"/>
      <w:r>
        <w:rPr>
          <w:rFonts w:hint="cs"/>
          <w:rtl/>
        </w:rPr>
        <w:t xml:space="preserve"> שבנית את ההון הפוליטי שלך על חנופה ועל נאמנות מעוררת</w:t>
      </w:r>
      <w:bookmarkStart w:id="5240" w:name="_ETM_Q58_538919"/>
      <w:bookmarkEnd w:id="5240"/>
      <w:r>
        <w:rPr>
          <w:rFonts w:hint="cs"/>
          <w:rtl/>
        </w:rPr>
        <w:t xml:space="preserve"> רחמים לראש ממשלה שמשקר בלי להניד עפעף בערוצי הטלוויזיה. לא</w:t>
      </w:r>
      <w:bookmarkStart w:id="5241" w:name="_ETM_Q58_544799"/>
      <w:bookmarkEnd w:id="5241"/>
      <w:r>
        <w:rPr>
          <w:rFonts w:hint="cs"/>
          <w:rtl/>
        </w:rPr>
        <w:t xml:space="preserve"> יעלה על דעתו </w:t>
      </w:r>
      <w:r w:rsidR="006A3C86">
        <w:rPr>
          <w:rtl/>
        </w:rPr>
        <w:t>–</w:t>
      </w:r>
      <w:r>
        <w:rPr>
          <w:rFonts w:hint="cs"/>
          <w:rtl/>
        </w:rPr>
        <w:t xml:space="preserve"> מה, מה פתאום? זה ראש הממשלה</w:t>
      </w:r>
      <w:bookmarkStart w:id="5242" w:name="_ETM_Q58_547955"/>
      <w:bookmarkEnd w:id="5242"/>
      <w:r>
        <w:rPr>
          <w:rFonts w:hint="cs"/>
          <w:rtl/>
        </w:rPr>
        <w:t xml:space="preserve"> שאתה מגן עליו, ואתה, אתה מלמד אותנו על</w:t>
      </w:r>
      <w:bookmarkStart w:id="5243" w:name="_ETM_Q58_549423"/>
      <w:bookmarkEnd w:id="5243"/>
      <w:r>
        <w:rPr>
          <w:rFonts w:hint="cs"/>
          <w:rtl/>
        </w:rPr>
        <w:t xml:space="preserve"> </w:t>
      </w:r>
      <w:r w:rsidR="00F87E7C">
        <w:rPr>
          <w:rFonts w:hint="cs"/>
          <w:rtl/>
        </w:rPr>
        <w:t>ערכים</w:t>
      </w:r>
      <w:r>
        <w:rPr>
          <w:rFonts w:hint="cs"/>
          <w:rtl/>
        </w:rPr>
        <w:t xml:space="preserve">. </w:t>
      </w:r>
      <w:bookmarkStart w:id="5244" w:name="_ETM_Q58_551296"/>
      <w:bookmarkStart w:id="5245" w:name="_ETM_Q58_551423"/>
      <w:bookmarkStart w:id="5246" w:name="_ETM_Q58_551455"/>
      <w:bookmarkStart w:id="5247" w:name="_ETM_Q58_551579"/>
      <w:bookmarkEnd w:id="5244"/>
      <w:bookmarkEnd w:id="5245"/>
      <w:bookmarkEnd w:id="5246"/>
      <w:bookmarkEnd w:id="5247"/>
      <w:r>
        <w:rPr>
          <w:rFonts w:hint="cs"/>
          <w:rtl/>
        </w:rPr>
        <w:t>ראש ממשלה שמשסה</w:t>
      </w:r>
      <w:r w:rsidR="00F87E7C">
        <w:rPr>
          <w:rFonts w:hint="cs"/>
          <w:rtl/>
        </w:rPr>
        <w:t>,</w:t>
      </w:r>
      <w:r>
        <w:rPr>
          <w:rFonts w:hint="cs"/>
          <w:rtl/>
        </w:rPr>
        <w:t xml:space="preserve"> ומסית נגד רשויות אכיפת</w:t>
      </w:r>
      <w:bookmarkStart w:id="5248" w:name="_ETM_Q58_555978"/>
      <w:bookmarkEnd w:id="5248"/>
      <w:r>
        <w:rPr>
          <w:rFonts w:hint="cs"/>
          <w:rtl/>
        </w:rPr>
        <w:t xml:space="preserve"> החוק, נגד המשטרה, נגד כל מי שאמון על הסדר ו</w:t>
      </w:r>
      <w:bookmarkStart w:id="5249" w:name="_ETM_Q58_557524"/>
      <w:bookmarkEnd w:id="5249"/>
      <w:r>
        <w:rPr>
          <w:rFonts w:hint="cs"/>
          <w:rtl/>
        </w:rPr>
        <w:t xml:space="preserve">המשפט במדינת ישראל </w:t>
      </w:r>
      <w:r w:rsidR="006A3C86">
        <w:rPr>
          <w:rtl/>
        </w:rPr>
        <w:t>–</w:t>
      </w:r>
      <w:r>
        <w:rPr>
          <w:rFonts w:hint="cs"/>
          <w:rtl/>
        </w:rPr>
        <w:t xml:space="preserve"> ואתה מגן עליו</w:t>
      </w:r>
      <w:r w:rsidR="00F87E7C">
        <w:rPr>
          <w:rFonts w:hint="cs"/>
          <w:rtl/>
        </w:rPr>
        <w:t>, על</w:t>
      </w:r>
      <w:r>
        <w:rPr>
          <w:rFonts w:hint="cs"/>
          <w:rtl/>
        </w:rPr>
        <w:t xml:space="preserve"> ראש ממשלה שעמד </w:t>
      </w:r>
      <w:bookmarkStart w:id="5250" w:name="_ETM_Q58_563424"/>
      <w:bookmarkEnd w:id="5250"/>
      <w:r>
        <w:rPr>
          <w:rFonts w:hint="cs"/>
          <w:rtl/>
        </w:rPr>
        <w:t>פה על הדוכן הזה והגן לפני כשלוש שנים על זכותו לקבל מתנות ממיליארדרים.</w:t>
      </w:r>
    </w:p>
    <w:p w:rsidR="00DD4665" w:rsidRDefault="00DD4665" w:rsidP="00E4607B">
      <w:pPr>
        <w:rPr>
          <w:rtl/>
        </w:rPr>
      </w:pPr>
    </w:p>
    <w:p w:rsidR="00DD4665" w:rsidRDefault="00DD4665" w:rsidP="00E4607B">
      <w:pPr>
        <w:pStyle w:val="af6"/>
        <w:keepNext/>
        <w:rPr>
          <w:rtl/>
        </w:rPr>
      </w:pPr>
      <w:r w:rsidRPr="004537D5">
        <w:rPr>
          <w:rStyle w:val="TagStyle"/>
          <w:rtl/>
        </w:rPr>
        <w:t xml:space="preserve">&lt;&lt; יור &gt;&gt; </w:t>
      </w:r>
      <w:r>
        <w:rPr>
          <w:rtl/>
        </w:rPr>
        <w:t>היו"ר מאיר כהן:</w:t>
      </w:r>
      <w:r w:rsidRPr="004537D5">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תודה, אדוני.</w:t>
      </w:r>
    </w:p>
    <w:p w:rsidR="00DD4665" w:rsidRDefault="00DD4665" w:rsidP="00E4607B">
      <w:pPr>
        <w:rPr>
          <w:rtl/>
        </w:rPr>
      </w:pPr>
      <w:bookmarkStart w:id="5251" w:name="_ETM_Q59_565370"/>
      <w:bookmarkEnd w:id="5251"/>
    </w:p>
    <w:p w:rsidR="00DD4665" w:rsidRDefault="00DD4665" w:rsidP="00E4607B">
      <w:pPr>
        <w:pStyle w:val="-"/>
        <w:keepNext/>
        <w:rPr>
          <w:rtl/>
        </w:rPr>
      </w:pPr>
      <w:bookmarkStart w:id="5252" w:name="ET_speakercontinue_5808_4"/>
      <w:r w:rsidRPr="004537D5">
        <w:rPr>
          <w:rStyle w:val="TagStyle"/>
          <w:rtl/>
        </w:rPr>
        <w:t xml:space="preserve"> &lt;&lt; דובר_המשך &gt;&gt; </w:t>
      </w:r>
      <w:r>
        <w:rPr>
          <w:rtl/>
        </w:rPr>
        <w:t>יזהר שי (כחול לבן):</w:t>
      </w:r>
      <w:r w:rsidRPr="004537D5">
        <w:rPr>
          <w:rStyle w:val="TagStyle"/>
          <w:rtl/>
        </w:rPr>
        <w:t xml:space="preserve"> &lt;&lt; דובר_המשך &gt;&gt;</w:t>
      </w:r>
      <w:r>
        <w:rPr>
          <w:rtl/>
        </w:rPr>
        <w:t xml:space="preserve"> </w:t>
      </w:r>
      <w:bookmarkEnd w:id="5252"/>
    </w:p>
    <w:p w:rsidR="00DD4665" w:rsidRDefault="00DD4665" w:rsidP="0009735D">
      <w:pPr>
        <w:rPr>
          <w:rtl/>
        </w:rPr>
      </w:pPr>
    </w:p>
    <w:p w:rsidR="00DD4665" w:rsidRDefault="00DD4665" w:rsidP="009635F5">
      <w:pPr>
        <w:rPr>
          <w:rtl/>
        </w:rPr>
      </w:pPr>
      <w:r>
        <w:rPr>
          <w:rFonts w:hint="cs"/>
          <w:rtl/>
        </w:rPr>
        <w:t>אז בוא נדבר על סולם ערכים.</w:t>
      </w:r>
    </w:p>
    <w:p w:rsidR="00DD4665" w:rsidRDefault="00DD4665" w:rsidP="009635F5">
      <w:pPr>
        <w:rPr>
          <w:rtl/>
        </w:rPr>
      </w:pPr>
      <w:bookmarkStart w:id="5253" w:name="_ETM_Q59_565721"/>
      <w:bookmarkEnd w:id="5253"/>
    </w:p>
    <w:p w:rsidR="00DD4665" w:rsidRDefault="00DD4665" w:rsidP="00E4607B">
      <w:pPr>
        <w:pStyle w:val="af6"/>
        <w:keepNext/>
        <w:rPr>
          <w:rtl/>
        </w:rPr>
      </w:pPr>
      <w:bookmarkStart w:id="5254" w:name="ET_yor_5514_1"/>
      <w:r w:rsidRPr="004537D5">
        <w:rPr>
          <w:rStyle w:val="TagStyle"/>
          <w:rtl/>
        </w:rPr>
        <w:t xml:space="preserve"> &lt;&lt; יור &gt;&gt; </w:t>
      </w:r>
      <w:r>
        <w:rPr>
          <w:rtl/>
        </w:rPr>
        <w:t>היו"ר מאיר כהן:</w:t>
      </w:r>
      <w:r w:rsidRPr="004537D5">
        <w:rPr>
          <w:rStyle w:val="TagStyle"/>
          <w:rtl/>
        </w:rPr>
        <w:t xml:space="preserve"> &lt;&lt; יור &gt;&gt;</w:t>
      </w:r>
      <w:r>
        <w:rPr>
          <w:rtl/>
        </w:rPr>
        <w:t xml:space="preserve"> </w:t>
      </w:r>
      <w:bookmarkEnd w:id="5254"/>
    </w:p>
    <w:p w:rsidR="00DD4665" w:rsidRDefault="00DD4665" w:rsidP="0009735D">
      <w:pPr>
        <w:rPr>
          <w:rtl/>
        </w:rPr>
      </w:pPr>
    </w:p>
    <w:p w:rsidR="00DD4665" w:rsidRDefault="00DD4665" w:rsidP="00E4607B">
      <w:pPr>
        <w:rPr>
          <w:rtl/>
        </w:rPr>
      </w:pPr>
      <w:bookmarkStart w:id="5255" w:name="_ETM_Q59_565758"/>
      <w:bookmarkEnd w:id="5255"/>
      <w:r>
        <w:rPr>
          <w:rFonts w:hint="cs"/>
          <w:rtl/>
        </w:rPr>
        <w:t>תודה רבה.</w:t>
      </w:r>
      <w:bookmarkStart w:id="5256" w:name="_ETM_Q59_568848"/>
      <w:bookmarkEnd w:id="5256"/>
    </w:p>
    <w:p w:rsidR="00DD4665" w:rsidRDefault="00DD4665" w:rsidP="00E4607B">
      <w:pPr>
        <w:rPr>
          <w:rtl/>
        </w:rPr>
      </w:pPr>
      <w:bookmarkStart w:id="5257" w:name="_ETM_Q59_568922"/>
      <w:bookmarkEnd w:id="5257"/>
    </w:p>
    <w:p w:rsidR="00DD4665" w:rsidRDefault="00DD4665" w:rsidP="00E4607B">
      <w:pPr>
        <w:pStyle w:val="-"/>
        <w:keepNext/>
        <w:rPr>
          <w:rtl/>
        </w:rPr>
      </w:pPr>
      <w:bookmarkStart w:id="5258" w:name="ET_speakercontinue_5808_5"/>
      <w:r w:rsidRPr="004537D5">
        <w:rPr>
          <w:rStyle w:val="TagStyle"/>
          <w:rtl/>
        </w:rPr>
        <w:t xml:space="preserve"> &lt;&lt; דובר_המשך &gt;&gt; </w:t>
      </w:r>
      <w:r>
        <w:rPr>
          <w:rtl/>
        </w:rPr>
        <w:t>יזהר שי (כחול לבן):</w:t>
      </w:r>
      <w:r w:rsidRPr="004537D5">
        <w:rPr>
          <w:rStyle w:val="TagStyle"/>
          <w:rtl/>
        </w:rPr>
        <w:t xml:space="preserve"> &lt;&lt; דובר_המשך &gt;&gt;</w:t>
      </w:r>
      <w:r>
        <w:rPr>
          <w:rtl/>
        </w:rPr>
        <w:t xml:space="preserve"> </w:t>
      </w:r>
      <w:bookmarkEnd w:id="5258"/>
    </w:p>
    <w:p w:rsidR="00DD4665" w:rsidRDefault="00DD4665" w:rsidP="0009735D">
      <w:pPr>
        <w:rPr>
          <w:rtl/>
        </w:rPr>
      </w:pPr>
    </w:p>
    <w:p w:rsidR="00DD4665" w:rsidRDefault="00DD4665" w:rsidP="00F87E7C">
      <w:pPr>
        <w:rPr>
          <w:rtl/>
        </w:rPr>
      </w:pPr>
      <w:bookmarkStart w:id="5259" w:name="_ETM_Q59_572557"/>
      <w:bookmarkEnd w:id="5259"/>
      <w:r>
        <w:rPr>
          <w:rFonts w:hint="cs"/>
          <w:rtl/>
        </w:rPr>
        <w:t xml:space="preserve">תסתכל </w:t>
      </w:r>
      <w:bookmarkStart w:id="5260" w:name="_ETM_Q59_568887"/>
      <w:bookmarkEnd w:id="5260"/>
      <w:r>
        <w:rPr>
          <w:rFonts w:hint="cs"/>
          <w:rtl/>
        </w:rPr>
        <w:t xml:space="preserve">בעיניים של </w:t>
      </w:r>
      <w:bookmarkStart w:id="5261" w:name="_ETM_Q59_570165"/>
      <w:bookmarkEnd w:id="5261"/>
      <w:r>
        <w:rPr>
          <w:rFonts w:hint="cs"/>
          <w:rtl/>
        </w:rPr>
        <w:t>חצי מחברי הבית הזה</w:t>
      </w:r>
      <w:bookmarkStart w:id="5262" w:name="_ETM_Q59_570157"/>
      <w:bookmarkEnd w:id="5262"/>
      <w:r>
        <w:rPr>
          <w:rFonts w:hint="cs"/>
          <w:rtl/>
        </w:rPr>
        <w:t>,</w:t>
      </w:r>
      <w:bookmarkStart w:id="5263" w:name="_ETM_Q59_570190"/>
      <w:bookmarkEnd w:id="5263"/>
      <w:r>
        <w:rPr>
          <w:rFonts w:hint="cs"/>
          <w:rtl/>
        </w:rPr>
        <w:t xml:space="preserve"> שלא רוצים</w:t>
      </w:r>
      <w:r>
        <w:rPr>
          <w:rtl/>
        </w:rPr>
        <w:t xml:space="preserve"> </w:t>
      </w:r>
      <w:r>
        <w:rPr>
          <w:rFonts w:hint="cs"/>
          <w:rtl/>
        </w:rPr>
        <w:t>את החשוד הזה כראש ממשל</w:t>
      </w:r>
      <w:bookmarkStart w:id="5264" w:name="_ETM_Q59_571882"/>
      <w:bookmarkEnd w:id="5264"/>
      <w:r>
        <w:rPr>
          <w:rFonts w:hint="cs"/>
          <w:rtl/>
        </w:rPr>
        <w:t xml:space="preserve">תם, </w:t>
      </w:r>
      <w:bookmarkStart w:id="5265" w:name="_ETM_Q59_573949"/>
      <w:bookmarkEnd w:id="5265"/>
      <w:r>
        <w:rPr>
          <w:rFonts w:hint="cs"/>
          <w:rtl/>
        </w:rPr>
        <w:t xml:space="preserve">חבר הכנסת זוהר, ובוא </w:t>
      </w:r>
      <w:bookmarkStart w:id="5266" w:name="_ETM_Q59_573988"/>
      <w:bookmarkEnd w:id="5266"/>
      <w:r>
        <w:rPr>
          <w:rFonts w:hint="cs"/>
          <w:rtl/>
        </w:rPr>
        <w:t>אני אלמד אותך ערכים: "</w:t>
      </w:r>
      <w:bookmarkStart w:id="5267" w:name="_ETM_Q59_579947"/>
      <w:bookmarkEnd w:id="5267"/>
      <w:r>
        <w:rPr>
          <w:rFonts w:hint="cs"/>
          <w:rtl/>
        </w:rPr>
        <w:t>נצור</w:t>
      </w:r>
      <w:bookmarkStart w:id="5268" w:name="_ETM_Q59_575126"/>
      <w:bookmarkStart w:id="5269" w:name="_ETM_Q59_576553"/>
      <w:bookmarkEnd w:id="5268"/>
      <w:bookmarkEnd w:id="5269"/>
      <w:r>
        <w:rPr>
          <w:rFonts w:hint="cs"/>
          <w:rtl/>
        </w:rPr>
        <w:t xml:space="preserve"> לשונך מרע ושפתיך מדבר מרמה. סור מרע ועשה טוב בקש </w:t>
      </w:r>
      <w:bookmarkStart w:id="5270" w:name="_ETM_Q59_586560"/>
      <w:bookmarkEnd w:id="5270"/>
      <w:r>
        <w:rPr>
          <w:rFonts w:hint="cs"/>
          <w:rtl/>
        </w:rPr>
        <w:t>שלום ור</w:t>
      </w:r>
      <w:bookmarkStart w:id="5271" w:name="_ETM_Q59_583989"/>
      <w:bookmarkEnd w:id="5271"/>
      <w:r>
        <w:rPr>
          <w:rFonts w:hint="cs"/>
          <w:rtl/>
        </w:rPr>
        <w:t>דפהו".</w:t>
      </w:r>
      <w:bookmarkStart w:id="5272" w:name="_ETM_Q59_584512"/>
      <w:bookmarkStart w:id="5273" w:name="_ETM_Q59_580404"/>
      <w:bookmarkEnd w:id="5272"/>
      <w:bookmarkEnd w:id="5273"/>
      <w:r>
        <w:rPr>
          <w:rFonts w:hint="cs"/>
          <w:rtl/>
        </w:rPr>
        <w:t xml:space="preserve"> תודה רבה.</w:t>
      </w:r>
    </w:p>
    <w:p w:rsidR="00DD4665" w:rsidRDefault="00DD4665" w:rsidP="00E4607B">
      <w:pPr>
        <w:rPr>
          <w:rtl/>
        </w:rPr>
      </w:pPr>
    </w:p>
    <w:p w:rsidR="00DD4665" w:rsidRDefault="00DD4665" w:rsidP="00E4607B">
      <w:pPr>
        <w:pStyle w:val="af6"/>
        <w:keepNext/>
        <w:rPr>
          <w:rtl/>
        </w:rPr>
      </w:pPr>
      <w:r w:rsidRPr="00D35A35">
        <w:rPr>
          <w:rStyle w:val="TagStyle"/>
          <w:rtl/>
        </w:rPr>
        <w:t xml:space="preserve"> &lt;&lt; יור &gt;&gt; </w:t>
      </w:r>
      <w:r>
        <w:rPr>
          <w:rtl/>
        </w:rPr>
        <w:t>היו"ר מאיר כהן:</w:t>
      </w:r>
      <w:r w:rsidRPr="00D35A35">
        <w:rPr>
          <w:rStyle w:val="TagStyle"/>
          <w:rtl/>
        </w:rPr>
        <w:t xml:space="preserve"> &lt;&lt; יור &gt;&gt;</w:t>
      </w:r>
      <w:r>
        <w:rPr>
          <w:rtl/>
        </w:rPr>
        <w:t xml:space="preserve"> </w:t>
      </w:r>
    </w:p>
    <w:p w:rsidR="00DD4665" w:rsidRDefault="00DD4665" w:rsidP="0009735D">
      <w:pPr>
        <w:rPr>
          <w:rtl/>
        </w:rPr>
      </w:pPr>
    </w:p>
    <w:p w:rsidR="00DD4665" w:rsidRDefault="00DD4665" w:rsidP="00F87E7C">
      <w:pPr>
        <w:rPr>
          <w:rtl/>
        </w:rPr>
      </w:pPr>
      <w:bookmarkStart w:id="5274" w:name="_ETM_Q59_584425"/>
      <w:bookmarkEnd w:id="5274"/>
      <w:r>
        <w:rPr>
          <w:rFonts w:hint="cs"/>
          <w:rtl/>
        </w:rPr>
        <w:t>תודה, אדוני. תודה רבה.</w:t>
      </w:r>
      <w:r>
        <w:rPr>
          <w:rtl/>
        </w:rPr>
        <w:t xml:space="preserve"> </w:t>
      </w:r>
      <w:r>
        <w:rPr>
          <w:rFonts w:hint="cs"/>
          <w:rtl/>
        </w:rPr>
        <w:t xml:space="preserve">גדעון סער, חבר הכנסת </w:t>
      </w:r>
      <w:r w:rsidR="006A3C86">
        <w:rPr>
          <w:rtl/>
        </w:rPr>
        <w:t>–</w:t>
      </w:r>
      <w:r>
        <w:rPr>
          <w:rFonts w:hint="cs"/>
          <w:rtl/>
        </w:rPr>
        <w:t xml:space="preserve"> לא נמצא</w:t>
      </w:r>
      <w:bookmarkStart w:id="5275" w:name="_ETM_Q59_587290"/>
      <w:bookmarkEnd w:id="5275"/>
      <w:r>
        <w:rPr>
          <w:rFonts w:hint="cs"/>
          <w:rtl/>
        </w:rPr>
        <w:t xml:space="preserve">;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חברת הכנסת</w:t>
      </w:r>
      <w:bookmarkStart w:id="5276" w:name="_ETM_Q59_589136"/>
      <w:bookmarkEnd w:id="5276"/>
      <w:r>
        <w:rPr>
          <w:rtl/>
        </w:rPr>
        <w:t xml:space="preserve"> </w:t>
      </w:r>
      <w:bookmarkStart w:id="5277" w:name="_ETM_Q59_590946"/>
      <w:bookmarkEnd w:id="5277"/>
      <w:r w:rsidR="006A3C86">
        <w:rPr>
          <w:rtl/>
        </w:rPr>
        <w:t>–</w:t>
      </w:r>
      <w:r>
        <w:rPr>
          <w:rFonts w:hint="cs"/>
          <w:rtl/>
        </w:rPr>
        <w:t xml:space="preserve"> לא נמצאת; ג'אבר עסאקלה</w:t>
      </w:r>
      <w:bookmarkStart w:id="5278" w:name="_ETM_Q59_592122"/>
      <w:bookmarkEnd w:id="5278"/>
      <w:r>
        <w:rPr>
          <w:rFonts w:hint="cs"/>
          <w:rtl/>
        </w:rPr>
        <w:t xml:space="preserve">, אדוני </w:t>
      </w:r>
      <w:r w:rsidR="006A3C86">
        <w:rPr>
          <w:rtl/>
        </w:rPr>
        <w:t>–</w:t>
      </w:r>
      <w:r>
        <w:rPr>
          <w:rFonts w:hint="cs"/>
          <w:rtl/>
        </w:rPr>
        <w:t xml:space="preserve"> לא נמצא; מנסור עבאס </w:t>
      </w:r>
      <w:r w:rsidR="006A3C86">
        <w:rPr>
          <w:rtl/>
        </w:rPr>
        <w:t>–</w:t>
      </w:r>
      <w:r>
        <w:rPr>
          <w:rFonts w:hint="cs"/>
          <w:rtl/>
        </w:rPr>
        <w:t xml:space="preserve"> לא נמצא</w:t>
      </w:r>
      <w:bookmarkStart w:id="5279" w:name="_ETM_Q59_600063"/>
      <w:bookmarkEnd w:id="5279"/>
      <w:r>
        <w:rPr>
          <w:rFonts w:hint="cs"/>
          <w:rtl/>
        </w:rPr>
        <w:t xml:space="preserve">; עאידה תומא סלימאן </w:t>
      </w:r>
      <w:r w:rsidR="006A3C86">
        <w:rPr>
          <w:rtl/>
        </w:rPr>
        <w:t>–</w:t>
      </w:r>
      <w:r>
        <w:rPr>
          <w:rFonts w:hint="cs"/>
          <w:rtl/>
        </w:rPr>
        <w:t xml:space="preserve"> לא נמצאת; איימן עודה, חבר הכנסת </w:t>
      </w:r>
      <w:bookmarkStart w:id="5280" w:name="_ETM_Q59_608838"/>
      <w:bookmarkEnd w:id="5280"/>
      <w:r w:rsidR="006A3C86">
        <w:rPr>
          <w:rtl/>
        </w:rPr>
        <w:t>–</w:t>
      </w:r>
      <w:r>
        <w:rPr>
          <w:rFonts w:hint="cs"/>
          <w:rtl/>
        </w:rPr>
        <w:t xml:space="preserve"> לא נמצא; אוסאמה סעדי</w:t>
      </w:r>
      <w:bookmarkStart w:id="5281" w:name="_ETM_Q59_612578"/>
      <w:bookmarkEnd w:id="5281"/>
      <w:r>
        <w:rPr>
          <w:rFonts w:hint="cs"/>
          <w:rtl/>
        </w:rPr>
        <w:t xml:space="preserve"> </w:t>
      </w:r>
      <w:r w:rsidR="006A3C86">
        <w:rPr>
          <w:rtl/>
        </w:rPr>
        <w:t>–</w:t>
      </w:r>
      <w:r>
        <w:rPr>
          <w:rFonts w:hint="cs"/>
          <w:rtl/>
        </w:rPr>
        <w:t xml:space="preserve"> לא נמצא</w:t>
      </w:r>
      <w:r w:rsidR="00F87E7C">
        <w:rPr>
          <w:rFonts w:hint="cs"/>
          <w:rtl/>
        </w:rPr>
        <w:t>.</w:t>
      </w:r>
      <w:r>
        <w:rPr>
          <w:rFonts w:hint="cs"/>
          <w:rtl/>
        </w:rPr>
        <w:t xml:space="preserve"> </w:t>
      </w:r>
      <w:proofErr w:type="spellStart"/>
      <w:r>
        <w:rPr>
          <w:rFonts w:hint="cs"/>
          <w:rtl/>
        </w:rPr>
        <w:t>אנטאנס</w:t>
      </w:r>
      <w:proofErr w:type="spellEnd"/>
      <w:r>
        <w:rPr>
          <w:rFonts w:hint="cs"/>
          <w:rtl/>
        </w:rPr>
        <w:t xml:space="preserve"> </w:t>
      </w:r>
      <w:proofErr w:type="spellStart"/>
      <w:r>
        <w:rPr>
          <w:rFonts w:hint="cs"/>
          <w:rtl/>
        </w:rPr>
        <w:t>שחאדה</w:t>
      </w:r>
      <w:bookmarkStart w:id="5282" w:name="_ETM_Q59_614048"/>
      <w:bookmarkEnd w:id="5282"/>
      <w:proofErr w:type="spellEnd"/>
      <w:r>
        <w:rPr>
          <w:rFonts w:hint="cs"/>
          <w:rtl/>
        </w:rPr>
        <w:t xml:space="preserve"> </w:t>
      </w:r>
      <w:r w:rsidR="006A3C86">
        <w:rPr>
          <w:rtl/>
        </w:rPr>
        <w:t>–</w:t>
      </w:r>
      <w:r>
        <w:rPr>
          <w:rFonts w:hint="cs"/>
          <w:rtl/>
        </w:rPr>
        <w:t xml:space="preserve">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אדוני</w:t>
      </w:r>
      <w:bookmarkStart w:id="5283" w:name="_ETM_Q59_616230"/>
      <w:bookmarkEnd w:id="5283"/>
      <w:r>
        <w:rPr>
          <w:rFonts w:hint="cs"/>
          <w:rtl/>
        </w:rPr>
        <w:t xml:space="preserve">, </w:t>
      </w:r>
      <w:bookmarkStart w:id="5284" w:name="_ETM_Q59_616526"/>
      <w:bookmarkEnd w:id="5284"/>
      <w:r>
        <w:rPr>
          <w:rFonts w:hint="cs"/>
          <w:rtl/>
        </w:rPr>
        <w:t xml:space="preserve">בבקשה, ואחריו </w:t>
      </w:r>
      <w:r w:rsidR="006A3C86">
        <w:rPr>
          <w:rFonts w:hint="eastAsia"/>
          <w:rtl/>
        </w:rPr>
        <w:t>–</w:t>
      </w:r>
      <w:r>
        <w:rPr>
          <w:rFonts w:hint="eastAsia"/>
          <w:rtl/>
        </w:rPr>
        <w:t xml:space="preserve"> </w:t>
      </w:r>
      <w:r>
        <w:rPr>
          <w:rFonts w:hint="cs"/>
          <w:rtl/>
        </w:rPr>
        <w:t>קרן ברק.</w:t>
      </w:r>
      <w:bookmarkStart w:id="5285" w:name="_ETM_Q59_626693"/>
      <w:bookmarkEnd w:id="5285"/>
    </w:p>
    <w:p w:rsidR="00DD4665" w:rsidRDefault="00DD4665" w:rsidP="00E4607B">
      <w:pPr>
        <w:rPr>
          <w:rtl/>
        </w:rPr>
      </w:pPr>
      <w:bookmarkStart w:id="5286" w:name="_ETM_Q59_622886"/>
      <w:bookmarkStart w:id="5287" w:name="_ETM_Q59_622972"/>
      <w:bookmarkEnd w:id="5286"/>
      <w:bookmarkEnd w:id="5287"/>
    </w:p>
    <w:p w:rsidR="00DD4665" w:rsidRDefault="00DD4665" w:rsidP="00E4607B">
      <w:pPr>
        <w:pStyle w:val="af5"/>
        <w:keepNext/>
        <w:rPr>
          <w:rtl/>
        </w:rPr>
      </w:pPr>
      <w:bookmarkStart w:id="5288" w:name="_ETM_Q59_628287"/>
      <w:bookmarkStart w:id="5289" w:name="_ETM_Q59_628369"/>
      <w:bookmarkStart w:id="5290" w:name="_ETM_Q59_631080"/>
      <w:bookmarkStart w:id="5291" w:name="_ETM_Q59_631129"/>
      <w:bookmarkStart w:id="5292" w:name="ET_interruption_קריאה_8"/>
      <w:bookmarkEnd w:id="5288"/>
      <w:bookmarkEnd w:id="5289"/>
      <w:bookmarkEnd w:id="5290"/>
      <w:bookmarkEnd w:id="5291"/>
      <w:r w:rsidRPr="00BE4EDD">
        <w:rPr>
          <w:rStyle w:val="TagStyle"/>
          <w:rtl/>
        </w:rPr>
        <w:t xml:space="preserve"> &lt;&lt; קריאה &gt;&gt; </w:t>
      </w:r>
      <w:r>
        <w:rPr>
          <w:rtl/>
        </w:rPr>
        <w:t>קריאה:</w:t>
      </w:r>
      <w:r w:rsidRPr="00BE4EDD">
        <w:rPr>
          <w:rStyle w:val="TagStyle"/>
          <w:rtl/>
        </w:rPr>
        <w:t xml:space="preserve"> &lt;&lt; קריאה &gt;&gt;</w:t>
      </w:r>
      <w:r>
        <w:rPr>
          <w:rtl/>
        </w:rPr>
        <w:t xml:space="preserve"> </w:t>
      </w:r>
      <w:bookmarkEnd w:id="5292"/>
    </w:p>
    <w:p w:rsidR="00DD4665" w:rsidRDefault="00DD4665" w:rsidP="0009735D">
      <w:pPr>
        <w:rPr>
          <w:rtl/>
        </w:rPr>
      </w:pPr>
    </w:p>
    <w:p w:rsidR="00DD4665" w:rsidRDefault="006A3C86" w:rsidP="00E4607B">
      <w:pPr>
        <w:rPr>
          <w:rtl/>
        </w:rPr>
      </w:pPr>
      <w:bookmarkStart w:id="5293" w:name="_ETM_Q59_632265"/>
      <w:bookmarkStart w:id="5294" w:name="_ETM_Q59_632532"/>
      <w:bookmarkStart w:id="5295" w:name="_ETM_Q59_632600"/>
      <w:bookmarkEnd w:id="5293"/>
      <w:bookmarkEnd w:id="5294"/>
      <w:bookmarkEnd w:id="5295"/>
      <w:r>
        <w:rPr>
          <w:rFonts w:hint="cs"/>
          <w:rtl/>
        </w:rPr>
        <w:t>– – –</w:t>
      </w:r>
      <w:bookmarkStart w:id="5296" w:name="_ETM_Q59_627642"/>
      <w:bookmarkEnd w:id="5296"/>
    </w:p>
    <w:p w:rsidR="00DD4665" w:rsidRDefault="00DD4665" w:rsidP="00E4607B">
      <w:pPr>
        <w:rPr>
          <w:rtl/>
        </w:rPr>
      </w:pPr>
      <w:bookmarkStart w:id="5297" w:name="_ETM_Q59_627805"/>
      <w:bookmarkStart w:id="5298" w:name="_ETM_Q59_627893"/>
      <w:bookmarkEnd w:id="5297"/>
      <w:bookmarkEnd w:id="5298"/>
    </w:p>
    <w:p w:rsidR="00DD4665" w:rsidRDefault="00DD4665" w:rsidP="00E4607B">
      <w:pPr>
        <w:pStyle w:val="af6"/>
        <w:keepNext/>
        <w:rPr>
          <w:rtl/>
        </w:rPr>
      </w:pPr>
      <w:r w:rsidRPr="00BE4EDD">
        <w:rPr>
          <w:rStyle w:val="TagStyle"/>
          <w:rtl/>
        </w:rPr>
        <w:t xml:space="preserve"> &lt;&lt; יור &gt;&gt; </w:t>
      </w:r>
      <w:r>
        <w:rPr>
          <w:rtl/>
        </w:rPr>
        <w:t>היו"ר מאיר כהן:</w:t>
      </w:r>
      <w:r w:rsidRPr="00BE4EDD">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bookmarkStart w:id="5299" w:name="_ETM_Q59_628438"/>
      <w:bookmarkEnd w:id="5299"/>
      <w:r>
        <w:rPr>
          <w:rFonts w:hint="cs"/>
          <w:rtl/>
        </w:rPr>
        <w:t xml:space="preserve">צמצמו עכשיו. אבל יש עוד. צמצמו. שלוש </w:t>
      </w:r>
      <w:bookmarkStart w:id="5300" w:name="_ETM_Q59_639933"/>
      <w:bookmarkEnd w:id="5300"/>
      <w:r>
        <w:rPr>
          <w:rFonts w:hint="cs"/>
          <w:rtl/>
        </w:rPr>
        <w:t>דקות לאדוני.</w:t>
      </w:r>
      <w:bookmarkStart w:id="5301" w:name="_ETM_Q59_639328"/>
      <w:bookmarkEnd w:id="5301"/>
    </w:p>
    <w:p w:rsidR="00DD4665" w:rsidRDefault="00DD4665" w:rsidP="00E4607B">
      <w:pPr>
        <w:rPr>
          <w:rtl/>
        </w:rPr>
      </w:pPr>
      <w:bookmarkStart w:id="5302" w:name="_ETM_Q59_637756"/>
      <w:bookmarkStart w:id="5303" w:name="_ETM_Q59_637865"/>
      <w:bookmarkEnd w:id="5302"/>
      <w:bookmarkEnd w:id="5303"/>
      <w:r>
        <w:rPr>
          <w:rtl/>
        </w:rPr>
        <w:t xml:space="preserve">  </w:t>
      </w:r>
    </w:p>
    <w:p w:rsidR="00DD4665" w:rsidRDefault="00DD4665" w:rsidP="00E4607B">
      <w:pPr>
        <w:pStyle w:val="a4"/>
        <w:keepNext/>
        <w:rPr>
          <w:rtl/>
        </w:rPr>
      </w:pPr>
      <w:bookmarkStart w:id="5304" w:name="_ETM_Q59_623077"/>
      <w:bookmarkStart w:id="5305" w:name="_ETM_Q59_623154"/>
      <w:bookmarkStart w:id="5306" w:name="_ETM_Q59_624589"/>
      <w:bookmarkStart w:id="5307" w:name="ET_speaker_5806_7"/>
      <w:bookmarkEnd w:id="5304"/>
      <w:bookmarkEnd w:id="5305"/>
      <w:bookmarkEnd w:id="5306"/>
      <w:r w:rsidRPr="00BE4EDD">
        <w:rPr>
          <w:rStyle w:val="TagStyle"/>
          <w:rtl/>
        </w:rPr>
        <w:t xml:space="preserve"> &lt;&lt; דובר &gt;&gt; </w:t>
      </w:r>
      <w:bookmarkStart w:id="5308" w:name="_Toc27056630"/>
      <w:bookmarkStart w:id="5309" w:name="_Toc27294062"/>
      <w:bookmarkStart w:id="5310" w:name="_Toc27294195"/>
      <w:bookmarkStart w:id="5311" w:name="_Toc27297111"/>
      <w:bookmarkStart w:id="5312" w:name="_Toc27558180"/>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bookmarkEnd w:id="5308"/>
      <w:bookmarkEnd w:id="5309"/>
      <w:bookmarkEnd w:id="5310"/>
      <w:bookmarkEnd w:id="5311"/>
      <w:bookmarkEnd w:id="5312"/>
      <w:r w:rsidRPr="00BE4EDD">
        <w:rPr>
          <w:rStyle w:val="TagStyle"/>
          <w:rtl/>
        </w:rPr>
        <w:t xml:space="preserve"> &lt;&lt; דובר &gt;&gt;</w:t>
      </w:r>
      <w:r>
        <w:rPr>
          <w:rtl/>
        </w:rPr>
        <w:t xml:space="preserve"> </w:t>
      </w:r>
      <w:bookmarkEnd w:id="5307"/>
    </w:p>
    <w:p w:rsidR="00DD4665" w:rsidRDefault="00DD4665" w:rsidP="0009735D">
      <w:pPr>
        <w:rPr>
          <w:rtl/>
        </w:rPr>
      </w:pPr>
      <w:bookmarkStart w:id="5313" w:name="_ETM_Q59_642197"/>
      <w:bookmarkEnd w:id="5313"/>
    </w:p>
    <w:p w:rsidR="00DD4665" w:rsidRDefault="00DD4665" w:rsidP="00F87E7C">
      <w:pPr>
        <w:rPr>
          <w:rtl/>
        </w:rPr>
      </w:pPr>
      <w:bookmarkStart w:id="5314" w:name="_ETM_Q59_642289"/>
      <w:bookmarkEnd w:id="5314"/>
      <w:r>
        <w:rPr>
          <w:rFonts w:hint="cs"/>
          <w:rtl/>
        </w:rPr>
        <w:t>אינשאללה.</w:t>
      </w:r>
      <w:bookmarkStart w:id="5315" w:name="_ETM_Q59_644828"/>
      <w:bookmarkStart w:id="5316" w:name="_ETM_Q59_644932"/>
      <w:bookmarkStart w:id="5317" w:name="_ETM_Q59_647324"/>
      <w:bookmarkStart w:id="5318" w:name="_ETM_Q59_647422"/>
      <w:bookmarkEnd w:id="5315"/>
      <w:bookmarkEnd w:id="5316"/>
      <w:bookmarkEnd w:id="5317"/>
      <w:bookmarkEnd w:id="5318"/>
      <w:r w:rsidR="00F87E7C">
        <w:rPr>
          <w:rFonts w:hint="cs"/>
          <w:rtl/>
        </w:rPr>
        <w:t xml:space="preserve"> </w:t>
      </w:r>
      <w:r>
        <w:rPr>
          <w:rFonts w:hint="cs"/>
          <w:rtl/>
        </w:rPr>
        <w:t>אדוני היושב-ראש, חברי הכנסת, האזרחי</w:t>
      </w:r>
      <w:bookmarkStart w:id="5319" w:name="_ETM_Q59_652652"/>
      <w:bookmarkStart w:id="5320" w:name="_ETM_Q59_648130"/>
      <w:bookmarkEnd w:id="5319"/>
      <w:bookmarkEnd w:id="5320"/>
      <w:r>
        <w:rPr>
          <w:rFonts w:hint="cs"/>
          <w:rtl/>
        </w:rPr>
        <w:t>ם ששומעים, רואי</w:t>
      </w:r>
      <w:bookmarkStart w:id="5321" w:name="_ETM_Q59_649265"/>
      <w:bookmarkEnd w:id="5321"/>
      <w:r>
        <w:rPr>
          <w:rFonts w:hint="cs"/>
          <w:rtl/>
        </w:rPr>
        <w:t>ם, מאזינ</w:t>
      </w:r>
      <w:bookmarkStart w:id="5322" w:name="_ETM_Q59_650689"/>
      <w:bookmarkEnd w:id="5322"/>
      <w:r>
        <w:rPr>
          <w:rFonts w:hint="cs"/>
          <w:rtl/>
        </w:rPr>
        <w:t xml:space="preserve">ים לנו או שיראו את הנאום </w:t>
      </w:r>
      <w:bookmarkStart w:id="5323" w:name="_ETM_Q59_654477"/>
      <w:bookmarkEnd w:id="5323"/>
      <w:r>
        <w:rPr>
          <w:rFonts w:hint="cs"/>
          <w:rtl/>
        </w:rPr>
        <w:t>הזה, אני רוצה לדבר על משמעות הב</w:t>
      </w:r>
      <w:bookmarkStart w:id="5324" w:name="_ETM_Q59_655716"/>
      <w:bookmarkEnd w:id="5324"/>
      <w:r>
        <w:rPr>
          <w:rFonts w:hint="cs"/>
          <w:rtl/>
        </w:rPr>
        <w:t xml:space="preserve">חירות או מהות הבחירות </w:t>
      </w:r>
      <w:bookmarkStart w:id="5325" w:name="_ETM_Q59_660541"/>
      <w:bookmarkEnd w:id="5325"/>
      <w:r>
        <w:rPr>
          <w:rFonts w:hint="cs"/>
          <w:rtl/>
        </w:rPr>
        <w:t>האחרונות והבחירות שאנ</w:t>
      </w:r>
      <w:bookmarkStart w:id="5326" w:name="_ETM_Q59_659452"/>
      <w:bookmarkEnd w:id="5326"/>
      <w:r>
        <w:rPr>
          <w:rFonts w:hint="cs"/>
          <w:rtl/>
        </w:rPr>
        <w:t xml:space="preserve">חנו עדים להן. לרוב </w:t>
      </w:r>
      <w:bookmarkStart w:id="5327" w:name="_ETM_Q59_662136"/>
      <w:bookmarkEnd w:id="5327"/>
      <w:r>
        <w:rPr>
          <w:rFonts w:hint="cs"/>
          <w:rtl/>
        </w:rPr>
        <w:t xml:space="preserve">האזרחים </w:t>
      </w:r>
      <w:bookmarkStart w:id="5328" w:name="_ETM_Q59_663826"/>
      <w:bookmarkEnd w:id="5328"/>
      <w:r>
        <w:rPr>
          <w:rFonts w:hint="cs"/>
          <w:rtl/>
        </w:rPr>
        <w:t xml:space="preserve">במדינה הנושא העיקרי שהיה בבחירות האחרונות </w:t>
      </w:r>
      <w:bookmarkStart w:id="5329" w:name="_ETM_Q59_664872"/>
      <w:bookmarkStart w:id="5330" w:name="_ETM_Q59_664461"/>
      <w:bookmarkEnd w:id="5329"/>
      <w:bookmarkEnd w:id="5330"/>
      <w:r>
        <w:rPr>
          <w:rFonts w:hint="cs"/>
          <w:rtl/>
        </w:rPr>
        <w:t>זה המשך</w:t>
      </w:r>
      <w:bookmarkStart w:id="5331" w:name="_ETM_Q59_666303"/>
      <w:bookmarkEnd w:id="5331"/>
      <w:r>
        <w:rPr>
          <w:rFonts w:hint="cs"/>
          <w:rtl/>
        </w:rPr>
        <w:t xml:space="preserve"> שלטון נתניהו, שלטון החוק, מעמדו של שלטון החוק, מעמדם </w:t>
      </w:r>
      <w:bookmarkStart w:id="5332" w:name="_ETM_Q59_677775"/>
      <w:bookmarkEnd w:id="5332"/>
      <w:r>
        <w:rPr>
          <w:rFonts w:hint="cs"/>
          <w:rtl/>
        </w:rPr>
        <w:t xml:space="preserve">של בתי המשפט ומעמד הדת במדינה </w:t>
      </w:r>
      <w:r w:rsidR="006A3C86">
        <w:rPr>
          <w:rtl/>
        </w:rPr>
        <w:t>–</w:t>
      </w:r>
      <w:r>
        <w:rPr>
          <w:rFonts w:hint="cs"/>
          <w:rtl/>
        </w:rPr>
        <w:t xml:space="preserve"> אלה </w:t>
      </w:r>
      <w:bookmarkStart w:id="5333" w:name="_ETM_Q59_679060"/>
      <w:bookmarkEnd w:id="5333"/>
      <w:r>
        <w:rPr>
          <w:rFonts w:hint="cs"/>
          <w:rtl/>
        </w:rPr>
        <w:t>הנושאים המר</w:t>
      </w:r>
      <w:bookmarkStart w:id="5334" w:name="_ETM_Q59_677854"/>
      <w:bookmarkEnd w:id="5334"/>
      <w:r>
        <w:rPr>
          <w:rFonts w:hint="cs"/>
          <w:rtl/>
        </w:rPr>
        <w:t>כזיים</w:t>
      </w:r>
      <w:bookmarkStart w:id="5335" w:name="_ETM_Q59_681364"/>
      <w:bookmarkEnd w:id="5335"/>
      <w:r>
        <w:rPr>
          <w:rFonts w:hint="cs"/>
          <w:rtl/>
        </w:rPr>
        <w:t xml:space="preserve"> שהעסיקו, לכאורה, </w:t>
      </w:r>
      <w:bookmarkStart w:id="5336" w:name="_ETM_Q59_679871"/>
      <w:bookmarkEnd w:id="5336"/>
      <w:r>
        <w:rPr>
          <w:rFonts w:hint="cs"/>
          <w:rtl/>
        </w:rPr>
        <w:t>את הבחירות או את המערכת הפוליטית בבחירות האחרונות</w:t>
      </w:r>
      <w:bookmarkStart w:id="5337" w:name="_ETM_Q59_684762"/>
      <w:bookmarkEnd w:id="5337"/>
      <w:r>
        <w:rPr>
          <w:rFonts w:hint="cs"/>
          <w:rtl/>
        </w:rPr>
        <w:t xml:space="preserve">. </w:t>
      </w:r>
      <w:bookmarkStart w:id="5338" w:name="_ETM_Q59_685609"/>
      <w:bookmarkEnd w:id="5338"/>
      <w:r>
        <w:rPr>
          <w:rFonts w:hint="cs"/>
          <w:rtl/>
        </w:rPr>
        <w:t xml:space="preserve">דרך אגב, אלה שסעים חדשים </w:t>
      </w:r>
      <w:bookmarkStart w:id="5339" w:name="_ETM_Q59_687547"/>
      <w:bookmarkEnd w:id="5339"/>
      <w:r>
        <w:rPr>
          <w:rFonts w:hint="cs"/>
          <w:rtl/>
        </w:rPr>
        <w:t>שמשתלטים על השיח והתחרות המפלג</w:t>
      </w:r>
      <w:bookmarkStart w:id="5340" w:name="_ETM_Q59_689738"/>
      <w:bookmarkEnd w:id="5340"/>
      <w:r>
        <w:rPr>
          <w:rFonts w:hint="cs"/>
          <w:rtl/>
        </w:rPr>
        <w:t>תי</w:t>
      </w:r>
      <w:bookmarkStart w:id="5341" w:name="_ETM_Q59_690419"/>
      <w:bookmarkEnd w:id="5341"/>
      <w:r>
        <w:rPr>
          <w:rFonts w:hint="cs"/>
          <w:rtl/>
        </w:rPr>
        <w:t xml:space="preserve">ת במדינת ישראל, וצריך לשים </w:t>
      </w:r>
      <w:bookmarkStart w:id="5342" w:name="_ETM_Q59_691658"/>
      <w:bookmarkEnd w:id="5342"/>
      <w:r>
        <w:rPr>
          <w:rFonts w:hint="cs"/>
          <w:rtl/>
        </w:rPr>
        <w:t>לב למונחים.</w:t>
      </w:r>
    </w:p>
    <w:p w:rsidR="00DD4665" w:rsidRDefault="00DD4665" w:rsidP="00E4607B">
      <w:pPr>
        <w:rPr>
          <w:rtl/>
        </w:rPr>
      </w:pPr>
    </w:p>
    <w:p w:rsidR="00DD4665" w:rsidRDefault="00DD4665" w:rsidP="00F87E7C">
      <w:pPr>
        <w:rPr>
          <w:rtl/>
        </w:rPr>
      </w:pPr>
      <w:bookmarkStart w:id="5343" w:name="_ETM_Q59_693407"/>
      <w:bookmarkEnd w:id="5343"/>
      <w:r>
        <w:rPr>
          <w:rFonts w:hint="cs"/>
          <w:rtl/>
        </w:rPr>
        <w:t xml:space="preserve">אני מבקש </w:t>
      </w:r>
      <w:bookmarkStart w:id="5344" w:name="_ETM_Q59_697920"/>
      <w:bookmarkEnd w:id="5344"/>
      <w:r>
        <w:rPr>
          <w:rFonts w:hint="cs"/>
          <w:rtl/>
        </w:rPr>
        <w:t xml:space="preserve">להפסיק להשתמש </w:t>
      </w:r>
      <w:bookmarkStart w:id="5345" w:name="_ETM_Q59_695654"/>
      <w:bookmarkEnd w:id="5345"/>
      <w:r w:rsidR="00F87E7C">
        <w:rPr>
          <w:rFonts w:hint="cs"/>
          <w:rtl/>
        </w:rPr>
        <w:t>מונחים של</w:t>
      </w:r>
      <w:r>
        <w:rPr>
          <w:rFonts w:hint="cs"/>
          <w:rtl/>
        </w:rPr>
        <w:t xml:space="preserve"> תחרות בין גוש הימין לגוש </w:t>
      </w:r>
      <w:bookmarkStart w:id="5346" w:name="_ETM_Q59_698211"/>
      <w:bookmarkEnd w:id="5346"/>
      <w:r w:rsidR="00F87E7C">
        <w:rPr>
          <w:rFonts w:hint="cs"/>
          <w:rtl/>
        </w:rPr>
        <w:t>מרכז-</w:t>
      </w:r>
      <w:r>
        <w:rPr>
          <w:rFonts w:hint="cs"/>
          <w:rtl/>
        </w:rPr>
        <w:t>שמאל</w:t>
      </w:r>
      <w:bookmarkStart w:id="5347" w:name="_ETM_Q59_699074"/>
      <w:bookmarkEnd w:id="5347"/>
      <w:r>
        <w:rPr>
          <w:rFonts w:hint="cs"/>
          <w:rtl/>
        </w:rPr>
        <w:t xml:space="preserve"> </w:t>
      </w:r>
      <w:bookmarkStart w:id="5348" w:name="_ETM_Q59_702682"/>
      <w:bookmarkEnd w:id="5348"/>
      <w:r>
        <w:rPr>
          <w:rFonts w:hint="cs"/>
          <w:rtl/>
        </w:rPr>
        <w:t>ולהשתמש במונחים של תחרות בין ימין מסורתי</w:t>
      </w:r>
      <w:bookmarkStart w:id="5349" w:name="_ETM_Q59_703214"/>
      <w:bookmarkEnd w:id="5349"/>
      <w:r>
        <w:rPr>
          <w:rFonts w:hint="cs"/>
          <w:rtl/>
        </w:rPr>
        <w:t xml:space="preserve"> לבין ימין עממי</w:t>
      </w:r>
      <w:bookmarkStart w:id="5350" w:name="_ETM_Q59_707869"/>
      <w:bookmarkEnd w:id="5350"/>
      <w:r>
        <w:rPr>
          <w:rFonts w:hint="cs"/>
          <w:rtl/>
        </w:rPr>
        <w:t xml:space="preserve"> גזעני חדש. אלה המונחים. זה מה שקורה. זה מה שמתחולל במערכת הפוליטית</w:t>
      </w:r>
      <w:r w:rsidR="00F87E7C">
        <w:rPr>
          <w:rFonts w:hint="cs"/>
          <w:rtl/>
        </w:rPr>
        <w:t xml:space="preserve"> בישראל</w:t>
      </w:r>
      <w:r>
        <w:rPr>
          <w:rFonts w:hint="cs"/>
          <w:rtl/>
        </w:rPr>
        <w:t>, לאמיתו של דבר</w:t>
      </w:r>
      <w:bookmarkStart w:id="5351" w:name="_ETM_Q59_710189"/>
      <w:bookmarkStart w:id="5352" w:name="_ETM_Q59_714427"/>
      <w:bookmarkEnd w:id="5351"/>
      <w:bookmarkEnd w:id="5352"/>
      <w:r>
        <w:rPr>
          <w:rFonts w:hint="cs"/>
          <w:rtl/>
        </w:rPr>
        <w:t>.</w:t>
      </w:r>
      <w:bookmarkStart w:id="5353" w:name="_ETM_Q59_715176"/>
      <w:bookmarkStart w:id="5354" w:name="_ETM_Q59_715263"/>
      <w:bookmarkStart w:id="5355" w:name="_ETM_Q59_715318"/>
      <w:bookmarkStart w:id="5356" w:name="_ETM_Q59_715398"/>
      <w:bookmarkEnd w:id="5353"/>
      <w:bookmarkEnd w:id="5354"/>
      <w:bookmarkEnd w:id="5355"/>
      <w:bookmarkEnd w:id="5356"/>
      <w:r w:rsidR="00F87E7C">
        <w:rPr>
          <w:rFonts w:hint="cs"/>
          <w:rtl/>
        </w:rPr>
        <w:t xml:space="preserve"> </w:t>
      </w:r>
      <w:r>
        <w:rPr>
          <w:rFonts w:hint="cs"/>
          <w:rtl/>
        </w:rPr>
        <w:t>אבל לגבי האזרחים הערבים, לגבי</w:t>
      </w:r>
      <w:bookmarkStart w:id="5357" w:name="_ETM_Q59_721273"/>
      <w:bookmarkEnd w:id="5357"/>
      <w:r>
        <w:rPr>
          <w:rFonts w:hint="cs"/>
          <w:rtl/>
        </w:rPr>
        <w:t xml:space="preserve"> </w:t>
      </w:r>
      <w:bookmarkStart w:id="5358" w:name="_ETM_Q59_716511"/>
      <w:bookmarkEnd w:id="5358"/>
      <w:r>
        <w:rPr>
          <w:rFonts w:hint="cs"/>
          <w:rtl/>
        </w:rPr>
        <w:t xml:space="preserve">הרשימה המשותפת והמצביעים הערבים, המשמעות </w:t>
      </w:r>
      <w:proofErr w:type="spellStart"/>
      <w:r>
        <w:rPr>
          <w:rFonts w:hint="cs"/>
          <w:rtl/>
        </w:rPr>
        <w:t>הא</w:t>
      </w:r>
      <w:bookmarkStart w:id="5359" w:name="_ETM_Q59_721435"/>
      <w:bookmarkEnd w:id="5359"/>
      <w:r>
        <w:rPr>
          <w:rFonts w:hint="cs"/>
          <w:rtl/>
        </w:rPr>
        <w:t>מיתית</w:t>
      </w:r>
      <w:proofErr w:type="spellEnd"/>
      <w:r>
        <w:rPr>
          <w:rFonts w:hint="cs"/>
          <w:rtl/>
        </w:rPr>
        <w:t xml:space="preserve"> של הבחירות האחרונות</w:t>
      </w:r>
      <w:r w:rsidR="00F87E7C">
        <w:rPr>
          <w:rFonts w:hint="cs"/>
          <w:rtl/>
        </w:rPr>
        <w:t>,</w:t>
      </w:r>
      <w:r>
        <w:rPr>
          <w:rFonts w:hint="cs"/>
          <w:rtl/>
        </w:rPr>
        <w:t xml:space="preserve"> וגם </w:t>
      </w:r>
      <w:bookmarkStart w:id="5360" w:name="_ETM_Q59_725739"/>
      <w:bookmarkEnd w:id="5360"/>
      <w:r>
        <w:rPr>
          <w:rFonts w:hint="cs"/>
          <w:rtl/>
        </w:rPr>
        <w:t>של אחרי הבחירות, ואני מניח גם של הבחירות הקרובות</w:t>
      </w:r>
      <w:bookmarkStart w:id="5361" w:name="_ETM_Q59_728947"/>
      <w:bookmarkEnd w:id="5361"/>
      <w:r>
        <w:rPr>
          <w:rFonts w:hint="cs"/>
          <w:rtl/>
        </w:rPr>
        <w:t xml:space="preserve"> </w:t>
      </w:r>
      <w:r w:rsidR="006A3C86">
        <w:rPr>
          <w:rFonts w:hint="eastAsia"/>
          <w:rtl/>
        </w:rPr>
        <w:t>–</w:t>
      </w:r>
      <w:r>
        <w:rPr>
          <w:rFonts w:hint="cs"/>
          <w:rtl/>
        </w:rPr>
        <w:t xml:space="preserve"> השאלות </w:t>
      </w:r>
      <w:r w:rsidRPr="0000231E">
        <w:rPr>
          <w:rFonts w:hint="cs"/>
          <w:rtl/>
        </w:rPr>
        <w:t xml:space="preserve">המרכזיות יהיו </w:t>
      </w:r>
      <w:bookmarkStart w:id="5362" w:name="_ETM_Q59_732988"/>
      <w:bookmarkEnd w:id="5362"/>
      <w:r w:rsidRPr="0000231E">
        <w:rPr>
          <w:rFonts w:hint="cs"/>
          <w:rtl/>
        </w:rPr>
        <w:t>מעמדה של האוכלוסי</w:t>
      </w:r>
      <w:r>
        <w:rPr>
          <w:rFonts w:hint="cs"/>
          <w:rtl/>
        </w:rPr>
        <w:t>י</w:t>
      </w:r>
      <w:r w:rsidRPr="0000231E">
        <w:rPr>
          <w:rFonts w:hint="cs"/>
          <w:rtl/>
        </w:rPr>
        <w:t>ה הערבית במדינה, מהות ה</w:t>
      </w:r>
      <w:bookmarkStart w:id="5363" w:name="_ETM_Q59_734828"/>
      <w:bookmarkEnd w:id="5363"/>
      <w:r w:rsidRPr="0000231E">
        <w:rPr>
          <w:rFonts w:hint="cs"/>
          <w:rtl/>
        </w:rPr>
        <w:t>אזרחות ושאלת הדמוקרטיה</w:t>
      </w:r>
      <w:bookmarkStart w:id="5364" w:name="_ETM_Q59_737756"/>
      <w:bookmarkEnd w:id="5364"/>
      <w:r w:rsidRPr="0000231E">
        <w:rPr>
          <w:rFonts w:hint="cs"/>
          <w:rtl/>
        </w:rPr>
        <w:t xml:space="preserve">. </w:t>
      </w:r>
      <w:bookmarkStart w:id="5365" w:name="_ETM_Q59_738397"/>
      <w:bookmarkEnd w:id="5365"/>
      <w:r w:rsidRPr="0000231E">
        <w:rPr>
          <w:rFonts w:hint="cs"/>
          <w:rtl/>
        </w:rPr>
        <w:t>אלה שתי שאלות</w:t>
      </w:r>
      <w:bookmarkStart w:id="5366" w:name="_ETM_Q59_737378"/>
      <w:bookmarkEnd w:id="5366"/>
      <w:r w:rsidRPr="0000231E">
        <w:rPr>
          <w:rFonts w:hint="cs"/>
          <w:rtl/>
        </w:rPr>
        <w:t xml:space="preserve"> שרק הרשימה הערבית הציבה על השולחן</w:t>
      </w:r>
      <w:bookmarkStart w:id="5367" w:name="_ETM_Q59_742787"/>
      <w:bookmarkEnd w:id="5367"/>
      <w:r w:rsidRPr="0000231E">
        <w:rPr>
          <w:rFonts w:hint="cs"/>
          <w:rtl/>
        </w:rPr>
        <w:t xml:space="preserve">. </w:t>
      </w:r>
      <w:bookmarkStart w:id="5368" w:name="_ETM_Q59_743067"/>
      <w:bookmarkEnd w:id="5368"/>
      <w:r w:rsidRPr="0000231E">
        <w:rPr>
          <w:rFonts w:hint="cs"/>
          <w:rtl/>
        </w:rPr>
        <w:t xml:space="preserve">אלה שתי שאלות מרכזיות שהעסיקו את כל </w:t>
      </w:r>
      <w:bookmarkStart w:id="5369" w:name="_ETM_Q59_745577"/>
      <w:bookmarkEnd w:id="5369"/>
      <w:r w:rsidRPr="0000231E">
        <w:rPr>
          <w:rFonts w:hint="cs"/>
          <w:rtl/>
        </w:rPr>
        <w:t>המערכת המפלגתית</w:t>
      </w:r>
      <w:bookmarkStart w:id="5370" w:name="_ETM_Q59_746589"/>
      <w:bookmarkEnd w:id="5370"/>
      <w:r w:rsidRPr="0000231E">
        <w:rPr>
          <w:rFonts w:hint="cs"/>
          <w:rtl/>
        </w:rPr>
        <w:t xml:space="preserve">, את </w:t>
      </w:r>
      <w:bookmarkStart w:id="5371" w:name="_ETM_Q59_747242"/>
      <w:bookmarkEnd w:id="5371"/>
      <w:r w:rsidRPr="0000231E">
        <w:rPr>
          <w:rFonts w:hint="cs"/>
          <w:rtl/>
        </w:rPr>
        <w:t>כל המערכת הפוליטית אחרי הבחירות</w:t>
      </w:r>
      <w:bookmarkStart w:id="5372" w:name="_ETM_Q59_748651"/>
      <w:bookmarkEnd w:id="5372"/>
      <w:r>
        <w:rPr>
          <w:rFonts w:hint="cs"/>
          <w:rtl/>
        </w:rPr>
        <w:t xml:space="preserve">, אבל בלי לשים לב </w:t>
      </w:r>
      <w:bookmarkStart w:id="5373" w:name="_ETM_Q59_753753"/>
      <w:bookmarkEnd w:id="5373"/>
      <w:r>
        <w:rPr>
          <w:rFonts w:hint="cs"/>
          <w:rtl/>
        </w:rPr>
        <w:t>או להגיד את זה.</w:t>
      </w:r>
      <w:bookmarkStart w:id="5374" w:name="_ETM_Q59_751776"/>
      <w:bookmarkEnd w:id="5374"/>
      <w:r>
        <w:rPr>
          <w:rFonts w:hint="cs"/>
          <w:rtl/>
        </w:rPr>
        <w:t xml:space="preserve"> הרי מה זאת אומרת </w:t>
      </w:r>
      <w:bookmarkStart w:id="5375" w:name="_ETM_Q59_752847"/>
      <w:bookmarkEnd w:id="5375"/>
      <w:r>
        <w:rPr>
          <w:rFonts w:hint="cs"/>
          <w:rtl/>
        </w:rPr>
        <w:t xml:space="preserve">ההסתה הפשיסטית </w:t>
      </w:r>
      <w:bookmarkStart w:id="5376" w:name="_ETM_Q59_756772"/>
      <w:bookmarkEnd w:id="5376"/>
      <w:r>
        <w:rPr>
          <w:rFonts w:hint="cs"/>
          <w:rtl/>
        </w:rPr>
        <w:t xml:space="preserve">הגזענית שהתחוללה </w:t>
      </w:r>
      <w:bookmarkStart w:id="5377" w:name="_ETM_Q59_756379"/>
      <w:bookmarkEnd w:id="5377"/>
      <w:r>
        <w:rPr>
          <w:rFonts w:hint="cs"/>
          <w:rtl/>
        </w:rPr>
        <w:t xml:space="preserve">כלפי האוכלוסייה הערבית במערכת הבחירות וגם אחרי </w:t>
      </w:r>
      <w:bookmarkStart w:id="5378" w:name="_ETM_Q59_760580"/>
      <w:bookmarkEnd w:id="5378"/>
      <w:r>
        <w:rPr>
          <w:rFonts w:hint="cs"/>
          <w:rtl/>
        </w:rPr>
        <w:t>מערכ</w:t>
      </w:r>
      <w:bookmarkStart w:id="5379" w:name="_ETM_Q59_761949"/>
      <w:bookmarkEnd w:id="5379"/>
      <w:r>
        <w:rPr>
          <w:rFonts w:hint="cs"/>
          <w:rtl/>
        </w:rPr>
        <w:t>ת הבחירות</w:t>
      </w:r>
      <w:bookmarkStart w:id="5380" w:name="_ETM_Q59_760261"/>
      <w:bookmarkEnd w:id="5380"/>
      <w:r>
        <w:rPr>
          <w:rFonts w:hint="cs"/>
          <w:rtl/>
        </w:rPr>
        <w:t>? ראש ממשלה מסית כלפי אזרחים</w:t>
      </w:r>
      <w:bookmarkStart w:id="5381" w:name="_ETM_Q59_763767"/>
      <w:bookmarkEnd w:id="5381"/>
      <w:r>
        <w:rPr>
          <w:rFonts w:hint="cs"/>
          <w:rtl/>
        </w:rPr>
        <w:t xml:space="preserve">, וכל המפלגות </w:t>
      </w:r>
      <w:bookmarkStart w:id="5382" w:name="_ETM_Q59_766383"/>
      <w:bookmarkEnd w:id="5382"/>
      <w:r>
        <w:rPr>
          <w:rFonts w:hint="cs"/>
          <w:rtl/>
        </w:rPr>
        <w:t>שותקות בזמן הבחירות. רק אחרי</w:t>
      </w:r>
      <w:bookmarkStart w:id="5383" w:name="_ETM_Q59_770047"/>
      <w:bookmarkEnd w:id="5383"/>
      <w:r>
        <w:rPr>
          <w:rFonts w:hint="cs"/>
          <w:rtl/>
        </w:rPr>
        <w:t xml:space="preserve"> הבחירות העזו קצת לבקר </w:t>
      </w:r>
      <w:bookmarkStart w:id="5384" w:name="_ETM_Q59_774846"/>
      <w:bookmarkEnd w:id="5384"/>
      <w:r>
        <w:rPr>
          <w:rFonts w:hint="cs"/>
          <w:rtl/>
        </w:rPr>
        <w:t>או להתנגד להסתה הנבז</w:t>
      </w:r>
      <w:bookmarkStart w:id="5385" w:name="_ETM_Q59_777405"/>
      <w:bookmarkEnd w:id="5385"/>
      <w:r>
        <w:rPr>
          <w:rFonts w:hint="cs"/>
          <w:rtl/>
        </w:rPr>
        <w:t>ית הזאת.</w:t>
      </w:r>
    </w:p>
    <w:p w:rsidR="00DD4665" w:rsidRDefault="00DD4665" w:rsidP="00E4607B">
      <w:pPr>
        <w:rPr>
          <w:rtl/>
        </w:rPr>
      </w:pPr>
    </w:p>
    <w:p w:rsidR="00DD4665" w:rsidRDefault="00DD4665" w:rsidP="00F87E7C">
      <w:pPr>
        <w:rPr>
          <w:rtl/>
        </w:rPr>
      </w:pPr>
      <w:bookmarkStart w:id="5386" w:name="_ETM_Q59_787732"/>
      <w:bookmarkEnd w:id="5386"/>
      <w:r>
        <w:rPr>
          <w:rFonts w:hint="cs"/>
          <w:rtl/>
        </w:rPr>
        <w:t xml:space="preserve">רק הרשימה המשותפת הציגה </w:t>
      </w:r>
      <w:bookmarkStart w:id="5387" w:name="_ETM_Q59_785244"/>
      <w:bookmarkEnd w:id="5387"/>
      <w:r>
        <w:rPr>
          <w:rFonts w:hint="cs"/>
          <w:rtl/>
        </w:rPr>
        <w:t xml:space="preserve">בפני </w:t>
      </w:r>
      <w:bookmarkStart w:id="5388" w:name="_ETM_Q59_780774"/>
      <w:bookmarkEnd w:id="5388"/>
      <w:r>
        <w:rPr>
          <w:rFonts w:hint="cs"/>
          <w:rtl/>
        </w:rPr>
        <w:t>החברה הישראלית את אתגר הדמוקרטיה</w:t>
      </w:r>
      <w:bookmarkStart w:id="5389" w:name="_ETM_Q59_784211"/>
      <w:bookmarkEnd w:id="5389"/>
      <w:r w:rsidR="00F87E7C">
        <w:rPr>
          <w:rFonts w:hint="cs"/>
          <w:rtl/>
        </w:rPr>
        <w:t>:</w:t>
      </w:r>
      <w:r>
        <w:rPr>
          <w:rFonts w:hint="cs"/>
          <w:rtl/>
        </w:rPr>
        <w:t xml:space="preserve"> מה זאת אומרת </w:t>
      </w:r>
      <w:bookmarkStart w:id="5390" w:name="_ETM_Q59_789178"/>
      <w:bookmarkEnd w:id="5390"/>
      <w:r>
        <w:rPr>
          <w:rFonts w:hint="cs"/>
          <w:rtl/>
        </w:rPr>
        <w:t xml:space="preserve">דמוקרטיה? מה </w:t>
      </w:r>
      <w:bookmarkStart w:id="5391" w:name="_ETM_Q59_786696"/>
      <w:bookmarkEnd w:id="5391"/>
      <w:r>
        <w:rPr>
          <w:rFonts w:hint="cs"/>
          <w:rtl/>
        </w:rPr>
        <w:t>פירושה של דמוק</w:t>
      </w:r>
      <w:bookmarkStart w:id="5392" w:name="_ETM_Q59_786604"/>
      <w:bookmarkEnd w:id="5392"/>
      <w:r>
        <w:rPr>
          <w:rFonts w:hint="cs"/>
          <w:rtl/>
        </w:rPr>
        <w:t xml:space="preserve">רטיה? מה זה להיות אזרח? האם </w:t>
      </w:r>
      <w:bookmarkStart w:id="5393" w:name="_ETM_Q59_789332"/>
      <w:bookmarkEnd w:id="5393"/>
      <w:r>
        <w:rPr>
          <w:rFonts w:hint="cs"/>
          <w:rtl/>
        </w:rPr>
        <w:t>אזרח זה רק להצביע וזהו</w:t>
      </w:r>
      <w:r w:rsidR="00F87E7C">
        <w:rPr>
          <w:rFonts w:hint="cs"/>
          <w:rtl/>
        </w:rPr>
        <w:t>,</w:t>
      </w:r>
      <w:r>
        <w:rPr>
          <w:rFonts w:hint="cs"/>
          <w:rtl/>
        </w:rPr>
        <w:t xml:space="preserve"> </w:t>
      </w:r>
      <w:bookmarkStart w:id="5394" w:name="_ETM_Q59_790692"/>
      <w:bookmarkEnd w:id="5394"/>
      <w:r>
        <w:rPr>
          <w:rFonts w:hint="cs"/>
          <w:rtl/>
        </w:rPr>
        <w:t xml:space="preserve">סיימנו? מה זאת אומרת </w:t>
      </w:r>
      <w:bookmarkStart w:id="5395" w:name="_ETM_Q59_792215"/>
      <w:bookmarkEnd w:id="5395"/>
      <w:r>
        <w:rPr>
          <w:rFonts w:hint="cs"/>
          <w:rtl/>
        </w:rPr>
        <w:t>כל</w:t>
      </w:r>
      <w:bookmarkStart w:id="5396" w:name="_ETM_Q59_792504"/>
      <w:bookmarkEnd w:id="5396"/>
      <w:r>
        <w:rPr>
          <w:rFonts w:hint="cs"/>
          <w:rtl/>
        </w:rPr>
        <w:t xml:space="preserve"> המתקפה או </w:t>
      </w:r>
      <w:proofErr w:type="spellStart"/>
      <w:r>
        <w:rPr>
          <w:rFonts w:hint="cs"/>
          <w:rtl/>
        </w:rPr>
        <w:t>העליהום</w:t>
      </w:r>
      <w:bookmarkStart w:id="5397" w:name="_ETM_Q59_802646"/>
      <w:bookmarkEnd w:id="5397"/>
      <w:proofErr w:type="spellEnd"/>
      <w:r>
        <w:rPr>
          <w:rFonts w:hint="cs"/>
          <w:rtl/>
        </w:rPr>
        <w:t xml:space="preserve"> בגלל הפוטנציאל </w:t>
      </w:r>
      <w:bookmarkStart w:id="5398" w:name="_ETM_Q59_797606"/>
      <w:bookmarkEnd w:id="5398"/>
      <w:r>
        <w:rPr>
          <w:rFonts w:hint="cs"/>
          <w:rtl/>
        </w:rPr>
        <w:t xml:space="preserve">התיאורטי שהיה להקים ממשלה בישראל </w:t>
      </w:r>
      <w:bookmarkStart w:id="5399" w:name="_ETM_Q59_804682"/>
      <w:bookmarkEnd w:id="5399"/>
      <w:r>
        <w:rPr>
          <w:rFonts w:hint="cs"/>
          <w:rtl/>
        </w:rPr>
        <w:t>בתמ</w:t>
      </w:r>
      <w:bookmarkStart w:id="5400" w:name="_ETM_Q59_801506"/>
      <w:bookmarkEnd w:id="5400"/>
      <w:r>
        <w:rPr>
          <w:rFonts w:hint="cs"/>
          <w:rtl/>
        </w:rPr>
        <w:t>יכת הרשימה המשותפת? כמעט רעידת אדמה</w:t>
      </w:r>
      <w:bookmarkStart w:id="5401" w:name="_ETM_Q59_805398"/>
      <w:bookmarkEnd w:id="5401"/>
      <w:r>
        <w:rPr>
          <w:rFonts w:hint="cs"/>
          <w:rtl/>
        </w:rPr>
        <w:t xml:space="preserve">. אנחנו התנגדנו לזה. </w:t>
      </w:r>
      <w:bookmarkStart w:id="5402" w:name="_ETM_Q59_809735"/>
      <w:bookmarkEnd w:id="5402"/>
      <w:r>
        <w:rPr>
          <w:rFonts w:hint="cs"/>
          <w:rtl/>
        </w:rPr>
        <w:t xml:space="preserve">לא נורא. אבל התגובה של כמעט כל המפלגות בישראל </w:t>
      </w:r>
      <w:bookmarkStart w:id="5403" w:name="_ETM_Q59_812847"/>
      <w:bookmarkEnd w:id="5403"/>
      <w:r w:rsidR="006A3C86">
        <w:rPr>
          <w:rtl/>
        </w:rPr>
        <w:t>–</w:t>
      </w:r>
      <w:r>
        <w:rPr>
          <w:rFonts w:hint="cs"/>
          <w:rtl/>
        </w:rPr>
        <w:t xml:space="preserve"> </w:t>
      </w:r>
      <w:bookmarkStart w:id="5404" w:name="_ETM_Q59_813040"/>
      <w:bookmarkEnd w:id="5404"/>
      <w:r>
        <w:rPr>
          <w:rFonts w:hint="cs"/>
          <w:rtl/>
        </w:rPr>
        <w:t>שתקו. אף אחד לא אמר: חבר'</w:t>
      </w:r>
      <w:bookmarkStart w:id="5405" w:name="_ETM_Q59_816295"/>
      <w:bookmarkEnd w:id="5405"/>
      <w:r>
        <w:rPr>
          <w:rFonts w:hint="cs"/>
          <w:rtl/>
        </w:rPr>
        <w:t>ה, בוא נעצור רגע,</w:t>
      </w:r>
      <w:bookmarkStart w:id="5406" w:name="_ETM_Q59_819858"/>
      <w:bookmarkEnd w:id="5406"/>
      <w:r>
        <w:rPr>
          <w:rFonts w:hint="cs"/>
          <w:rtl/>
        </w:rPr>
        <w:t xml:space="preserve"> נחשוב</w:t>
      </w:r>
      <w:r w:rsidR="00F87E7C">
        <w:rPr>
          <w:rFonts w:hint="cs"/>
          <w:rtl/>
        </w:rPr>
        <w:t>.</w:t>
      </w:r>
      <w:r>
        <w:rPr>
          <w:rFonts w:hint="cs"/>
          <w:rtl/>
        </w:rPr>
        <w:t xml:space="preserve"> מה זאת אומרת אנחנו טוענים שיש לנו דמוקרטיה כאן? מהי מהותה של הדמוקרטיה?</w:t>
      </w:r>
      <w:bookmarkStart w:id="5407" w:name="_ETM_Q59_821290"/>
      <w:bookmarkEnd w:id="5407"/>
      <w:r>
        <w:rPr>
          <w:rFonts w:hint="cs"/>
          <w:rtl/>
        </w:rPr>
        <w:t xml:space="preserve"> מה עם </w:t>
      </w:r>
      <w:bookmarkStart w:id="5408" w:name="_ETM_Q59_824946"/>
      <w:bookmarkEnd w:id="5408"/>
      <w:r>
        <w:rPr>
          <w:rFonts w:hint="cs"/>
          <w:rtl/>
        </w:rPr>
        <w:t>השוויון</w:t>
      </w:r>
      <w:bookmarkStart w:id="5409" w:name="_ETM_Q59_825889"/>
      <w:bookmarkEnd w:id="5409"/>
      <w:r>
        <w:rPr>
          <w:rFonts w:hint="cs"/>
          <w:rtl/>
        </w:rPr>
        <w:t xml:space="preserve"> המהותי, האמי</w:t>
      </w:r>
      <w:bookmarkStart w:id="5410" w:name="_ETM_Q59_826625"/>
      <w:bookmarkEnd w:id="5410"/>
      <w:r>
        <w:rPr>
          <w:rFonts w:hint="cs"/>
          <w:rtl/>
        </w:rPr>
        <w:t xml:space="preserve">תי, של כל האזרחים? מה עם </w:t>
      </w:r>
      <w:bookmarkStart w:id="5411" w:name="_ETM_Q59_828594"/>
      <w:bookmarkEnd w:id="5411"/>
      <w:r>
        <w:rPr>
          <w:rFonts w:hint="cs"/>
          <w:rtl/>
        </w:rPr>
        <w:t xml:space="preserve">השוויון של כל </w:t>
      </w:r>
      <w:bookmarkStart w:id="5412" w:name="_ETM_Q59_833507"/>
      <w:bookmarkEnd w:id="5412"/>
      <w:r>
        <w:rPr>
          <w:rFonts w:hint="cs"/>
          <w:rtl/>
        </w:rPr>
        <w:t>המצביעים?</w:t>
      </w:r>
      <w:bookmarkStart w:id="5413" w:name="_ETM_Q59_835090"/>
      <w:bookmarkEnd w:id="5413"/>
    </w:p>
    <w:p w:rsidR="00DD4665" w:rsidRDefault="00DD4665" w:rsidP="00E4607B">
      <w:pPr>
        <w:rPr>
          <w:rtl/>
        </w:rPr>
      </w:pPr>
      <w:bookmarkStart w:id="5414" w:name="_ETM_Q59_835194"/>
      <w:bookmarkEnd w:id="5414"/>
    </w:p>
    <w:p w:rsidR="00DD4665" w:rsidRDefault="00DD4665" w:rsidP="00E4607B">
      <w:pPr>
        <w:rPr>
          <w:rtl/>
        </w:rPr>
      </w:pPr>
      <w:bookmarkStart w:id="5415" w:name="_ETM_Q59_835258"/>
      <w:bookmarkStart w:id="5416" w:name="_ETM_Q59_835338"/>
      <w:bookmarkEnd w:id="5415"/>
      <w:bookmarkEnd w:id="5416"/>
      <w:r>
        <w:rPr>
          <w:rFonts w:hint="cs"/>
          <w:rtl/>
        </w:rPr>
        <w:t xml:space="preserve">דרך אגב, אנחנו </w:t>
      </w:r>
      <w:bookmarkStart w:id="5417" w:name="_ETM_Q59_832467"/>
      <w:bookmarkEnd w:id="5417"/>
      <w:r>
        <w:rPr>
          <w:rFonts w:hint="cs"/>
          <w:rtl/>
        </w:rPr>
        <w:t>שווים רק בפתק שאנחנו שמים. באמת</w:t>
      </w:r>
      <w:bookmarkStart w:id="5418" w:name="_ETM_Q59_839311"/>
      <w:bookmarkEnd w:id="5418"/>
      <w:r>
        <w:rPr>
          <w:rFonts w:hint="cs"/>
          <w:rtl/>
        </w:rPr>
        <w:t xml:space="preserve"> היום </w:t>
      </w:r>
      <w:bookmarkStart w:id="5419" w:name="_ETM_Q59_835199"/>
      <w:bookmarkEnd w:id="5419"/>
      <w:r>
        <w:rPr>
          <w:rFonts w:hint="cs"/>
          <w:rtl/>
        </w:rPr>
        <w:t>היחידי</w:t>
      </w:r>
      <w:bookmarkStart w:id="5420" w:name="_ETM_Q59_835818"/>
      <w:bookmarkEnd w:id="5420"/>
      <w:r>
        <w:rPr>
          <w:rFonts w:hint="cs"/>
          <w:rtl/>
        </w:rPr>
        <w:t xml:space="preserve"> </w:t>
      </w:r>
      <w:r w:rsidR="006A3C86">
        <w:rPr>
          <w:rFonts w:hint="cs"/>
          <w:rtl/>
        </w:rPr>
        <w:t>– –</w:t>
      </w:r>
    </w:p>
    <w:p w:rsidR="00DD4665" w:rsidRDefault="00DD4665" w:rsidP="00E4607B">
      <w:pPr>
        <w:rPr>
          <w:rtl/>
        </w:rPr>
      </w:pPr>
    </w:p>
    <w:p w:rsidR="00DD4665" w:rsidRDefault="00DD4665" w:rsidP="00E4607B">
      <w:pPr>
        <w:pStyle w:val="af6"/>
        <w:keepNext/>
        <w:rPr>
          <w:rtl/>
        </w:rPr>
      </w:pPr>
      <w:r w:rsidRPr="00E917B2">
        <w:rPr>
          <w:rStyle w:val="TagStyle"/>
          <w:rtl/>
        </w:rPr>
        <w:t xml:space="preserve"> &lt;&lt; יור &gt;&gt; </w:t>
      </w:r>
      <w:r>
        <w:rPr>
          <w:rtl/>
        </w:rPr>
        <w:t>היו"ר מאיר כהן:</w:t>
      </w:r>
      <w:r w:rsidRPr="00E917B2">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bookmarkStart w:id="5421" w:name="_ETM_Q59_836645"/>
      <w:bookmarkEnd w:id="5421"/>
      <w:r>
        <w:rPr>
          <w:rFonts w:hint="cs"/>
          <w:rtl/>
        </w:rPr>
        <w:t>תודה רבה לך, אדוני.</w:t>
      </w:r>
    </w:p>
    <w:p w:rsidR="00DD4665" w:rsidRDefault="00DD4665" w:rsidP="00E4607B">
      <w:pPr>
        <w:rPr>
          <w:rtl/>
        </w:rPr>
      </w:pPr>
    </w:p>
    <w:p w:rsidR="00DD4665" w:rsidRDefault="00DD4665" w:rsidP="00E4607B">
      <w:pPr>
        <w:pStyle w:val="-"/>
        <w:keepNext/>
        <w:rPr>
          <w:rtl/>
        </w:rPr>
      </w:pPr>
      <w:bookmarkStart w:id="5422" w:name="ET_speakercontinue_5806_11"/>
      <w:r w:rsidRPr="00E917B2">
        <w:rPr>
          <w:rStyle w:val="TagStyle"/>
          <w:rtl/>
        </w:rPr>
        <w:t xml:space="preserve"> &lt;&lt; דובר_המשך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E917B2">
        <w:rPr>
          <w:rStyle w:val="TagStyle"/>
          <w:rtl/>
        </w:rPr>
        <w:t xml:space="preserve"> &lt;&lt; דובר_המשך &gt;&gt;</w:t>
      </w:r>
      <w:r>
        <w:rPr>
          <w:rtl/>
        </w:rPr>
        <w:t xml:space="preserve"> </w:t>
      </w:r>
      <w:bookmarkEnd w:id="5422"/>
    </w:p>
    <w:p w:rsidR="00DD4665" w:rsidRDefault="00DD4665" w:rsidP="0009735D">
      <w:pPr>
        <w:rPr>
          <w:rtl/>
        </w:rPr>
      </w:pPr>
    </w:p>
    <w:p w:rsidR="00DD4665" w:rsidRDefault="006A3C86" w:rsidP="00F87E7C">
      <w:pPr>
        <w:rPr>
          <w:rtl/>
        </w:rPr>
      </w:pPr>
      <w:bookmarkStart w:id="5423" w:name="_ETM_Q59_836399"/>
      <w:bookmarkEnd w:id="5423"/>
      <w:r>
        <w:rPr>
          <w:rFonts w:hint="cs"/>
          <w:rtl/>
        </w:rPr>
        <w:t>– –</w:t>
      </w:r>
      <w:r w:rsidR="00DD4665">
        <w:rPr>
          <w:rFonts w:hint="cs"/>
          <w:rtl/>
        </w:rPr>
        <w:t xml:space="preserve"> </w:t>
      </w:r>
      <w:bookmarkStart w:id="5424" w:name="_ETM_Q59_840916"/>
      <w:bookmarkEnd w:id="5424"/>
      <w:r w:rsidR="00DD4665">
        <w:rPr>
          <w:rFonts w:hint="cs"/>
          <w:rtl/>
        </w:rPr>
        <w:t>שאנחנו שווים</w:t>
      </w:r>
      <w:bookmarkStart w:id="5425" w:name="_ETM_Q59_838411"/>
      <w:bookmarkEnd w:id="5425"/>
      <w:r w:rsidR="00DD4665">
        <w:rPr>
          <w:rFonts w:hint="cs"/>
          <w:rtl/>
        </w:rPr>
        <w:t>, זה בהצבעה</w:t>
      </w:r>
      <w:r w:rsidR="00F87E7C">
        <w:rPr>
          <w:rFonts w:hint="cs"/>
          <w:rtl/>
        </w:rPr>
        <w:t>.</w:t>
      </w:r>
      <w:r w:rsidR="00DD4665">
        <w:rPr>
          <w:rFonts w:hint="cs"/>
          <w:rtl/>
        </w:rPr>
        <w:t xml:space="preserve"> אני מסיים, אדוני היושב-ראש</w:t>
      </w:r>
      <w:r w:rsidR="00F87E7C">
        <w:rPr>
          <w:rFonts w:hint="cs"/>
          <w:rtl/>
        </w:rPr>
        <w:t>.</w:t>
      </w:r>
      <w:r w:rsidR="00DD4665">
        <w:rPr>
          <w:rFonts w:hint="cs"/>
          <w:rtl/>
        </w:rPr>
        <w:t xml:space="preserve"> אבל לצערי, אני מניח שגם בבחירות </w:t>
      </w:r>
      <w:bookmarkStart w:id="5426" w:name="_ETM_Q59_840506"/>
      <w:bookmarkEnd w:id="5426"/>
      <w:r w:rsidR="00DD4665">
        <w:rPr>
          <w:rFonts w:hint="cs"/>
          <w:rtl/>
        </w:rPr>
        <w:t>ה</w:t>
      </w:r>
      <w:bookmarkStart w:id="5427" w:name="_ETM_Q59_843271"/>
      <w:bookmarkEnd w:id="5427"/>
      <w:r w:rsidR="00DD4665">
        <w:rPr>
          <w:rFonts w:hint="cs"/>
          <w:rtl/>
        </w:rPr>
        <w:t>קרובות</w:t>
      </w:r>
      <w:bookmarkStart w:id="5428" w:name="_ETM_Q59_838923"/>
      <w:bookmarkEnd w:id="5428"/>
      <w:r w:rsidR="00DD4665">
        <w:rPr>
          <w:rFonts w:hint="cs"/>
          <w:rtl/>
        </w:rPr>
        <w:t xml:space="preserve"> עוד פעם אותו ראש ממשלה, א</w:t>
      </w:r>
      <w:bookmarkStart w:id="5429" w:name="_ETM_Q59_846410"/>
      <w:bookmarkEnd w:id="5429"/>
      <w:r w:rsidR="00DD4665">
        <w:rPr>
          <w:rFonts w:hint="cs"/>
          <w:rtl/>
        </w:rPr>
        <w:t xml:space="preserve">ותו </w:t>
      </w:r>
      <w:bookmarkStart w:id="5430" w:name="_ETM_Q59_847270"/>
      <w:bookmarkEnd w:id="5430"/>
      <w:r w:rsidR="00DD4665">
        <w:rPr>
          <w:rFonts w:hint="cs"/>
          <w:rtl/>
        </w:rPr>
        <w:t>מסית, אותו גזען, ימשיך לת</w:t>
      </w:r>
      <w:bookmarkStart w:id="5431" w:name="_ETM_Q59_848318"/>
      <w:bookmarkEnd w:id="5431"/>
      <w:r w:rsidR="00DD4665">
        <w:rPr>
          <w:rFonts w:hint="cs"/>
          <w:rtl/>
        </w:rPr>
        <w:t>קוף את האוכלוסייה הערבית</w:t>
      </w:r>
      <w:bookmarkStart w:id="5432" w:name="_ETM_Q59_850370"/>
      <w:bookmarkEnd w:id="5432"/>
      <w:r w:rsidR="00DD4665">
        <w:rPr>
          <w:rFonts w:hint="cs"/>
          <w:rtl/>
        </w:rPr>
        <w:t xml:space="preserve">, ימשיך לתקוף </w:t>
      </w:r>
      <w:bookmarkStart w:id="5433" w:name="_ETM_Q59_852971"/>
      <w:bookmarkEnd w:id="5433"/>
      <w:r w:rsidR="00DD4665">
        <w:rPr>
          <w:rFonts w:hint="cs"/>
          <w:rtl/>
        </w:rPr>
        <w:t xml:space="preserve">את ההנהגה </w:t>
      </w:r>
      <w:bookmarkStart w:id="5434" w:name="_ETM_Q59_851307"/>
      <w:bookmarkEnd w:id="5434"/>
      <w:r w:rsidR="00DD4665">
        <w:rPr>
          <w:rFonts w:hint="cs"/>
          <w:rtl/>
        </w:rPr>
        <w:t>הערבית ואת הרשימה המשותפת</w:t>
      </w:r>
      <w:bookmarkStart w:id="5435" w:name="_ETM_Q59_854134"/>
      <w:bookmarkEnd w:id="5435"/>
      <w:r w:rsidR="00DD4665">
        <w:rPr>
          <w:rFonts w:hint="cs"/>
          <w:rtl/>
        </w:rPr>
        <w:t xml:space="preserve">, ואני מניח שעוד פעם </w:t>
      </w:r>
      <w:bookmarkStart w:id="5436" w:name="_ETM_Q59_859312"/>
      <w:bookmarkEnd w:id="5436"/>
      <w:r w:rsidR="00DD4665">
        <w:rPr>
          <w:rFonts w:hint="cs"/>
          <w:rtl/>
        </w:rPr>
        <w:t xml:space="preserve">כולם ישתקו חוץ </w:t>
      </w:r>
      <w:bookmarkStart w:id="5437" w:name="_ETM_Q59_856687"/>
      <w:bookmarkEnd w:id="5437"/>
      <w:r w:rsidR="00DD4665">
        <w:rPr>
          <w:rFonts w:hint="cs"/>
          <w:rtl/>
        </w:rPr>
        <w:t>מהרשימה המשותפת</w:t>
      </w:r>
      <w:bookmarkStart w:id="5438" w:name="_ETM_Q59_854723"/>
      <w:bookmarkEnd w:id="5438"/>
      <w:r w:rsidR="00DD4665">
        <w:rPr>
          <w:rFonts w:hint="cs"/>
          <w:rtl/>
        </w:rPr>
        <w:t>.</w:t>
      </w:r>
    </w:p>
    <w:p w:rsidR="00DD4665" w:rsidRDefault="00DD4665" w:rsidP="00E4607B">
      <w:pPr>
        <w:rPr>
          <w:rtl/>
        </w:rPr>
      </w:pPr>
      <w:bookmarkStart w:id="5439" w:name="_ETM_Q59_861413"/>
      <w:bookmarkStart w:id="5440" w:name="_ETM_Q59_861481"/>
      <w:bookmarkStart w:id="5441" w:name="_ETM_Q59_861604"/>
      <w:bookmarkStart w:id="5442" w:name="_ETM_Q59_861700"/>
      <w:bookmarkEnd w:id="5439"/>
      <w:bookmarkEnd w:id="5440"/>
      <w:bookmarkEnd w:id="5441"/>
      <w:bookmarkEnd w:id="5442"/>
    </w:p>
    <w:p w:rsidR="00DD4665" w:rsidRDefault="00DD4665" w:rsidP="00E4607B">
      <w:pPr>
        <w:pStyle w:val="af6"/>
        <w:keepNext/>
        <w:rPr>
          <w:rtl/>
        </w:rPr>
      </w:pPr>
      <w:bookmarkStart w:id="5443" w:name="ET_yor_5514_12"/>
      <w:r w:rsidRPr="009D2190">
        <w:rPr>
          <w:rStyle w:val="TagStyle"/>
          <w:rtl/>
        </w:rPr>
        <w:t xml:space="preserve"> &lt;&lt; יור &gt;&gt; </w:t>
      </w:r>
      <w:r>
        <w:rPr>
          <w:rtl/>
        </w:rPr>
        <w:t>היו"ר מאיר כהן:</w:t>
      </w:r>
      <w:r w:rsidRPr="009D2190">
        <w:rPr>
          <w:rStyle w:val="TagStyle"/>
          <w:rtl/>
        </w:rPr>
        <w:t xml:space="preserve"> &lt;&lt; יור &gt;&gt;</w:t>
      </w:r>
      <w:r>
        <w:rPr>
          <w:rtl/>
        </w:rPr>
        <w:t xml:space="preserve"> </w:t>
      </w:r>
      <w:bookmarkEnd w:id="5443"/>
    </w:p>
    <w:p w:rsidR="00DD4665" w:rsidRDefault="00DD4665" w:rsidP="0009735D">
      <w:pPr>
        <w:rPr>
          <w:rtl/>
        </w:rPr>
      </w:pPr>
    </w:p>
    <w:p w:rsidR="00DD4665" w:rsidRDefault="00DD4665" w:rsidP="00E4607B">
      <w:pPr>
        <w:rPr>
          <w:rtl/>
        </w:rPr>
      </w:pPr>
      <w:bookmarkStart w:id="5444" w:name="_ETM_Q59_862340"/>
      <w:bookmarkEnd w:id="5444"/>
      <w:r>
        <w:rPr>
          <w:rFonts w:hint="cs"/>
          <w:rtl/>
        </w:rPr>
        <w:t>תודה רבה, אדוני.</w:t>
      </w:r>
      <w:bookmarkStart w:id="5445" w:name="_ETM_Q59_857607"/>
      <w:bookmarkEnd w:id="5445"/>
    </w:p>
    <w:p w:rsidR="00DD4665" w:rsidRDefault="00DD4665" w:rsidP="00E4607B">
      <w:pPr>
        <w:rPr>
          <w:rtl/>
        </w:rPr>
      </w:pPr>
      <w:bookmarkStart w:id="5446" w:name="_ETM_Q59_857712"/>
      <w:bookmarkStart w:id="5447" w:name="_ETM_Q59_857813"/>
      <w:bookmarkStart w:id="5448" w:name="_ETM_Q59_857892"/>
      <w:bookmarkEnd w:id="5446"/>
      <w:bookmarkEnd w:id="5447"/>
      <w:bookmarkEnd w:id="5448"/>
    </w:p>
    <w:p w:rsidR="00DD4665" w:rsidRDefault="00DD4665" w:rsidP="00E4607B">
      <w:pPr>
        <w:pStyle w:val="-"/>
        <w:keepNext/>
        <w:rPr>
          <w:rtl/>
        </w:rPr>
      </w:pPr>
      <w:bookmarkStart w:id="5449" w:name="ET_speakercontinue_5806_13"/>
      <w:r w:rsidRPr="009D2190">
        <w:rPr>
          <w:rStyle w:val="TagStyle"/>
          <w:rtl/>
        </w:rPr>
        <w:t xml:space="preserve"> &lt;&lt; דובר_המשך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9D2190">
        <w:rPr>
          <w:rStyle w:val="TagStyle"/>
          <w:rtl/>
        </w:rPr>
        <w:t xml:space="preserve"> &lt;&lt; דובר_המשך &gt;&gt;</w:t>
      </w:r>
      <w:r>
        <w:rPr>
          <w:rtl/>
        </w:rPr>
        <w:t xml:space="preserve"> </w:t>
      </w:r>
      <w:bookmarkEnd w:id="5449"/>
    </w:p>
    <w:p w:rsidR="00DD4665" w:rsidRDefault="00DD4665" w:rsidP="0009735D">
      <w:pPr>
        <w:rPr>
          <w:rtl/>
        </w:rPr>
      </w:pPr>
    </w:p>
    <w:p w:rsidR="00DD4665" w:rsidRDefault="00DD4665" w:rsidP="00E4607B">
      <w:pPr>
        <w:rPr>
          <w:rtl/>
        </w:rPr>
      </w:pPr>
      <w:bookmarkStart w:id="5450" w:name="_ETM_Q59_859397"/>
      <w:bookmarkEnd w:id="5450"/>
      <w:r>
        <w:rPr>
          <w:rFonts w:hint="cs"/>
          <w:rtl/>
        </w:rPr>
        <w:t>תודה רבה.</w:t>
      </w:r>
    </w:p>
    <w:p w:rsidR="00DD4665" w:rsidRDefault="00DD4665" w:rsidP="00E4607B">
      <w:pPr>
        <w:rPr>
          <w:rtl/>
        </w:rPr>
      </w:pPr>
      <w:bookmarkStart w:id="5451" w:name="_ETM_Q59_863173"/>
      <w:bookmarkStart w:id="5452" w:name="_ETM_Q59_863280"/>
      <w:bookmarkEnd w:id="5451"/>
      <w:bookmarkEnd w:id="5452"/>
    </w:p>
    <w:p w:rsidR="00DD4665" w:rsidRDefault="00DD4665" w:rsidP="00E4607B">
      <w:pPr>
        <w:pStyle w:val="af6"/>
        <w:keepNext/>
        <w:rPr>
          <w:rtl/>
        </w:rPr>
      </w:pPr>
      <w:bookmarkStart w:id="5453" w:name="ET_yor_5514_14"/>
      <w:r w:rsidRPr="009D2190">
        <w:rPr>
          <w:rStyle w:val="TagStyle"/>
          <w:rtl/>
        </w:rPr>
        <w:t xml:space="preserve"> &lt;&lt; יור &gt;&gt; </w:t>
      </w:r>
      <w:r>
        <w:rPr>
          <w:rtl/>
        </w:rPr>
        <w:t>היו"ר מאיר כהן:</w:t>
      </w:r>
      <w:r w:rsidRPr="009D2190">
        <w:rPr>
          <w:rStyle w:val="TagStyle"/>
          <w:rtl/>
        </w:rPr>
        <w:t xml:space="preserve"> &lt;&lt; יור &gt;&gt;</w:t>
      </w:r>
      <w:r>
        <w:rPr>
          <w:rtl/>
        </w:rPr>
        <w:t xml:space="preserve"> </w:t>
      </w:r>
      <w:bookmarkEnd w:id="5453"/>
    </w:p>
    <w:p w:rsidR="00DD4665" w:rsidRDefault="00DD4665" w:rsidP="0009735D">
      <w:pPr>
        <w:rPr>
          <w:rtl/>
        </w:rPr>
      </w:pPr>
    </w:p>
    <w:p w:rsidR="00F87E7C" w:rsidRDefault="00DD4665" w:rsidP="00E4607B">
      <w:pPr>
        <w:rPr>
          <w:rtl/>
        </w:rPr>
      </w:pPr>
      <w:bookmarkStart w:id="5454" w:name="_ETM_Q59_859947"/>
      <w:bookmarkEnd w:id="5454"/>
      <w:r>
        <w:rPr>
          <w:rFonts w:hint="cs"/>
          <w:rtl/>
        </w:rPr>
        <w:t xml:space="preserve">תודה רבה. חברת </w:t>
      </w:r>
      <w:bookmarkStart w:id="5455" w:name="_ETM_Q59_862991"/>
      <w:bookmarkEnd w:id="5455"/>
      <w:r>
        <w:rPr>
          <w:rFonts w:hint="cs"/>
          <w:rtl/>
        </w:rPr>
        <w:t xml:space="preserve">הכנסת קרן ברק, בבקשה. </w:t>
      </w:r>
    </w:p>
    <w:p w:rsidR="00F87E7C" w:rsidRDefault="00F87E7C" w:rsidP="00E4607B">
      <w:pPr>
        <w:rPr>
          <w:rtl/>
        </w:rPr>
      </w:pPr>
    </w:p>
    <w:p w:rsidR="00DD4665" w:rsidRDefault="00DD4665" w:rsidP="00E4607B">
      <w:pPr>
        <w:rPr>
          <w:rtl/>
        </w:rPr>
      </w:pPr>
      <w:r>
        <w:rPr>
          <w:rFonts w:hint="cs"/>
          <w:rtl/>
        </w:rPr>
        <w:t xml:space="preserve">להזכירכם, אנחנו </w:t>
      </w:r>
      <w:bookmarkStart w:id="5456" w:name="_ETM_Q59_865405"/>
      <w:bookmarkEnd w:id="5456"/>
      <w:r>
        <w:rPr>
          <w:rFonts w:hint="cs"/>
          <w:rtl/>
        </w:rPr>
        <w:t xml:space="preserve">לא נאפשר </w:t>
      </w:r>
      <w:bookmarkStart w:id="5457" w:name="_ETM_Q59_867589"/>
      <w:bookmarkEnd w:id="5457"/>
      <w:r>
        <w:rPr>
          <w:rFonts w:hint="cs"/>
          <w:rtl/>
        </w:rPr>
        <w:t xml:space="preserve">למי </w:t>
      </w:r>
      <w:bookmarkStart w:id="5458" w:name="_ETM_Q59_865324"/>
      <w:bookmarkEnd w:id="5458"/>
      <w:r>
        <w:rPr>
          <w:rFonts w:hint="cs"/>
          <w:rtl/>
        </w:rPr>
        <w:t xml:space="preserve">שלא נכח באולם לדבר. אני מצטער, כי </w:t>
      </w:r>
      <w:bookmarkStart w:id="5459" w:name="_ETM_Q59_868773"/>
      <w:bookmarkEnd w:id="5459"/>
      <w:r>
        <w:rPr>
          <w:rFonts w:hint="cs"/>
          <w:rtl/>
        </w:rPr>
        <w:t xml:space="preserve">זה כבר עשרות, </w:t>
      </w:r>
      <w:bookmarkStart w:id="5460" w:name="_ETM_Q59_870448"/>
      <w:bookmarkEnd w:id="5460"/>
      <w:r>
        <w:rPr>
          <w:rFonts w:hint="cs"/>
          <w:rtl/>
        </w:rPr>
        <w:t xml:space="preserve">ואנחנו לא נפתח את הרשימה מחדש. לכן, כל מי שרשום, </w:t>
      </w:r>
      <w:bookmarkStart w:id="5461" w:name="_ETM_Q59_879015"/>
      <w:bookmarkEnd w:id="5461"/>
      <w:r>
        <w:rPr>
          <w:rFonts w:hint="cs"/>
          <w:rtl/>
        </w:rPr>
        <w:t xml:space="preserve">שיקפיד לחכות לזמנו כאן. </w:t>
      </w:r>
      <w:bookmarkStart w:id="5462" w:name="_ETM_Q59_879511"/>
      <w:bookmarkEnd w:id="5462"/>
      <w:r>
        <w:rPr>
          <w:rFonts w:hint="cs"/>
          <w:rtl/>
        </w:rPr>
        <w:t xml:space="preserve">בבקשה, קרן ברק, ואחריה </w:t>
      </w:r>
      <w:r w:rsidR="006A3C86">
        <w:rPr>
          <w:rFonts w:hint="eastAsia"/>
          <w:rtl/>
        </w:rPr>
        <w:t>–</w:t>
      </w:r>
      <w:r>
        <w:rPr>
          <w:rFonts w:hint="eastAsia"/>
          <w:rtl/>
        </w:rPr>
        <w:t xml:space="preserve"> </w:t>
      </w:r>
      <w:r>
        <w:rPr>
          <w:rFonts w:hint="cs"/>
          <w:rtl/>
        </w:rPr>
        <w:t>חבר הכנסת</w:t>
      </w:r>
      <w:bookmarkStart w:id="5463" w:name="_ETM_Q59_884968"/>
      <w:bookmarkEnd w:id="5463"/>
      <w:r>
        <w:rPr>
          <w:rFonts w:hint="cs"/>
          <w:rtl/>
        </w:rPr>
        <w:t xml:space="preserve"> אחמד טיבי. בבקשה, שלוש דקות.</w:t>
      </w:r>
    </w:p>
    <w:p w:rsidR="00DD4665" w:rsidRDefault="00DD4665" w:rsidP="00E4607B">
      <w:pPr>
        <w:rPr>
          <w:rtl/>
        </w:rPr>
      </w:pPr>
      <w:bookmarkStart w:id="5464" w:name="_ETM_Q59_886937"/>
      <w:bookmarkStart w:id="5465" w:name="_ETM_Q59_887036"/>
      <w:bookmarkStart w:id="5466" w:name="_ETM_Q59_887056"/>
      <w:bookmarkStart w:id="5467" w:name="_ETM_Q59_887144"/>
      <w:bookmarkStart w:id="5468" w:name="_ETM_Q59_888327"/>
      <w:bookmarkEnd w:id="5464"/>
      <w:bookmarkEnd w:id="5465"/>
      <w:bookmarkEnd w:id="5466"/>
      <w:bookmarkEnd w:id="5467"/>
      <w:bookmarkEnd w:id="5468"/>
    </w:p>
    <w:p w:rsidR="00DD4665" w:rsidRDefault="00DD4665" w:rsidP="00E4607B">
      <w:pPr>
        <w:pStyle w:val="a4"/>
        <w:keepNext/>
        <w:rPr>
          <w:rtl/>
        </w:rPr>
      </w:pPr>
      <w:bookmarkStart w:id="5469" w:name="ET_speaker_5768_15"/>
      <w:r w:rsidRPr="00D966EC">
        <w:rPr>
          <w:rStyle w:val="TagStyle"/>
          <w:rtl/>
        </w:rPr>
        <w:t xml:space="preserve"> &lt;&lt; דובר &gt;&gt; </w:t>
      </w:r>
      <w:bookmarkStart w:id="5470" w:name="_Toc27056631"/>
      <w:bookmarkStart w:id="5471" w:name="_Toc27294063"/>
      <w:bookmarkStart w:id="5472" w:name="_Toc27294196"/>
      <w:bookmarkStart w:id="5473" w:name="_Toc27297112"/>
      <w:bookmarkStart w:id="5474" w:name="_Toc27558181"/>
      <w:r>
        <w:rPr>
          <w:rtl/>
        </w:rPr>
        <w:t>קרן ברק (הליכוד):</w:t>
      </w:r>
      <w:bookmarkEnd w:id="5470"/>
      <w:bookmarkEnd w:id="5471"/>
      <w:bookmarkEnd w:id="5472"/>
      <w:bookmarkEnd w:id="5473"/>
      <w:bookmarkEnd w:id="5474"/>
      <w:r w:rsidRPr="00D966EC">
        <w:rPr>
          <w:rStyle w:val="TagStyle"/>
          <w:rtl/>
        </w:rPr>
        <w:t xml:space="preserve"> &lt;&lt; דובר &gt;&gt;</w:t>
      </w:r>
      <w:r>
        <w:rPr>
          <w:rtl/>
        </w:rPr>
        <w:t xml:space="preserve"> </w:t>
      </w:r>
      <w:bookmarkEnd w:id="5469"/>
    </w:p>
    <w:p w:rsidR="00DD4665" w:rsidRDefault="00DD4665" w:rsidP="0009735D">
      <w:pPr>
        <w:rPr>
          <w:rtl/>
        </w:rPr>
      </w:pPr>
    </w:p>
    <w:p w:rsidR="00DD4665" w:rsidRDefault="00DD4665" w:rsidP="00F87E7C">
      <w:pPr>
        <w:rPr>
          <w:rtl/>
        </w:rPr>
      </w:pPr>
      <w:bookmarkStart w:id="5475" w:name="_ETM_Q59_888941"/>
      <w:bookmarkStart w:id="5476" w:name="_ETM_Q59_888977"/>
      <w:bookmarkEnd w:id="5475"/>
      <w:bookmarkEnd w:id="5476"/>
      <w:r>
        <w:rPr>
          <w:rFonts w:hint="cs"/>
          <w:rtl/>
        </w:rPr>
        <w:t>ל</w:t>
      </w:r>
      <w:bookmarkStart w:id="5477" w:name="_ETM_Q59_902931"/>
      <w:bookmarkEnd w:id="5477"/>
      <w:r>
        <w:rPr>
          <w:rFonts w:hint="cs"/>
          <w:rtl/>
        </w:rPr>
        <w:t xml:space="preserve">פני 70 ימים הושבענו </w:t>
      </w:r>
      <w:bookmarkStart w:id="5478" w:name="_ETM_Q59_904934"/>
      <w:bookmarkEnd w:id="5478"/>
      <w:r>
        <w:rPr>
          <w:rFonts w:hint="cs"/>
          <w:rtl/>
        </w:rPr>
        <w:t xml:space="preserve">לכנסת העשרים-ושתיים, </w:t>
      </w:r>
      <w:bookmarkStart w:id="5479" w:name="_ETM_Q59_910484"/>
      <w:bookmarkEnd w:id="5479"/>
      <w:r>
        <w:rPr>
          <w:rFonts w:hint="cs"/>
          <w:rtl/>
        </w:rPr>
        <w:t>אחרי שהכנסת ה</w:t>
      </w:r>
      <w:bookmarkStart w:id="5480" w:name="_ETM_Q59_908292"/>
      <w:bookmarkEnd w:id="5480"/>
      <w:r>
        <w:rPr>
          <w:rFonts w:hint="cs"/>
          <w:rtl/>
        </w:rPr>
        <w:t xml:space="preserve">עשרים-ואחת הייתה הקצרה ביותר בהיסטוריה של מדינת ישראל. </w:t>
      </w:r>
      <w:bookmarkStart w:id="5481" w:name="_ETM_Q59_917500"/>
      <w:bookmarkEnd w:id="5481"/>
      <w:r>
        <w:rPr>
          <w:rFonts w:hint="cs"/>
          <w:rtl/>
        </w:rPr>
        <w:t xml:space="preserve">לא העליתי </w:t>
      </w:r>
      <w:bookmarkStart w:id="5482" w:name="_ETM_Q59_913439"/>
      <w:bookmarkEnd w:id="5482"/>
      <w:r>
        <w:rPr>
          <w:rFonts w:hint="cs"/>
          <w:rtl/>
        </w:rPr>
        <w:t xml:space="preserve">על דעתי שנשב במליאה במטרה להצביע על פיזורה </w:t>
      </w:r>
      <w:bookmarkStart w:id="5483" w:name="_ETM_Q59_921599"/>
      <w:bookmarkEnd w:id="5483"/>
      <w:r>
        <w:rPr>
          <w:rFonts w:hint="cs"/>
          <w:rtl/>
        </w:rPr>
        <w:t>כל כך מעט זמן לאחר מכן.</w:t>
      </w:r>
      <w:bookmarkStart w:id="5484" w:name="_ETM_Q59_918350"/>
      <w:bookmarkEnd w:id="5484"/>
      <w:r>
        <w:rPr>
          <w:rFonts w:hint="cs"/>
          <w:rtl/>
        </w:rPr>
        <w:t xml:space="preserve"> במהלך התקופה האחרונה שבתי </w:t>
      </w:r>
      <w:bookmarkStart w:id="5485" w:name="_ETM_Q59_925974"/>
      <w:bookmarkEnd w:id="5485"/>
      <w:r>
        <w:rPr>
          <w:rFonts w:hint="cs"/>
          <w:rtl/>
        </w:rPr>
        <w:t>וחזרתי בכל שיחה, בכל ריאיון</w:t>
      </w:r>
      <w:bookmarkStart w:id="5486" w:name="_ETM_Q59_925630"/>
      <w:bookmarkEnd w:id="5486"/>
      <w:r w:rsidR="00F87E7C">
        <w:rPr>
          <w:rFonts w:hint="cs"/>
          <w:rtl/>
        </w:rPr>
        <w:t xml:space="preserve"> ובכל במה שאליה הגעתי</w:t>
      </w:r>
      <w:r>
        <w:rPr>
          <w:rFonts w:hint="cs"/>
          <w:rtl/>
        </w:rPr>
        <w:t xml:space="preserve"> </w:t>
      </w:r>
      <w:bookmarkStart w:id="5487" w:name="_ETM_Q59_931654"/>
      <w:bookmarkEnd w:id="5487"/>
      <w:r>
        <w:rPr>
          <w:rFonts w:hint="cs"/>
          <w:rtl/>
        </w:rPr>
        <w:t xml:space="preserve">על הצורך </w:t>
      </w:r>
      <w:bookmarkStart w:id="5488" w:name="_ETM_Q59_927973"/>
      <w:bookmarkEnd w:id="5488"/>
      <w:r>
        <w:rPr>
          <w:rFonts w:hint="cs"/>
          <w:rtl/>
        </w:rPr>
        <w:t>בהקמת ממשלת אחדות</w:t>
      </w:r>
      <w:r w:rsidR="00F87E7C">
        <w:rPr>
          <w:rFonts w:hint="cs"/>
          <w:rtl/>
        </w:rPr>
        <w:t>,</w:t>
      </w:r>
      <w:r>
        <w:rPr>
          <w:rFonts w:hint="cs"/>
          <w:rtl/>
        </w:rPr>
        <w:t xml:space="preserve"> כז</w:t>
      </w:r>
      <w:r w:rsidR="00F87E7C">
        <w:rPr>
          <w:rFonts w:hint="cs"/>
          <w:rtl/>
        </w:rPr>
        <w:t>את</w:t>
      </w:r>
      <w:r>
        <w:rPr>
          <w:rFonts w:hint="cs"/>
          <w:rtl/>
        </w:rPr>
        <w:t xml:space="preserve"> </w:t>
      </w:r>
      <w:bookmarkStart w:id="5489" w:name="_ETM_Q59_930502"/>
      <w:bookmarkEnd w:id="5489"/>
      <w:r>
        <w:rPr>
          <w:rFonts w:hint="cs"/>
          <w:rtl/>
        </w:rPr>
        <w:t xml:space="preserve">שתורכב על ידי הסיעות </w:t>
      </w:r>
      <w:bookmarkStart w:id="5490" w:name="_ETM_Q59_933841"/>
      <w:bookmarkEnd w:id="5490"/>
      <w:r>
        <w:rPr>
          <w:rFonts w:hint="cs"/>
          <w:rtl/>
        </w:rPr>
        <w:t xml:space="preserve">הגדולות, תתגבר על המכשולים </w:t>
      </w:r>
      <w:bookmarkStart w:id="5491" w:name="_ETM_Q59_934311"/>
      <w:bookmarkStart w:id="5492" w:name="_ETM_Q59_897032"/>
      <w:bookmarkEnd w:id="5491"/>
      <w:bookmarkEnd w:id="5492"/>
      <w:r>
        <w:rPr>
          <w:rFonts w:hint="cs"/>
          <w:rtl/>
        </w:rPr>
        <w:t xml:space="preserve">ותקיים את רצון הבוחר. </w:t>
      </w:r>
      <w:bookmarkStart w:id="5493" w:name="_ETM_Q59_936358"/>
      <w:bookmarkEnd w:id="5493"/>
      <w:r>
        <w:rPr>
          <w:rFonts w:hint="cs"/>
          <w:rtl/>
        </w:rPr>
        <w:t>זו</w:t>
      </w:r>
      <w:bookmarkStart w:id="5494" w:name="_ETM_Q59_936608"/>
      <w:bookmarkEnd w:id="5494"/>
      <w:r>
        <w:rPr>
          <w:rFonts w:hint="cs"/>
          <w:rtl/>
        </w:rPr>
        <w:t xml:space="preserve"> הייתה הממשלה שהאמנתי בה.</w:t>
      </w:r>
    </w:p>
    <w:p w:rsidR="00DD4665" w:rsidRDefault="00DD4665" w:rsidP="00E4607B">
      <w:pPr>
        <w:rPr>
          <w:rtl/>
        </w:rPr>
      </w:pPr>
      <w:bookmarkStart w:id="5495" w:name="_ETM_Q59_942246"/>
      <w:bookmarkStart w:id="5496" w:name="_ETM_Q59_942368"/>
      <w:bookmarkEnd w:id="5495"/>
      <w:bookmarkEnd w:id="5496"/>
    </w:p>
    <w:p w:rsidR="00DD4665" w:rsidRDefault="00DD4665" w:rsidP="00F87E7C">
      <w:pPr>
        <w:rPr>
          <w:rtl/>
        </w:rPr>
      </w:pPr>
      <w:bookmarkStart w:id="5497" w:name="_ETM_Q59_942414"/>
      <w:bookmarkStart w:id="5498" w:name="_ETM_Q59_942520"/>
      <w:bookmarkEnd w:id="5497"/>
      <w:bookmarkEnd w:id="5498"/>
      <w:r>
        <w:rPr>
          <w:rFonts w:hint="cs"/>
          <w:rtl/>
        </w:rPr>
        <w:t xml:space="preserve">אני לא </w:t>
      </w:r>
      <w:bookmarkStart w:id="5499" w:name="_ETM_Q59_940126"/>
      <w:bookmarkEnd w:id="5499"/>
      <w:r>
        <w:rPr>
          <w:rFonts w:hint="cs"/>
          <w:rtl/>
        </w:rPr>
        <w:t xml:space="preserve">אישה שמוותרת בקלות, גם </w:t>
      </w:r>
      <w:bookmarkStart w:id="5500" w:name="_ETM_Q59_944009"/>
      <w:bookmarkEnd w:id="5500"/>
      <w:r>
        <w:rPr>
          <w:rFonts w:hint="cs"/>
          <w:rtl/>
        </w:rPr>
        <w:t>אם הסיכויים נראים ק</w:t>
      </w:r>
      <w:bookmarkStart w:id="5501" w:name="_ETM_Q59_943736"/>
      <w:bookmarkEnd w:id="5501"/>
      <w:r>
        <w:rPr>
          <w:rFonts w:hint="cs"/>
          <w:rtl/>
        </w:rPr>
        <w:t xml:space="preserve">לושים. אני נלחמת </w:t>
      </w:r>
      <w:r w:rsidR="006A3C86">
        <w:rPr>
          <w:rFonts w:hint="eastAsia"/>
          <w:rtl/>
        </w:rPr>
        <w:t>–</w:t>
      </w:r>
      <w:r>
        <w:rPr>
          <w:rFonts w:hint="cs"/>
          <w:rtl/>
        </w:rPr>
        <w:t xml:space="preserve"> זו מי שאני </w:t>
      </w:r>
      <w:bookmarkStart w:id="5502" w:name="_ETM_Q59_950279"/>
      <w:bookmarkEnd w:id="5502"/>
      <w:r w:rsidR="006A3C86">
        <w:rPr>
          <w:rFonts w:hint="eastAsia"/>
          <w:rtl/>
        </w:rPr>
        <w:t>–</w:t>
      </w:r>
      <w:r w:rsidR="00F87E7C">
        <w:rPr>
          <w:rFonts w:hint="cs"/>
          <w:rtl/>
        </w:rPr>
        <w:t xml:space="preserve"> </w:t>
      </w:r>
      <w:r>
        <w:rPr>
          <w:rFonts w:hint="cs"/>
          <w:rtl/>
        </w:rPr>
        <w:t xml:space="preserve">וגם </w:t>
      </w:r>
      <w:bookmarkStart w:id="5503" w:name="_ETM_Q59_946023"/>
      <w:bookmarkEnd w:id="5503"/>
      <w:r>
        <w:rPr>
          <w:rFonts w:hint="cs"/>
          <w:rtl/>
        </w:rPr>
        <w:t xml:space="preserve">במקרה הזה נלחמתי עד הסוף כדי לנסות </w:t>
      </w:r>
      <w:bookmarkStart w:id="5504" w:name="_ETM_Q59_949186"/>
      <w:bookmarkEnd w:id="5504"/>
      <w:r>
        <w:rPr>
          <w:rFonts w:hint="cs"/>
          <w:rtl/>
        </w:rPr>
        <w:t xml:space="preserve">לחבר את </w:t>
      </w:r>
      <w:bookmarkStart w:id="5505" w:name="_ETM_Q59_950172"/>
      <w:bookmarkEnd w:id="5505"/>
      <w:r>
        <w:rPr>
          <w:rFonts w:hint="cs"/>
          <w:rtl/>
        </w:rPr>
        <w:t>החלקים. גם עכשיו</w:t>
      </w:r>
      <w:bookmarkStart w:id="5506" w:name="_ETM_Q59_948939"/>
      <w:bookmarkEnd w:id="5506"/>
      <w:r>
        <w:rPr>
          <w:rFonts w:hint="cs"/>
          <w:rtl/>
        </w:rPr>
        <w:t xml:space="preserve">, רגע לפני ההצבעה, </w:t>
      </w:r>
      <w:bookmarkStart w:id="5507" w:name="_ETM_Q59_952237"/>
      <w:bookmarkEnd w:id="5507"/>
      <w:r>
        <w:rPr>
          <w:rFonts w:hint="cs"/>
          <w:rtl/>
        </w:rPr>
        <w:t xml:space="preserve">אמשיך </w:t>
      </w:r>
      <w:bookmarkStart w:id="5508" w:name="_ETM_Q59_949944"/>
      <w:bookmarkEnd w:id="5508"/>
      <w:r>
        <w:rPr>
          <w:rFonts w:hint="cs"/>
          <w:rtl/>
        </w:rPr>
        <w:t>ו</w:t>
      </w:r>
      <w:bookmarkStart w:id="5509" w:name="_ETM_Q59_952648"/>
      <w:bookmarkEnd w:id="5509"/>
      <w:r>
        <w:rPr>
          <w:rFonts w:hint="cs"/>
          <w:rtl/>
        </w:rPr>
        <w:t>אקרא לחבר</w:t>
      </w:r>
      <w:bookmarkStart w:id="5510" w:name="_ETM_Q59_957291"/>
      <w:bookmarkEnd w:id="5510"/>
      <w:r>
        <w:rPr>
          <w:rFonts w:hint="cs"/>
          <w:rtl/>
        </w:rPr>
        <w:t xml:space="preserve"> הכנסת בני גנ</w:t>
      </w:r>
      <w:bookmarkStart w:id="5511" w:name="_ETM_Q59_954931"/>
      <w:bookmarkEnd w:id="5511"/>
      <w:r>
        <w:rPr>
          <w:rFonts w:hint="cs"/>
          <w:rtl/>
        </w:rPr>
        <w:t xml:space="preserve">ץ: קיבלת </w:t>
      </w:r>
      <w:bookmarkStart w:id="5512" w:name="_ETM_Q59_955620"/>
      <w:bookmarkEnd w:id="5512"/>
      <w:r>
        <w:rPr>
          <w:rFonts w:hint="cs"/>
          <w:rtl/>
        </w:rPr>
        <w:t xml:space="preserve">הצעות על גבי הצעות, ובכל </w:t>
      </w:r>
      <w:bookmarkStart w:id="5513" w:name="_ETM_Q59_962153"/>
      <w:bookmarkEnd w:id="5513"/>
      <w:r>
        <w:rPr>
          <w:rFonts w:hint="cs"/>
          <w:rtl/>
        </w:rPr>
        <w:t xml:space="preserve">פעם </w:t>
      </w:r>
      <w:bookmarkStart w:id="5514" w:name="_ETM_Q59_957992"/>
      <w:bookmarkEnd w:id="5514"/>
      <w:r>
        <w:rPr>
          <w:rFonts w:hint="cs"/>
          <w:rtl/>
        </w:rPr>
        <w:t xml:space="preserve">שהצענו משהו החליטו אצלכם </w:t>
      </w:r>
      <w:bookmarkStart w:id="5515" w:name="_ETM_Q59_11"/>
      <w:bookmarkEnd w:id="5515"/>
      <w:r>
        <w:rPr>
          <w:rFonts w:hint="cs"/>
          <w:rtl/>
        </w:rPr>
        <w:t>לדרוש משהו שונה.</w:t>
      </w:r>
      <w:bookmarkStart w:id="5516" w:name="_ETM_Q59_4433"/>
      <w:bookmarkEnd w:id="5516"/>
      <w:r>
        <w:rPr>
          <w:rFonts w:hint="cs"/>
          <w:rtl/>
        </w:rPr>
        <w:t xml:space="preserve"> אתה במב</w:t>
      </w:r>
      <w:bookmarkStart w:id="5517" w:name="_ETM_Q59_363013"/>
      <w:bookmarkEnd w:id="5517"/>
      <w:r>
        <w:rPr>
          <w:rFonts w:hint="cs"/>
          <w:rtl/>
        </w:rPr>
        <w:t xml:space="preserve">חן </w:t>
      </w:r>
      <w:bookmarkStart w:id="5518" w:name="_ETM_Q59_363440"/>
      <w:bookmarkEnd w:id="5518"/>
      <w:r>
        <w:rPr>
          <w:rFonts w:hint="cs"/>
          <w:rtl/>
        </w:rPr>
        <w:t xml:space="preserve">שטרם הסתיים, ובינתיים אתה נכשל בו. נטרל את לפיתת החנק </w:t>
      </w:r>
      <w:bookmarkStart w:id="5519" w:name="_ETM_Q59_366238"/>
      <w:bookmarkEnd w:id="5519"/>
      <w:r>
        <w:rPr>
          <w:rFonts w:hint="cs"/>
          <w:rtl/>
        </w:rPr>
        <w:t xml:space="preserve">של לפיד, הראה מנהיגות </w:t>
      </w:r>
      <w:bookmarkStart w:id="5520" w:name="_ETM_Q59_369971"/>
      <w:bookmarkEnd w:id="5520"/>
      <w:r>
        <w:rPr>
          <w:rFonts w:hint="cs"/>
          <w:rtl/>
        </w:rPr>
        <w:t xml:space="preserve">ואל </w:t>
      </w:r>
      <w:bookmarkStart w:id="5521" w:name="_ETM_Q59_371791"/>
      <w:bookmarkEnd w:id="5521"/>
      <w:r>
        <w:rPr>
          <w:rFonts w:hint="cs"/>
          <w:rtl/>
        </w:rPr>
        <w:t xml:space="preserve">תפספס את ההזדמנות </w:t>
      </w:r>
      <w:bookmarkStart w:id="5522" w:name="_ETM_Q59_372023"/>
      <w:bookmarkEnd w:id="5522"/>
      <w:r>
        <w:rPr>
          <w:rFonts w:hint="cs"/>
          <w:rtl/>
        </w:rPr>
        <w:t xml:space="preserve">שניתנה </w:t>
      </w:r>
      <w:bookmarkStart w:id="5523" w:name="_ETM_Q59_373075"/>
      <w:bookmarkEnd w:id="5523"/>
      <w:r>
        <w:rPr>
          <w:rFonts w:hint="cs"/>
          <w:rtl/>
        </w:rPr>
        <w:t xml:space="preserve">לך. אף אחד לא </w:t>
      </w:r>
      <w:bookmarkStart w:id="5524" w:name="_ETM_Q59_372994"/>
      <w:bookmarkEnd w:id="5524"/>
      <w:r>
        <w:rPr>
          <w:rFonts w:hint="cs"/>
          <w:rtl/>
        </w:rPr>
        <w:t xml:space="preserve">מבטיח </w:t>
      </w:r>
      <w:bookmarkStart w:id="5525" w:name="_ETM_Q59_369761"/>
      <w:bookmarkEnd w:id="5525"/>
      <w:r>
        <w:rPr>
          <w:rFonts w:hint="cs"/>
          <w:rtl/>
        </w:rPr>
        <w:t>לך שהיא תחזור.</w:t>
      </w:r>
    </w:p>
    <w:p w:rsidR="00DD4665" w:rsidRDefault="00DD4665" w:rsidP="00E4607B">
      <w:pPr>
        <w:rPr>
          <w:rtl/>
        </w:rPr>
      </w:pPr>
      <w:bookmarkStart w:id="5526" w:name="_ETM_Q59_379655"/>
      <w:bookmarkStart w:id="5527" w:name="_ETM_Q59_379780"/>
      <w:bookmarkEnd w:id="5526"/>
      <w:bookmarkEnd w:id="5527"/>
    </w:p>
    <w:p w:rsidR="00DD4665" w:rsidRDefault="00DD4665" w:rsidP="00E4607B">
      <w:pPr>
        <w:rPr>
          <w:rtl/>
        </w:rPr>
      </w:pPr>
      <w:bookmarkStart w:id="5528" w:name="_ETM_Q59_379824"/>
      <w:bookmarkStart w:id="5529" w:name="_ETM_Q59_379958"/>
      <w:bookmarkEnd w:id="5528"/>
      <w:bookmarkEnd w:id="5529"/>
      <w:r>
        <w:rPr>
          <w:rFonts w:hint="cs"/>
          <w:rtl/>
        </w:rPr>
        <w:t xml:space="preserve">עבדתי </w:t>
      </w:r>
      <w:bookmarkStart w:id="5530" w:name="_ETM_Q59_376023"/>
      <w:bookmarkEnd w:id="5530"/>
      <w:r>
        <w:rPr>
          <w:rFonts w:hint="cs"/>
          <w:rtl/>
        </w:rPr>
        <w:t xml:space="preserve">קשה כל </w:t>
      </w:r>
      <w:bookmarkStart w:id="5531" w:name="_ETM_Q59_376793"/>
      <w:bookmarkEnd w:id="5531"/>
      <w:r>
        <w:rPr>
          <w:rFonts w:hint="cs"/>
          <w:rtl/>
        </w:rPr>
        <w:t>חיי במטרה להיבחר לכנסת</w:t>
      </w:r>
      <w:bookmarkStart w:id="5532" w:name="_ETM_Q59_379496"/>
      <w:bookmarkEnd w:id="5532"/>
      <w:r>
        <w:rPr>
          <w:rFonts w:hint="cs"/>
          <w:rtl/>
        </w:rPr>
        <w:t xml:space="preserve"> ישראל, מתוך תחושת של</w:t>
      </w:r>
      <w:bookmarkStart w:id="5533" w:name="_ETM_Q59_379565"/>
      <w:bookmarkEnd w:id="5533"/>
      <w:r>
        <w:rPr>
          <w:rFonts w:hint="cs"/>
          <w:rtl/>
        </w:rPr>
        <w:t>יחות</w:t>
      </w:r>
      <w:bookmarkStart w:id="5534" w:name="_ETM_Q59_380626"/>
      <w:bookmarkEnd w:id="5534"/>
      <w:r>
        <w:rPr>
          <w:rFonts w:hint="cs"/>
          <w:rtl/>
        </w:rPr>
        <w:t xml:space="preserve"> ורצון </w:t>
      </w:r>
      <w:proofErr w:type="spellStart"/>
      <w:r>
        <w:rPr>
          <w:rFonts w:hint="cs"/>
          <w:rtl/>
        </w:rPr>
        <w:t>אמיתי</w:t>
      </w:r>
      <w:proofErr w:type="spellEnd"/>
      <w:r>
        <w:rPr>
          <w:rFonts w:hint="cs"/>
          <w:rtl/>
        </w:rPr>
        <w:t xml:space="preserve"> </w:t>
      </w:r>
      <w:bookmarkStart w:id="5535" w:name="_ETM_Q59_383317"/>
      <w:bookmarkEnd w:id="5535"/>
      <w:r>
        <w:rPr>
          <w:rFonts w:hint="cs"/>
          <w:rtl/>
        </w:rPr>
        <w:t>ליצור שינוי</w:t>
      </w:r>
      <w:bookmarkStart w:id="5536" w:name="_ETM_Q59_383548"/>
      <w:bookmarkEnd w:id="5536"/>
      <w:r>
        <w:rPr>
          <w:rFonts w:hint="cs"/>
          <w:rtl/>
        </w:rPr>
        <w:t xml:space="preserve">. מרגע היבחרי לכנסת פעלתי ללא לאות לטובת הציבור. במהלך </w:t>
      </w:r>
      <w:bookmarkStart w:id="5537" w:name="_ETM_Q59_385839"/>
      <w:bookmarkEnd w:id="5537"/>
      <w:r>
        <w:rPr>
          <w:rFonts w:hint="cs"/>
          <w:rtl/>
        </w:rPr>
        <w:t xml:space="preserve">התקופה האחרונה </w:t>
      </w:r>
      <w:bookmarkStart w:id="5538" w:name="_ETM_Q59_389313"/>
      <w:bookmarkEnd w:id="5538"/>
      <w:r>
        <w:rPr>
          <w:rFonts w:hint="cs"/>
          <w:rtl/>
        </w:rPr>
        <w:t xml:space="preserve">הייתי יום-יום בכנסת, משעות הבוקר </w:t>
      </w:r>
      <w:bookmarkStart w:id="5539" w:name="_ETM_Q59_394441"/>
      <w:bookmarkEnd w:id="5539"/>
      <w:r>
        <w:rPr>
          <w:rFonts w:hint="cs"/>
          <w:rtl/>
        </w:rPr>
        <w:t xml:space="preserve">המוקדמות ועד שעות הערב </w:t>
      </w:r>
      <w:bookmarkStart w:id="5540" w:name="_ETM_Q59_393064"/>
      <w:bookmarkEnd w:id="5540"/>
      <w:r>
        <w:rPr>
          <w:rFonts w:hint="cs"/>
          <w:rtl/>
        </w:rPr>
        <w:t>המאוחרות, כחברה פעילה בוועדת הכספי</w:t>
      </w:r>
      <w:bookmarkStart w:id="5541" w:name="_ETM_Q59_395816"/>
      <w:bookmarkEnd w:id="5541"/>
      <w:r>
        <w:rPr>
          <w:rFonts w:hint="cs"/>
          <w:rtl/>
        </w:rPr>
        <w:t xml:space="preserve">ם </w:t>
      </w:r>
      <w:bookmarkStart w:id="5542" w:name="_ETM_Q59_396994"/>
      <w:bookmarkEnd w:id="5542"/>
      <w:r>
        <w:rPr>
          <w:rFonts w:hint="cs"/>
          <w:rtl/>
        </w:rPr>
        <w:t xml:space="preserve">ובוועדה המסדרת. העליתי נושאים </w:t>
      </w:r>
      <w:bookmarkStart w:id="5543" w:name="_ETM_Q59_398259"/>
      <w:bookmarkEnd w:id="5543"/>
      <w:r>
        <w:rPr>
          <w:rFonts w:hint="cs"/>
          <w:rtl/>
        </w:rPr>
        <w:t>לסדר-היום, הגשתי הצעות חוק רבות</w:t>
      </w:r>
      <w:bookmarkStart w:id="5544" w:name="_ETM_Q59_400851"/>
      <w:bookmarkEnd w:id="5544"/>
      <w:r>
        <w:rPr>
          <w:rFonts w:hint="cs"/>
          <w:rtl/>
        </w:rPr>
        <w:t xml:space="preserve"> </w:t>
      </w:r>
      <w:bookmarkStart w:id="5545" w:name="_ETM_Q59_400994"/>
      <w:bookmarkEnd w:id="5545"/>
      <w:r>
        <w:rPr>
          <w:rFonts w:hint="cs"/>
          <w:rtl/>
        </w:rPr>
        <w:t xml:space="preserve">והובלתי מאבקים מדם ליבי, כמו </w:t>
      </w:r>
      <w:bookmarkStart w:id="5546" w:name="_ETM_Q59_402628"/>
      <w:bookmarkEnd w:id="5546"/>
      <w:r>
        <w:rPr>
          <w:rFonts w:hint="cs"/>
          <w:rtl/>
        </w:rPr>
        <w:t xml:space="preserve">מאבק המכנסונים, אשר בעקבותיו חודד </w:t>
      </w:r>
      <w:bookmarkStart w:id="5547" w:name="_ETM_Q59_409941"/>
      <w:bookmarkStart w:id="5548" w:name="_ETM_Q59_405207"/>
      <w:bookmarkEnd w:id="5547"/>
      <w:bookmarkEnd w:id="5548"/>
      <w:r>
        <w:rPr>
          <w:rFonts w:hint="cs"/>
          <w:rtl/>
        </w:rPr>
        <w:t xml:space="preserve">חוזר מנכ"ל משרד החינוך בכל </w:t>
      </w:r>
      <w:bookmarkStart w:id="5549" w:name="_ETM_Q59_406761"/>
      <w:bookmarkEnd w:id="5549"/>
      <w:r>
        <w:rPr>
          <w:rFonts w:hint="cs"/>
          <w:rtl/>
        </w:rPr>
        <w:t>הנוגע לאכיפה מגדרית שוויונית</w:t>
      </w:r>
      <w:bookmarkStart w:id="5550" w:name="_ETM_Q59_409677"/>
      <w:bookmarkEnd w:id="5550"/>
      <w:r>
        <w:rPr>
          <w:rFonts w:hint="cs"/>
          <w:rtl/>
        </w:rPr>
        <w:t xml:space="preserve">, </w:t>
      </w:r>
      <w:bookmarkStart w:id="5551" w:name="_ETM_Q59_410227"/>
      <w:bookmarkEnd w:id="5551"/>
      <w:r>
        <w:rPr>
          <w:rFonts w:hint="cs"/>
          <w:rtl/>
        </w:rPr>
        <w:t>ופעלתי לכינוס</w:t>
      </w:r>
      <w:bookmarkStart w:id="5552" w:name="_ETM_Q59_411804"/>
      <w:bookmarkEnd w:id="5552"/>
      <w:r>
        <w:rPr>
          <w:rFonts w:hint="cs"/>
          <w:rtl/>
        </w:rPr>
        <w:t xml:space="preserve">ם של שני מפגשים לציון </w:t>
      </w:r>
      <w:bookmarkStart w:id="5553" w:name="_ETM_Q59_412552"/>
      <w:bookmarkEnd w:id="5553"/>
      <w:r>
        <w:rPr>
          <w:rFonts w:hint="cs"/>
          <w:rtl/>
        </w:rPr>
        <w:t xml:space="preserve">יום המאבק </w:t>
      </w:r>
      <w:bookmarkStart w:id="5554" w:name="_ETM_Q59_412574"/>
      <w:bookmarkEnd w:id="5554"/>
      <w:r>
        <w:rPr>
          <w:rFonts w:hint="cs"/>
          <w:rtl/>
        </w:rPr>
        <w:t xml:space="preserve">הבין-לאומי </w:t>
      </w:r>
      <w:bookmarkStart w:id="5555" w:name="_ETM_Q59_414669"/>
      <w:bookmarkEnd w:id="5555"/>
      <w:r>
        <w:rPr>
          <w:rFonts w:hint="cs"/>
          <w:rtl/>
        </w:rPr>
        <w:t xml:space="preserve">באלימות </w:t>
      </w:r>
      <w:bookmarkStart w:id="5556" w:name="_ETM_Q59_413724"/>
      <w:bookmarkEnd w:id="5556"/>
      <w:r>
        <w:rPr>
          <w:rFonts w:hint="cs"/>
          <w:rtl/>
        </w:rPr>
        <w:t xml:space="preserve">נגד נשים, אשר נתנו </w:t>
      </w:r>
      <w:bookmarkStart w:id="5557" w:name="_ETM_Q59_415701"/>
      <w:bookmarkEnd w:id="5557"/>
      <w:r>
        <w:rPr>
          <w:rFonts w:hint="cs"/>
          <w:rtl/>
        </w:rPr>
        <w:t xml:space="preserve">קול לנשים נפגעות אלימות והציפו יוזמות לעתיד. במקביל, התחלתי </w:t>
      </w:r>
      <w:bookmarkStart w:id="5558" w:name="_ETM_Q59_417910"/>
      <w:bookmarkEnd w:id="5558"/>
      <w:r>
        <w:rPr>
          <w:rFonts w:hint="cs"/>
          <w:rtl/>
        </w:rPr>
        <w:t xml:space="preserve">תהליכים ארוכי </w:t>
      </w:r>
      <w:bookmarkStart w:id="5559" w:name="_ETM_Q59_421050"/>
      <w:bookmarkEnd w:id="5559"/>
      <w:r>
        <w:rPr>
          <w:rFonts w:hint="cs"/>
          <w:rtl/>
        </w:rPr>
        <w:t>טווח אשר אפעל להגשמתם בכנסת הבאה, בעזרת ה</w:t>
      </w:r>
      <w:bookmarkStart w:id="5560" w:name="_ETM_Q59_422354"/>
      <w:bookmarkEnd w:id="5560"/>
      <w:r>
        <w:rPr>
          <w:rFonts w:hint="cs"/>
          <w:rtl/>
        </w:rPr>
        <w:t>שם.</w:t>
      </w:r>
      <w:bookmarkStart w:id="5561" w:name="_ETM_Q59_428056"/>
      <w:bookmarkEnd w:id="5561"/>
    </w:p>
    <w:p w:rsidR="00DD4665" w:rsidRDefault="00DD4665" w:rsidP="00E4607B">
      <w:pPr>
        <w:rPr>
          <w:rtl/>
        </w:rPr>
      </w:pPr>
      <w:bookmarkStart w:id="5562" w:name="_ETM_Q59_428217"/>
      <w:bookmarkEnd w:id="5562"/>
    </w:p>
    <w:p w:rsidR="00DD4665" w:rsidRDefault="00DD4665" w:rsidP="00F87E7C">
      <w:pPr>
        <w:rPr>
          <w:rtl/>
        </w:rPr>
      </w:pPr>
      <w:bookmarkStart w:id="5563" w:name="_ETM_Q59_428250"/>
      <w:bookmarkStart w:id="5564" w:name="_ETM_Q59_428346"/>
      <w:bookmarkEnd w:id="5563"/>
      <w:bookmarkEnd w:id="5564"/>
      <w:r>
        <w:rPr>
          <w:rFonts w:hint="cs"/>
          <w:rtl/>
        </w:rPr>
        <w:t>רק היום</w:t>
      </w:r>
      <w:bookmarkStart w:id="5565" w:name="_ETM_Q59_425074"/>
      <w:bookmarkEnd w:id="5565"/>
      <w:r>
        <w:rPr>
          <w:rFonts w:hint="cs"/>
          <w:rtl/>
        </w:rPr>
        <w:t xml:space="preserve">, במסגרת כנס חירום </w:t>
      </w:r>
      <w:bookmarkStart w:id="5566" w:name="_ETM_Q59_426385"/>
      <w:bookmarkEnd w:id="5566"/>
      <w:r>
        <w:rPr>
          <w:rFonts w:hint="cs"/>
          <w:rtl/>
        </w:rPr>
        <w:t>לתקצו</w:t>
      </w:r>
      <w:bookmarkStart w:id="5567" w:name="_ETM_Q59_427522"/>
      <w:bookmarkEnd w:id="5567"/>
      <w:r>
        <w:rPr>
          <w:rFonts w:hint="cs"/>
          <w:rtl/>
        </w:rPr>
        <w:t xml:space="preserve">ב סל </w:t>
      </w:r>
      <w:bookmarkStart w:id="5568" w:name="_ETM_Q59_427059"/>
      <w:bookmarkEnd w:id="5568"/>
      <w:r>
        <w:rPr>
          <w:rFonts w:hint="cs"/>
          <w:rtl/>
        </w:rPr>
        <w:t xml:space="preserve">התרופות, קיבלתי התחייבות מחברי שר האוצר </w:t>
      </w:r>
      <w:bookmarkStart w:id="5569" w:name="_ETM_Q59_429975"/>
      <w:bookmarkStart w:id="5570" w:name="_ETM_Q59_429014"/>
      <w:bookmarkEnd w:id="5569"/>
      <w:bookmarkEnd w:id="5570"/>
      <w:r>
        <w:rPr>
          <w:rFonts w:hint="cs"/>
          <w:rtl/>
        </w:rPr>
        <w:t xml:space="preserve">משה </w:t>
      </w:r>
      <w:bookmarkStart w:id="5571" w:name="_ETM_Q59_429672"/>
      <w:bookmarkEnd w:id="5571"/>
      <w:r>
        <w:rPr>
          <w:rFonts w:hint="cs"/>
          <w:rtl/>
        </w:rPr>
        <w:t xml:space="preserve">כחלון למציאת </w:t>
      </w:r>
      <w:bookmarkStart w:id="5572" w:name="_ETM_Q59_431510"/>
      <w:bookmarkEnd w:id="5572"/>
      <w:r>
        <w:rPr>
          <w:rFonts w:hint="cs"/>
          <w:rtl/>
        </w:rPr>
        <w:t>התקציב הדרוש לפתרון בעיית סל התרופות</w:t>
      </w:r>
      <w:bookmarkStart w:id="5573" w:name="_ETM_Q59_434610"/>
      <w:bookmarkEnd w:id="5573"/>
      <w:r>
        <w:rPr>
          <w:rFonts w:hint="cs"/>
          <w:rtl/>
        </w:rPr>
        <w:t>. נוסף ל</w:t>
      </w:r>
      <w:bookmarkStart w:id="5574" w:name="_ETM_Q59_436313"/>
      <w:bookmarkStart w:id="5575" w:name="_ETM_Q59_435752"/>
      <w:bookmarkEnd w:id="5574"/>
      <w:bookmarkEnd w:id="5575"/>
      <w:r>
        <w:rPr>
          <w:rFonts w:hint="cs"/>
          <w:rtl/>
        </w:rPr>
        <w:t xml:space="preserve">כך היום, </w:t>
      </w:r>
      <w:proofErr w:type="spellStart"/>
      <w:r>
        <w:rPr>
          <w:rFonts w:hint="cs"/>
          <w:rtl/>
        </w:rPr>
        <w:t>כשמסביב</w:t>
      </w:r>
      <w:proofErr w:type="spellEnd"/>
      <w:r>
        <w:rPr>
          <w:rFonts w:hint="cs"/>
          <w:rtl/>
        </w:rPr>
        <w:t xml:space="preserve"> </w:t>
      </w:r>
      <w:bookmarkStart w:id="5576" w:name="_ETM_Q59_437216"/>
      <w:bookmarkEnd w:id="5576"/>
      <w:r>
        <w:rPr>
          <w:rFonts w:hint="cs"/>
          <w:rtl/>
        </w:rPr>
        <w:t>הרוחות גועשות</w:t>
      </w:r>
      <w:bookmarkStart w:id="5577" w:name="_ETM_Q59_437605"/>
      <w:bookmarkEnd w:id="5577"/>
      <w:r>
        <w:rPr>
          <w:rFonts w:hint="cs"/>
          <w:rtl/>
        </w:rPr>
        <w:t>, קיימתי כנס חירום רב</w:t>
      </w:r>
      <w:bookmarkStart w:id="5578" w:name="_ETM_Q59_443153"/>
      <w:bookmarkEnd w:id="5578"/>
      <w:r w:rsidR="00F87E7C">
        <w:rPr>
          <w:rFonts w:hint="cs"/>
          <w:rtl/>
        </w:rPr>
        <w:t>-</w:t>
      </w:r>
      <w:r>
        <w:rPr>
          <w:rFonts w:hint="cs"/>
          <w:rtl/>
        </w:rPr>
        <w:t xml:space="preserve">משתתפים שמתוכנן </w:t>
      </w:r>
      <w:bookmarkStart w:id="5579" w:name="_ETM_Q59_440625"/>
      <w:bookmarkEnd w:id="5579"/>
      <w:r>
        <w:rPr>
          <w:rFonts w:hint="cs"/>
          <w:rtl/>
        </w:rPr>
        <w:t>כבר זמן רב</w:t>
      </w:r>
      <w:bookmarkStart w:id="5580" w:name="_ETM_Q59_443128"/>
      <w:bookmarkEnd w:id="5580"/>
      <w:r>
        <w:rPr>
          <w:rFonts w:hint="cs"/>
          <w:rtl/>
        </w:rPr>
        <w:t xml:space="preserve"> כדי לסייע לעצמאים </w:t>
      </w:r>
      <w:bookmarkStart w:id="5581" w:name="_ETM_Q59_442869"/>
      <w:bookmarkEnd w:id="5581"/>
      <w:r>
        <w:rPr>
          <w:rFonts w:hint="cs"/>
          <w:rtl/>
        </w:rPr>
        <w:t xml:space="preserve">ולבעלי העסקים </w:t>
      </w:r>
      <w:bookmarkStart w:id="5582" w:name="_ETM_Q59_446459"/>
      <w:bookmarkEnd w:id="5582"/>
      <w:r>
        <w:rPr>
          <w:rFonts w:hint="cs"/>
          <w:rtl/>
        </w:rPr>
        <w:t>הקטנים בישראל ש</w:t>
      </w:r>
      <w:bookmarkStart w:id="5583" w:name="_ETM_Q59_443965"/>
      <w:bookmarkEnd w:id="5583"/>
      <w:r>
        <w:rPr>
          <w:rFonts w:hint="cs"/>
          <w:rtl/>
        </w:rPr>
        <w:t>נמצאים במשבר מתמשך</w:t>
      </w:r>
      <w:bookmarkStart w:id="5584" w:name="_ETM_Q59_443691"/>
      <w:bookmarkEnd w:id="5584"/>
      <w:r>
        <w:rPr>
          <w:rFonts w:hint="cs"/>
          <w:rtl/>
        </w:rPr>
        <w:t>.</w:t>
      </w:r>
      <w:bookmarkStart w:id="5585" w:name="_ETM_Q59_461818"/>
      <w:bookmarkEnd w:id="5585"/>
      <w:r>
        <w:rPr>
          <w:rFonts w:hint="cs"/>
          <w:rtl/>
        </w:rPr>
        <w:t xml:space="preserve"> </w:t>
      </w:r>
      <w:bookmarkStart w:id="5586" w:name="_ETM_Q59_450435"/>
      <w:bookmarkStart w:id="5587" w:name="_ETM_Q59_450506"/>
      <w:bookmarkStart w:id="5588" w:name="_ETM_Q59_450627"/>
      <w:bookmarkStart w:id="5589" w:name="_ETM_Q59_450734"/>
      <w:bookmarkEnd w:id="5586"/>
      <w:bookmarkEnd w:id="5587"/>
      <w:bookmarkEnd w:id="5588"/>
      <w:bookmarkEnd w:id="5589"/>
      <w:r>
        <w:rPr>
          <w:rFonts w:hint="cs"/>
          <w:rtl/>
        </w:rPr>
        <w:t xml:space="preserve">ביום כזה אני רק מקווה שהכנס </w:t>
      </w:r>
      <w:bookmarkStart w:id="5590" w:name="_ETM_Q59_455116"/>
      <w:bookmarkEnd w:id="5590"/>
      <w:r>
        <w:rPr>
          <w:rFonts w:hint="cs"/>
          <w:rtl/>
        </w:rPr>
        <w:t xml:space="preserve">הבא שלי </w:t>
      </w:r>
      <w:bookmarkStart w:id="5591" w:name="_ETM_Q59_451148"/>
      <w:bookmarkEnd w:id="5591"/>
      <w:r>
        <w:rPr>
          <w:rFonts w:hint="cs"/>
          <w:rtl/>
        </w:rPr>
        <w:t xml:space="preserve">לא </w:t>
      </w:r>
      <w:bookmarkStart w:id="5592" w:name="_ETM_Q59_451166"/>
      <w:bookmarkEnd w:id="5592"/>
      <w:r>
        <w:rPr>
          <w:rFonts w:hint="cs"/>
          <w:rtl/>
        </w:rPr>
        <w:t>יצטרך להיות כנס חירום למניעת הבחירות הרביעיות.</w:t>
      </w:r>
      <w:bookmarkStart w:id="5593" w:name="_ETM_Q59_465176"/>
      <w:bookmarkEnd w:id="5593"/>
    </w:p>
    <w:p w:rsidR="00DD4665" w:rsidRDefault="00DD4665" w:rsidP="00E4607B">
      <w:pPr>
        <w:rPr>
          <w:rtl/>
        </w:rPr>
      </w:pPr>
    </w:p>
    <w:p w:rsidR="00DD4665" w:rsidRDefault="00DD4665" w:rsidP="00E4607B">
      <w:pPr>
        <w:pStyle w:val="af6"/>
        <w:keepNext/>
        <w:rPr>
          <w:rtl/>
        </w:rPr>
      </w:pPr>
      <w:bookmarkStart w:id="5594" w:name="_ETM_Q59_465757"/>
      <w:bookmarkStart w:id="5595" w:name="_ETM_Q59_465783"/>
      <w:bookmarkStart w:id="5596" w:name="_ETM_Q59_465825"/>
      <w:bookmarkEnd w:id="5594"/>
      <w:bookmarkEnd w:id="5595"/>
      <w:bookmarkEnd w:id="5596"/>
      <w:r w:rsidRPr="00FC630F">
        <w:rPr>
          <w:rStyle w:val="TagStyle"/>
          <w:rtl/>
        </w:rPr>
        <w:t xml:space="preserve"> &lt;&lt; יור &gt;&gt; </w:t>
      </w:r>
      <w:r>
        <w:rPr>
          <w:rtl/>
        </w:rPr>
        <w:t>היו"ר מאיר כהן:</w:t>
      </w:r>
      <w:r w:rsidRPr="00FC630F">
        <w:rPr>
          <w:rStyle w:val="TagStyle"/>
          <w:rtl/>
        </w:rPr>
        <w:t xml:space="preserve"> &lt;&lt; יור &gt;&gt;</w:t>
      </w:r>
      <w:r>
        <w:rPr>
          <w:rtl/>
        </w:rPr>
        <w:t xml:space="preserve"> </w:t>
      </w:r>
    </w:p>
    <w:p w:rsidR="00DD4665" w:rsidRDefault="00DD4665" w:rsidP="0009735D">
      <w:pPr>
        <w:rPr>
          <w:rtl/>
        </w:rPr>
      </w:pPr>
    </w:p>
    <w:p w:rsidR="00DD4665" w:rsidRDefault="00DD4665" w:rsidP="00F87E7C">
      <w:pPr>
        <w:rPr>
          <w:rtl/>
        </w:rPr>
      </w:pPr>
      <w:bookmarkStart w:id="5597" w:name="_ETM_Q59_466315"/>
      <w:bookmarkEnd w:id="5597"/>
      <w:r>
        <w:rPr>
          <w:rFonts w:hint="cs"/>
          <w:rtl/>
        </w:rPr>
        <w:t xml:space="preserve">כן. אחרי חברת הכנסת </w:t>
      </w:r>
      <w:r w:rsidR="006A3C86">
        <w:rPr>
          <w:rtl/>
        </w:rPr>
        <w:t>–</w:t>
      </w:r>
      <w:r>
        <w:rPr>
          <w:rFonts w:hint="cs"/>
          <w:rtl/>
        </w:rPr>
        <w:t xml:space="preserve"> אחמד </w:t>
      </w:r>
      <w:bookmarkStart w:id="5598" w:name="_ETM_Q59_469130"/>
      <w:bookmarkEnd w:id="5598"/>
      <w:r>
        <w:rPr>
          <w:rFonts w:hint="cs"/>
          <w:rtl/>
        </w:rPr>
        <w:t xml:space="preserve">טיבי. אחמד טיבי, בבקשה, </w:t>
      </w:r>
      <w:bookmarkStart w:id="5599" w:name="_ETM_Q59_474442"/>
      <w:bookmarkEnd w:id="5599"/>
      <w:r>
        <w:rPr>
          <w:rFonts w:hint="cs"/>
          <w:rtl/>
        </w:rPr>
        <w:t>חביבי. תודה לך, חברת הכנסת</w:t>
      </w:r>
      <w:bookmarkStart w:id="5600" w:name="_ETM_Q59_475129"/>
      <w:bookmarkEnd w:id="5600"/>
      <w:r w:rsidR="00F87E7C">
        <w:rPr>
          <w:rFonts w:hint="cs"/>
          <w:rtl/>
        </w:rPr>
        <w:t>.</w:t>
      </w:r>
      <w:r>
        <w:rPr>
          <w:rFonts w:hint="cs"/>
          <w:rtl/>
        </w:rPr>
        <w:t xml:space="preserve"> אחריו </w:t>
      </w:r>
      <w:r w:rsidR="006A3C86">
        <w:rPr>
          <w:rFonts w:hint="eastAsia"/>
          <w:rtl/>
        </w:rPr>
        <w:t>–</w:t>
      </w:r>
      <w:r>
        <w:rPr>
          <w:rFonts w:hint="eastAsia"/>
          <w:rtl/>
        </w:rPr>
        <w:t xml:space="preserve"> </w:t>
      </w:r>
      <w:r>
        <w:rPr>
          <w:rFonts w:hint="cs"/>
          <w:rtl/>
        </w:rPr>
        <w:t xml:space="preserve">חבר הכנסת </w:t>
      </w:r>
      <w:proofErr w:type="spellStart"/>
      <w:r>
        <w:rPr>
          <w:rFonts w:hint="cs"/>
          <w:rtl/>
        </w:rPr>
        <w:t>וו</w:t>
      </w:r>
      <w:bookmarkStart w:id="5601" w:name="_ETM_Q59_481894"/>
      <w:bookmarkEnd w:id="5601"/>
      <w:r>
        <w:rPr>
          <w:rFonts w:hint="cs"/>
          <w:rtl/>
        </w:rPr>
        <w:t>ליד</w:t>
      </w:r>
      <w:proofErr w:type="spellEnd"/>
      <w:r>
        <w:rPr>
          <w:rFonts w:hint="cs"/>
          <w:rtl/>
        </w:rPr>
        <w:t xml:space="preserve"> </w:t>
      </w:r>
      <w:proofErr w:type="spellStart"/>
      <w:r>
        <w:rPr>
          <w:rFonts w:hint="cs"/>
          <w:rtl/>
        </w:rPr>
        <w:t>טהא</w:t>
      </w:r>
      <w:proofErr w:type="spellEnd"/>
      <w:r>
        <w:rPr>
          <w:rFonts w:hint="cs"/>
          <w:rtl/>
        </w:rPr>
        <w:t>.</w:t>
      </w:r>
    </w:p>
    <w:p w:rsidR="00DD4665" w:rsidRDefault="00DD4665" w:rsidP="00E4607B">
      <w:pPr>
        <w:rPr>
          <w:rtl/>
        </w:rPr>
      </w:pPr>
      <w:bookmarkStart w:id="5602" w:name="_ETM_Q59_483031"/>
      <w:bookmarkStart w:id="5603" w:name="_ETM_Q59_483150"/>
      <w:bookmarkStart w:id="5604" w:name="_ETM_Q59_486396"/>
      <w:bookmarkStart w:id="5605" w:name="_ETM_Q59_486430"/>
      <w:bookmarkStart w:id="5606" w:name="_ETM_Q59_486480"/>
      <w:bookmarkEnd w:id="5602"/>
      <w:bookmarkEnd w:id="5603"/>
      <w:bookmarkEnd w:id="5604"/>
      <w:bookmarkEnd w:id="5605"/>
      <w:bookmarkEnd w:id="5606"/>
    </w:p>
    <w:p w:rsidR="00DD4665" w:rsidRDefault="00DD4665" w:rsidP="00E4607B">
      <w:pPr>
        <w:pStyle w:val="a4"/>
        <w:keepNext/>
        <w:rPr>
          <w:rtl/>
        </w:rPr>
      </w:pPr>
      <w:bookmarkStart w:id="5607" w:name="ET_speaker_5264_18"/>
      <w:r w:rsidRPr="00FC630F">
        <w:rPr>
          <w:rStyle w:val="TagStyle"/>
          <w:rtl/>
        </w:rPr>
        <w:t xml:space="preserve"> &lt;&lt; דובר &gt;&gt; </w:t>
      </w:r>
      <w:bookmarkStart w:id="5608" w:name="_Toc27056632"/>
      <w:bookmarkStart w:id="5609" w:name="_Toc27294064"/>
      <w:bookmarkStart w:id="5610" w:name="_Toc27294197"/>
      <w:bookmarkStart w:id="5611" w:name="_Toc27297113"/>
      <w:bookmarkStart w:id="5612" w:name="_Toc27558182"/>
      <w:r>
        <w:rPr>
          <w:rtl/>
        </w:rPr>
        <w:t>אחמד טיבי (הרשימה המשותפת):</w:t>
      </w:r>
      <w:bookmarkEnd w:id="5608"/>
      <w:bookmarkEnd w:id="5609"/>
      <w:bookmarkEnd w:id="5610"/>
      <w:bookmarkEnd w:id="5611"/>
      <w:bookmarkEnd w:id="5612"/>
      <w:r w:rsidRPr="00FC630F">
        <w:rPr>
          <w:rStyle w:val="TagStyle"/>
          <w:rtl/>
        </w:rPr>
        <w:t xml:space="preserve"> &lt;&lt; דובר &gt;&gt;</w:t>
      </w:r>
      <w:r>
        <w:rPr>
          <w:rtl/>
        </w:rPr>
        <w:t xml:space="preserve"> </w:t>
      </w:r>
      <w:bookmarkEnd w:id="5607"/>
    </w:p>
    <w:p w:rsidR="00DD4665" w:rsidRDefault="00DD4665" w:rsidP="0009735D">
      <w:pPr>
        <w:rPr>
          <w:rtl/>
        </w:rPr>
      </w:pPr>
    </w:p>
    <w:p w:rsidR="00DD4665" w:rsidRDefault="00DD4665" w:rsidP="00E4607B">
      <w:pPr>
        <w:rPr>
          <w:rtl/>
        </w:rPr>
      </w:pPr>
      <w:bookmarkStart w:id="5613" w:name="_ETM_Q59_487011"/>
      <w:bookmarkStart w:id="5614" w:name="_ETM_Q59_487046"/>
      <w:bookmarkEnd w:id="5613"/>
      <w:bookmarkEnd w:id="5614"/>
      <w:r>
        <w:rPr>
          <w:rFonts w:hint="cs"/>
          <w:rtl/>
        </w:rPr>
        <w:t xml:space="preserve">אני </w:t>
      </w:r>
      <w:bookmarkStart w:id="5615" w:name="_ETM_Q59_499346"/>
      <w:bookmarkEnd w:id="5615"/>
      <w:r>
        <w:rPr>
          <w:rFonts w:hint="cs"/>
          <w:rtl/>
        </w:rPr>
        <w:t>מבקש אותו הסד</w:t>
      </w:r>
      <w:bookmarkStart w:id="5616" w:name="_ETM_Q59_497703"/>
      <w:bookmarkEnd w:id="5616"/>
      <w:r>
        <w:rPr>
          <w:rFonts w:hint="cs"/>
          <w:rtl/>
        </w:rPr>
        <w:t xml:space="preserve">ר </w:t>
      </w:r>
      <w:proofErr w:type="spellStart"/>
      <w:r>
        <w:rPr>
          <w:rFonts w:hint="cs"/>
          <w:rtl/>
        </w:rPr>
        <w:t>למנסור</w:t>
      </w:r>
      <w:proofErr w:type="spellEnd"/>
      <w:r>
        <w:rPr>
          <w:rFonts w:hint="cs"/>
          <w:rtl/>
        </w:rPr>
        <w:t xml:space="preserve"> עבאס.</w:t>
      </w:r>
      <w:bookmarkStart w:id="5617" w:name="_ETM_Q59_497555"/>
      <w:bookmarkEnd w:id="5617"/>
    </w:p>
    <w:p w:rsidR="00DD4665" w:rsidRDefault="00DD4665" w:rsidP="00E4607B">
      <w:pPr>
        <w:rPr>
          <w:rtl/>
        </w:rPr>
      </w:pPr>
      <w:bookmarkStart w:id="5618" w:name="_ETM_Q59_499668"/>
      <w:bookmarkStart w:id="5619" w:name="_ETM_Q59_499781"/>
      <w:bookmarkEnd w:id="5618"/>
      <w:bookmarkEnd w:id="5619"/>
    </w:p>
    <w:p w:rsidR="00DD4665" w:rsidRDefault="00DD4665" w:rsidP="00E4607B">
      <w:pPr>
        <w:pStyle w:val="af6"/>
        <w:keepNext/>
        <w:rPr>
          <w:rtl/>
        </w:rPr>
      </w:pPr>
      <w:bookmarkStart w:id="5620" w:name="ET_yor_5514_19"/>
      <w:r w:rsidRPr="00030C38">
        <w:rPr>
          <w:rStyle w:val="TagStyle"/>
          <w:rtl/>
        </w:rPr>
        <w:t xml:space="preserve"> &lt;&lt; יור &gt;&gt; </w:t>
      </w:r>
      <w:r>
        <w:rPr>
          <w:rtl/>
        </w:rPr>
        <w:t>היו"ר מאיר כהן:</w:t>
      </w:r>
      <w:r w:rsidRPr="00030C38">
        <w:rPr>
          <w:rStyle w:val="TagStyle"/>
          <w:rtl/>
        </w:rPr>
        <w:t xml:space="preserve"> &lt;&lt; יור &gt;&gt;</w:t>
      </w:r>
      <w:r>
        <w:rPr>
          <w:rtl/>
        </w:rPr>
        <w:t xml:space="preserve"> </w:t>
      </w:r>
      <w:bookmarkEnd w:id="5620"/>
    </w:p>
    <w:p w:rsidR="00DD4665" w:rsidRDefault="00DD4665" w:rsidP="0009735D">
      <w:pPr>
        <w:rPr>
          <w:rtl/>
        </w:rPr>
      </w:pPr>
    </w:p>
    <w:p w:rsidR="00DD4665" w:rsidRDefault="00DD4665" w:rsidP="00E4607B">
      <w:pPr>
        <w:rPr>
          <w:rtl/>
        </w:rPr>
      </w:pPr>
      <w:bookmarkStart w:id="5621" w:name="_ETM_Q59_501795"/>
      <w:bookmarkEnd w:id="5621"/>
      <w:r>
        <w:rPr>
          <w:rFonts w:hint="cs"/>
          <w:rtl/>
        </w:rPr>
        <w:t xml:space="preserve">כן, כן. </w:t>
      </w:r>
      <w:bookmarkStart w:id="5622" w:name="_ETM_Q59_499443"/>
      <w:bookmarkEnd w:id="5622"/>
      <w:r>
        <w:rPr>
          <w:rFonts w:hint="cs"/>
          <w:rtl/>
        </w:rPr>
        <w:t>בסדר גמור.</w:t>
      </w:r>
      <w:r>
        <w:rPr>
          <w:rtl/>
        </w:rPr>
        <w:t xml:space="preserve"> </w:t>
      </w:r>
      <w:bookmarkStart w:id="5623" w:name="_ETM_Q59_500038"/>
      <w:bookmarkEnd w:id="5623"/>
      <w:r>
        <w:rPr>
          <w:rFonts w:hint="cs"/>
          <w:rtl/>
        </w:rPr>
        <w:t xml:space="preserve">אם </w:t>
      </w:r>
      <w:bookmarkStart w:id="5624" w:name="_ETM_Q59_500688"/>
      <w:bookmarkEnd w:id="5624"/>
      <w:r>
        <w:rPr>
          <w:rFonts w:hint="cs"/>
          <w:rtl/>
        </w:rPr>
        <w:t>יגיע זמנם. בבקשה, אדוני. שלוש דקות, בבקשה.</w:t>
      </w:r>
    </w:p>
    <w:p w:rsidR="00DD4665" w:rsidRDefault="00DD4665" w:rsidP="00E4607B">
      <w:pPr>
        <w:rPr>
          <w:rtl/>
        </w:rPr>
      </w:pPr>
    </w:p>
    <w:p w:rsidR="00DD4665" w:rsidRDefault="00DD4665" w:rsidP="00E4607B">
      <w:pPr>
        <w:pStyle w:val="-"/>
        <w:keepNext/>
        <w:rPr>
          <w:rtl/>
        </w:rPr>
      </w:pPr>
      <w:r w:rsidRPr="00030C38">
        <w:rPr>
          <w:rStyle w:val="TagStyle"/>
          <w:rtl/>
        </w:rPr>
        <w:t xml:space="preserve"> &lt;&lt; דובר_המשך &gt;&gt; </w:t>
      </w:r>
      <w:r>
        <w:rPr>
          <w:rtl/>
        </w:rPr>
        <w:t>אחמד טיבי (הרשימה המשותפת):</w:t>
      </w:r>
      <w:r w:rsidRPr="00030C38">
        <w:rPr>
          <w:rStyle w:val="TagStyle"/>
          <w:rtl/>
        </w:rPr>
        <w:t xml:space="preserve"> &lt;&lt; דובר_המשך &gt;&gt;</w:t>
      </w:r>
      <w:r>
        <w:rPr>
          <w:rtl/>
        </w:rPr>
        <w:t xml:space="preserve"> </w:t>
      </w:r>
    </w:p>
    <w:p w:rsidR="00DD4665" w:rsidRDefault="00DD4665" w:rsidP="0009735D">
      <w:pPr>
        <w:rPr>
          <w:rtl/>
        </w:rPr>
      </w:pPr>
    </w:p>
    <w:p w:rsidR="00DD4665" w:rsidRDefault="00DD4665" w:rsidP="00E4607B">
      <w:pPr>
        <w:rPr>
          <w:rtl/>
        </w:rPr>
      </w:pPr>
      <w:bookmarkStart w:id="5625" w:name="_ETM_Q59_505864"/>
      <w:bookmarkEnd w:id="5625"/>
      <w:r>
        <w:rPr>
          <w:rFonts w:hint="cs"/>
          <w:rtl/>
        </w:rPr>
        <w:t xml:space="preserve">אדוני היושב-ראש, רבותיי חברי </w:t>
      </w:r>
      <w:bookmarkStart w:id="5626" w:name="_ETM_Q59_513777"/>
      <w:bookmarkEnd w:id="5626"/>
      <w:r>
        <w:rPr>
          <w:rFonts w:hint="cs"/>
          <w:rtl/>
        </w:rPr>
        <w:t xml:space="preserve">הכנסת, </w:t>
      </w:r>
      <w:bookmarkStart w:id="5627" w:name="_ETM_Q59_510695"/>
      <w:bookmarkEnd w:id="5627"/>
      <w:r>
        <w:rPr>
          <w:rFonts w:hint="cs"/>
          <w:rtl/>
        </w:rPr>
        <w:t>אם יש רשימה אחת בכנסת שלא חושש</w:t>
      </w:r>
      <w:bookmarkStart w:id="5628" w:name="_ETM_Q59_513118"/>
      <w:bookmarkEnd w:id="5628"/>
      <w:r>
        <w:rPr>
          <w:rFonts w:hint="cs"/>
          <w:rtl/>
        </w:rPr>
        <w:t xml:space="preserve">ת </w:t>
      </w:r>
      <w:bookmarkStart w:id="5629" w:name="_ETM_Q59_513580"/>
      <w:bookmarkEnd w:id="5629"/>
      <w:r>
        <w:rPr>
          <w:rFonts w:hint="cs"/>
          <w:rtl/>
        </w:rPr>
        <w:t>מבחירות זו הרשימה המשותפת.</w:t>
      </w:r>
    </w:p>
    <w:p w:rsidR="00DD4665" w:rsidRDefault="00DD4665" w:rsidP="00E4607B">
      <w:pPr>
        <w:rPr>
          <w:rtl/>
        </w:rPr>
      </w:pPr>
    </w:p>
    <w:p w:rsidR="00DD4665" w:rsidRDefault="00DD4665" w:rsidP="00E4607B">
      <w:pPr>
        <w:pStyle w:val="af5"/>
        <w:keepNext/>
        <w:rPr>
          <w:rtl/>
        </w:rPr>
      </w:pPr>
      <w:bookmarkStart w:id="5630" w:name="ET_interruption_5628_21"/>
      <w:r w:rsidRPr="00030C38">
        <w:rPr>
          <w:rStyle w:val="TagStyle"/>
          <w:rtl/>
        </w:rPr>
        <w:t xml:space="preserve"> &lt;&lt; קריאה &gt;&gt; </w:t>
      </w:r>
      <w:r>
        <w:rPr>
          <w:rtl/>
        </w:rPr>
        <w:t xml:space="preserve">מיכאל </w:t>
      </w:r>
      <w:proofErr w:type="spellStart"/>
      <w:r>
        <w:rPr>
          <w:rtl/>
        </w:rPr>
        <w:t>מלכיאלי</w:t>
      </w:r>
      <w:proofErr w:type="spellEnd"/>
      <w:r>
        <w:rPr>
          <w:rtl/>
        </w:rPr>
        <w:t xml:space="preserve"> (ש"ס):</w:t>
      </w:r>
      <w:r w:rsidRPr="00030C38">
        <w:rPr>
          <w:rStyle w:val="TagStyle"/>
          <w:rtl/>
        </w:rPr>
        <w:t xml:space="preserve"> &lt;&lt; קריאה &gt;&gt;</w:t>
      </w:r>
      <w:r>
        <w:rPr>
          <w:rtl/>
        </w:rPr>
        <w:t xml:space="preserve"> </w:t>
      </w:r>
      <w:bookmarkEnd w:id="5630"/>
    </w:p>
    <w:p w:rsidR="00DD4665" w:rsidRDefault="00DD4665" w:rsidP="0009735D">
      <w:pPr>
        <w:rPr>
          <w:rtl/>
        </w:rPr>
      </w:pPr>
      <w:bookmarkStart w:id="5631" w:name="_ETM_Q59_515515"/>
      <w:bookmarkStart w:id="5632" w:name="_ETM_Q59_515675"/>
      <w:bookmarkEnd w:id="5631"/>
      <w:bookmarkEnd w:id="5632"/>
    </w:p>
    <w:p w:rsidR="00DD4665" w:rsidRDefault="00DD4665" w:rsidP="00E4607B">
      <w:pPr>
        <w:rPr>
          <w:rtl/>
        </w:rPr>
      </w:pPr>
      <w:bookmarkStart w:id="5633" w:name="_ETM_Q59_515805"/>
      <w:bookmarkEnd w:id="5633"/>
      <w:r>
        <w:rPr>
          <w:rFonts w:hint="cs"/>
          <w:rtl/>
        </w:rPr>
        <w:t xml:space="preserve">גם אנחנו. אחמד, גם אנחנו לא </w:t>
      </w:r>
      <w:bookmarkStart w:id="5634" w:name="_ETM_Q59_517299"/>
      <w:bookmarkEnd w:id="5634"/>
      <w:r>
        <w:rPr>
          <w:rFonts w:hint="cs"/>
          <w:rtl/>
        </w:rPr>
        <w:t>מפחדים.</w:t>
      </w:r>
    </w:p>
    <w:p w:rsidR="00DD4665" w:rsidRDefault="00DD4665" w:rsidP="00E4607B">
      <w:pPr>
        <w:rPr>
          <w:rtl/>
        </w:rPr>
      </w:pPr>
      <w:bookmarkStart w:id="5635" w:name="_ETM_Q59_521963"/>
      <w:bookmarkStart w:id="5636" w:name="_ETM_Q59_522065"/>
      <w:bookmarkStart w:id="5637" w:name="_ETM_Q59_525529"/>
      <w:bookmarkStart w:id="5638" w:name="_ETM_Q59_525582"/>
      <w:bookmarkEnd w:id="5635"/>
      <w:bookmarkEnd w:id="5636"/>
      <w:bookmarkEnd w:id="5637"/>
      <w:bookmarkEnd w:id="5638"/>
    </w:p>
    <w:p w:rsidR="00DD4665" w:rsidRDefault="00DD4665" w:rsidP="00E4607B">
      <w:pPr>
        <w:pStyle w:val="af5"/>
        <w:keepNext/>
        <w:rPr>
          <w:rtl/>
        </w:rPr>
      </w:pPr>
      <w:bookmarkStart w:id="5639" w:name="ET_interruption_קריאות_22"/>
      <w:r w:rsidRPr="00BB128D">
        <w:rPr>
          <w:rStyle w:val="TagStyle"/>
          <w:rtl/>
        </w:rPr>
        <w:t xml:space="preserve"> &lt;&lt; קריאה &gt;&gt; </w:t>
      </w:r>
      <w:r>
        <w:rPr>
          <w:rtl/>
        </w:rPr>
        <w:t>קריאות:</w:t>
      </w:r>
      <w:r w:rsidRPr="00BB128D">
        <w:rPr>
          <w:rStyle w:val="TagStyle"/>
          <w:rtl/>
        </w:rPr>
        <w:t xml:space="preserve"> &lt;&lt; קריאה &gt;&gt;</w:t>
      </w:r>
      <w:r>
        <w:rPr>
          <w:rtl/>
        </w:rPr>
        <w:t xml:space="preserve"> </w:t>
      </w:r>
      <w:bookmarkEnd w:id="5639"/>
    </w:p>
    <w:p w:rsidR="00DD4665" w:rsidRDefault="00DD4665" w:rsidP="0009735D">
      <w:pPr>
        <w:rPr>
          <w:rtl/>
        </w:rPr>
      </w:pPr>
    </w:p>
    <w:p w:rsidR="00DD4665" w:rsidRDefault="006A3C86" w:rsidP="00E4607B">
      <w:pPr>
        <w:rPr>
          <w:rtl/>
        </w:rPr>
      </w:pPr>
      <w:bookmarkStart w:id="5640" w:name="_ETM_Q59_526656"/>
      <w:bookmarkStart w:id="5641" w:name="_ETM_Q59_526936"/>
      <w:bookmarkStart w:id="5642" w:name="_ETM_Q59_527010"/>
      <w:bookmarkEnd w:id="5640"/>
      <w:bookmarkEnd w:id="5641"/>
      <w:bookmarkEnd w:id="5642"/>
      <w:r>
        <w:rPr>
          <w:rFonts w:hint="cs"/>
          <w:rtl/>
        </w:rPr>
        <w:t>– – –</w:t>
      </w:r>
    </w:p>
    <w:p w:rsidR="00DD4665" w:rsidRDefault="00DD4665" w:rsidP="00E4607B">
      <w:pPr>
        <w:rPr>
          <w:rtl/>
        </w:rPr>
      </w:pPr>
      <w:bookmarkStart w:id="5643" w:name="_ETM_Q59_528805"/>
      <w:bookmarkStart w:id="5644" w:name="_ETM_Q59_528894"/>
      <w:bookmarkEnd w:id="5643"/>
      <w:bookmarkEnd w:id="5644"/>
    </w:p>
    <w:p w:rsidR="00DD4665" w:rsidRDefault="00DD4665" w:rsidP="00E4607B">
      <w:pPr>
        <w:pStyle w:val="-"/>
        <w:keepNext/>
        <w:rPr>
          <w:rtl/>
        </w:rPr>
      </w:pPr>
      <w:bookmarkStart w:id="5645" w:name="ET_speakercontinue_5264_23"/>
      <w:r w:rsidRPr="00BB128D">
        <w:rPr>
          <w:rStyle w:val="TagStyle"/>
          <w:rtl/>
        </w:rPr>
        <w:t xml:space="preserve"> &lt;&lt; דובר_המשך &gt;&gt; </w:t>
      </w:r>
      <w:r>
        <w:rPr>
          <w:rtl/>
        </w:rPr>
        <w:t>אחמד טיבי (הרשימה המשותפת):</w:t>
      </w:r>
      <w:r w:rsidRPr="00BB128D">
        <w:rPr>
          <w:rStyle w:val="TagStyle"/>
          <w:rtl/>
        </w:rPr>
        <w:t xml:space="preserve"> &lt;&lt; דובר_המשך &gt;&gt;</w:t>
      </w:r>
      <w:r>
        <w:rPr>
          <w:rtl/>
        </w:rPr>
        <w:t xml:space="preserve"> </w:t>
      </w:r>
      <w:bookmarkEnd w:id="5645"/>
    </w:p>
    <w:p w:rsidR="00DD4665" w:rsidRDefault="00DD4665" w:rsidP="0009735D">
      <w:pPr>
        <w:rPr>
          <w:rtl/>
        </w:rPr>
      </w:pPr>
    </w:p>
    <w:p w:rsidR="00DD4665" w:rsidRDefault="00DD4665" w:rsidP="00DD7E15">
      <w:pPr>
        <w:rPr>
          <w:rtl/>
        </w:rPr>
      </w:pPr>
      <w:bookmarkStart w:id="5646" w:name="_ETM_Q59_529679"/>
      <w:bookmarkEnd w:id="5646"/>
      <w:r>
        <w:rPr>
          <w:rFonts w:hint="cs"/>
          <w:rtl/>
        </w:rPr>
        <w:t>(אומר בערבית:</w:t>
      </w:r>
      <w:r w:rsidR="009B739D">
        <w:rPr>
          <w:rFonts w:hint="cs"/>
          <w:rtl/>
        </w:rPr>
        <w:t xml:space="preserve"> תצליח.</w:t>
      </w:r>
      <w:r>
        <w:rPr>
          <w:rFonts w:hint="cs"/>
          <w:rtl/>
        </w:rPr>
        <w:t>)</w:t>
      </w:r>
    </w:p>
    <w:p w:rsidR="00DD4665" w:rsidRDefault="00DD4665" w:rsidP="00E4607B">
      <w:pPr>
        <w:rPr>
          <w:rtl/>
        </w:rPr>
      </w:pPr>
      <w:bookmarkStart w:id="5647" w:name="_ETM_Q59_534588"/>
      <w:bookmarkStart w:id="5648" w:name="_ETM_Q59_534686"/>
      <w:bookmarkEnd w:id="5647"/>
      <w:bookmarkEnd w:id="5648"/>
    </w:p>
    <w:p w:rsidR="00DD4665" w:rsidRDefault="00DD4665" w:rsidP="00E4607B">
      <w:pPr>
        <w:pStyle w:val="af5"/>
        <w:keepNext/>
        <w:rPr>
          <w:rtl/>
        </w:rPr>
      </w:pPr>
      <w:r w:rsidRPr="00BB128D">
        <w:rPr>
          <w:rStyle w:val="TagStyle"/>
          <w:rtl/>
        </w:rPr>
        <w:t xml:space="preserve"> &lt;&lt; קריאה &gt;&gt; </w:t>
      </w:r>
      <w:r>
        <w:rPr>
          <w:rtl/>
        </w:rPr>
        <w:t>קריאות:</w:t>
      </w:r>
      <w:r w:rsidRPr="00BB128D">
        <w:rPr>
          <w:rStyle w:val="TagStyle"/>
          <w:rtl/>
        </w:rPr>
        <w:t xml:space="preserve"> &lt;&lt; קריאה &gt;&gt;</w:t>
      </w:r>
      <w:r>
        <w:rPr>
          <w:rtl/>
        </w:rPr>
        <w:t xml:space="preserve"> </w:t>
      </w:r>
    </w:p>
    <w:p w:rsidR="00DD4665" w:rsidRDefault="00DD4665" w:rsidP="0009735D">
      <w:pPr>
        <w:rPr>
          <w:rtl/>
        </w:rPr>
      </w:pPr>
    </w:p>
    <w:p w:rsidR="00DD4665" w:rsidRDefault="006A3C86" w:rsidP="00E4607B">
      <w:pPr>
        <w:rPr>
          <w:rtl/>
        </w:rPr>
      </w:pPr>
      <w:bookmarkStart w:id="5649" w:name="_ETM_Q59_540994"/>
      <w:bookmarkStart w:id="5650" w:name="_ETM_Q59_541272"/>
      <w:bookmarkStart w:id="5651" w:name="_ETM_Q59_541340"/>
      <w:bookmarkEnd w:id="5649"/>
      <w:bookmarkEnd w:id="5650"/>
      <w:bookmarkEnd w:id="5651"/>
      <w:r>
        <w:rPr>
          <w:rFonts w:hint="cs"/>
          <w:rtl/>
        </w:rPr>
        <w:t>– – –</w:t>
      </w:r>
    </w:p>
    <w:p w:rsidR="00DD4665" w:rsidRDefault="00DD4665" w:rsidP="00E4607B">
      <w:pPr>
        <w:rPr>
          <w:rtl/>
        </w:rPr>
      </w:pPr>
      <w:bookmarkStart w:id="5652" w:name="_ETM_Q59_542749"/>
      <w:bookmarkStart w:id="5653" w:name="_ETM_Q59_542856"/>
      <w:bookmarkEnd w:id="5652"/>
      <w:bookmarkEnd w:id="5653"/>
    </w:p>
    <w:p w:rsidR="00DD4665" w:rsidRDefault="00DD4665" w:rsidP="00E4607B">
      <w:pPr>
        <w:pStyle w:val="-"/>
        <w:keepNext/>
        <w:rPr>
          <w:rtl/>
        </w:rPr>
      </w:pPr>
      <w:bookmarkStart w:id="5654" w:name="ET_speakercontinue_5264_25"/>
      <w:r w:rsidRPr="00BB128D">
        <w:rPr>
          <w:rStyle w:val="TagStyle"/>
          <w:rtl/>
        </w:rPr>
        <w:t xml:space="preserve"> &lt;&lt; דובר_המשך &gt;&gt; </w:t>
      </w:r>
      <w:r>
        <w:rPr>
          <w:rtl/>
        </w:rPr>
        <w:t>אחמד טיבי (הרשימה המשותפת):</w:t>
      </w:r>
      <w:r w:rsidRPr="00BB128D">
        <w:rPr>
          <w:rStyle w:val="TagStyle"/>
          <w:rtl/>
        </w:rPr>
        <w:t xml:space="preserve"> &lt;&lt; דובר_המשך &gt;&gt;</w:t>
      </w:r>
      <w:r>
        <w:rPr>
          <w:rtl/>
        </w:rPr>
        <w:t xml:space="preserve"> </w:t>
      </w:r>
      <w:bookmarkEnd w:id="5654"/>
    </w:p>
    <w:p w:rsidR="00DD4665" w:rsidRDefault="00DD4665" w:rsidP="0009735D">
      <w:pPr>
        <w:rPr>
          <w:rtl/>
        </w:rPr>
      </w:pPr>
    </w:p>
    <w:p w:rsidR="00DD4665" w:rsidRDefault="00DD4665" w:rsidP="00E4607B">
      <w:pPr>
        <w:rPr>
          <w:rtl/>
        </w:rPr>
      </w:pPr>
      <w:bookmarkStart w:id="5655" w:name="_ETM_Q59_543648"/>
      <w:bookmarkStart w:id="5656" w:name="_ETM_Q59_547939"/>
      <w:bookmarkEnd w:id="5655"/>
      <w:bookmarkEnd w:id="5656"/>
      <w:r>
        <w:rPr>
          <w:rFonts w:hint="cs"/>
          <w:rtl/>
        </w:rPr>
        <w:t xml:space="preserve">אנחנו </w:t>
      </w:r>
      <w:bookmarkStart w:id="5657" w:name="_ETM_Q59_539430"/>
      <w:bookmarkEnd w:id="5657"/>
      <w:r>
        <w:rPr>
          <w:rFonts w:hint="cs"/>
          <w:rtl/>
        </w:rPr>
        <w:t>מכוונים ל-15 מנדטים</w:t>
      </w:r>
      <w:bookmarkStart w:id="5658" w:name="_ETM_Q59_543651"/>
      <w:bookmarkEnd w:id="5658"/>
      <w:r>
        <w:rPr>
          <w:rFonts w:hint="cs"/>
          <w:rtl/>
        </w:rPr>
        <w:t>, להגדלת שיעור ההצבעה.</w:t>
      </w:r>
      <w:bookmarkStart w:id="5659" w:name="_ETM_Q59_551285"/>
      <w:bookmarkEnd w:id="5659"/>
    </w:p>
    <w:p w:rsidR="00DD4665" w:rsidRDefault="00DD4665" w:rsidP="00E4607B">
      <w:pPr>
        <w:rPr>
          <w:rtl/>
        </w:rPr>
      </w:pPr>
    </w:p>
    <w:p w:rsidR="00DD4665" w:rsidRDefault="00DD4665" w:rsidP="00E4607B">
      <w:pPr>
        <w:pStyle w:val="af5"/>
        <w:keepNext/>
        <w:rPr>
          <w:rtl/>
        </w:rPr>
      </w:pPr>
      <w:bookmarkStart w:id="5660" w:name="ET_interruption_קריאה_28"/>
      <w:r w:rsidRPr="00D51B69">
        <w:rPr>
          <w:rStyle w:val="TagStyle"/>
          <w:rtl/>
        </w:rPr>
        <w:t xml:space="preserve"> &lt;&lt; קריאה &gt;&gt; </w:t>
      </w:r>
      <w:r>
        <w:rPr>
          <w:rtl/>
        </w:rPr>
        <w:t>קריאה:</w:t>
      </w:r>
      <w:r w:rsidRPr="00D51B69">
        <w:rPr>
          <w:rStyle w:val="TagStyle"/>
          <w:rtl/>
        </w:rPr>
        <w:t xml:space="preserve"> &lt;&lt; קריאה &gt;&gt;</w:t>
      </w:r>
      <w:r>
        <w:rPr>
          <w:rtl/>
        </w:rPr>
        <w:t xml:space="preserve"> </w:t>
      </w:r>
      <w:bookmarkEnd w:id="5660"/>
    </w:p>
    <w:p w:rsidR="00DD4665" w:rsidRDefault="00DD4665" w:rsidP="0009735D">
      <w:pPr>
        <w:rPr>
          <w:rtl/>
        </w:rPr>
      </w:pPr>
    </w:p>
    <w:p w:rsidR="00DD4665" w:rsidRDefault="00DD4665" w:rsidP="00E4607B">
      <w:pPr>
        <w:rPr>
          <w:rtl/>
        </w:rPr>
      </w:pPr>
      <w:r>
        <w:rPr>
          <w:rFonts w:hint="cs"/>
          <w:rtl/>
        </w:rPr>
        <w:t>למה 15?</w:t>
      </w:r>
      <w:bookmarkStart w:id="5661" w:name="_ETM_Q59_550701"/>
      <w:bookmarkEnd w:id="5661"/>
      <w:r>
        <w:rPr>
          <w:rFonts w:hint="cs"/>
          <w:rtl/>
        </w:rPr>
        <w:t xml:space="preserve"> 16.</w:t>
      </w:r>
      <w:bookmarkStart w:id="5662" w:name="_ETM_Q59_552904"/>
      <w:bookmarkEnd w:id="5662"/>
    </w:p>
    <w:p w:rsidR="00DD4665" w:rsidRDefault="00DD4665" w:rsidP="00E4607B">
      <w:pPr>
        <w:rPr>
          <w:rtl/>
        </w:rPr>
      </w:pPr>
      <w:bookmarkStart w:id="5663" w:name="_ETM_Q59_553077"/>
      <w:bookmarkStart w:id="5664" w:name="_ETM_Q59_553169"/>
      <w:bookmarkEnd w:id="5663"/>
      <w:bookmarkEnd w:id="5664"/>
    </w:p>
    <w:p w:rsidR="00DD4665" w:rsidRDefault="00DD4665" w:rsidP="00E4607B">
      <w:pPr>
        <w:pStyle w:val="-"/>
        <w:keepNext/>
        <w:rPr>
          <w:rtl/>
        </w:rPr>
      </w:pPr>
      <w:bookmarkStart w:id="5665" w:name="ET_speakercontinue_5264_27"/>
      <w:r w:rsidRPr="009358A9">
        <w:rPr>
          <w:rStyle w:val="TagStyle"/>
          <w:rtl/>
        </w:rPr>
        <w:t xml:space="preserve"> &lt;&lt; דובר_המשך &gt;&gt; </w:t>
      </w:r>
      <w:r>
        <w:rPr>
          <w:rtl/>
        </w:rPr>
        <w:t>אחמד טיבי (הרשימה המשותפת):</w:t>
      </w:r>
      <w:r w:rsidRPr="009358A9">
        <w:rPr>
          <w:rStyle w:val="TagStyle"/>
          <w:rtl/>
        </w:rPr>
        <w:t xml:space="preserve"> &lt;&lt; דובר_המשך &gt;&gt;</w:t>
      </w:r>
      <w:r>
        <w:rPr>
          <w:rtl/>
        </w:rPr>
        <w:t xml:space="preserve"> </w:t>
      </w:r>
      <w:bookmarkEnd w:id="5665"/>
    </w:p>
    <w:p w:rsidR="00DD4665" w:rsidRDefault="00DD4665" w:rsidP="0009735D">
      <w:pPr>
        <w:rPr>
          <w:rtl/>
        </w:rPr>
      </w:pPr>
    </w:p>
    <w:p w:rsidR="00DD4665" w:rsidRDefault="00DD4665" w:rsidP="00F87E7C">
      <w:pPr>
        <w:rPr>
          <w:rtl/>
        </w:rPr>
      </w:pPr>
      <w:bookmarkStart w:id="5666" w:name="_ETM_Q59_554222"/>
      <w:bookmarkStart w:id="5667" w:name="_ETM_Q59_549756"/>
      <w:bookmarkEnd w:id="5666"/>
      <w:bookmarkEnd w:id="5667"/>
      <w:r>
        <w:rPr>
          <w:rFonts w:hint="cs"/>
          <w:rtl/>
        </w:rPr>
        <w:t>הקשר, התמיכה של הציבור שלנו</w:t>
      </w:r>
      <w:r>
        <w:rPr>
          <w:rtl/>
        </w:rPr>
        <w:t xml:space="preserve"> </w:t>
      </w:r>
      <w:r>
        <w:rPr>
          <w:rFonts w:hint="cs"/>
          <w:rtl/>
        </w:rPr>
        <w:t xml:space="preserve">ברשימה המשותפת </w:t>
      </w:r>
      <w:r w:rsidRPr="00D51B69">
        <w:rPr>
          <w:rFonts w:hint="cs"/>
          <w:rtl/>
        </w:rPr>
        <w:t>גבר</w:t>
      </w:r>
      <w:bookmarkStart w:id="5668" w:name="_ETM_Q59_557728"/>
      <w:bookmarkStart w:id="5669" w:name="_ETM_Q59_553252"/>
      <w:bookmarkEnd w:id="5668"/>
      <w:bookmarkEnd w:id="5669"/>
      <w:r>
        <w:rPr>
          <w:rFonts w:hint="cs"/>
          <w:rtl/>
        </w:rPr>
        <w:t>ה</w:t>
      </w:r>
      <w:r w:rsidRPr="00D51B69">
        <w:rPr>
          <w:rFonts w:hint="cs"/>
          <w:rtl/>
        </w:rPr>
        <w:t xml:space="preserve">, </w:t>
      </w:r>
      <w:bookmarkStart w:id="5670" w:name="_ETM_Q59_549192"/>
      <w:bookmarkEnd w:id="5670"/>
      <w:r>
        <w:rPr>
          <w:rFonts w:hint="cs"/>
          <w:rtl/>
        </w:rPr>
        <w:t>התחזקה.</w:t>
      </w:r>
    </w:p>
    <w:p w:rsidR="00DD4665" w:rsidRDefault="00DD4665" w:rsidP="00E4607B">
      <w:pPr>
        <w:rPr>
          <w:rtl/>
        </w:rPr>
      </w:pPr>
    </w:p>
    <w:p w:rsidR="00DD4665" w:rsidRDefault="00DD4665" w:rsidP="00E4607B">
      <w:pPr>
        <w:pStyle w:val="af6"/>
        <w:keepNext/>
        <w:rPr>
          <w:rtl/>
        </w:rPr>
      </w:pPr>
      <w:r w:rsidRPr="009358A9">
        <w:rPr>
          <w:rStyle w:val="TagStyle"/>
          <w:rtl/>
        </w:rPr>
        <w:t xml:space="preserve"> &lt;&lt; יור &gt;&gt; </w:t>
      </w:r>
      <w:r>
        <w:rPr>
          <w:rtl/>
        </w:rPr>
        <w:t>היו"ר מאיר כהן:</w:t>
      </w:r>
      <w:r w:rsidRPr="009358A9">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עאידה תומא.</w:t>
      </w:r>
      <w:bookmarkStart w:id="5671" w:name="_ETM_Q59_558540"/>
      <w:bookmarkEnd w:id="5671"/>
    </w:p>
    <w:p w:rsidR="00DD4665" w:rsidRDefault="00DD4665" w:rsidP="00E4607B">
      <w:pPr>
        <w:rPr>
          <w:rtl/>
        </w:rPr>
      </w:pPr>
    </w:p>
    <w:p w:rsidR="00DD4665" w:rsidRDefault="00DD4665" w:rsidP="00E4607B">
      <w:pPr>
        <w:pStyle w:val="af5"/>
        <w:keepNext/>
        <w:rPr>
          <w:rtl/>
        </w:rPr>
      </w:pPr>
      <w:bookmarkStart w:id="5672" w:name="ET_interruption_5761_30"/>
      <w:r w:rsidRPr="009358A9">
        <w:rPr>
          <w:rStyle w:val="TagStyle"/>
          <w:rtl/>
        </w:rPr>
        <w:t xml:space="preserve"> &lt;&lt; קריאה &gt;&gt; </w:t>
      </w:r>
      <w:r>
        <w:rPr>
          <w:rtl/>
        </w:rPr>
        <w:t>עאידה תומא סלימאן (הרשימה המשותפת):</w:t>
      </w:r>
      <w:r w:rsidRPr="009358A9">
        <w:rPr>
          <w:rStyle w:val="TagStyle"/>
          <w:rtl/>
        </w:rPr>
        <w:t xml:space="preserve"> &lt;&lt; קריאה &gt;&gt;</w:t>
      </w:r>
      <w:r>
        <w:rPr>
          <w:rtl/>
        </w:rPr>
        <w:t xml:space="preserve"> </w:t>
      </w:r>
      <w:bookmarkEnd w:id="5672"/>
    </w:p>
    <w:p w:rsidR="00DD4665" w:rsidRDefault="00DD4665" w:rsidP="0009735D">
      <w:pPr>
        <w:rPr>
          <w:rtl/>
        </w:rPr>
      </w:pPr>
    </w:p>
    <w:p w:rsidR="00DD4665" w:rsidRDefault="00DD4665" w:rsidP="00DD7E15">
      <w:pPr>
        <w:rPr>
          <w:rtl/>
        </w:rPr>
      </w:pPr>
      <w:r>
        <w:rPr>
          <w:rFonts w:hint="cs"/>
          <w:rtl/>
        </w:rPr>
        <w:t xml:space="preserve">אני </w:t>
      </w:r>
      <w:bookmarkStart w:id="5673" w:name="_ETM_Q59_559377"/>
      <w:bookmarkEnd w:id="5673"/>
      <w:r>
        <w:rPr>
          <w:rFonts w:hint="cs"/>
          <w:rtl/>
        </w:rPr>
        <w:t>יושבת.</w:t>
      </w:r>
      <w:bookmarkStart w:id="5674" w:name="_ETM_Q59_560788"/>
      <w:bookmarkStart w:id="5675" w:name="_ETM_Q59_560868"/>
      <w:bookmarkStart w:id="5676" w:name="TOR_Q60"/>
      <w:bookmarkEnd w:id="5674"/>
      <w:bookmarkEnd w:id="5675"/>
      <w:bookmarkEnd w:id="5676"/>
      <w:r>
        <w:rPr>
          <w:rFonts w:hint="cs"/>
          <w:rtl/>
        </w:rPr>
        <w:t xml:space="preserve"> ואני מודה, לאחרונה אנחנו לא כל כך עונים למסית הציני החשוד, ראש הממשלה היוצא.</w:t>
      </w:r>
    </w:p>
    <w:p w:rsidR="00DD4665" w:rsidRDefault="00DD4665" w:rsidP="00E4607B">
      <w:pPr>
        <w:rPr>
          <w:rtl/>
        </w:rPr>
      </w:pPr>
    </w:p>
    <w:p w:rsidR="00DD4665" w:rsidRDefault="00DD4665" w:rsidP="00E4607B">
      <w:pPr>
        <w:pStyle w:val="af5"/>
        <w:keepNext/>
        <w:rPr>
          <w:rtl/>
        </w:rPr>
      </w:pPr>
      <w:r w:rsidRPr="00F46698">
        <w:rPr>
          <w:rStyle w:val="TagStyle"/>
          <w:rtl/>
        </w:rPr>
        <w:t xml:space="preserve"> &lt;&lt; קריאה &gt;&gt; </w:t>
      </w:r>
      <w:r>
        <w:rPr>
          <w:rtl/>
        </w:rPr>
        <w:t>קריאה:</w:t>
      </w:r>
      <w:r w:rsidRPr="00F46698">
        <w:rPr>
          <w:rStyle w:val="TagStyle"/>
          <w:rtl/>
        </w:rPr>
        <w:t xml:space="preserve"> &lt;&lt; קריאה &gt;&gt;</w:t>
      </w:r>
      <w:r>
        <w:rPr>
          <w:rtl/>
        </w:rPr>
        <w:t xml:space="preserve"> </w:t>
      </w:r>
    </w:p>
    <w:p w:rsidR="00DD4665" w:rsidRDefault="00DD4665" w:rsidP="00E4607B">
      <w:pPr>
        <w:rPr>
          <w:rtl/>
        </w:rPr>
      </w:pPr>
      <w:r>
        <w:rPr>
          <w:rtl/>
        </w:rPr>
        <w:t xml:space="preserve"> </w:t>
      </w:r>
    </w:p>
    <w:p w:rsidR="00DD4665" w:rsidRDefault="00DD4665" w:rsidP="00E4607B">
      <w:pPr>
        <w:rPr>
          <w:rtl/>
        </w:rPr>
      </w:pPr>
      <w:r>
        <w:rPr>
          <w:rFonts w:hint="cs"/>
          <w:rtl/>
        </w:rPr>
        <w:t>נאשם. עוד לא הוגש כתב אישום.</w:t>
      </w:r>
    </w:p>
    <w:p w:rsidR="00DD4665" w:rsidRDefault="00DD4665" w:rsidP="00E4607B">
      <w:pPr>
        <w:rPr>
          <w:rtl/>
        </w:rPr>
      </w:pPr>
    </w:p>
    <w:p w:rsidR="00DD4665" w:rsidRDefault="00DD4665" w:rsidP="00E4607B">
      <w:pPr>
        <w:pStyle w:val="-"/>
        <w:keepNext/>
        <w:rPr>
          <w:rtl/>
        </w:rPr>
      </w:pPr>
      <w:bookmarkStart w:id="5677" w:name="ET_speakercontinue_5264_3"/>
      <w:r w:rsidRPr="00115494">
        <w:rPr>
          <w:rStyle w:val="TagStyle"/>
          <w:rtl/>
        </w:rPr>
        <w:t xml:space="preserve"> &lt;&lt; דובר_המשך &gt;&gt; </w:t>
      </w:r>
      <w:r>
        <w:rPr>
          <w:rtl/>
        </w:rPr>
        <w:t>אחמד טיבי (הרשימה המשותפת):</w:t>
      </w:r>
      <w:r w:rsidRPr="00115494">
        <w:rPr>
          <w:rStyle w:val="TagStyle"/>
          <w:rtl/>
        </w:rPr>
        <w:t xml:space="preserve"> &lt;&lt; דובר_המשך &gt;&gt;</w:t>
      </w:r>
      <w:r>
        <w:rPr>
          <w:rtl/>
        </w:rPr>
        <w:t xml:space="preserve"> </w:t>
      </w:r>
      <w:bookmarkEnd w:id="5677"/>
    </w:p>
    <w:p w:rsidR="00DD4665" w:rsidRDefault="00DD4665" w:rsidP="0009735D">
      <w:pPr>
        <w:rPr>
          <w:rtl/>
        </w:rPr>
      </w:pPr>
    </w:p>
    <w:p w:rsidR="00DD4665" w:rsidRDefault="00DD4665" w:rsidP="00F87E7C">
      <w:pPr>
        <w:rPr>
          <w:rtl/>
        </w:rPr>
      </w:pPr>
      <w:r>
        <w:rPr>
          <w:rFonts w:hint="cs"/>
          <w:rtl/>
        </w:rPr>
        <w:t>נאשם ז</w:t>
      </w:r>
      <w:r w:rsidR="00F87E7C">
        <w:rPr>
          <w:rFonts w:hint="cs"/>
          <w:rtl/>
        </w:rPr>
        <w:t>ה</w:t>
      </w:r>
      <w:r>
        <w:rPr>
          <w:rFonts w:hint="cs"/>
          <w:rtl/>
        </w:rPr>
        <w:t xml:space="preserve"> דרגה יותר גבוהה. יש גיליון אישום. מה נמסר </w:t>
      </w:r>
      <w:bookmarkStart w:id="5678" w:name="_ETM_Q60_589748"/>
      <w:bookmarkEnd w:id="5678"/>
      <w:r>
        <w:rPr>
          <w:rFonts w:hint="cs"/>
          <w:rtl/>
        </w:rPr>
        <w:t xml:space="preserve">ליושב-ראש הכנסת? ברור. אני אפרט: מרמה, הפרת אמונים ושוחד. </w:t>
      </w:r>
    </w:p>
    <w:p w:rsidR="00DD4665" w:rsidRDefault="00DD4665" w:rsidP="00E4607B">
      <w:pPr>
        <w:rPr>
          <w:rtl/>
        </w:rPr>
      </w:pPr>
      <w:bookmarkStart w:id="5679" w:name="_ETM_Q60_607986"/>
      <w:bookmarkStart w:id="5680" w:name="_ETM_Q60_608045"/>
      <w:bookmarkEnd w:id="5679"/>
      <w:bookmarkEnd w:id="5680"/>
    </w:p>
    <w:p w:rsidR="00DD4665" w:rsidRDefault="00DD4665" w:rsidP="00DD7E15">
      <w:pPr>
        <w:rPr>
          <w:rtl/>
        </w:rPr>
      </w:pPr>
      <w:bookmarkStart w:id="5681" w:name="_ETM_Q60_608162"/>
      <w:bookmarkStart w:id="5682" w:name="_ETM_Q60_608216"/>
      <w:bookmarkEnd w:id="5681"/>
      <w:bookmarkEnd w:id="5682"/>
      <w:r>
        <w:rPr>
          <w:rFonts w:hint="cs"/>
          <w:rtl/>
        </w:rPr>
        <w:t xml:space="preserve">רק לפני כמה </w:t>
      </w:r>
      <w:bookmarkStart w:id="5683" w:name="_ETM_Q60_600484"/>
      <w:bookmarkEnd w:id="5683"/>
      <w:r>
        <w:rPr>
          <w:rFonts w:hint="cs"/>
          <w:rtl/>
        </w:rPr>
        <w:t xml:space="preserve">דקות האיש שוב חזר לסורו, והוא כינה אותנו תומכי טרור. מפה עד לבחירות ב-2 במרץ </w:t>
      </w:r>
      <w:r w:rsidR="006A3C86">
        <w:rPr>
          <w:rFonts w:hint="eastAsia"/>
          <w:rtl/>
        </w:rPr>
        <w:t>–</w:t>
      </w:r>
      <w:r>
        <w:rPr>
          <w:rFonts w:hint="cs"/>
          <w:rtl/>
        </w:rPr>
        <w:t xml:space="preserve"> אני הופך להיות בן לאדן, חד-משמעית, וחבריי יהפכו </w:t>
      </w:r>
      <w:bookmarkStart w:id="5684" w:name="_ETM_Q60_616698"/>
      <w:bookmarkEnd w:id="5684"/>
      <w:r>
        <w:rPr>
          <w:rFonts w:hint="cs"/>
          <w:rtl/>
        </w:rPr>
        <w:t xml:space="preserve">להיות </w:t>
      </w:r>
      <w:proofErr w:type="spellStart"/>
      <w:r>
        <w:rPr>
          <w:rFonts w:hint="cs"/>
          <w:rtl/>
        </w:rPr>
        <w:t>דאעש</w:t>
      </w:r>
      <w:proofErr w:type="spellEnd"/>
      <w:r>
        <w:rPr>
          <w:rFonts w:hint="cs"/>
          <w:rtl/>
        </w:rPr>
        <w:t xml:space="preserve">, כי האיש פשוט איבד את זה; לא נשאר לו נשק חוץ מההסתה והשקר והספינים. </w:t>
      </w:r>
    </w:p>
    <w:p w:rsidR="00DD4665" w:rsidRDefault="00DD4665" w:rsidP="00E4607B">
      <w:pPr>
        <w:rPr>
          <w:rtl/>
        </w:rPr>
      </w:pPr>
    </w:p>
    <w:p w:rsidR="00DD4665" w:rsidRDefault="00DD4665" w:rsidP="00F87E7C">
      <w:pPr>
        <w:rPr>
          <w:rtl/>
        </w:rPr>
      </w:pPr>
      <w:r>
        <w:rPr>
          <w:rFonts w:hint="cs"/>
          <w:rtl/>
        </w:rPr>
        <w:t>לכן אני תוהה אם לאיש הזה מגיע שיישאר דקה בכס ראש הממשלה. אם הוא מחזיק בכיסא ולא רוצה לשחרר אותו, אנחנו נעזור לו בבחירות הבאות להשתחרר מהכיסא, ואז הוא ילך הביתה, אחר כך לבית המשפט, ואחר כך לבית הכלא. לבית, לבית המשפט ולכלא.</w:t>
      </w:r>
    </w:p>
    <w:p w:rsidR="00DD4665" w:rsidRDefault="00DD4665" w:rsidP="00E4607B">
      <w:pPr>
        <w:rPr>
          <w:rtl/>
        </w:rPr>
      </w:pPr>
    </w:p>
    <w:p w:rsidR="00DD4665" w:rsidRDefault="00DD4665" w:rsidP="00E4607B">
      <w:pPr>
        <w:pStyle w:val="af5"/>
        <w:keepNext/>
        <w:rPr>
          <w:rtl/>
        </w:rPr>
      </w:pPr>
      <w:bookmarkStart w:id="5685" w:name="ET_interruption_5850_8"/>
      <w:r w:rsidRPr="00115494">
        <w:rPr>
          <w:rStyle w:val="TagStyle"/>
          <w:rtl/>
        </w:rPr>
        <w:t xml:space="preserve"> &lt;&lt; קריאה &gt;&gt; </w:t>
      </w:r>
      <w:r>
        <w:rPr>
          <w:rtl/>
        </w:rPr>
        <w:t xml:space="preserve">סמי אבו </w:t>
      </w:r>
      <w:proofErr w:type="spellStart"/>
      <w:r>
        <w:rPr>
          <w:rtl/>
        </w:rPr>
        <w:t>שחאדה</w:t>
      </w:r>
      <w:proofErr w:type="spellEnd"/>
      <w:r>
        <w:rPr>
          <w:rtl/>
        </w:rPr>
        <w:t xml:space="preserve"> (הרשימה המשותפת):</w:t>
      </w:r>
      <w:r w:rsidRPr="00115494">
        <w:rPr>
          <w:rStyle w:val="TagStyle"/>
          <w:rtl/>
        </w:rPr>
        <w:t xml:space="preserve"> &lt;&lt; קריאה &gt;&gt;</w:t>
      </w:r>
      <w:r>
        <w:rPr>
          <w:rtl/>
        </w:rPr>
        <w:t xml:space="preserve"> </w:t>
      </w:r>
      <w:bookmarkEnd w:id="5685"/>
    </w:p>
    <w:p w:rsidR="00DD4665" w:rsidRDefault="00DD4665" w:rsidP="0009735D">
      <w:pPr>
        <w:rPr>
          <w:rtl/>
        </w:rPr>
      </w:pPr>
    </w:p>
    <w:p w:rsidR="00DD4665" w:rsidRDefault="006A3C86" w:rsidP="00E4607B">
      <w:pPr>
        <w:rPr>
          <w:rtl/>
        </w:rPr>
      </w:pPr>
      <w:r>
        <w:rPr>
          <w:rFonts w:hint="cs"/>
          <w:rtl/>
        </w:rPr>
        <w:t>– – –</w:t>
      </w:r>
    </w:p>
    <w:p w:rsidR="00DD4665" w:rsidRDefault="00DD4665" w:rsidP="00E4607B">
      <w:pPr>
        <w:rPr>
          <w:rtl/>
        </w:rPr>
      </w:pPr>
      <w:r>
        <w:rPr>
          <w:rtl/>
        </w:rPr>
        <w:t xml:space="preserve"> </w:t>
      </w:r>
    </w:p>
    <w:p w:rsidR="00DD4665" w:rsidRDefault="00DD4665" w:rsidP="00E4607B">
      <w:pPr>
        <w:pStyle w:val="-"/>
        <w:keepNext/>
        <w:rPr>
          <w:rtl/>
        </w:rPr>
      </w:pPr>
      <w:r w:rsidRPr="00115494">
        <w:rPr>
          <w:rStyle w:val="TagStyle"/>
          <w:rtl/>
        </w:rPr>
        <w:t xml:space="preserve">&lt;&lt; דובר_המשך &gt;&gt; </w:t>
      </w:r>
      <w:r>
        <w:rPr>
          <w:rtl/>
        </w:rPr>
        <w:t>אחמד טיבי (הרשימה המשותפת):</w:t>
      </w:r>
      <w:r w:rsidRPr="00115494">
        <w:rPr>
          <w:rStyle w:val="TagStyle"/>
          <w:rtl/>
        </w:rPr>
        <w:t xml:space="preserve"> &lt;&lt; דובר_המשך &gt;&gt;</w:t>
      </w:r>
      <w:r>
        <w:rPr>
          <w:rtl/>
        </w:rPr>
        <w:t xml:space="preserve"> </w:t>
      </w:r>
    </w:p>
    <w:p w:rsidR="00DD4665" w:rsidRDefault="00DD4665" w:rsidP="00E4607B">
      <w:pPr>
        <w:rPr>
          <w:rtl/>
        </w:rPr>
      </w:pPr>
    </w:p>
    <w:p w:rsidR="00DD4665" w:rsidRDefault="00DD4665" w:rsidP="00E4607B">
      <w:pPr>
        <w:rPr>
          <w:rtl/>
        </w:rPr>
      </w:pPr>
      <w:r>
        <w:rPr>
          <w:rtl/>
        </w:rPr>
        <w:t xml:space="preserve"> </w:t>
      </w:r>
      <w:r>
        <w:rPr>
          <w:rFonts w:hint="cs"/>
          <w:rtl/>
        </w:rPr>
        <w:t xml:space="preserve">סמי </w:t>
      </w:r>
      <w:r w:rsidR="006A3C86">
        <w:rPr>
          <w:rFonts w:hint="cs"/>
          <w:rtl/>
        </w:rPr>
        <w:t>– – –</w:t>
      </w:r>
      <w:r>
        <w:rPr>
          <w:rFonts w:hint="cs"/>
          <w:rtl/>
        </w:rPr>
        <w:t xml:space="preserve"> את נהדרת. גם אני אוהב אותך.</w:t>
      </w:r>
    </w:p>
    <w:p w:rsidR="00DD4665" w:rsidRDefault="00DD4665" w:rsidP="00E4607B">
      <w:pPr>
        <w:rPr>
          <w:rtl/>
        </w:rPr>
      </w:pPr>
    </w:p>
    <w:p w:rsidR="00DD4665" w:rsidRDefault="00DD4665" w:rsidP="00E4607B">
      <w:pPr>
        <w:pStyle w:val="af5"/>
        <w:keepNext/>
        <w:rPr>
          <w:rtl/>
        </w:rPr>
      </w:pPr>
      <w:r w:rsidRPr="00115494">
        <w:rPr>
          <w:rStyle w:val="TagStyle"/>
          <w:rtl/>
        </w:rPr>
        <w:t xml:space="preserve"> &lt;&lt; קריאה &gt;&gt; </w:t>
      </w:r>
      <w:r>
        <w:rPr>
          <w:rtl/>
        </w:rPr>
        <w:t>קרן ברק (הליכוד):</w:t>
      </w:r>
      <w:r w:rsidRPr="00115494">
        <w:rPr>
          <w:rStyle w:val="TagStyle"/>
          <w:rtl/>
        </w:rPr>
        <w:t xml:space="preserve"> &lt;&lt; קריאה &gt;&gt;</w:t>
      </w:r>
      <w:r>
        <w:rPr>
          <w:rtl/>
        </w:rPr>
        <w:t xml:space="preserve"> </w:t>
      </w:r>
    </w:p>
    <w:p w:rsidR="00DD4665" w:rsidRDefault="00DD4665" w:rsidP="0009735D">
      <w:pPr>
        <w:rPr>
          <w:rtl/>
        </w:rPr>
      </w:pPr>
    </w:p>
    <w:p w:rsidR="00DD4665" w:rsidRDefault="006A3C86" w:rsidP="00E4607B">
      <w:pPr>
        <w:rPr>
          <w:rtl/>
        </w:rPr>
      </w:pPr>
      <w:r>
        <w:rPr>
          <w:rFonts w:hint="cs"/>
          <w:rtl/>
        </w:rPr>
        <w:t>– – –</w:t>
      </w:r>
      <w:r w:rsidR="00DD4665">
        <w:rPr>
          <w:rFonts w:hint="cs"/>
          <w:rtl/>
        </w:rPr>
        <w:t xml:space="preserve"> </w:t>
      </w:r>
    </w:p>
    <w:p w:rsidR="00DD4665" w:rsidRDefault="00DD4665" w:rsidP="00E4607B">
      <w:pPr>
        <w:rPr>
          <w:rtl/>
        </w:rPr>
      </w:pPr>
    </w:p>
    <w:p w:rsidR="00DD4665" w:rsidRDefault="00DD4665" w:rsidP="00E4607B">
      <w:pPr>
        <w:pStyle w:val="-"/>
        <w:keepNext/>
        <w:rPr>
          <w:rtl/>
        </w:rPr>
      </w:pPr>
      <w:r w:rsidRPr="00115494">
        <w:rPr>
          <w:rStyle w:val="TagStyle"/>
          <w:rtl/>
        </w:rPr>
        <w:t xml:space="preserve"> &lt;&lt; דובר_המשך &gt;&gt; </w:t>
      </w:r>
      <w:r>
        <w:rPr>
          <w:rtl/>
        </w:rPr>
        <w:t>אחמד טיבי (הרשימה המשותפת):</w:t>
      </w:r>
      <w:r w:rsidRPr="00115494">
        <w:rPr>
          <w:rStyle w:val="TagStyle"/>
          <w:rtl/>
        </w:rPr>
        <w:t xml:space="preserve"> &lt;&lt; דובר_המשך &gt;&gt;</w:t>
      </w:r>
      <w:r>
        <w:rPr>
          <w:rtl/>
        </w:rPr>
        <w:t xml:space="preserve"> </w:t>
      </w:r>
    </w:p>
    <w:p w:rsidR="00DD4665" w:rsidRDefault="00DD4665" w:rsidP="00E4607B">
      <w:pPr>
        <w:rPr>
          <w:rtl/>
        </w:rPr>
      </w:pPr>
    </w:p>
    <w:p w:rsidR="00DD4665" w:rsidRDefault="00DD4665" w:rsidP="00E4607B">
      <w:pPr>
        <w:rPr>
          <w:rtl/>
        </w:rPr>
      </w:pPr>
      <w:r>
        <w:rPr>
          <w:rtl/>
        </w:rPr>
        <w:t xml:space="preserve"> </w:t>
      </w:r>
      <w:r>
        <w:rPr>
          <w:rFonts w:hint="cs"/>
          <w:rtl/>
        </w:rPr>
        <w:t xml:space="preserve">הוא ילך לכלא. הבוס שלך מושחת. הבוס שלך </w:t>
      </w:r>
      <w:r w:rsidR="006A3C86">
        <w:rPr>
          <w:rtl/>
        </w:rPr>
        <w:t>–</w:t>
      </w:r>
      <w:r>
        <w:rPr>
          <w:rFonts w:hint="cs"/>
          <w:rtl/>
        </w:rPr>
        <w:t xml:space="preserve"> מרמה והפרת אמונים.</w:t>
      </w:r>
    </w:p>
    <w:p w:rsidR="00DD4665" w:rsidRDefault="00DD4665" w:rsidP="00E4607B">
      <w:pPr>
        <w:rPr>
          <w:rtl/>
        </w:rPr>
      </w:pPr>
      <w:bookmarkStart w:id="5686" w:name="_ETM_Q60_680312"/>
      <w:bookmarkStart w:id="5687" w:name="_ETM_Q60_680392"/>
      <w:bookmarkEnd w:id="5686"/>
      <w:bookmarkEnd w:id="5687"/>
      <w:r>
        <w:rPr>
          <w:rFonts w:hint="cs"/>
          <w:rtl/>
        </w:rPr>
        <w:t xml:space="preserve"> </w:t>
      </w:r>
    </w:p>
    <w:p w:rsidR="00DD4665" w:rsidRDefault="00DD4665" w:rsidP="00E4607B">
      <w:pPr>
        <w:pStyle w:val="af5"/>
        <w:keepNext/>
        <w:rPr>
          <w:rtl/>
        </w:rPr>
      </w:pPr>
      <w:r w:rsidRPr="00115494">
        <w:rPr>
          <w:rStyle w:val="TagStyle"/>
          <w:rtl/>
        </w:rPr>
        <w:t xml:space="preserve"> &lt;&lt; קריאה &gt;&gt; </w:t>
      </w:r>
      <w:r>
        <w:rPr>
          <w:rtl/>
        </w:rPr>
        <w:t>קרן ברק (הליכוד):</w:t>
      </w:r>
      <w:r w:rsidRPr="00115494">
        <w:rPr>
          <w:rStyle w:val="TagStyle"/>
          <w:rtl/>
        </w:rPr>
        <w:t xml:space="preserve"> &lt;&lt; קריאה &gt;&gt;</w:t>
      </w:r>
      <w:r>
        <w:rPr>
          <w:rtl/>
        </w:rPr>
        <w:t xml:space="preserve"> </w:t>
      </w:r>
    </w:p>
    <w:p w:rsidR="00DD4665" w:rsidRDefault="00DD4665" w:rsidP="0009735D">
      <w:pPr>
        <w:rPr>
          <w:rtl/>
        </w:rPr>
      </w:pPr>
    </w:p>
    <w:p w:rsidR="00DD4665" w:rsidRDefault="006A3C86" w:rsidP="00E4607B">
      <w:pPr>
        <w:rPr>
          <w:rtl/>
        </w:rPr>
      </w:pPr>
      <w:r>
        <w:rPr>
          <w:rFonts w:hint="cs"/>
          <w:rtl/>
        </w:rPr>
        <w:t>– – –</w:t>
      </w:r>
      <w:r w:rsidR="00DD4665">
        <w:rPr>
          <w:rFonts w:hint="cs"/>
          <w:rtl/>
        </w:rPr>
        <w:t xml:space="preserve"> </w:t>
      </w:r>
    </w:p>
    <w:p w:rsidR="00DD4665" w:rsidRDefault="00DD4665" w:rsidP="00E4607B">
      <w:pPr>
        <w:rPr>
          <w:rtl/>
        </w:rPr>
      </w:pPr>
    </w:p>
    <w:p w:rsidR="00DD4665" w:rsidRDefault="00DD4665" w:rsidP="00E4607B">
      <w:pPr>
        <w:pStyle w:val="-"/>
        <w:keepNext/>
        <w:rPr>
          <w:rtl/>
        </w:rPr>
      </w:pPr>
      <w:r w:rsidRPr="00115494">
        <w:rPr>
          <w:rStyle w:val="TagStyle"/>
          <w:rtl/>
        </w:rPr>
        <w:t xml:space="preserve"> &lt;&lt; דובר_המשך &gt;&gt; </w:t>
      </w:r>
      <w:r>
        <w:rPr>
          <w:rtl/>
        </w:rPr>
        <w:t>אחמד טיבי (הרשימה המשותפת):</w:t>
      </w:r>
      <w:r w:rsidRPr="00115494">
        <w:rPr>
          <w:rStyle w:val="TagStyle"/>
          <w:rtl/>
        </w:rPr>
        <w:t xml:space="preserve"> &lt;&lt; דובר_המשך &gt;&gt;</w:t>
      </w:r>
      <w:r>
        <w:rPr>
          <w:rtl/>
        </w:rPr>
        <w:t xml:space="preserve"> </w:t>
      </w:r>
    </w:p>
    <w:p w:rsidR="00DD4665" w:rsidRDefault="00DD4665" w:rsidP="00E4607B">
      <w:pPr>
        <w:rPr>
          <w:rtl/>
        </w:rPr>
      </w:pPr>
    </w:p>
    <w:p w:rsidR="00DD4665" w:rsidRDefault="00DD4665" w:rsidP="00E4607B">
      <w:pPr>
        <w:rPr>
          <w:rtl/>
        </w:rPr>
      </w:pPr>
      <w:r>
        <w:rPr>
          <w:rtl/>
        </w:rPr>
        <w:t xml:space="preserve"> </w:t>
      </w:r>
      <w:r>
        <w:rPr>
          <w:rFonts w:hint="cs"/>
          <w:rtl/>
        </w:rPr>
        <w:t>הוא מושחת עד היסוד.</w:t>
      </w:r>
      <w:bookmarkStart w:id="5688" w:name="_ETM_Q60_686302"/>
      <w:bookmarkEnd w:id="5688"/>
    </w:p>
    <w:p w:rsidR="00DD4665" w:rsidRDefault="00DD4665" w:rsidP="00E4607B">
      <w:pPr>
        <w:rPr>
          <w:rtl/>
        </w:rPr>
      </w:pPr>
      <w:bookmarkStart w:id="5689" w:name="_ETM_Q60_686408"/>
      <w:bookmarkEnd w:id="5689"/>
    </w:p>
    <w:p w:rsidR="00DD4665" w:rsidRDefault="00DD4665" w:rsidP="00E4607B">
      <w:pPr>
        <w:pStyle w:val="af5"/>
        <w:keepNext/>
        <w:rPr>
          <w:rtl/>
        </w:rPr>
      </w:pPr>
      <w:r w:rsidRPr="00115494">
        <w:rPr>
          <w:rStyle w:val="TagStyle"/>
          <w:rtl/>
        </w:rPr>
        <w:t xml:space="preserve"> &lt;&lt; קריאה &gt;&gt; </w:t>
      </w:r>
      <w:r>
        <w:rPr>
          <w:rtl/>
        </w:rPr>
        <w:t>קרן ברק (הליכוד):</w:t>
      </w:r>
      <w:r w:rsidRPr="00115494">
        <w:rPr>
          <w:rStyle w:val="TagStyle"/>
          <w:rtl/>
        </w:rPr>
        <w:t xml:space="preserve"> &lt;&lt; קריאה &gt;&gt;</w:t>
      </w:r>
      <w:r>
        <w:rPr>
          <w:rtl/>
        </w:rPr>
        <w:t xml:space="preserve"> </w:t>
      </w:r>
    </w:p>
    <w:p w:rsidR="00DD4665" w:rsidRDefault="00DD4665" w:rsidP="0009735D">
      <w:pPr>
        <w:rPr>
          <w:rtl/>
        </w:rPr>
      </w:pPr>
    </w:p>
    <w:p w:rsidR="00DD4665" w:rsidRDefault="006A3C86" w:rsidP="00E4607B">
      <w:pPr>
        <w:rPr>
          <w:rtl/>
        </w:rPr>
      </w:pPr>
      <w:r>
        <w:rPr>
          <w:rFonts w:hint="cs"/>
          <w:rtl/>
        </w:rPr>
        <w:t>– – –</w:t>
      </w:r>
      <w:r w:rsidR="00DD4665">
        <w:rPr>
          <w:rFonts w:hint="cs"/>
          <w:rtl/>
        </w:rPr>
        <w:t xml:space="preserve"> </w:t>
      </w:r>
    </w:p>
    <w:p w:rsidR="00DD4665" w:rsidRDefault="00DD4665" w:rsidP="00E4607B">
      <w:pPr>
        <w:rPr>
          <w:rtl/>
        </w:rPr>
      </w:pPr>
    </w:p>
    <w:p w:rsidR="00DD4665" w:rsidRDefault="00DD4665" w:rsidP="00E4607B">
      <w:pPr>
        <w:pStyle w:val="-"/>
        <w:keepNext/>
        <w:rPr>
          <w:rtl/>
        </w:rPr>
      </w:pPr>
      <w:r w:rsidRPr="00115494">
        <w:rPr>
          <w:rStyle w:val="TagStyle"/>
          <w:rtl/>
        </w:rPr>
        <w:t xml:space="preserve"> &lt;&lt; דובר_המשך &gt;&gt; </w:t>
      </w:r>
      <w:r>
        <w:rPr>
          <w:rtl/>
        </w:rPr>
        <w:t>אחמד טיבי (הרשימה המשותפת):</w:t>
      </w:r>
      <w:r w:rsidRPr="00115494">
        <w:rPr>
          <w:rStyle w:val="TagStyle"/>
          <w:rtl/>
        </w:rPr>
        <w:t xml:space="preserve"> &lt;&lt; דובר_המשך &gt;&gt;</w:t>
      </w:r>
      <w:r>
        <w:rPr>
          <w:rtl/>
        </w:rPr>
        <w:t xml:space="preserve"> </w:t>
      </w:r>
    </w:p>
    <w:p w:rsidR="00DD4665" w:rsidRDefault="00DD4665" w:rsidP="00E4607B">
      <w:pPr>
        <w:rPr>
          <w:rtl/>
        </w:rPr>
      </w:pPr>
    </w:p>
    <w:p w:rsidR="00DD4665" w:rsidRDefault="00DD4665" w:rsidP="00F87E7C">
      <w:pPr>
        <w:rPr>
          <w:rtl/>
        </w:rPr>
      </w:pPr>
      <w:bookmarkStart w:id="5690" w:name="_ETM_Q60_692204"/>
      <w:bookmarkStart w:id="5691" w:name="_ETM_Q60_692316"/>
      <w:bookmarkEnd w:id="5690"/>
      <w:bookmarkEnd w:id="5691"/>
      <w:r>
        <w:rPr>
          <w:rFonts w:hint="cs"/>
          <w:rtl/>
        </w:rPr>
        <w:t xml:space="preserve">הוא מסית בכוונה כדי לפגוע בחברי הכנסת הערבים, </w:t>
      </w:r>
      <w:bookmarkStart w:id="5692" w:name="_ETM_Q60_693981"/>
      <w:bookmarkEnd w:id="5692"/>
      <w:r>
        <w:rPr>
          <w:rFonts w:hint="cs"/>
          <w:rtl/>
        </w:rPr>
        <w:t xml:space="preserve">ואתם כמו עדר </w:t>
      </w:r>
      <w:r w:rsidR="006A3C86">
        <w:rPr>
          <w:rFonts w:hint="cs"/>
          <w:rtl/>
        </w:rPr>
        <w:t>– – –</w:t>
      </w:r>
    </w:p>
    <w:p w:rsidR="00DD4665" w:rsidRDefault="00DD4665" w:rsidP="00E4607B">
      <w:pPr>
        <w:rPr>
          <w:rtl/>
        </w:rPr>
      </w:pPr>
    </w:p>
    <w:p w:rsidR="00DD4665" w:rsidRDefault="00DD4665" w:rsidP="00E4607B">
      <w:pPr>
        <w:pStyle w:val="af5"/>
        <w:keepNext/>
        <w:rPr>
          <w:rtl/>
        </w:rPr>
      </w:pPr>
      <w:bookmarkStart w:id="5693" w:name="ET_interruption_5768_5"/>
      <w:r w:rsidRPr="00115494">
        <w:rPr>
          <w:rStyle w:val="TagStyle"/>
          <w:rtl/>
        </w:rPr>
        <w:t xml:space="preserve"> &lt;&lt; קריאה &gt;&gt; </w:t>
      </w:r>
      <w:r>
        <w:rPr>
          <w:rtl/>
        </w:rPr>
        <w:t>קרן ברק (הליכוד):</w:t>
      </w:r>
      <w:r w:rsidRPr="00115494">
        <w:rPr>
          <w:rStyle w:val="TagStyle"/>
          <w:rtl/>
        </w:rPr>
        <w:t xml:space="preserve"> &lt;&lt; קריאה &gt;&gt;</w:t>
      </w:r>
      <w:r>
        <w:rPr>
          <w:rtl/>
        </w:rPr>
        <w:t xml:space="preserve"> </w:t>
      </w:r>
      <w:bookmarkEnd w:id="5693"/>
    </w:p>
    <w:p w:rsidR="00DD4665" w:rsidRDefault="00DD4665" w:rsidP="0009735D">
      <w:pPr>
        <w:rPr>
          <w:rtl/>
        </w:rPr>
      </w:pPr>
    </w:p>
    <w:p w:rsidR="00DD4665" w:rsidRDefault="006A3C86" w:rsidP="00E4607B">
      <w:pPr>
        <w:rPr>
          <w:rtl/>
        </w:rPr>
      </w:pPr>
      <w:r>
        <w:rPr>
          <w:rFonts w:hint="cs"/>
          <w:rtl/>
        </w:rPr>
        <w:t>– – –</w:t>
      </w:r>
      <w:r w:rsidR="00DD4665">
        <w:rPr>
          <w:rFonts w:hint="cs"/>
          <w:rtl/>
        </w:rPr>
        <w:t xml:space="preserve"> </w:t>
      </w:r>
    </w:p>
    <w:p w:rsidR="00DD4665" w:rsidRDefault="00DD4665" w:rsidP="00E4607B">
      <w:pPr>
        <w:rPr>
          <w:rtl/>
        </w:rPr>
      </w:pPr>
    </w:p>
    <w:p w:rsidR="00DD4665" w:rsidRDefault="00DD4665" w:rsidP="00E4607B">
      <w:pPr>
        <w:pStyle w:val="-"/>
        <w:keepNext/>
        <w:rPr>
          <w:rtl/>
        </w:rPr>
      </w:pPr>
      <w:bookmarkStart w:id="5694" w:name="ET_speakercontinue_5264_6"/>
      <w:r w:rsidRPr="00115494">
        <w:rPr>
          <w:rStyle w:val="TagStyle"/>
          <w:rtl/>
        </w:rPr>
        <w:t xml:space="preserve"> &lt;&lt; דובר_המשך &gt;&gt; </w:t>
      </w:r>
      <w:r>
        <w:rPr>
          <w:rtl/>
        </w:rPr>
        <w:t>אחמד טיבי (הרשימה המשותפת):</w:t>
      </w:r>
      <w:r w:rsidRPr="00115494">
        <w:rPr>
          <w:rStyle w:val="TagStyle"/>
          <w:rtl/>
        </w:rPr>
        <w:t xml:space="preserve"> &lt;&lt; דובר_המשך &gt;&gt;</w:t>
      </w:r>
      <w:r>
        <w:rPr>
          <w:rtl/>
        </w:rPr>
        <w:t xml:space="preserve"> </w:t>
      </w:r>
      <w:bookmarkEnd w:id="5694"/>
    </w:p>
    <w:p w:rsidR="00DD4665" w:rsidRDefault="00DD4665" w:rsidP="0009735D">
      <w:pPr>
        <w:rPr>
          <w:rtl/>
        </w:rPr>
      </w:pPr>
    </w:p>
    <w:p w:rsidR="00DD4665" w:rsidRDefault="00DD4665" w:rsidP="00F87E7C">
      <w:pPr>
        <w:rPr>
          <w:rtl/>
        </w:rPr>
      </w:pPr>
      <w:r>
        <w:rPr>
          <w:rFonts w:hint="cs"/>
          <w:rtl/>
        </w:rPr>
        <w:t xml:space="preserve">אתם כמו עדר </w:t>
      </w:r>
      <w:bookmarkStart w:id="5695" w:name="_ETM_Q60_696621"/>
      <w:bookmarkEnd w:id="5695"/>
      <w:r>
        <w:rPr>
          <w:rFonts w:hint="cs"/>
          <w:rtl/>
        </w:rPr>
        <w:t>נוהרים אחריו בלי לחשוב פעמיים.</w:t>
      </w:r>
      <w:bookmarkStart w:id="5696" w:name="_ETM_Q60_704206"/>
      <w:bookmarkStart w:id="5697" w:name="_ETM_Q60_704312"/>
      <w:bookmarkEnd w:id="5696"/>
      <w:bookmarkEnd w:id="5697"/>
      <w:r w:rsidR="00F87E7C">
        <w:rPr>
          <w:rFonts w:hint="cs"/>
          <w:rtl/>
        </w:rPr>
        <w:t xml:space="preserve"> </w:t>
      </w:r>
      <w:r>
        <w:rPr>
          <w:rFonts w:hint="cs"/>
          <w:rtl/>
        </w:rPr>
        <w:t>ואני לא רוצה לומר דברים אישיים, כי לא כולכם תשובו לכנסת. לא כולכם. אצלנו יתווספו ח"כים</w:t>
      </w:r>
      <w:r w:rsidR="00F87E7C">
        <w:rPr>
          <w:rFonts w:hint="cs"/>
          <w:rtl/>
        </w:rPr>
        <w:t>;</w:t>
      </w:r>
      <w:r>
        <w:rPr>
          <w:rFonts w:hint="cs"/>
          <w:rtl/>
        </w:rPr>
        <w:t xml:space="preserve"> אצלכם יתחלפו שליש. </w:t>
      </w:r>
    </w:p>
    <w:p w:rsidR="00DD4665" w:rsidRDefault="00DD4665" w:rsidP="00E4607B">
      <w:pPr>
        <w:rPr>
          <w:rtl/>
        </w:rPr>
      </w:pPr>
    </w:p>
    <w:p w:rsidR="00DD4665" w:rsidRDefault="00DD4665" w:rsidP="00E4607B">
      <w:pPr>
        <w:pStyle w:val="af6"/>
        <w:keepNext/>
        <w:rPr>
          <w:rtl/>
        </w:rPr>
      </w:pPr>
      <w:r w:rsidRPr="00115494">
        <w:rPr>
          <w:rStyle w:val="TagStyle"/>
          <w:rtl/>
        </w:rPr>
        <w:t xml:space="preserve"> &lt;&lt; יור &gt;&gt; </w:t>
      </w:r>
      <w:r>
        <w:rPr>
          <w:rtl/>
        </w:rPr>
        <w:t>היו"ר מאיר כהן:</w:t>
      </w:r>
      <w:r w:rsidRPr="00115494">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תודה רבה, </w:t>
      </w:r>
      <w:bookmarkStart w:id="5698" w:name="_ETM_Q60_714067"/>
      <w:bookmarkEnd w:id="5698"/>
      <w:r>
        <w:rPr>
          <w:rFonts w:hint="cs"/>
          <w:rtl/>
        </w:rPr>
        <w:t>אדוני.</w:t>
      </w:r>
    </w:p>
    <w:p w:rsidR="00DD4665" w:rsidRDefault="00DD4665" w:rsidP="00E4607B">
      <w:pPr>
        <w:rPr>
          <w:rtl/>
        </w:rPr>
      </w:pPr>
    </w:p>
    <w:p w:rsidR="00DD4665" w:rsidRDefault="00DD4665" w:rsidP="00E4607B">
      <w:pPr>
        <w:pStyle w:val="-"/>
        <w:keepNext/>
        <w:rPr>
          <w:rtl/>
        </w:rPr>
      </w:pPr>
      <w:r w:rsidRPr="00115494">
        <w:rPr>
          <w:rStyle w:val="TagStyle"/>
          <w:rtl/>
        </w:rPr>
        <w:t xml:space="preserve"> &lt;&lt; דובר_המשך &gt;&gt; </w:t>
      </w:r>
      <w:r>
        <w:rPr>
          <w:rtl/>
        </w:rPr>
        <w:t>אחמד טיבי (הרשימה המשותפת):</w:t>
      </w:r>
      <w:r w:rsidRPr="00115494">
        <w:rPr>
          <w:rStyle w:val="TagStyle"/>
          <w:rtl/>
        </w:rPr>
        <w:t xml:space="preserve"> &lt;&lt; דובר_המשך &gt;&gt;</w:t>
      </w:r>
      <w:r>
        <w:rPr>
          <w:rtl/>
        </w:rPr>
        <w:t xml:space="preserve"> </w:t>
      </w:r>
    </w:p>
    <w:p w:rsidR="00DD4665" w:rsidRDefault="00DD4665" w:rsidP="0009735D">
      <w:pPr>
        <w:rPr>
          <w:rtl/>
        </w:rPr>
      </w:pPr>
    </w:p>
    <w:p w:rsidR="00DD4665" w:rsidRDefault="00DD4665" w:rsidP="00E4607B">
      <w:pPr>
        <w:rPr>
          <w:rtl/>
        </w:rPr>
      </w:pPr>
      <w:r>
        <w:rPr>
          <w:rFonts w:hint="cs"/>
          <w:rtl/>
        </w:rPr>
        <w:t xml:space="preserve">ולכן, אני חוזר ואומר </w:t>
      </w:r>
      <w:r w:rsidR="006A3C86">
        <w:rPr>
          <w:rFonts w:hint="cs"/>
          <w:rtl/>
        </w:rPr>
        <w:t>– – –</w:t>
      </w:r>
    </w:p>
    <w:p w:rsidR="00DD4665" w:rsidRDefault="00DD4665" w:rsidP="00E4607B">
      <w:pPr>
        <w:rPr>
          <w:rtl/>
        </w:rPr>
      </w:pPr>
    </w:p>
    <w:p w:rsidR="00DD4665" w:rsidRDefault="00DD4665" w:rsidP="00E4607B">
      <w:pPr>
        <w:pStyle w:val="af5"/>
        <w:keepNext/>
        <w:rPr>
          <w:rtl/>
        </w:rPr>
      </w:pPr>
      <w:bookmarkStart w:id="5699" w:name="ET_interruption_5850_21"/>
      <w:r w:rsidRPr="0051215B">
        <w:rPr>
          <w:rStyle w:val="TagStyle"/>
          <w:rtl/>
        </w:rPr>
        <w:t xml:space="preserve"> &lt;&lt; קריאה &gt;&gt; </w:t>
      </w:r>
      <w:r>
        <w:rPr>
          <w:rtl/>
        </w:rPr>
        <w:t xml:space="preserve">סמי אבו </w:t>
      </w:r>
      <w:proofErr w:type="spellStart"/>
      <w:r>
        <w:rPr>
          <w:rtl/>
        </w:rPr>
        <w:t>שחאדה</w:t>
      </w:r>
      <w:proofErr w:type="spellEnd"/>
      <w:r>
        <w:rPr>
          <w:rtl/>
        </w:rPr>
        <w:t xml:space="preserve"> (הרשימה המשותפת):</w:t>
      </w:r>
      <w:r w:rsidRPr="0051215B">
        <w:rPr>
          <w:rStyle w:val="TagStyle"/>
          <w:rtl/>
        </w:rPr>
        <w:t xml:space="preserve"> &lt;&lt; קריאה &gt;&gt;</w:t>
      </w:r>
      <w:r>
        <w:rPr>
          <w:rtl/>
        </w:rPr>
        <w:t xml:space="preserve"> </w:t>
      </w:r>
      <w:bookmarkEnd w:id="5699"/>
    </w:p>
    <w:p w:rsidR="00DD4665" w:rsidRDefault="00DD4665" w:rsidP="0009735D">
      <w:pPr>
        <w:rPr>
          <w:rtl/>
        </w:rPr>
      </w:pPr>
    </w:p>
    <w:p w:rsidR="00DD4665" w:rsidRDefault="006A3C86" w:rsidP="00E4607B">
      <w:pPr>
        <w:rPr>
          <w:rtl/>
        </w:rPr>
      </w:pPr>
      <w:r>
        <w:rPr>
          <w:rFonts w:hint="cs"/>
          <w:rtl/>
        </w:rPr>
        <w:t>– – –</w:t>
      </w:r>
      <w:r w:rsidR="00DD4665">
        <w:rPr>
          <w:rFonts w:hint="cs"/>
          <w:rtl/>
        </w:rPr>
        <w:t xml:space="preserve"> </w:t>
      </w:r>
      <w:r w:rsidR="00DD4665">
        <w:rPr>
          <w:rtl/>
        </w:rPr>
        <w:t xml:space="preserve"> </w:t>
      </w:r>
    </w:p>
    <w:p w:rsidR="00DD4665" w:rsidRDefault="00DD4665" w:rsidP="00E4607B">
      <w:pPr>
        <w:rPr>
          <w:rtl/>
        </w:rPr>
      </w:pPr>
      <w:bookmarkStart w:id="5700" w:name="_ETM_Q60_720626"/>
      <w:bookmarkStart w:id="5701" w:name="_ETM_Q60_720706"/>
      <w:bookmarkEnd w:id="5700"/>
      <w:bookmarkEnd w:id="5701"/>
    </w:p>
    <w:p w:rsidR="00DD4665" w:rsidRDefault="00DD4665" w:rsidP="00E4607B">
      <w:pPr>
        <w:pStyle w:val="-"/>
        <w:keepNext/>
        <w:rPr>
          <w:rtl/>
        </w:rPr>
      </w:pPr>
      <w:r w:rsidRPr="00115494">
        <w:rPr>
          <w:rStyle w:val="TagStyle"/>
          <w:rtl/>
        </w:rPr>
        <w:t xml:space="preserve">&lt;&lt; דובר_המשך &gt;&gt; </w:t>
      </w:r>
      <w:r>
        <w:rPr>
          <w:rtl/>
        </w:rPr>
        <w:t>אחמד טיבי (הרשימה המשותפת):</w:t>
      </w:r>
      <w:r w:rsidRPr="00115494">
        <w:rPr>
          <w:rStyle w:val="TagStyle"/>
          <w:rtl/>
        </w:rPr>
        <w:t xml:space="preserve"> &lt;&lt; דובר_המשך &gt;&gt;</w:t>
      </w:r>
      <w:r>
        <w:rPr>
          <w:rtl/>
        </w:rPr>
        <w:t xml:space="preserve"> </w:t>
      </w:r>
    </w:p>
    <w:p w:rsidR="00DD4665" w:rsidRDefault="00DD4665" w:rsidP="00E4607B">
      <w:pPr>
        <w:rPr>
          <w:rtl/>
        </w:rPr>
      </w:pPr>
    </w:p>
    <w:p w:rsidR="00DD4665" w:rsidRDefault="00DD4665" w:rsidP="00E4607B">
      <w:pPr>
        <w:rPr>
          <w:rtl/>
        </w:rPr>
      </w:pPr>
      <w:bookmarkStart w:id="5702" w:name="_ETM_Q60_720802"/>
      <w:bookmarkStart w:id="5703" w:name="_ETM_Q60_720916"/>
      <w:bookmarkStart w:id="5704" w:name="_ETM_Q60_720995"/>
      <w:bookmarkStart w:id="5705" w:name="_ETM_Q60_721065"/>
      <w:bookmarkEnd w:id="5702"/>
      <w:bookmarkEnd w:id="5703"/>
      <w:bookmarkEnd w:id="5704"/>
      <w:bookmarkEnd w:id="5705"/>
      <w:r>
        <w:rPr>
          <w:rFonts w:hint="cs"/>
          <w:rtl/>
        </w:rPr>
        <w:t xml:space="preserve">אני חוזר </w:t>
      </w:r>
      <w:bookmarkStart w:id="5706" w:name="_ETM_Q60_720464"/>
      <w:bookmarkEnd w:id="5706"/>
      <w:r>
        <w:rPr>
          <w:rFonts w:hint="cs"/>
          <w:rtl/>
        </w:rPr>
        <w:t xml:space="preserve">ואומר: אפילו ב-69 יום האלה, אדוני היושב-ראש, חברי הכנסת של הרשימה המשותפת פעלו בשטח, בוועדות, במליאה, מול משרדי הממשלה. ניצלנו כל דקה, כל אפשרות. רק לפני כמה דקות ישבנו עם לא אחר מאשר שר התחבורה בעניין הרכבת הקלה, בעניין הצומת של כפר </w:t>
      </w:r>
      <w:proofErr w:type="spellStart"/>
      <w:r>
        <w:rPr>
          <w:rFonts w:hint="cs"/>
          <w:rtl/>
        </w:rPr>
        <w:t>כנא</w:t>
      </w:r>
      <w:proofErr w:type="spellEnd"/>
      <w:r>
        <w:rPr>
          <w:rFonts w:hint="cs"/>
          <w:rtl/>
        </w:rPr>
        <w:t>-</w:t>
      </w:r>
      <w:proofErr w:type="spellStart"/>
      <w:r>
        <w:rPr>
          <w:rFonts w:hint="cs"/>
          <w:rtl/>
        </w:rPr>
        <w:t>ריינה</w:t>
      </w:r>
      <w:proofErr w:type="spellEnd"/>
      <w:r>
        <w:rPr>
          <w:rFonts w:hint="cs"/>
          <w:rtl/>
        </w:rPr>
        <w:t>-משהד. אנחנו נושאים את הצרכים של הציבור שלנו לכל מקום, ונמשיך לעשות את זה עם הרבה יותר כוח והרבה יותר מנדטים.</w:t>
      </w:r>
    </w:p>
    <w:p w:rsidR="00DD4665" w:rsidRDefault="00DD4665" w:rsidP="00E4607B">
      <w:pPr>
        <w:rPr>
          <w:rtl/>
        </w:rPr>
      </w:pPr>
    </w:p>
    <w:p w:rsidR="00DD4665" w:rsidRDefault="00DD4665" w:rsidP="00E4607B">
      <w:pPr>
        <w:pStyle w:val="af6"/>
        <w:keepNext/>
        <w:rPr>
          <w:rtl/>
        </w:rPr>
      </w:pPr>
      <w:r w:rsidRPr="00115494">
        <w:rPr>
          <w:rStyle w:val="TagStyle"/>
          <w:rtl/>
        </w:rPr>
        <w:t xml:space="preserve"> &lt;&lt; יור &gt;&gt; </w:t>
      </w:r>
      <w:r>
        <w:rPr>
          <w:rtl/>
        </w:rPr>
        <w:t>היו"ר מאיר כהן:</w:t>
      </w:r>
      <w:r w:rsidRPr="00115494">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תודה רבה. חבר הכנסת מנסור עבאס, בבקשה, ואחריו </w:t>
      </w:r>
      <w:r w:rsidR="006A3C86">
        <w:rPr>
          <w:rFonts w:hint="eastAsia"/>
          <w:rtl/>
        </w:rPr>
        <w:t>–</w:t>
      </w:r>
      <w:r>
        <w:rPr>
          <w:rFonts w:hint="eastAsia"/>
          <w:rtl/>
        </w:rPr>
        <w:t xml:space="preserve"> </w:t>
      </w:r>
      <w:r>
        <w:rPr>
          <w:rFonts w:hint="cs"/>
          <w:rtl/>
        </w:rPr>
        <w:t xml:space="preserve">חבר הכנסת איציק שמולי. בבקשה, אדוני. אנא הקפידו </w:t>
      </w:r>
      <w:bookmarkStart w:id="5707" w:name="_ETM_Q60_774204"/>
      <w:bookmarkEnd w:id="5707"/>
      <w:r>
        <w:rPr>
          <w:rFonts w:hint="cs"/>
          <w:rtl/>
        </w:rPr>
        <w:t>על שלוש דקות, למרות שזה כנראה הערב האחרון לכנסת הזאת. אדוני.</w:t>
      </w:r>
    </w:p>
    <w:p w:rsidR="00DD4665" w:rsidRDefault="00DD4665" w:rsidP="00E4607B">
      <w:pPr>
        <w:rPr>
          <w:rtl/>
        </w:rPr>
      </w:pPr>
    </w:p>
    <w:p w:rsidR="00DD4665" w:rsidRDefault="00DD4665" w:rsidP="00E4607B">
      <w:pPr>
        <w:pStyle w:val="a4"/>
        <w:keepNext/>
        <w:rPr>
          <w:rtl/>
        </w:rPr>
      </w:pPr>
      <w:bookmarkStart w:id="5708" w:name="ET_speaker_5795_12"/>
      <w:r w:rsidRPr="00115494">
        <w:rPr>
          <w:rStyle w:val="TagStyle"/>
          <w:rtl/>
        </w:rPr>
        <w:t xml:space="preserve"> &lt;&lt; דובר &gt;&gt; </w:t>
      </w:r>
      <w:bookmarkStart w:id="5709" w:name="_Toc27056633"/>
      <w:bookmarkStart w:id="5710" w:name="_Toc27294065"/>
      <w:bookmarkStart w:id="5711" w:name="_Toc27294198"/>
      <w:bookmarkStart w:id="5712" w:name="_Toc27297114"/>
      <w:bookmarkStart w:id="5713" w:name="_Toc27558183"/>
      <w:r>
        <w:rPr>
          <w:rtl/>
        </w:rPr>
        <w:t>מנסור עבאס (הרשימה המשותפת):</w:t>
      </w:r>
      <w:bookmarkEnd w:id="5709"/>
      <w:bookmarkEnd w:id="5710"/>
      <w:bookmarkEnd w:id="5711"/>
      <w:bookmarkEnd w:id="5712"/>
      <w:bookmarkEnd w:id="5713"/>
      <w:r w:rsidRPr="00115494">
        <w:rPr>
          <w:rStyle w:val="TagStyle"/>
          <w:rtl/>
        </w:rPr>
        <w:t xml:space="preserve"> &lt;&lt; דובר &gt;&gt;</w:t>
      </w:r>
      <w:r>
        <w:rPr>
          <w:rtl/>
        </w:rPr>
        <w:t xml:space="preserve"> </w:t>
      </w:r>
      <w:bookmarkEnd w:id="5708"/>
    </w:p>
    <w:p w:rsidR="00DD4665" w:rsidRDefault="00DD4665" w:rsidP="0009735D">
      <w:pPr>
        <w:rPr>
          <w:rtl/>
        </w:rPr>
      </w:pPr>
    </w:p>
    <w:p w:rsidR="00DD4665" w:rsidRPr="00F76B4E" w:rsidRDefault="00DD4665" w:rsidP="007F725A">
      <w:pPr>
        <w:rPr>
          <w:rtl/>
        </w:rPr>
      </w:pPr>
      <w:r>
        <w:rPr>
          <w:rFonts w:hint="cs"/>
          <w:rtl/>
        </w:rPr>
        <w:t xml:space="preserve">אדוני היושב-ראש, חבריי חברי הכנסת, </w:t>
      </w:r>
      <w:r w:rsidRPr="00F76B4E">
        <w:rPr>
          <w:rFonts w:hint="cs"/>
          <w:rtl/>
        </w:rPr>
        <w:t>(</w:t>
      </w:r>
      <w:r>
        <w:rPr>
          <w:rFonts w:hint="cs"/>
          <w:rtl/>
        </w:rPr>
        <w:t xml:space="preserve">אומר </w:t>
      </w:r>
      <w:r w:rsidR="007F725A">
        <w:rPr>
          <w:rFonts w:hint="cs"/>
          <w:rtl/>
        </w:rPr>
        <w:t>דברים בשפה הערבית, להלן תרגומם</w:t>
      </w:r>
      <w:r>
        <w:rPr>
          <w:rFonts w:hint="cs"/>
          <w:rtl/>
        </w:rPr>
        <w:t>:</w:t>
      </w:r>
      <w:r w:rsidR="009B739D">
        <w:rPr>
          <w:rFonts w:hint="cs"/>
          <w:rtl/>
        </w:rPr>
        <w:t xml:space="preserve"> </w:t>
      </w:r>
      <w:r w:rsidR="009B739D">
        <w:rPr>
          <w:rtl/>
        </w:rPr>
        <w:t>שלום עליכם ורחמי האל וברכותיו</w:t>
      </w:r>
      <w:r w:rsidR="009B739D">
        <w:rPr>
          <w:rFonts w:hint="cs"/>
          <w:rtl/>
        </w:rPr>
        <w:t>.</w:t>
      </w:r>
      <w:r w:rsidR="009B739D">
        <w:rPr>
          <w:rtl/>
        </w:rPr>
        <w:t xml:space="preserve"> כמובן</w:t>
      </w:r>
      <w:r w:rsidR="009B739D">
        <w:rPr>
          <w:rFonts w:hint="cs"/>
          <w:rtl/>
        </w:rPr>
        <w:t>,</w:t>
      </w:r>
      <w:r w:rsidR="009B739D">
        <w:rPr>
          <w:rtl/>
        </w:rPr>
        <w:t xml:space="preserve"> ביום האחרון הזה של הכנס השני שאני נמצא בו בכנסת רוב חברי הכנסת מימין ומשמאל </w:t>
      </w:r>
      <w:r w:rsidR="006A3C86">
        <w:rPr>
          <w:rFonts w:hint="cs"/>
          <w:rtl/>
        </w:rPr>
        <w:t>– –</w:t>
      </w:r>
      <w:r w:rsidRPr="00F76B4E">
        <w:rPr>
          <w:rFonts w:hint="cs"/>
          <w:rtl/>
        </w:rPr>
        <w:t>)</w:t>
      </w:r>
    </w:p>
    <w:p w:rsidR="00DD4665" w:rsidRDefault="00DD4665" w:rsidP="00E4607B">
      <w:pPr>
        <w:rPr>
          <w:rtl/>
        </w:rPr>
      </w:pPr>
      <w:bookmarkStart w:id="5714" w:name="_ETM_Q60_813052"/>
      <w:bookmarkStart w:id="5715" w:name="_ETM_Q60_813142"/>
      <w:bookmarkEnd w:id="5714"/>
      <w:bookmarkEnd w:id="5715"/>
    </w:p>
    <w:p w:rsidR="00DD4665" w:rsidRDefault="00DD4665" w:rsidP="00E4607B">
      <w:pPr>
        <w:pStyle w:val="af6"/>
        <w:keepNext/>
        <w:rPr>
          <w:rtl/>
        </w:rPr>
      </w:pPr>
      <w:bookmarkStart w:id="5716" w:name="ET_yor_5514_22"/>
      <w:r w:rsidRPr="00C91B8A">
        <w:rPr>
          <w:rStyle w:val="TagStyle"/>
          <w:rtl/>
        </w:rPr>
        <w:t xml:space="preserve"> &lt;&lt; יור &gt;&gt; </w:t>
      </w:r>
      <w:r>
        <w:rPr>
          <w:rtl/>
        </w:rPr>
        <w:t>היו"ר מאיר כהן:</w:t>
      </w:r>
      <w:r w:rsidRPr="00C91B8A">
        <w:rPr>
          <w:rStyle w:val="TagStyle"/>
          <w:rtl/>
        </w:rPr>
        <w:t xml:space="preserve"> &lt;&lt; יור &gt;&gt;</w:t>
      </w:r>
      <w:r>
        <w:rPr>
          <w:rtl/>
        </w:rPr>
        <w:t xml:space="preserve"> </w:t>
      </w:r>
      <w:bookmarkEnd w:id="5716"/>
    </w:p>
    <w:p w:rsidR="00DD4665" w:rsidRDefault="00DD4665" w:rsidP="0009735D">
      <w:pPr>
        <w:rPr>
          <w:rtl/>
        </w:rPr>
      </w:pPr>
    </w:p>
    <w:p w:rsidR="00DD4665" w:rsidRDefault="00DD4665" w:rsidP="002937DB">
      <w:pPr>
        <w:rPr>
          <w:rtl/>
        </w:rPr>
      </w:pPr>
      <w:bookmarkStart w:id="5717" w:name="_ETM_Q60_815402"/>
      <w:bookmarkEnd w:id="5717"/>
      <w:r>
        <w:rPr>
          <w:rFonts w:hint="cs"/>
          <w:rtl/>
        </w:rPr>
        <w:t>(אומר בערבית</w:t>
      </w:r>
      <w:r w:rsidR="002937DB">
        <w:rPr>
          <w:rFonts w:hint="cs"/>
          <w:rtl/>
        </w:rPr>
        <w:t>:</w:t>
      </w:r>
      <w:r w:rsidR="009B739D">
        <w:rPr>
          <w:rFonts w:hint="cs"/>
          <w:rtl/>
        </w:rPr>
        <w:t xml:space="preserve"> הכנס השלישי.</w:t>
      </w:r>
      <w:r w:rsidR="002937DB">
        <w:rPr>
          <w:rFonts w:hint="cs"/>
          <w:rtl/>
        </w:rPr>
        <w:t>)</w:t>
      </w:r>
      <w:r>
        <w:rPr>
          <w:rtl/>
        </w:rPr>
        <w:t xml:space="preserve"> </w:t>
      </w:r>
    </w:p>
    <w:p w:rsidR="00DD4665" w:rsidRDefault="00DD4665" w:rsidP="00E4607B">
      <w:pPr>
        <w:rPr>
          <w:rtl/>
        </w:rPr>
      </w:pPr>
      <w:bookmarkStart w:id="5718" w:name="_ETM_Q60_813372"/>
      <w:bookmarkStart w:id="5719" w:name="_ETM_Q60_813510"/>
      <w:bookmarkEnd w:id="5718"/>
      <w:bookmarkEnd w:id="5719"/>
    </w:p>
    <w:p w:rsidR="00DD4665" w:rsidRDefault="00DD4665" w:rsidP="00E4607B">
      <w:pPr>
        <w:pStyle w:val="-"/>
        <w:keepNext/>
        <w:rPr>
          <w:rtl/>
        </w:rPr>
      </w:pPr>
      <w:r w:rsidRPr="00115494">
        <w:rPr>
          <w:rStyle w:val="TagStyle"/>
          <w:rtl/>
        </w:rPr>
        <w:t xml:space="preserve">&lt;&lt; דובר_המשך &gt;&gt; </w:t>
      </w:r>
      <w:r>
        <w:rPr>
          <w:rtl/>
        </w:rPr>
        <w:t>מנסור עבאס (הרשימה המשותפת):</w:t>
      </w:r>
      <w:r w:rsidRPr="00115494">
        <w:rPr>
          <w:rStyle w:val="TagStyle"/>
          <w:rtl/>
        </w:rPr>
        <w:t xml:space="preserve"> &lt;&lt; דובר_המשך &gt;&gt;</w:t>
      </w:r>
      <w:r>
        <w:rPr>
          <w:rtl/>
        </w:rPr>
        <w:t xml:space="preserve"> </w:t>
      </w:r>
    </w:p>
    <w:p w:rsidR="00DD4665" w:rsidRDefault="00DD4665" w:rsidP="0009735D">
      <w:pPr>
        <w:rPr>
          <w:rtl/>
        </w:rPr>
      </w:pPr>
      <w:bookmarkStart w:id="5720" w:name="_ETM_Q60_833277"/>
      <w:bookmarkEnd w:id="5720"/>
    </w:p>
    <w:p w:rsidR="00DD4665" w:rsidRPr="00F76B4E" w:rsidRDefault="00DD4665" w:rsidP="00DD7E15">
      <w:pPr>
        <w:rPr>
          <w:rtl/>
        </w:rPr>
      </w:pPr>
      <w:bookmarkStart w:id="5721" w:name="_ETM_Q60_833421"/>
      <w:bookmarkEnd w:id="5721"/>
      <w:r>
        <w:rPr>
          <w:rFonts w:hint="cs"/>
          <w:rtl/>
        </w:rPr>
        <w:t xml:space="preserve">(אומר </w:t>
      </w:r>
      <w:bookmarkStart w:id="5722" w:name="_ETM_Q60_205464"/>
      <w:bookmarkEnd w:id="5722"/>
      <w:r>
        <w:rPr>
          <w:rFonts w:hint="cs"/>
          <w:rtl/>
        </w:rPr>
        <w:t>ב</w:t>
      </w:r>
      <w:r w:rsidRPr="00F76B4E">
        <w:rPr>
          <w:rFonts w:hint="cs"/>
          <w:rtl/>
        </w:rPr>
        <w:t>ערבית</w:t>
      </w:r>
      <w:r>
        <w:rPr>
          <w:rFonts w:hint="cs"/>
          <w:rtl/>
        </w:rPr>
        <w:t>:</w:t>
      </w:r>
      <w:r w:rsidR="009B739D">
        <w:rPr>
          <w:rFonts w:hint="cs"/>
          <w:rtl/>
        </w:rPr>
        <w:t xml:space="preserve"> אתה, אל תתרגם.</w:t>
      </w:r>
      <w:r>
        <w:rPr>
          <w:rFonts w:hint="cs"/>
          <w:rtl/>
        </w:rPr>
        <w:t>)</w:t>
      </w:r>
    </w:p>
    <w:p w:rsidR="00DD4665" w:rsidRDefault="00DD4665" w:rsidP="00E4607B">
      <w:pPr>
        <w:rPr>
          <w:rtl/>
        </w:rPr>
      </w:pPr>
    </w:p>
    <w:p w:rsidR="007F725A" w:rsidRDefault="007F725A" w:rsidP="007F725A">
      <w:pPr>
        <w:pStyle w:val="af6"/>
        <w:keepNext/>
        <w:rPr>
          <w:rtl/>
        </w:rPr>
      </w:pPr>
      <w:r w:rsidRPr="00C91B8A">
        <w:rPr>
          <w:rStyle w:val="TagStyle"/>
          <w:rtl/>
        </w:rPr>
        <w:t xml:space="preserve">&lt;&lt; יור &gt;&gt; </w:t>
      </w:r>
      <w:r>
        <w:rPr>
          <w:rtl/>
        </w:rPr>
        <w:t>היו"ר מאיר כהן:</w:t>
      </w:r>
      <w:r w:rsidRPr="00C91B8A">
        <w:rPr>
          <w:rStyle w:val="TagStyle"/>
          <w:rtl/>
        </w:rPr>
        <w:t xml:space="preserve"> &lt;&lt; יור &gt;&gt;</w:t>
      </w:r>
      <w:r>
        <w:rPr>
          <w:rtl/>
        </w:rPr>
        <w:t xml:space="preserve"> </w:t>
      </w:r>
    </w:p>
    <w:p w:rsidR="007F725A" w:rsidRDefault="007F725A" w:rsidP="007F725A">
      <w:pPr>
        <w:rPr>
          <w:rtl/>
        </w:rPr>
      </w:pPr>
    </w:p>
    <w:p w:rsidR="007F725A" w:rsidRDefault="007F725A" w:rsidP="007F725A">
      <w:pPr>
        <w:rPr>
          <w:rtl/>
        </w:rPr>
      </w:pPr>
      <w:r>
        <w:rPr>
          <w:rFonts w:hint="cs"/>
          <w:rtl/>
        </w:rPr>
        <w:t xml:space="preserve">(אומר בערבית: לא, לא, אני </w:t>
      </w:r>
      <w:r w:rsidR="006A3C86">
        <w:rPr>
          <w:rFonts w:hint="cs"/>
          <w:rtl/>
        </w:rPr>
        <w:t>– – –</w:t>
      </w:r>
      <w:r>
        <w:rPr>
          <w:rFonts w:hint="cs"/>
          <w:rtl/>
        </w:rPr>
        <w:t>)</w:t>
      </w:r>
    </w:p>
    <w:p w:rsidR="007F725A" w:rsidRDefault="007F725A" w:rsidP="007F725A">
      <w:pPr>
        <w:rPr>
          <w:rtl/>
        </w:rPr>
      </w:pPr>
    </w:p>
    <w:p w:rsidR="00DD4665" w:rsidRDefault="00DD4665" w:rsidP="00E4607B">
      <w:pPr>
        <w:pStyle w:val="af5"/>
        <w:keepNext/>
        <w:rPr>
          <w:rtl/>
        </w:rPr>
      </w:pPr>
      <w:bookmarkStart w:id="5723" w:name="_ETM_Q60_856815"/>
      <w:bookmarkStart w:id="5724" w:name="_ETM_Q60_856930"/>
      <w:bookmarkStart w:id="5725" w:name="ET_interruption_5637_16"/>
      <w:bookmarkEnd w:id="5723"/>
      <w:bookmarkEnd w:id="5724"/>
      <w:r w:rsidRPr="00115494">
        <w:rPr>
          <w:rStyle w:val="TagStyle"/>
          <w:rtl/>
        </w:rPr>
        <w:t xml:space="preserve">&lt;&lt; קריאה &gt;&gt; </w:t>
      </w:r>
      <w:r>
        <w:rPr>
          <w:rtl/>
        </w:rPr>
        <w:t>השר לשיתוף פעולה אזורי צחי הנגבי:</w:t>
      </w:r>
      <w:r w:rsidRPr="00115494">
        <w:rPr>
          <w:rStyle w:val="TagStyle"/>
          <w:rtl/>
        </w:rPr>
        <w:t xml:space="preserve"> &lt;&lt; קריאה &gt;&gt;</w:t>
      </w:r>
      <w:r>
        <w:rPr>
          <w:rtl/>
        </w:rPr>
        <w:t xml:space="preserve"> </w:t>
      </w:r>
      <w:bookmarkEnd w:id="5725"/>
    </w:p>
    <w:p w:rsidR="00DD4665" w:rsidRDefault="00DD4665" w:rsidP="0009735D">
      <w:pPr>
        <w:rPr>
          <w:rtl/>
        </w:rPr>
      </w:pPr>
    </w:p>
    <w:p w:rsidR="00DD4665" w:rsidRDefault="006A3C86" w:rsidP="00E4607B">
      <w:pPr>
        <w:rPr>
          <w:rtl/>
        </w:rPr>
      </w:pPr>
      <w:r>
        <w:rPr>
          <w:rFonts w:hint="cs"/>
          <w:rtl/>
        </w:rPr>
        <w:t>– – –</w:t>
      </w:r>
      <w:r w:rsidR="00DD4665">
        <w:rPr>
          <w:rFonts w:hint="cs"/>
          <w:rtl/>
        </w:rPr>
        <w:t xml:space="preserve"> </w:t>
      </w:r>
      <w:r w:rsidR="00DD4665">
        <w:rPr>
          <w:rtl/>
        </w:rPr>
        <w:t xml:space="preserve"> </w:t>
      </w:r>
    </w:p>
    <w:p w:rsidR="00DD4665" w:rsidRDefault="00DD4665" w:rsidP="00E4607B">
      <w:pPr>
        <w:rPr>
          <w:rtl/>
        </w:rPr>
      </w:pPr>
    </w:p>
    <w:p w:rsidR="00DD4665" w:rsidRDefault="00DD4665" w:rsidP="00E4607B">
      <w:pPr>
        <w:pStyle w:val="-"/>
        <w:keepNext/>
        <w:rPr>
          <w:rtl/>
        </w:rPr>
      </w:pPr>
      <w:r w:rsidRPr="00115494">
        <w:rPr>
          <w:rStyle w:val="TagStyle"/>
          <w:rtl/>
        </w:rPr>
        <w:t xml:space="preserve">&lt;&lt; דובר_המשך &gt;&gt; </w:t>
      </w:r>
      <w:r>
        <w:rPr>
          <w:rtl/>
        </w:rPr>
        <w:t>מנסור עבאס (הרשימה המשותפת):</w:t>
      </w:r>
      <w:r w:rsidRPr="00115494">
        <w:rPr>
          <w:rStyle w:val="TagStyle"/>
          <w:rtl/>
        </w:rPr>
        <w:t xml:space="preserve"> &lt;&lt; דובר_המשך &gt;&gt;</w:t>
      </w:r>
      <w:r>
        <w:rPr>
          <w:rtl/>
        </w:rPr>
        <w:t xml:space="preserve"> </w:t>
      </w:r>
    </w:p>
    <w:p w:rsidR="00DD4665" w:rsidRPr="00C91B8A" w:rsidRDefault="00DD4665" w:rsidP="00E4607B">
      <w:pPr>
        <w:rPr>
          <w:rtl/>
        </w:rPr>
      </w:pPr>
    </w:p>
    <w:p w:rsidR="00DD4665" w:rsidRDefault="00DD4665" w:rsidP="00E4607B">
      <w:pPr>
        <w:rPr>
          <w:rtl/>
        </w:rPr>
      </w:pPr>
      <w:r>
        <w:rPr>
          <w:rFonts w:hint="cs"/>
          <w:rtl/>
        </w:rPr>
        <w:t>אדוני השר הנגבי, השפה הערבית תישאר שפה רשמית.</w:t>
      </w:r>
    </w:p>
    <w:p w:rsidR="00DD4665" w:rsidRDefault="00DD4665" w:rsidP="00E4607B">
      <w:pPr>
        <w:rPr>
          <w:rtl/>
        </w:rPr>
      </w:pPr>
    </w:p>
    <w:p w:rsidR="00DD4665" w:rsidRDefault="00DD4665" w:rsidP="00E4607B">
      <w:pPr>
        <w:pStyle w:val="af6"/>
        <w:keepNext/>
        <w:rPr>
          <w:rtl/>
        </w:rPr>
      </w:pPr>
      <w:r w:rsidRPr="00115494">
        <w:rPr>
          <w:rStyle w:val="TagStyle"/>
          <w:rtl/>
        </w:rPr>
        <w:t xml:space="preserve"> &lt;&lt; יור &gt;&gt; </w:t>
      </w:r>
      <w:r>
        <w:rPr>
          <w:rtl/>
        </w:rPr>
        <w:t>היו"ר מאיר כהן:</w:t>
      </w:r>
      <w:r w:rsidRPr="00115494">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אין עוררין על זה. לא על זה הוא העיר. </w:t>
      </w:r>
      <w:bookmarkStart w:id="5726" w:name="_ETM_Q60_863330"/>
      <w:bookmarkEnd w:id="5726"/>
      <w:r>
        <w:rPr>
          <w:rFonts w:hint="cs"/>
          <w:rtl/>
        </w:rPr>
        <w:t>להפך.</w:t>
      </w:r>
    </w:p>
    <w:p w:rsidR="00DD4665" w:rsidRDefault="00DD4665" w:rsidP="00E4607B">
      <w:pPr>
        <w:rPr>
          <w:rtl/>
        </w:rPr>
      </w:pPr>
    </w:p>
    <w:p w:rsidR="00DD4665" w:rsidRDefault="00DD4665" w:rsidP="00E4607B">
      <w:pPr>
        <w:pStyle w:val="-"/>
        <w:keepNext/>
        <w:rPr>
          <w:rtl/>
        </w:rPr>
      </w:pPr>
      <w:bookmarkStart w:id="5727" w:name="ET_speakercontinue_5795_15"/>
      <w:r w:rsidRPr="00115494">
        <w:rPr>
          <w:rStyle w:val="TagStyle"/>
          <w:rtl/>
        </w:rPr>
        <w:t xml:space="preserve"> &lt;&lt; דובר_המשך &gt;&gt; </w:t>
      </w:r>
      <w:r>
        <w:rPr>
          <w:rtl/>
        </w:rPr>
        <w:t>מנסור עבאס (הרשימה המשותפת):</w:t>
      </w:r>
      <w:r w:rsidRPr="00115494">
        <w:rPr>
          <w:rStyle w:val="TagStyle"/>
          <w:rtl/>
        </w:rPr>
        <w:t xml:space="preserve"> &lt;&lt; דובר_המשך &gt;&gt;</w:t>
      </w:r>
      <w:r>
        <w:rPr>
          <w:rtl/>
        </w:rPr>
        <w:t xml:space="preserve"> </w:t>
      </w:r>
      <w:bookmarkEnd w:id="5727"/>
    </w:p>
    <w:p w:rsidR="00DD4665" w:rsidRDefault="00DD4665" w:rsidP="0009735D">
      <w:pPr>
        <w:rPr>
          <w:rtl/>
        </w:rPr>
      </w:pPr>
    </w:p>
    <w:p w:rsidR="002937DB" w:rsidRDefault="00DD4665" w:rsidP="00F87E7C">
      <w:pPr>
        <w:rPr>
          <w:rtl/>
        </w:rPr>
      </w:pPr>
      <w:r>
        <w:rPr>
          <w:rFonts w:hint="cs"/>
          <w:rtl/>
        </w:rPr>
        <w:t xml:space="preserve">לדעתי, בכנסת הבאה אנחנו ניזום שכל חברי הכנסת, </w:t>
      </w:r>
      <w:bookmarkStart w:id="5728" w:name="_ETM_Q60_871543"/>
      <w:bookmarkEnd w:id="5728"/>
      <w:r>
        <w:rPr>
          <w:rFonts w:hint="cs"/>
          <w:rtl/>
        </w:rPr>
        <w:t xml:space="preserve">מי שרוצה לדבר בערבית, אפילו חברי כנסת יהודים שיודעים לדבר ערבית, ידברו בערבית, ויהיה תרגום סימולטני. למה לא? </w:t>
      </w:r>
    </w:p>
    <w:p w:rsidR="002937DB" w:rsidRDefault="002937DB" w:rsidP="00F87E7C">
      <w:pPr>
        <w:rPr>
          <w:rtl/>
        </w:rPr>
      </w:pPr>
    </w:p>
    <w:p w:rsidR="002937DB" w:rsidRDefault="002937DB" w:rsidP="002937DB">
      <w:pPr>
        <w:pStyle w:val="af5"/>
        <w:keepNext/>
        <w:rPr>
          <w:rtl/>
        </w:rPr>
      </w:pPr>
      <w:bookmarkStart w:id="5729" w:name="ET_interruption_5637_965"/>
      <w:r w:rsidRPr="002937DB">
        <w:rPr>
          <w:rStyle w:val="TagStyle"/>
          <w:rtl/>
        </w:rPr>
        <w:t xml:space="preserve"> &lt;&lt; קריאה &gt;&gt; </w:t>
      </w:r>
      <w:r>
        <w:rPr>
          <w:rtl/>
        </w:rPr>
        <w:t>השר לשיתוף פעולה אזורי צחי הנגבי:</w:t>
      </w:r>
      <w:r w:rsidRPr="002937DB">
        <w:rPr>
          <w:rStyle w:val="TagStyle"/>
          <w:rtl/>
        </w:rPr>
        <w:t xml:space="preserve"> &lt;&lt; קריאה &gt;&gt;</w:t>
      </w:r>
      <w:r>
        <w:rPr>
          <w:rtl/>
        </w:rPr>
        <w:t xml:space="preserve"> </w:t>
      </w:r>
      <w:bookmarkEnd w:id="5729"/>
    </w:p>
    <w:p w:rsidR="002937DB" w:rsidRDefault="002937DB" w:rsidP="002937DB">
      <w:pPr>
        <w:pStyle w:val="KeepWithNext"/>
        <w:rPr>
          <w:rtl/>
        </w:rPr>
      </w:pPr>
    </w:p>
    <w:p w:rsidR="002937DB" w:rsidRPr="002937DB" w:rsidRDefault="006A3C86" w:rsidP="002937DB">
      <w:pPr>
        <w:rPr>
          <w:rtl/>
        </w:rPr>
      </w:pPr>
      <w:r>
        <w:rPr>
          <w:rFonts w:hint="cs"/>
          <w:rtl/>
        </w:rPr>
        <w:t>– – –</w:t>
      </w:r>
    </w:p>
    <w:p w:rsidR="002937DB" w:rsidRDefault="002937DB" w:rsidP="002937DB">
      <w:pPr>
        <w:rPr>
          <w:rtl/>
        </w:rPr>
      </w:pPr>
    </w:p>
    <w:p w:rsidR="002937DB" w:rsidRDefault="002937DB" w:rsidP="002937DB">
      <w:pPr>
        <w:pStyle w:val="-"/>
        <w:keepNext/>
        <w:rPr>
          <w:rtl/>
        </w:rPr>
      </w:pPr>
      <w:r w:rsidRPr="00115494">
        <w:rPr>
          <w:rStyle w:val="TagStyle"/>
          <w:rtl/>
        </w:rPr>
        <w:t xml:space="preserve">&lt;&lt; דובר_המשך &gt;&gt; </w:t>
      </w:r>
      <w:r>
        <w:rPr>
          <w:rtl/>
        </w:rPr>
        <w:t>מנסור עבאס (הרשימה המשותפת):</w:t>
      </w:r>
      <w:r w:rsidRPr="00115494">
        <w:rPr>
          <w:rStyle w:val="TagStyle"/>
          <w:rtl/>
        </w:rPr>
        <w:t xml:space="preserve"> &lt;&lt; דובר_המשך &gt;&gt;</w:t>
      </w:r>
      <w:r>
        <w:rPr>
          <w:rtl/>
        </w:rPr>
        <w:t xml:space="preserve"> </w:t>
      </w:r>
    </w:p>
    <w:p w:rsidR="002937DB" w:rsidRDefault="002937DB" w:rsidP="002937DB">
      <w:pPr>
        <w:rPr>
          <w:rtl/>
        </w:rPr>
      </w:pPr>
      <w:r>
        <w:rPr>
          <w:rtl/>
        </w:rPr>
        <w:t xml:space="preserve">  </w:t>
      </w:r>
    </w:p>
    <w:p w:rsidR="00DD4665" w:rsidRPr="00F76B4E" w:rsidRDefault="00DD4665" w:rsidP="007F725A">
      <w:pPr>
        <w:rPr>
          <w:rtl/>
        </w:rPr>
      </w:pPr>
      <w:r w:rsidRPr="00F76B4E">
        <w:rPr>
          <w:rFonts w:hint="cs"/>
          <w:rtl/>
        </w:rPr>
        <w:t>(</w:t>
      </w:r>
      <w:r w:rsidR="006A3C86">
        <w:rPr>
          <w:rFonts w:hint="cs"/>
          <w:rtl/>
        </w:rPr>
        <w:t>– –</w:t>
      </w:r>
      <w:r w:rsidR="007F725A">
        <w:rPr>
          <w:rFonts w:hint="cs"/>
          <w:rtl/>
        </w:rPr>
        <w:t xml:space="preserve"> </w:t>
      </w:r>
      <w:r w:rsidR="007F725A">
        <w:rPr>
          <w:rtl/>
        </w:rPr>
        <w:t>דיברו כאילו הם מבכים את הימצאותם ונוכחותם בכנסת</w:t>
      </w:r>
      <w:r w:rsidR="007F725A">
        <w:rPr>
          <w:rFonts w:hint="cs"/>
          <w:rtl/>
        </w:rPr>
        <w:t>,</w:t>
      </w:r>
      <w:r w:rsidR="007F725A">
        <w:rPr>
          <w:rtl/>
        </w:rPr>
        <w:t xml:space="preserve"> בגלל שרבים מהם לא מצפים לחזור. באופן אישי הנושא הזה אף פעם לא </w:t>
      </w:r>
      <w:r w:rsidR="007F725A">
        <w:rPr>
          <w:rFonts w:hint="cs"/>
          <w:rtl/>
        </w:rPr>
        <w:t>ה</w:t>
      </w:r>
      <w:r w:rsidR="007F725A">
        <w:rPr>
          <w:rtl/>
        </w:rPr>
        <w:t xml:space="preserve">עסיק אותי, בגלל שלדעתי כל חבר כנסת ערבי </w:t>
      </w:r>
      <w:r w:rsidR="007F725A">
        <w:rPr>
          <w:rFonts w:hint="cs"/>
          <w:rtl/>
        </w:rPr>
        <w:t>ש</w:t>
      </w:r>
      <w:r w:rsidR="007F725A">
        <w:rPr>
          <w:rtl/>
        </w:rPr>
        <w:t xml:space="preserve">נמצא באולם זה בא לייצג את הבעיות </w:t>
      </w:r>
      <w:r w:rsidR="007F725A">
        <w:rPr>
          <w:rFonts w:hint="cs"/>
          <w:rtl/>
        </w:rPr>
        <w:t>ש</w:t>
      </w:r>
      <w:r w:rsidR="007F725A">
        <w:rPr>
          <w:rtl/>
        </w:rPr>
        <w:t xml:space="preserve">מעסיקות את החברה שלו </w:t>
      </w:r>
      <w:r w:rsidR="006A3C86">
        <w:rPr>
          <w:rFonts w:hint="cs"/>
          <w:rtl/>
        </w:rPr>
        <w:t>– –</w:t>
      </w:r>
      <w:r w:rsidR="007F725A">
        <w:rPr>
          <w:rFonts w:hint="cs"/>
          <w:rtl/>
        </w:rPr>
        <w:t>)</w:t>
      </w:r>
    </w:p>
    <w:p w:rsidR="00DD4665" w:rsidRDefault="00DD4665" w:rsidP="00E4607B">
      <w:pPr>
        <w:rPr>
          <w:b/>
          <w:bCs/>
          <w:rtl/>
        </w:rPr>
      </w:pPr>
    </w:p>
    <w:p w:rsidR="00DD4665" w:rsidRDefault="00DD4665" w:rsidP="00E4607B">
      <w:pPr>
        <w:pStyle w:val="af5"/>
        <w:keepNext/>
        <w:rPr>
          <w:rtl/>
        </w:rPr>
      </w:pPr>
      <w:bookmarkStart w:id="5730" w:name="ET_interruption_5520_17"/>
      <w:r w:rsidRPr="00115494">
        <w:rPr>
          <w:rStyle w:val="TagStyle"/>
          <w:rtl/>
        </w:rPr>
        <w:t xml:space="preserve"> &lt;&lt; קריאה &gt;&gt; </w:t>
      </w:r>
      <w:r>
        <w:rPr>
          <w:rtl/>
        </w:rPr>
        <w:t>עודד פורר (ישראל ביתנו):</w:t>
      </w:r>
      <w:r w:rsidRPr="00115494">
        <w:rPr>
          <w:rStyle w:val="TagStyle"/>
          <w:rtl/>
        </w:rPr>
        <w:t xml:space="preserve"> &lt;&lt; קריאה &gt;&gt;</w:t>
      </w:r>
      <w:r>
        <w:rPr>
          <w:rtl/>
        </w:rPr>
        <w:t xml:space="preserve"> </w:t>
      </w:r>
      <w:bookmarkEnd w:id="5730"/>
    </w:p>
    <w:p w:rsidR="00DD4665" w:rsidRDefault="00DD4665" w:rsidP="0009735D">
      <w:pPr>
        <w:rPr>
          <w:rtl/>
        </w:rPr>
      </w:pPr>
    </w:p>
    <w:p w:rsidR="00DD4665" w:rsidRDefault="00DD4665" w:rsidP="00E4607B">
      <w:pPr>
        <w:rPr>
          <w:rtl/>
        </w:rPr>
      </w:pPr>
      <w:r>
        <w:rPr>
          <w:rFonts w:hint="cs"/>
          <w:rtl/>
        </w:rPr>
        <w:t xml:space="preserve">הוא מספר על </w:t>
      </w:r>
      <w:r w:rsidR="006A3C86">
        <w:rPr>
          <w:rFonts w:hint="cs"/>
          <w:rtl/>
        </w:rPr>
        <w:t>– – –</w:t>
      </w:r>
      <w:r>
        <w:rPr>
          <w:rFonts w:hint="cs"/>
          <w:rtl/>
        </w:rPr>
        <w:t xml:space="preserve"> </w:t>
      </w:r>
    </w:p>
    <w:p w:rsidR="00DD4665" w:rsidRDefault="00DD4665" w:rsidP="00E4607B">
      <w:pPr>
        <w:rPr>
          <w:rtl/>
        </w:rPr>
      </w:pPr>
    </w:p>
    <w:p w:rsidR="00DD4665" w:rsidRDefault="00DD4665" w:rsidP="00E4607B">
      <w:pPr>
        <w:pStyle w:val="-"/>
        <w:keepNext/>
        <w:rPr>
          <w:rtl/>
        </w:rPr>
      </w:pPr>
      <w:bookmarkStart w:id="5731" w:name="ET_speakercontinue_5795_18"/>
      <w:r w:rsidRPr="00115494">
        <w:rPr>
          <w:rStyle w:val="TagStyle"/>
          <w:rtl/>
        </w:rPr>
        <w:t xml:space="preserve"> &lt;&lt; דובר_המשך &gt;&gt; </w:t>
      </w:r>
      <w:r>
        <w:rPr>
          <w:rtl/>
        </w:rPr>
        <w:t>מנסור עבאס (הרשימה המשותפת):</w:t>
      </w:r>
      <w:r w:rsidRPr="00115494">
        <w:rPr>
          <w:rStyle w:val="TagStyle"/>
          <w:rtl/>
        </w:rPr>
        <w:t xml:space="preserve"> &lt;&lt; דובר_המשך &gt;&gt;</w:t>
      </w:r>
      <w:r>
        <w:rPr>
          <w:rtl/>
        </w:rPr>
        <w:t xml:space="preserve"> </w:t>
      </w:r>
      <w:bookmarkEnd w:id="5731"/>
    </w:p>
    <w:p w:rsidR="00DD4665" w:rsidRDefault="00DD4665" w:rsidP="0009735D">
      <w:pPr>
        <w:rPr>
          <w:rtl/>
        </w:rPr>
      </w:pPr>
    </w:p>
    <w:p w:rsidR="00DD4665" w:rsidRPr="00F76B4E" w:rsidRDefault="007F725A" w:rsidP="007F725A">
      <w:pPr>
        <w:rPr>
          <w:rtl/>
        </w:rPr>
      </w:pPr>
      <w:r>
        <w:rPr>
          <w:rFonts w:hint="cs"/>
          <w:rtl/>
        </w:rPr>
        <w:t xml:space="preserve">שנייה, עופר, אני מגיע לזה. </w:t>
      </w:r>
      <w:r w:rsidR="00DD4665">
        <w:rPr>
          <w:rFonts w:hint="cs"/>
          <w:rtl/>
        </w:rPr>
        <w:t>(</w:t>
      </w:r>
      <w:r w:rsidR="006A3C86">
        <w:rPr>
          <w:rFonts w:hint="cs"/>
          <w:rtl/>
        </w:rPr>
        <w:t>– –</w:t>
      </w:r>
      <w:r>
        <w:rPr>
          <w:rFonts w:hint="cs"/>
          <w:rtl/>
        </w:rPr>
        <w:t xml:space="preserve"> </w:t>
      </w:r>
      <w:r>
        <w:rPr>
          <w:rtl/>
        </w:rPr>
        <w:t xml:space="preserve">את הבעיות </w:t>
      </w:r>
      <w:r>
        <w:rPr>
          <w:rFonts w:hint="cs"/>
          <w:rtl/>
        </w:rPr>
        <w:t>ש</w:t>
      </w:r>
      <w:r>
        <w:rPr>
          <w:rtl/>
        </w:rPr>
        <w:t xml:space="preserve">מעסיקות את החברה שלו ולהגן עליה, והוא ממלא חובה זו בשים לב לכך שיש </w:t>
      </w:r>
      <w:r>
        <w:rPr>
          <w:rFonts w:hint="cs"/>
          <w:rtl/>
        </w:rPr>
        <w:t>הבדלים</w:t>
      </w:r>
      <w:r>
        <w:rPr>
          <w:rtl/>
        </w:rPr>
        <w:t xml:space="preserve"> בין האנשים. מובן שאזכיר את השותפים</w:t>
      </w:r>
      <w:r>
        <w:rPr>
          <w:rFonts w:hint="cs"/>
          <w:rtl/>
        </w:rPr>
        <w:t>.</w:t>
      </w:r>
      <w:r w:rsidRPr="007F725A">
        <w:rPr>
          <w:rtl/>
        </w:rPr>
        <w:t xml:space="preserve"> </w:t>
      </w:r>
      <w:r>
        <w:rPr>
          <w:rtl/>
        </w:rPr>
        <w:t xml:space="preserve">החשוב הוא </w:t>
      </w:r>
      <w:r>
        <w:rPr>
          <w:rFonts w:hint="cs"/>
          <w:rtl/>
        </w:rPr>
        <w:t xml:space="preserve">שנסיים </w:t>
      </w:r>
      <w:r>
        <w:rPr>
          <w:rtl/>
        </w:rPr>
        <w:t>ברשימה המשותפת את המלאכה</w:t>
      </w:r>
      <w:r>
        <w:rPr>
          <w:rFonts w:hint="cs"/>
          <w:rtl/>
        </w:rPr>
        <w:t>,</w:t>
      </w:r>
      <w:r>
        <w:rPr>
          <w:rtl/>
        </w:rPr>
        <w:t xml:space="preserve"> כי היא עוד לא הסתיימה</w:t>
      </w:r>
      <w:r>
        <w:rPr>
          <w:rFonts w:hint="cs"/>
          <w:rtl/>
        </w:rPr>
        <w:t>,</w:t>
      </w:r>
      <w:r>
        <w:rPr>
          <w:rtl/>
        </w:rPr>
        <w:t xml:space="preserve"> וחשוב שהחברה הערבית שלנו תהיה כוח משפיע וחזק בכנסת הנוכחית. לא הצלחנו לקבוע מי יהיה ראש הממשלה היום</w:t>
      </w:r>
      <w:r>
        <w:rPr>
          <w:rFonts w:hint="cs"/>
          <w:rtl/>
        </w:rPr>
        <w:t>,</w:t>
      </w:r>
      <w:r>
        <w:rPr>
          <w:rtl/>
        </w:rPr>
        <w:t xml:space="preserve"> אבל אף אחד לא הצליח לכפות עלינו ראש הממשלה. לכן</w:t>
      </w:r>
      <w:r>
        <w:rPr>
          <w:rFonts w:hint="cs"/>
          <w:rtl/>
        </w:rPr>
        <w:t>,</w:t>
      </w:r>
      <w:r>
        <w:rPr>
          <w:rtl/>
        </w:rPr>
        <w:t xml:space="preserve"> המלאכה הז</w:t>
      </w:r>
      <w:r>
        <w:rPr>
          <w:rFonts w:hint="cs"/>
          <w:rtl/>
        </w:rPr>
        <w:t>את</w:t>
      </w:r>
      <w:r>
        <w:rPr>
          <w:rtl/>
        </w:rPr>
        <w:t xml:space="preserve"> לא הסתיימה. החברה הערבית שלנו היא חברת </w:t>
      </w:r>
      <w:r>
        <w:rPr>
          <w:rFonts w:hint="cs"/>
          <w:rtl/>
        </w:rPr>
        <w:t>מודעת</w:t>
      </w:r>
      <w:r>
        <w:rPr>
          <w:rtl/>
        </w:rPr>
        <w:t xml:space="preserve">. הבוחרים הערבים </w:t>
      </w:r>
      <w:r>
        <w:rPr>
          <w:rFonts w:hint="cs"/>
          <w:rtl/>
        </w:rPr>
        <w:t>ש</w:t>
      </w:r>
      <w:r>
        <w:rPr>
          <w:rtl/>
        </w:rPr>
        <w:t xml:space="preserve">מצביעים לנו רוצים לתרגם את כוחם האלקטורלי לכוח ייצוגי בכנסת כדי שנוכל למלא את תפקידנו בנאמנות בכל הקשור לסוגיות הנוגעות לחברה הערבית: מלחמה </w:t>
      </w:r>
      <w:r>
        <w:rPr>
          <w:rFonts w:hint="cs"/>
          <w:rtl/>
        </w:rPr>
        <w:t>ב</w:t>
      </w:r>
      <w:r>
        <w:rPr>
          <w:rtl/>
        </w:rPr>
        <w:t>אלימות ו</w:t>
      </w:r>
      <w:r>
        <w:rPr>
          <w:rFonts w:hint="cs"/>
          <w:rtl/>
        </w:rPr>
        <w:t>ב</w:t>
      </w:r>
      <w:r>
        <w:rPr>
          <w:rtl/>
        </w:rPr>
        <w:t>פשיעה</w:t>
      </w:r>
      <w:r>
        <w:rPr>
          <w:rFonts w:hint="cs"/>
          <w:rtl/>
        </w:rPr>
        <w:t>;</w:t>
      </w:r>
      <w:r>
        <w:rPr>
          <w:rtl/>
        </w:rPr>
        <w:t xml:space="preserve"> מלחמה </w:t>
      </w:r>
      <w:r>
        <w:rPr>
          <w:rFonts w:hint="cs"/>
          <w:rtl/>
        </w:rPr>
        <w:t>ב</w:t>
      </w:r>
      <w:r>
        <w:rPr>
          <w:rtl/>
        </w:rPr>
        <w:t>הרס הבתים</w:t>
      </w:r>
      <w:r>
        <w:rPr>
          <w:rFonts w:hint="cs"/>
          <w:rtl/>
        </w:rPr>
        <w:t>;</w:t>
      </w:r>
      <w:r>
        <w:rPr>
          <w:rtl/>
        </w:rPr>
        <w:t xml:space="preserve"> חיזוק הכלכלה וצמיחת הכלכלה בחברה הערבית</w:t>
      </w:r>
      <w:r>
        <w:rPr>
          <w:rFonts w:hint="cs"/>
          <w:rtl/>
        </w:rPr>
        <w:t>;</w:t>
      </w:r>
      <w:r>
        <w:rPr>
          <w:rtl/>
        </w:rPr>
        <w:t xml:space="preserve"> הכפרים הלא</w:t>
      </w:r>
      <w:r>
        <w:rPr>
          <w:rFonts w:hint="cs"/>
          <w:rtl/>
        </w:rPr>
        <w:t>-</w:t>
      </w:r>
      <w:r>
        <w:rPr>
          <w:rtl/>
        </w:rPr>
        <w:t xml:space="preserve">מוכרים </w:t>
      </w:r>
      <w:r w:rsidR="006A3C86">
        <w:rPr>
          <w:rFonts w:hint="cs"/>
          <w:rtl/>
        </w:rPr>
        <w:t>–</w:t>
      </w:r>
      <w:r>
        <w:rPr>
          <w:rFonts w:hint="cs"/>
          <w:rtl/>
        </w:rPr>
        <w:t xml:space="preserve"> </w:t>
      </w:r>
      <w:r>
        <w:rPr>
          <w:rtl/>
        </w:rPr>
        <w:t>הגיע הזמן שיוסדר המצב שלהם</w:t>
      </w:r>
      <w:r>
        <w:rPr>
          <w:rFonts w:hint="cs"/>
          <w:rtl/>
        </w:rPr>
        <w:t>.</w:t>
      </w:r>
      <w:r>
        <w:rPr>
          <w:rtl/>
        </w:rPr>
        <w:t xml:space="preserve"> נושאי החינוך והתרבות יהיו בראש סדר העדיפויות שלנו. לא נבוא לכנסת </w:t>
      </w:r>
      <w:r>
        <w:rPr>
          <w:rFonts w:hint="cs"/>
          <w:rtl/>
        </w:rPr>
        <w:t xml:space="preserve">כדי </w:t>
      </w:r>
      <w:r>
        <w:rPr>
          <w:rtl/>
        </w:rPr>
        <w:t xml:space="preserve">להיות </w:t>
      </w:r>
      <w:r>
        <w:rPr>
          <w:rFonts w:hint="cs"/>
          <w:rtl/>
        </w:rPr>
        <w:t xml:space="preserve">בה </w:t>
      </w:r>
      <w:r>
        <w:rPr>
          <w:rtl/>
        </w:rPr>
        <w:t xml:space="preserve">מספרים </w:t>
      </w:r>
      <w:r>
        <w:rPr>
          <w:rFonts w:hint="cs"/>
          <w:rtl/>
        </w:rPr>
        <w:t>בלבד</w:t>
      </w:r>
      <w:r>
        <w:rPr>
          <w:rtl/>
        </w:rPr>
        <w:t>. נבוא לפה כדי להיאבק על זכויותינו במולדת שלנו ו</w:t>
      </w:r>
      <w:r>
        <w:rPr>
          <w:rFonts w:hint="cs"/>
          <w:rtl/>
        </w:rPr>
        <w:t xml:space="preserve">גם </w:t>
      </w:r>
      <w:r>
        <w:rPr>
          <w:rtl/>
        </w:rPr>
        <w:t>על זכויותינו כתושבים במדינת ישראל.</w:t>
      </w:r>
      <w:r w:rsidR="00DD4665">
        <w:rPr>
          <w:rFonts w:hint="cs"/>
          <w:rtl/>
        </w:rPr>
        <w:t>)</w:t>
      </w:r>
    </w:p>
    <w:p w:rsidR="00DD4665" w:rsidRDefault="00DD4665" w:rsidP="00E4607B">
      <w:pPr>
        <w:rPr>
          <w:b/>
          <w:bCs/>
          <w:rtl/>
        </w:rPr>
      </w:pPr>
    </w:p>
    <w:p w:rsidR="00DD4665" w:rsidRDefault="00DD4665" w:rsidP="00E4607B">
      <w:pPr>
        <w:pStyle w:val="af6"/>
        <w:keepNext/>
        <w:rPr>
          <w:rtl/>
        </w:rPr>
      </w:pPr>
      <w:r w:rsidRPr="005C0606">
        <w:rPr>
          <w:rStyle w:val="TagStyle"/>
          <w:rtl/>
        </w:rPr>
        <w:t xml:space="preserve"> &lt;&lt; יור &gt;&gt; </w:t>
      </w:r>
      <w:r>
        <w:rPr>
          <w:rtl/>
        </w:rPr>
        <w:t>היו"ר מאיר כהן:</w:t>
      </w:r>
      <w:r w:rsidRPr="005C0606">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תודה רבה, אדוני. עופר כסיף</w:t>
      </w:r>
      <w:bookmarkStart w:id="5732" w:name="_ETM_Q60_390399"/>
      <w:bookmarkEnd w:id="5732"/>
      <w:r>
        <w:rPr>
          <w:rFonts w:hint="cs"/>
          <w:rtl/>
        </w:rPr>
        <w:t xml:space="preserve">, שירשמו לך תרגום. חבר הכנסת איציק שמולי, בבקשה, ואחריו </w:t>
      </w:r>
      <w:r w:rsidR="006A3C86">
        <w:rPr>
          <w:rFonts w:hint="eastAsia"/>
          <w:rtl/>
        </w:rPr>
        <w:t>–</w:t>
      </w:r>
      <w:r>
        <w:rPr>
          <w:rFonts w:hint="eastAsia"/>
          <w:rtl/>
        </w:rPr>
        <w:t xml:space="preserve"> </w:t>
      </w:r>
      <w:r>
        <w:rPr>
          <w:rFonts w:hint="cs"/>
          <w:rtl/>
        </w:rPr>
        <w:t>חבר הכנסת עודד פורר. תרגום, ביקשת תרגום. שלוש דקות, בבקשה.</w:t>
      </w:r>
    </w:p>
    <w:p w:rsidR="00DD4665" w:rsidRDefault="00DD4665" w:rsidP="00E4607B">
      <w:pPr>
        <w:rPr>
          <w:rtl/>
        </w:rPr>
      </w:pPr>
    </w:p>
    <w:p w:rsidR="00DD4665" w:rsidRDefault="00DD4665" w:rsidP="00E4607B">
      <w:pPr>
        <w:pStyle w:val="a4"/>
        <w:keepNext/>
        <w:rPr>
          <w:rtl/>
        </w:rPr>
      </w:pPr>
      <w:bookmarkStart w:id="5733" w:name="ET_speaker_5111_20"/>
      <w:r w:rsidRPr="005C0606">
        <w:rPr>
          <w:rStyle w:val="TagStyle"/>
          <w:rtl/>
        </w:rPr>
        <w:t xml:space="preserve"> &lt;&lt; דובר &gt;&gt; </w:t>
      </w:r>
      <w:bookmarkStart w:id="5734" w:name="_Toc27056634"/>
      <w:bookmarkStart w:id="5735" w:name="_Toc27294066"/>
      <w:bookmarkStart w:id="5736" w:name="_Toc27294199"/>
      <w:bookmarkStart w:id="5737" w:name="_Toc27297115"/>
      <w:bookmarkStart w:id="5738" w:name="_Toc27558184"/>
      <w:r>
        <w:rPr>
          <w:rtl/>
        </w:rPr>
        <w:t>איציק שמולי (העבודה-גשר):</w:t>
      </w:r>
      <w:bookmarkEnd w:id="5734"/>
      <w:bookmarkEnd w:id="5735"/>
      <w:bookmarkEnd w:id="5736"/>
      <w:bookmarkEnd w:id="5737"/>
      <w:bookmarkEnd w:id="5738"/>
      <w:r w:rsidRPr="005C0606">
        <w:rPr>
          <w:rStyle w:val="TagStyle"/>
          <w:rtl/>
        </w:rPr>
        <w:t xml:space="preserve"> &lt;&lt; דובר &gt;&gt;</w:t>
      </w:r>
      <w:r>
        <w:rPr>
          <w:rtl/>
        </w:rPr>
        <w:t xml:space="preserve"> </w:t>
      </w:r>
      <w:bookmarkEnd w:id="5733"/>
    </w:p>
    <w:p w:rsidR="00DD4665" w:rsidRDefault="00DD4665" w:rsidP="0009735D">
      <w:pPr>
        <w:rPr>
          <w:rtl/>
        </w:rPr>
      </w:pPr>
    </w:p>
    <w:p w:rsidR="00DD4665" w:rsidRPr="007E2FA2" w:rsidRDefault="00DD4665" w:rsidP="00F87E7C">
      <w:pPr>
        <w:rPr>
          <w:rtl/>
        </w:rPr>
      </w:pPr>
      <w:r w:rsidRPr="007E2FA2">
        <w:rPr>
          <w:rtl/>
        </w:rPr>
        <w:t xml:space="preserve"> </w:t>
      </w:r>
      <w:r>
        <w:rPr>
          <w:rFonts w:hint="cs"/>
          <w:rtl/>
        </w:rPr>
        <w:t xml:space="preserve">תודה רבה, אדוני היושב-ראש. חבריי, חברותיי, חברי </w:t>
      </w:r>
      <w:r w:rsidRPr="007E2FA2">
        <w:rPr>
          <w:rFonts w:hint="cs"/>
          <w:rtl/>
        </w:rPr>
        <w:t>הכנסת</w:t>
      </w:r>
      <w:r>
        <w:rPr>
          <w:rFonts w:hint="cs"/>
          <w:rtl/>
        </w:rPr>
        <w:t>,</w:t>
      </w:r>
      <w:r w:rsidRPr="007E2FA2">
        <w:rPr>
          <w:rFonts w:hint="cs"/>
          <w:rtl/>
        </w:rPr>
        <w:t xml:space="preserve"> זה יום של חורבן לדמוקרטיה הישראלית, ובפרט לאמון של הציבור ב</w:t>
      </w:r>
      <w:r>
        <w:rPr>
          <w:rFonts w:hint="cs"/>
          <w:rtl/>
        </w:rPr>
        <w:t>מערכת הפוליטית</w:t>
      </w:r>
      <w:r w:rsidRPr="007E2FA2">
        <w:rPr>
          <w:rFonts w:hint="cs"/>
          <w:rtl/>
        </w:rPr>
        <w:t xml:space="preserve">. </w:t>
      </w:r>
      <w:r>
        <w:rPr>
          <w:rFonts w:hint="cs"/>
          <w:rtl/>
        </w:rPr>
        <w:t xml:space="preserve">אשר </w:t>
      </w:r>
      <w:proofErr w:type="spellStart"/>
      <w:r>
        <w:rPr>
          <w:rFonts w:hint="cs"/>
          <w:rtl/>
        </w:rPr>
        <w:t>יגורנו</w:t>
      </w:r>
      <w:proofErr w:type="spellEnd"/>
      <w:r>
        <w:rPr>
          <w:rFonts w:hint="cs"/>
          <w:rtl/>
        </w:rPr>
        <w:t xml:space="preserve"> בא לנו, וישראל הולכת </w:t>
      </w:r>
      <w:bookmarkStart w:id="5739" w:name="_ETM_Q60_425001"/>
      <w:bookmarkEnd w:id="5739"/>
      <w:r>
        <w:rPr>
          <w:rFonts w:hint="cs"/>
          <w:rtl/>
        </w:rPr>
        <w:t xml:space="preserve">לבחירות </w:t>
      </w:r>
      <w:r w:rsidRPr="007E2FA2">
        <w:rPr>
          <w:rFonts w:hint="cs"/>
          <w:rtl/>
        </w:rPr>
        <w:t>בפעם השלישית בתוך שנה, כשמידת השנאה והקיטוב, ההסתה</w:t>
      </w:r>
      <w:r>
        <w:rPr>
          <w:rFonts w:hint="cs"/>
          <w:rtl/>
        </w:rPr>
        <w:t>,</w:t>
      </w:r>
      <w:r w:rsidRPr="007E2FA2">
        <w:rPr>
          <w:rFonts w:hint="cs"/>
          <w:rtl/>
        </w:rPr>
        <w:t xml:space="preserve"> גם בתוך הבית הזה וגם בין שבטי ישראל </w:t>
      </w:r>
      <w:r w:rsidR="006A3C86">
        <w:rPr>
          <w:rFonts w:hint="eastAsia"/>
          <w:rtl/>
        </w:rPr>
        <w:t>–</w:t>
      </w:r>
      <w:r w:rsidR="00F87E7C">
        <w:rPr>
          <w:rFonts w:hint="eastAsia"/>
          <w:rtl/>
        </w:rPr>
        <w:t xml:space="preserve"> </w:t>
      </w:r>
      <w:r w:rsidRPr="007E2FA2">
        <w:rPr>
          <w:rFonts w:hint="cs"/>
          <w:rtl/>
        </w:rPr>
        <w:t>ההסתה הזאת עולה על גדו</w:t>
      </w:r>
      <w:r>
        <w:rPr>
          <w:rFonts w:hint="cs"/>
          <w:rtl/>
        </w:rPr>
        <w:t>תיה.</w:t>
      </w:r>
      <w:r w:rsidRPr="007E2FA2">
        <w:rPr>
          <w:rFonts w:hint="cs"/>
          <w:rtl/>
        </w:rPr>
        <w:t xml:space="preserve"> והגרוע מכול</w:t>
      </w:r>
      <w:r w:rsidR="00F87E7C">
        <w:rPr>
          <w:rFonts w:hint="cs"/>
          <w:rtl/>
        </w:rPr>
        <w:t xml:space="preserve"> הוא</w:t>
      </w:r>
      <w:r>
        <w:rPr>
          <w:rFonts w:hint="cs"/>
          <w:rtl/>
        </w:rPr>
        <w:t xml:space="preserve"> </w:t>
      </w:r>
      <w:r w:rsidRPr="007E2FA2">
        <w:rPr>
          <w:rFonts w:hint="cs"/>
          <w:rtl/>
        </w:rPr>
        <w:t xml:space="preserve">שאם פעם </w:t>
      </w:r>
      <w:r>
        <w:rPr>
          <w:rFonts w:hint="cs"/>
          <w:rtl/>
        </w:rPr>
        <w:t xml:space="preserve">חלק מהציבור הסית כנגד השלטון, היום השלטון </w:t>
      </w:r>
      <w:bookmarkStart w:id="5740" w:name="_ETM_Q60_443583"/>
      <w:bookmarkEnd w:id="5740"/>
      <w:r>
        <w:rPr>
          <w:rFonts w:hint="cs"/>
          <w:rtl/>
        </w:rPr>
        <w:t xml:space="preserve">בעצמו </w:t>
      </w:r>
      <w:r w:rsidRPr="007E2FA2">
        <w:rPr>
          <w:rFonts w:hint="cs"/>
          <w:rtl/>
        </w:rPr>
        <w:t xml:space="preserve">מפנה חלק </w:t>
      </w:r>
      <w:r>
        <w:rPr>
          <w:rFonts w:hint="cs"/>
          <w:rtl/>
        </w:rPr>
        <w:t>מ</w:t>
      </w:r>
      <w:r w:rsidRPr="007E2FA2">
        <w:rPr>
          <w:rFonts w:hint="cs"/>
          <w:rtl/>
        </w:rPr>
        <w:t>הלהבות כלפי חלקים מהציבור, וגם מחבק את גורמי השוליים.</w:t>
      </w:r>
    </w:p>
    <w:p w:rsidR="00DD4665" w:rsidRPr="007E2FA2" w:rsidRDefault="00DD4665" w:rsidP="00E4607B">
      <w:pPr>
        <w:rPr>
          <w:rtl/>
        </w:rPr>
      </w:pPr>
    </w:p>
    <w:p w:rsidR="00DD4665" w:rsidRPr="007E2FA2" w:rsidRDefault="00DD4665" w:rsidP="00F87E7C">
      <w:pPr>
        <w:rPr>
          <w:rtl/>
        </w:rPr>
      </w:pPr>
      <w:r w:rsidRPr="007E2FA2">
        <w:rPr>
          <w:rFonts w:hint="cs"/>
          <w:rtl/>
        </w:rPr>
        <w:t xml:space="preserve">לא הבחירות מפחידות אותי, חבריי חברי הכנסת, </w:t>
      </w:r>
      <w:r>
        <w:rPr>
          <w:rFonts w:hint="cs"/>
          <w:rtl/>
        </w:rPr>
        <w:t>אלא אובדן הממלכתיות</w:t>
      </w:r>
      <w:r w:rsidR="00F87E7C">
        <w:rPr>
          <w:rFonts w:hint="cs"/>
          <w:rtl/>
        </w:rPr>
        <w:t>,</w:t>
      </w:r>
      <w:r>
        <w:rPr>
          <w:rFonts w:hint="cs"/>
          <w:rtl/>
        </w:rPr>
        <w:t xml:space="preserve"> ההסתה, רמיסת המוסדות </w:t>
      </w:r>
      <w:r w:rsidRPr="007E2FA2">
        <w:rPr>
          <w:rFonts w:hint="cs"/>
          <w:rtl/>
        </w:rPr>
        <w:t>הד</w:t>
      </w:r>
      <w:r>
        <w:rPr>
          <w:rFonts w:hint="cs"/>
          <w:rtl/>
        </w:rPr>
        <w:t>מוקרטיים, המחשבה שמק</w:t>
      </w:r>
      <w:r w:rsidRPr="007E2FA2">
        <w:rPr>
          <w:rFonts w:hint="cs"/>
          <w:rtl/>
        </w:rPr>
        <w:t xml:space="preserve">ננת בלבבות רבים מדי בעם הזה </w:t>
      </w:r>
      <w:r>
        <w:rPr>
          <w:rFonts w:hint="cs"/>
          <w:rtl/>
        </w:rPr>
        <w:t xml:space="preserve">שמוטב לוותר על </w:t>
      </w:r>
      <w:bookmarkStart w:id="5741" w:name="_ETM_Q60_467768"/>
      <w:bookmarkEnd w:id="5741"/>
      <w:r>
        <w:rPr>
          <w:rFonts w:hint="cs"/>
          <w:rtl/>
        </w:rPr>
        <w:t xml:space="preserve">חלק משבטי ישראל </w:t>
      </w:r>
      <w:r w:rsidRPr="007E2FA2">
        <w:rPr>
          <w:rFonts w:hint="cs"/>
          <w:rtl/>
        </w:rPr>
        <w:t xml:space="preserve">רק כי הם נראים אחרת או חושבים אחרת. הסכנות מבחוץ תמיד, אבל תמיד, </w:t>
      </w:r>
      <w:r>
        <w:rPr>
          <w:rFonts w:hint="cs"/>
          <w:rtl/>
        </w:rPr>
        <w:t xml:space="preserve">ישחרו לפתחה של מדינת ישראל, </w:t>
      </w:r>
      <w:r w:rsidRPr="007E2FA2">
        <w:rPr>
          <w:rFonts w:hint="cs"/>
          <w:rtl/>
        </w:rPr>
        <w:t xml:space="preserve">אך המגמות </w:t>
      </w:r>
      <w:r>
        <w:rPr>
          <w:rFonts w:hint="cs"/>
          <w:rtl/>
        </w:rPr>
        <w:t xml:space="preserve">המסוכנות שמתחוללות בתוכנו פנימה </w:t>
      </w:r>
      <w:r w:rsidR="006A3C86">
        <w:rPr>
          <w:rFonts w:hint="eastAsia"/>
          <w:rtl/>
        </w:rPr>
        <w:t>–</w:t>
      </w:r>
      <w:r w:rsidRPr="007E2FA2">
        <w:rPr>
          <w:rFonts w:hint="cs"/>
          <w:rtl/>
        </w:rPr>
        <w:t xml:space="preserve"> </w:t>
      </w:r>
      <w:r>
        <w:rPr>
          <w:rFonts w:hint="cs"/>
          <w:rtl/>
        </w:rPr>
        <w:t xml:space="preserve">הפערים, השחיתות </w:t>
      </w:r>
      <w:bookmarkStart w:id="5742" w:name="_ETM_Q60_485897"/>
      <w:bookmarkEnd w:id="5742"/>
      <w:r w:rsidRPr="007E2FA2">
        <w:rPr>
          <w:rFonts w:hint="cs"/>
          <w:rtl/>
        </w:rPr>
        <w:t>ובמיוחד הקיטוב</w:t>
      </w:r>
      <w:r>
        <w:rPr>
          <w:rFonts w:hint="cs"/>
          <w:rtl/>
        </w:rPr>
        <w:t xml:space="preserve"> </w:t>
      </w:r>
      <w:r w:rsidR="006A3C86">
        <w:rPr>
          <w:rFonts w:hint="eastAsia"/>
          <w:rtl/>
        </w:rPr>
        <w:t>–</w:t>
      </w:r>
      <w:r w:rsidRPr="007E2FA2">
        <w:rPr>
          <w:rFonts w:hint="cs"/>
          <w:rtl/>
        </w:rPr>
        <w:t xml:space="preserve"> הן שעלולות חלילה לפורר את המדינה ואת החברה הזו לרסיסים.</w:t>
      </w:r>
    </w:p>
    <w:p w:rsidR="00DD4665" w:rsidRPr="007E2FA2" w:rsidRDefault="00DD4665" w:rsidP="00E4607B">
      <w:pPr>
        <w:rPr>
          <w:rtl/>
        </w:rPr>
      </w:pPr>
    </w:p>
    <w:p w:rsidR="00DD4665" w:rsidRDefault="00DD4665" w:rsidP="00F87E7C">
      <w:pPr>
        <w:rPr>
          <w:rtl/>
        </w:rPr>
      </w:pPr>
      <w:r>
        <w:rPr>
          <w:rFonts w:hint="cs"/>
          <w:rtl/>
        </w:rPr>
        <w:t>יש לבנימין נת</w:t>
      </w:r>
      <w:r w:rsidRPr="007E2FA2">
        <w:rPr>
          <w:rFonts w:hint="cs"/>
          <w:rtl/>
        </w:rPr>
        <w:t>ניהו גם זכוי</w:t>
      </w:r>
      <w:r>
        <w:rPr>
          <w:rFonts w:hint="cs"/>
          <w:rtl/>
        </w:rPr>
        <w:t>ו</w:t>
      </w:r>
      <w:r w:rsidRPr="007E2FA2">
        <w:rPr>
          <w:rFonts w:hint="cs"/>
          <w:rtl/>
        </w:rPr>
        <w:t xml:space="preserve">ת במדינה הזאת. </w:t>
      </w:r>
      <w:r>
        <w:rPr>
          <w:rFonts w:hint="cs"/>
          <w:rtl/>
        </w:rPr>
        <w:t xml:space="preserve">גם יריב פוליטי שחלוק עליו כמעט בכל דבר </w:t>
      </w:r>
      <w:r w:rsidRPr="007E2FA2">
        <w:rPr>
          <w:rFonts w:hint="cs"/>
          <w:rtl/>
        </w:rPr>
        <w:t xml:space="preserve">צריך להודות בכך. </w:t>
      </w:r>
      <w:r>
        <w:rPr>
          <w:rFonts w:hint="cs"/>
          <w:rtl/>
        </w:rPr>
        <w:t>אבל זכות אחת אין לבנימין נתניהו</w:t>
      </w:r>
      <w:r w:rsidRPr="007E2FA2">
        <w:rPr>
          <w:rFonts w:hint="cs"/>
          <w:rtl/>
        </w:rPr>
        <w:t>, וזה לשרוף את המועדון</w:t>
      </w:r>
      <w:r>
        <w:rPr>
          <w:rFonts w:hint="cs"/>
          <w:rtl/>
        </w:rPr>
        <w:t>.</w:t>
      </w:r>
      <w:r w:rsidRPr="007E2FA2">
        <w:rPr>
          <w:rFonts w:hint="cs"/>
          <w:rtl/>
        </w:rPr>
        <w:t xml:space="preserve"> וההתבטא</w:t>
      </w:r>
      <w:r>
        <w:rPr>
          <w:rFonts w:hint="cs"/>
          <w:rtl/>
        </w:rPr>
        <w:t>ו</w:t>
      </w:r>
      <w:r w:rsidRPr="007E2FA2">
        <w:rPr>
          <w:rFonts w:hint="cs"/>
          <w:rtl/>
        </w:rPr>
        <w:t xml:space="preserve">יות הרעילות </w:t>
      </w:r>
      <w:r>
        <w:rPr>
          <w:rFonts w:hint="cs"/>
          <w:rtl/>
        </w:rPr>
        <w:t xml:space="preserve">כנגד גורמי </w:t>
      </w:r>
      <w:bookmarkStart w:id="5743" w:name="_ETM_Q60_510540"/>
      <w:bookmarkEnd w:id="5743"/>
      <w:r>
        <w:rPr>
          <w:rFonts w:hint="cs"/>
          <w:rtl/>
        </w:rPr>
        <w:t xml:space="preserve">אכיפת החוק, </w:t>
      </w:r>
      <w:r w:rsidRPr="007E2FA2">
        <w:rPr>
          <w:rFonts w:hint="cs"/>
          <w:rtl/>
        </w:rPr>
        <w:t>ובקרוב גם כנגד מערכת המשפט</w:t>
      </w:r>
      <w:r>
        <w:rPr>
          <w:rFonts w:hint="cs"/>
          <w:rtl/>
        </w:rPr>
        <w:t>, אינן באות להג</w:t>
      </w:r>
      <w:r w:rsidRPr="007E2FA2">
        <w:rPr>
          <w:rFonts w:hint="cs"/>
          <w:rtl/>
        </w:rPr>
        <w:t xml:space="preserve">ן מפני הפיכה מדומיינת </w:t>
      </w:r>
      <w:r>
        <w:rPr>
          <w:rFonts w:hint="cs"/>
          <w:rtl/>
        </w:rPr>
        <w:t>כנגד השלטון אלא דווקא כדי להתבצר בתוכו</w:t>
      </w:r>
      <w:r w:rsidR="00F87E7C">
        <w:rPr>
          <w:rFonts w:hint="cs"/>
          <w:rtl/>
        </w:rPr>
        <w:t>;</w:t>
      </w:r>
      <w:r>
        <w:rPr>
          <w:rFonts w:hint="cs"/>
          <w:rtl/>
        </w:rPr>
        <w:t xml:space="preserve"> לא להכניס במערכת אכיפ</w:t>
      </w:r>
      <w:r w:rsidRPr="007E2FA2">
        <w:rPr>
          <w:rFonts w:hint="cs"/>
          <w:rtl/>
        </w:rPr>
        <w:t>ת החוק באופן קונסטרוקטיבי תיקונים</w:t>
      </w:r>
      <w:r>
        <w:rPr>
          <w:rFonts w:hint="cs"/>
          <w:rtl/>
        </w:rPr>
        <w:t xml:space="preserve"> אלא דווקא לנסות ולהכתימה</w:t>
      </w:r>
      <w:bookmarkStart w:id="5744" w:name="_ETM_Q60_530504"/>
      <w:bookmarkEnd w:id="5744"/>
      <w:r>
        <w:rPr>
          <w:rFonts w:hint="cs"/>
          <w:rtl/>
        </w:rPr>
        <w:t xml:space="preserve"> במניעים ובשיקולים זרים ולשלהב כנגדה</w:t>
      </w:r>
      <w:r w:rsidRPr="007E2FA2">
        <w:rPr>
          <w:rFonts w:hint="cs"/>
          <w:rtl/>
        </w:rPr>
        <w:t xml:space="preserve"> את ההמונים. כתבי האישום החמורים האל</w:t>
      </w:r>
      <w:r w:rsidR="00F87E7C">
        <w:rPr>
          <w:rFonts w:hint="cs"/>
          <w:rtl/>
        </w:rPr>
        <w:t>ה</w:t>
      </w:r>
      <w:r w:rsidRPr="007E2FA2">
        <w:rPr>
          <w:rFonts w:hint="cs"/>
          <w:rtl/>
        </w:rPr>
        <w:t xml:space="preserve"> </w:t>
      </w:r>
      <w:r w:rsidR="006A3C86">
        <w:rPr>
          <w:rtl/>
        </w:rPr>
        <w:t>–</w:t>
      </w:r>
      <w:r>
        <w:rPr>
          <w:rFonts w:hint="cs"/>
          <w:rtl/>
        </w:rPr>
        <w:t xml:space="preserve"> </w:t>
      </w:r>
      <w:r w:rsidRPr="007E2FA2">
        <w:rPr>
          <w:rFonts w:hint="cs"/>
          <w:rtl/>
        </w:rPr>
        <w:t>הלוואי, הלוואי שהיו רק אקור</w:t>
      </w:r>
      <w:r>
        <w:rPr>
          <w:rFonts w:hint="cs"/>
          <w:rtl/>
        </w:rPr>
        <w:t xml:space="preserve">ד הסיום במאבק של בנימין נתניהו. הם יריית הפתיחה במסע </w:t>
      </w:r>
      <w:bookmarkStart w:id="5745" w:name="_ETM_Q60_545362"/>
      <w:bookmarkEnd w:id="5745"/>
      <w:r w:rsidRPr="007E2FA2">
        <w:rPr>
          <w:rFonts w:hint="cs"/>
          <w:rtl/>
        </w:rPr>
        <w:t>ההרס וההמרדה שלו כנגד מוסדות המדינה.</w:t>
      </w:r>
      <w:r>
        <w:rPr>
          <w:rFonts w:hint="cs"/>
          <w:rtl/>
        </w:rPr>
        <w:t xml:space="preserve"> </w:t>
      </w:r>
      <w:r w:rsidRPr="007E2FA2">
        <w:rPr>
          <w:rFonts w:hint="cs"/>
          <w:rtl/>
        </w:rPr>
        <w:t xml:space="preserve">נתניהו איבד </w:t>
      </w:r>
      <w:r>
        <w:rPr>
          <w:rFonts w:hint="cs"/>
          <w:rtl/>
        </w:rPr>
        <w:t xml:space="preserve">כל סמכות מוסרית וציבורית לקבל החלטות </w:t>
      </w:r>
      <w:r w:rsidRPr="007E2FA2">
        <w:rPr>
          <w:rFonts w:hint="cs"/>
          <w:rtl/>
        </w:rPr>
        <w:t>בשם העם ובשם המדינה.</w:t>
      </w:r>
      <w:r w:rsidR="00F87E7C">
        <w:rPr>
          <w:rFonts w:hint="cs"/>
          <w:rtl/>
        </w:rPr>
        <w:t xml:space="preserve"> </w:t>
      </w:r>
      <w:r w:rsidRPr="007E2FA2">
        <w:rPr>
          <w:rFonts w:hint="cs"/>
          <w:rtl/>
        </w:rPr>
        <w:t>המדינה הזו לא יכולה להרשות לעצמה באמת ראש ממשלה</w:t>
      </w:r>
      <w:r>
        <w:rPr>
          <w:rFonts w:hint="cs"/>
          <w:rtl/>
        </w:rPr>
        <w:t xml:space="preserve"> שמנהל את ענייניו המשפטיים</w:t>
      </w:r>
      <w:r w:rsidR="00F87E7C">
        <w:rPr>
          <w:rFonts w:hint="cs"/>
          <w:rtl/>
        </w:rPr>
        <w:t xml:space="preserve"> ו</w:t>
      </w:r>
      <w:r w:rsidRPr="007E2FA2">
        <w:rPr>
          <w:rFonts w:hint="cs"/>
          <w:rtl/>
        </w:rPr>
        <w:t>כבול לבי</w:t>
      </w:r>
      <w:r>
        <w:rPr>
          <w:rFonts w:hint="cs"/>
          <w:rtl/>
        </w:rPr>
        <w:t>ת</w:t>
      </w:r>
      <w:r w:rsidRPr="007E2FA2">
        <w:rPr>
          <w:rFonts w:hint="cs"/>
          <w:rtl/>
        </w:rPr>
        <w:t xml:space="preserve"> המשפט ביום ומכנס קבינט ביטחוני בלילה.</w:t>
      </w:r>
      <w:r>
        <w:rPr>
          <w:rFonts w:hint="cs"/>
          <w:rtl/>
        </w:rPr>
        <w:t xml:space="preserve"> </w:t>
      </w:r>
      <w:bookmarkStart w:id="5746" w:name="TOR_Q61"/>
      <w:bookmarkEnd w:id="5746"/>
      <w:r>
        <w:rPr>
          <w:rFonts w:hint="cs"/>
          <w:rtl/>
        </w:rPr>
        <w:t>האשם המרכזי בכך שהכנסת הזאת מפזרת את עצמה לדעת</w:t>
      </w:r>
      <w:bookmarkStart w:id="5747" w:name="_ETM_Q61_572000"/>
      <w:bookmarkEnd w:id="5747"/>
      <w:r>
        <w:rPr>
          <w:rFonts w:hint="cs"/>
          <w:rtl/>
        </w:rPr>
        <w:t xml:space="preserve"> שוב ושוב </w:t>
      </w:r>
      <w:proofErr w:type="spellStart"/>
      <w:r>
        <w:rPr>
          <w:rFonts w:hint="cs"/>
          <w:rtl/>
        </w:rPr>
        <w:t>ושוב</w:t>
      </w:r>
      <w:proofErr w:type="spellEnd"/>
      <w:r>
        <w:rPr>
          <w:rFonts w:hint="cs"/>
          <w:rtl/>
        </w:rPr>
        <w:t xml:space="preserve"> הוא נתניהו, שחותר </w:t>
      </w:r>
      <w:bookmarkStart w:id="5748" w:name="_ETM_Q61_576000"/>
      <w:bookmarkEnd w:id="5748"/>
      <w:r>
        <w:rPr>
          <w:rFonts w:hint="cs"/>
          <w:rtl/>
        </w:rPr>
        <w:t>לחסינות מהעמדה לדין, והבית הזה, ואולי גם המדינה כולה</w:t>
      </w:r>
      <w:r w:rsidR="00F87E7C">
        <w:rPr>
          <w:rFonts w:hint="cs"/>
          <w:rtl/>
        </w:rPr>
        <w:t>,</w:t>
      </w:r>
      <w:r>
        <w:rPr>
          <w:rFonts w:hint="cs"/>
          <w:rtl/>
        </w:rPr>
        <w:t xml:space="preserve"> אינ</w:t>
      </w:r>
      <w:r w:rsidR="00F87E7C">
        <w:rPr>
          <w:rFonts w:hint="cs"/>
          <w:rtl/>
        </w:rPr>
        <w:t>ם</w:t>
      </w:r>
      <w:r>
        <w:rPr>
          <w:rFonts w:hint="cs"/>
          <w:rtl/>
        </w:rPr>
        <w:t xml:space="preserve"> </w:t>
      </w:r>
      <w:bookmarkStart w:id="5749" w:name="_ETM_Q61_578000"/>
      <w:bookmarkEnd w:id="5749"/>
      <w:r>
        <w:rPr>
          <w:rFonts w:hint="cs"/>
          <w:rtl/>
        </w:rPr>
        <w:t>אלא אמצעי להישרדות שלו ולהמשך השלטון שלו.</w:t>
      </w:r>
    </w:p>
    <w:p w:rsidR="00DD4665" w:rsidRDefault="00DD4665" w:rsidP="009635F5">
      <w:pPr>
        <w:rPr>
          <w:rtl/>
        </w:rPr>
      </w:pPr>
    </w:p>
    <w:p w:rsidR="00DD4665" w:rsidRDefault="00DD4665" w:rsidP="00F87E7C">
      <w:pPr>
        <w:rPr>
          <w:rtl/>
        </w:rPr>
      </w:pPr>
      <w:bookmarkStart w:id="5750" w:name="_ETM_Q61_583000"/>
      <w:bookmarkEnd w:id="5750"/>
      <w:r>
        <w:rPr>
          <w:rFonts w:hint="cs"/>
          <w:rtl/>
        </w:rPr>
        <w:t>אדוני היושב-ראש,</w:t>
      </w:r>
      <w:bookmarkStart w:id="5751" w:name="_ETM_Q61_587000"/>
      <w:bookmarkEnd w:id="5751"/>
      <w:r>
        <w:rPr>
          <w:rFonts w:hint="cs"/>
          <w:rtl/>
        </w:rPr>
        <w:t xml:space="preserve"> המדינה הזאת היא הרבה יותר טובה מהשנתיים האחרונות. </w:t>
      </w:r>
      <w:bookmarkStart w:id="5752" w:name="_ETM_Q61_592000"/>
      <w:bookmarkEnd w:id="5752"/>
      <w:r>
        <w:rPr>
          <w:rFonts w:hint="cs"/>
          <w:rtl/>
        </w:rPr>
        <w:t>המדינה הזאת יותר טובה מאובדן הביטחון בדרום ומההתבססות של</w:t>
      </w:r>
      <w:bookmarkStart w:id="5753" w:name="_ETM_Q61_595000"/>
      <w:bookmarkEnd w:id="5753"/>
      <w:r>
        <w:rPr>
          <w:rFonts w:hint="cs"/>
          <w:rtl/>
        </w:rPr>
        <w:t xml:space="preserve"> האויבים בצפון ובמזרח, מנטישת הסולידריות ומהפגיעה בשוויון ומשיעורי </w:t>
      </w:r>
      <w:bookmarkStart w:id="5754" w:name="_ETM_Q61_602000"/>
      <w:bookmarkEnd w:id="5754"/>
      <w:r>
        <w:rPr>
          <w:rFonts w:hint="cs"/>
          <w:rtl/>
        </w:rPr>
        <w:t xml:space="preserve">העוני. פנינו לבחירות. המדינה הזאת טובה יותר מהשנתיים האחרונות, ואנחנו </w:t>
      </w:r>
      <w:bookmarkStart w:id="5755" w:name="_ETM_Q61_610000"/>
      <w:bookmarkEnd w:id="5755"/>
      <w:r>
        <w:rPr>
          <w:rFonts w:hint="cs"/>
          <w:rtl/>
        </w:rPr>
        <w:t xml:space="preserve">נעשה את הכול, את הכול, כדי להוביל אותה בדרך אחרת </w:t>
      </w:r>
      <w:bookmarkStart w:id="5756" w:name="_ETM_Q61_613000"/>
      <w:bookmarkEnd w:id="5756"/>
      <w:r w:rsidR="006A3C86">
        <w:rPr>
          <w:rFonts w:hint="eastAsia"/>
          <w:rtl/>
        </w:rPr>
        <w:t>–</w:t>
      </w:r>
      <w:r w:rsidR="00F87E7C">
        <w:rPr>
          <w:rFonts w:hint="cs"/>
          <w:rtl/>
        </w:rPr>
        <w:t xml:space="preserve"> </w:t>
      </w:r>
      <w:r>
        <w:rPr>
          <w:rFonts w:hint="cs"/>
          <w:rtl/>
        </w:rPr>
        <w:t xml:space="preserve">של ביטחון ושלום, של צדק חברתי, דמוקרטיה ושוויון. אתגר גדול ועצום עומד לפנינו. אני מאמין שכמחנה שכמה לשינוי, </w:t>
      </w:r>
      <w:bookmarkStart w:id="5757" w:name="_ETM_Q61_626000"/>
      <w:bookmarkEnd w:id="5757"/>
      <w:r>
        <w:rPr>
          <w:rFonts w:hint="cs"/>
          <w:rtl/>
        </w:rPr>
        <w:t xml:space="preserve">שרוצה בו, שחותר אליו </w:t>
      </w:r>
      <w:r w:rsidR="006A3C86">
        <w:rPr>
          <w:rFonts w:hint="eastAsia"/>
          <w:rtl/>
        </w:rPr>
        <w:t>–</w:t>
      </w:r>
      <w:r>
        <w:rPr>
          <w:rFonts w:hint="cs"/>
          <w:rtl/>
        </w:rPr>
        <w:t xml:space="preserve"> גם נשיג אותו. תודה רבה.</w:t>
      </w:r>
    </w:p>
    <w:p w:rsidR="00DD4665" w:rsidRDefault="00DD4665" w:rsidP="009635F5">
      <w:pPr>
        <w:rPr>
          <w:rtl/>
        </w:rPr>
      </w:pPr>
      <w:bookmarkStart w:id="5758" w:name="_ETM_Q61_536000"/>
      <w:bookmarkEnd w:id="5758"/>
    </w:p>
    <w:p w:rsidR="00DD4665" w:rsidRDefault="00DD4665" w:rsidP="00E4607B">
      <w:pPr>
        <w:pStyle w:val="af6"/>
        <w:rPr>
          <w:rtl/>
        </w:rPr>
      </w:pPr>
      <w:r w:rsidRPr="00E80E9E">
        <w:rPr>
          <w:rStyle w:val="TagStyle"/>
          <w:rtl/>
        </w:rPr>
        <w:t xml:space="preserve"> &lt;&lt; יור &gt;&gt;</w:t>
      </w:r>
      <w:r w:rsidRPr="00605BBA">
        <w:rPr>
          <w:rStyle w:val="TagStyle"/>
          <w:rtl/>
        </w:rPr>
        <w:t xml:space="preserve"> </w:t>
      </w:r>
      <w:r>
        <w:rPr>
          <w:rtl/>
        </w:rPr>
        <w:t>היו"ר מאיר כהן:</w:t>
      </w:r>
      <w:r w:rsidRPr="00605BBA">
        <w:rPr>
          <w:rStyle w:val="TagStyle"/>
          <w:rtl/>
        </w:rPr>
        <w:t xml:space="preserve"> </w:t>
      </w:r>
      <w:r w:rsidRPr="00E80E9E">
        <w:rPr>
          <w:rStyle w:val="TagStyle"/>
          <w:rtl/>
        </w:rPr>
        <w:t>&lt;&lt; יור &gt;&gt;</w:t>
      </w:r>
      <w:r>
        <w:rPr>
          <w:rtl/>
        </w:rPr>
        <w:t xml:space="preserve"> </w:t>
      </w:r>
    </w:p>
    <w:p w:rsidR="00DD4665" w:rsidRDefault="00DD4665" w:rsidP="0009735D">
      <w:pPr>
        <w:rPr>
          <w:rtl/>
        </w:rPr>
      </w:pPr>
    </w:p>
    <w:p w:rsidR="00DD4665" w:rsidRDefault="00DD4665" w:rsidP="00E4607B">
      <w:pPr>
        <w:rPr>
          <w:rtl/>
        </w:rPr>
      </w:pPr>
      <w:bookmarkStart w:id="5759" w:name="_ETM_Q61_537000"/>
      <w:bookmarkEnd w:id="5759"/>
      <w:r>
        <w:rPr>
          <w:rFonts w:hint="cs"/>
          <w:rtl/>
        </w:rPr>
        <w:t xml:space="preserve">תודה רבה, </w:t>
      </w:r>
      <w:bookmarkStart w:id="5760" w:name="_ETM_Q61_627000"/>
      <w:bookmarkEnd w:id="5760"/>
      <w:r>
        <w:rPr>
          <w:rFonts w:hint="cs"/>
          <w:rtl/>
        </w:rPr>
        <w:t xml:space="preserve">אדוני. חבר הכנסת עודד פורר, ואחריו </w:t>
      </w:r>
      <w:r w:rsidR="006A3C86">
        <w:rPr>
          <w:rtl/>
        </w:rPr>
        <w:t>–</w:t>
      </w:r>
      <w:r>
        <w:rPr>
          <w:rFonts w:hint="cs"/>
          <w:rtl/>
        </w:rPr>
        <w:t xml:space="preserve"> חברת הכנסת מרב מיכאלי. </w:t>
      </w:r>
      <w:bookmarkStart w:id="5761" w:name="_ETM_Q61_632000"/>
      <w:bookmarkStart w:id="5762" w:name="_ETM_Q61_633000"/>
      <w:bookmarkStart w:id="5763" w:name="_ETM_Q61_636000"/>
      <w:bookmarkEnd w:id="5761"/>
      <w:bookmarkEnd w:id="5762"/>
      <w:bookmarkEnd w:id="5763"/>
      <w:r>
        <w:rPr>
          <w:rFonts w:hint="cs"/>
          <w:rtl/>
        </w:rPr>
        <w:t>אני שוב מבקש לעמוד במסגרת של שלוש דקות.</w:t>
      </w:r>
      <w:bookmarkStart w:id="5764" w:name="_ETM_Q61_644000"/>
      <w:bookmarkEnd w:id="5764"/>
      <w:r>
        <w:rPr>
          <w:rFonts w:hint="cs"/>
          <w:rtl/>
        </w:rPr>
        <w:t xml:space="preserve"> בבקשה, חבר </w:t>
      </w:r>
      <w:bookmarkStart w:id="5765" w:name="_ETM_Q61_646000"/>
      <w:bookmarkEnd w:id="5765"/>
      <w:r>
        <w:rPr>
          <w:rFonts w:hint="cs"/>
          <w:rtl/>
        </w:rPr>
        <w:t>הכנסת פורר.</w:t>
      </w:r>
    </w:p>
    <w:p w:rsidR="00DD4665" w:rsidRDefault="00DD4665" w:rsidP="00E4607B">
      <w:pPr>
        <w:rPr>
          <w:rtl/>
        </w:rPr>
      </w:pPr>
      <w:bookmarkStart w:id="5766" w:name="_ETM_Q61_648000"/>
      <w:bookmarkEnd w:id="5766"/>
    </w:p>
    <w:p w:rsidR="00DD4665" w:rsidRDefault="00DD4665" w:rsidP="00E4607B">
      <w:pPr>
        <w:pStyle w:val="a4"/>
        <w:rPr>
          <w:rtl/>
        </w:rPr>
      </w:pPr>
      <w:bookmarkStart w:id="5767" w:name="ET_speaker_5520_3"/>
      <w:r w:rsidRPr="00E80E9E">
        <w:rPr>
          <w:rStyle w:val="TagStyle"/>
          <w:rtl/>
        </w:rPr>
        <w:t xml:space="preserve"> &lt;&lt; דובר &gt;&gt;</w:t>
      </w:r>
      <w:r w:rsidRPr="0037321B">
        <w:rPr>
          <w:rStyle w:val="TagStyle"/>
          <w:rtl/>
        </w:rPr>
        <w:t xml:space="preserve"> </w:t>
      </w:r>
      <w:bookmarkStart w:id="5768" w:name="_Toc27056635"/>
      <w:bookmarkStart w:id="5769" w:name="_Toc27294067"/>
      <w:bookmarkStart w:id="5770" w:name="_Toc27294200"/>
      <w:bookmarkStart w:id="5771" w:name="_Toc27297116"/>
      <w:bookmarkStart w:id="5772" w:name="_Toc27558185"/>
      <w:r>
        <w:rPr>
          <w:rtl/>
        </w:rPr>
        <w:t>עודד פורר (ישראל ביתנו):</w:t>
      </w:r>
      <w:bookmarkEnd w:id="5768"/>
      <w:bookmarkEnd w:id="5769"/>
      <w:bookmarkEnd w:id="5770"/>
      <w:bookmarkEnd w:id="5771"/>
      <w:bookmarkEnd w:id="5772"/>
      <w:r w:rsidRPr="0037321B">
        <w:rPr>
          <w:rStyle w:val="TagStyle"/>
          <w:rtl/>
        </w:rPr>
        <w:t xml:space="preserve"> </w:t>
      </w:r>
      <w:r w:rsidRPr="00E80E9E">
        <w:rPr>
          <w:rStyle w:val="TagStyle"/>
          <w:rtl/>
        </w:rPr>
        <w:t>&lt;&lt; דובר &gt;&gt;</w:t>
      </w:r>
      <w:r>
        <w:rPr>
          <w:rtl/>
        </w:rPr>
        <w:t xml:space="preserve"> </w:t>
      </w:r>
      <w:bookmarkEnd w:id="5767"/>
    </w:p>
    <w:p w:rsidR="00DD4665" w:rsidRDefault="00DD4665" w:rsidP="0009735D">
      <w:pPr>
        <w:rPr>
          <w:rtl/>
        </w:rPr>
      </w:pPr>
    </w:p>
    <w:p w:rsidR="00DD4665" w:rsidRDefault="00DD4665" w:rsidP="00F87E7C">
      <w:pPr>
        <w:rPr>
          <w:rtl/>
        </w:rPr>
      </w:pPr>
      <w:r>
        <w:rPr>
          <w:rFonts w:hint="cs"/>
          <w:rtl/>
        </w:rPr>
        <w:t xml:space="preserve">אדוני היושב-ראש, חבריי חברי הכנסת, אני רוצה לפנות לחברים </w:t>
      </w:r>
      <w:bookmarkStart w:id="5773" w:name="_ETM_Q61_662000"/>
      <w:bookmarkEnd w:id="5773"/>
      <w:r>
        <w:rPr>
          <w:rFonts w:hint="cs"/>
          <w:rtl/>
        </w:rPr>
        <w:t xml:space="preserve">שיושבים כאן בבקשה. לצערי, שוב אנחנו מצביעים על פיזור </w:t>
      </w:r>
      <w:bookmarkStart w:id="5774" w:name="_ETM_Q61_671000"/>
      <w:bookmarkEnd w:id="5774"/>
      <w:r>
        <w:rPr>
          <w:rFonts w:hint="cs"/>
          <w:rtl/>
        </w:rPr>
        <w:t xml:space="preserve">הכנסת, בעיקר בגלל שראשי שתי המפלגות הגדולות לא הצליחו להסתדר </w:t>
      </w:r>
      <w:bookmarkStart w:id="5775" w:name="_ETM_Q61_673000"/>
      <w:bookmarkEnd w:id="5775"/>
      <w:r>
        <w:rPr>
          <w:rFonts w:hint="cs"/>
          <w:rtl/>
        </w:rPr>
        <w:t xml:space="preserve">ביניהם. כולם יודעים לדבר גבוהה-גבוהה על הצורך באחדות, הצורך </w:t>
      </w:r>
      <w:bookmarkStart w:id="5776" w:name="_ETM_Q61_678000"/>
      <w:bookmarkEnd w:id="5776"/>
      <w:r>
        <w:rPr>
          <w:rFonts w:hint="cs"/>
          <w:rtl/>
        </w:rPr>
        <w:t xml:space="preserve">בהקמת ממשלת אחדות והאתגרים הגדולים העומדים לפנינו, אבל בסוף, </w:t>
      </w:r>
      <w:bookmarkStart w:id="5777" w:name="_ETM_Q61_684000"/>
      <w:bookmarkEnd w:id="5777"/>
      <w:r>
        <w:rPr>
          <w:rFonts w:hint="cs"/>
          <w:rtl/>
        </w:rPr>
        <w:t xml:space="preserve">כשצריך להגיע להסכמות, לא מצליחים להגיע להסכמות. כנראה </w:t>
      </w:r>
      <w:r w:rsidR="006A3C86">
        <w:rPr>
          <w:rtl/>
        </w:rPr>
        <w:t>–</w:t>
      </w:r>
      <w:r>
        <w:rPr>
          <w:rFonts w:hint="cs"/>
          <w:rtl/>
        </w:rPr>
        <w:t xml:space="preserve"> </w:t>
      </w:r>
      <w:bookmarkStart w:id="5778" w:name="_ETM_Q61_692000"/>
      <w:bookmarkEnd w:id="5778"/>
      <w:r>
        <w:rPr>
          <w:rFonts w:hint="cs"/>
          <w:rtl/>
        </w:rPr>
        <w:t xml:space="preserve">ואני אומר את זה אפילו, אפשר להגיד, מידיעה </w:t>
      </w:r>
      <w:r w:rsidR="006A3C86">
        <w:rPr>
          <w:rtl/>
        </w:rPr>
        <w:t>–</w:t>
      </w:r>
      <w:r>
        <w:rPr>
          <w:rFonts w:hint="cs"/>
          <w:rtl/>
        </w:rPr>
        <w:t xml:space="preserve"> </w:t>
      </w:r>
      <w:bookmarkStart w:id="5779" w:name="_ETM_Q61_697000"/>
      <w:bookmarkEnd w:id="5779"/>
      <w:r>
        <w:rPr>
          <w:rFonts w:hint="cs"/>
          <w:rtl/>
        </w:rPr>
        <w:t xml:space="preserve">שראשי שתי המפלגות הגדולות קיבלו, כל אחד מהם, </w:t>
      </w:r>
      <w:bookmarkStart w:id="5780" w:name="_ETM_Q61_696000"/>
      <w:bookmarkEnd w:id="5780"/>
      <w:r>
        <w:rPr>
          <w:rFonts w:hint="cs"/>
          <w:rtl/>
        </w:rPr>
        <w:t>החלטה אסטרטגית ללכת לבחירות. כל אחד מהם חושב שהבחירות</w:t>
      </w:r>
      <w:bookmarkStart w:id="5781" w:name="_ETM_Q61_701000"/>
      <w:bookmarkEnd w:id="5781"/>
      <w:r>
        <w:rPr>
          <w:rFonts w:hint="cs"/>
          <w:rtl/>
        </w:rPr>
        <w:t xml:space="preserve"> יעשו למפלגה שלו טוב יותר ברמה המפלגתית.</w:t>
      </w:r>
    </w:p>
    <w:p w:rsidR="00DD4665" w:rsidRDefault="00DD4665" w:rsidP="00E4607B">
      <w:pPr>
        <w:rPr>
          <w:rtl/>
        </w:rPr>
      </w:pPr>
    </w:p>
    <w:p w:rsidR="00DD4665" w:rsidRDefault="00DD4665" w:rsidP="00F87E7C">
      <w:pPr>
        <w:rPr>
          <w:rtl/>
        </w:rPr>
      </w:pPr>
      <w:bookmarkStart w:id="5782" w:name="_ETM_Q61_710000"/>
      <w:bookmarkEnd w:id="5782"/>
      <w:r>
        <w:rPr>
          <w:rFonts w:hint="cs"/>
          <w:rtl/>
        </w:rPr>
        <w:t xml:space="preserve">אם כבר החלטתם ללכת </w:t>
      </w:r>
      <w:bookmarkStart w:id="5783" w:name="_ETM_Q61_712000"/>
      <w:bookmarkEnd w:id="5783"/>
      <w:r>
        <w:rPr>
          <w:rFonts w:hint="cs"/>
          <w:rtl/>
        </w:rPr>
        <w:t xml:space="preserve">לבחירות, אתם לא יכולים להביא בחוק הזה גם את הגדלת </w:t>
      </w:r>
      <w:bookmarkStart w:id="5784" w:name="_ETM_Q61_717000"/>
      <w:bookmarkEnd w:id="5784"/>
      <w:r>
        <w:rPr>
          <w:rFonts w:hint="cs"/>
          <w:rtl/>
        </w:rPr>
        <w:t xml:space="preserve">יחידות המימון למפלגות. אי-אפשר, ואין שום יכולת להסביר, ואני לא </w:t>
      </w:r>
      <w:bookmarkStart w:id="5785" w:name="_ETM_Q61_720000"/>
      <w:bookmarkEnd w:id="5785"/>
      <w:r>
        <w:rPr>
          <w:rFonts w:hint="cs"/>
          <w:rtl/>
        </w:rPr>
        <w:t xml:space="preserve">יודע איך אתם מסוגלים להסתכל </w:t>
      </w:r>
      <w:r w:rsidR="006A3C86">
        <w:rPr>
          <w:rFonts w:hint="eastAsia"/>
          <w:rtl/>
        </w:rPr>
        <w:t>–</w:t>
      </w:r>
      <w:r>
        <w:rPr>
          <w:rFonts w:hint="cs"/>
          <w:rtl/>
        </w:rPr>
        <w:t xml:space="preserve"> לא בעיניים</w:t>
      </w:r>
      <w:bookmarkStart w:id="5786" w:name="_ETM_Q61_726000"/>
      <w:bookmarkEnd w:id="5786"/>
      <w:r>
        <w:rPr>
          <w:rFonts w:hint="cs"/>
          <w:rtl/>
        </w:rPr>
        <w:t xml:space="preserve"> של המצביעים שלכם ולא בעיניים של אלה שהולכים </w:t>
      </w:r>
      <w:proofErr w:type="spellStart"/>
      <w:r>
        <w:rPr>
          <w:rFonts w:hint="cs"/>
          <w:rtl/>
        </w:rPr>
        <w:t>איתכם</w:t>
      </w:r>
      <w:proofErr w:type="spellEnd"/>
      <w:r>
        <w:rPr>
          <w:rFonts w:hint="cs"/>
          <w:rtl/>
        </w:rPr>
        <w:t xml:space="preserve"> והפעילים שלכם, ואיך אתם יכולים להסתכל במראה כשאתם, </w:t>
      </w:r>
      <w:bookmarkStart w:id="5787" w:name="_ETM_Q61_737000"/>
      <w:bookmarkEnd w:id="5787"/>
      <w:r>
        <w:rPr>
          <w:rFonts w:hint="cs"/>
          <w:rtl/>
        </w:rPr>
        <w:t xml:space="preserve">עם החוק הזה שמפזר את הכנסת בפעם השלישית בתוך </w:t>
      </w:r>
      <w:bookmarkStart w:id="5788" w:name="_ETM_Q61_742000"/>
      <w:bookmarkEnd w:id="5788"/>
      <w:r>
        <w:rPr>
          <w:rFonts w:hint="cs"/>
          <w:rtl/>
        </w:rPr>
        <w:t xml:space="preserve">שנה </w:t>
      </w:r>
      <w:bookmarkStart w:id="5789" w:name="_ETM_Q61_746000"/>
      <w:bookmarkEnd w:id="5789"/>
      <w:r>
        <w:rPr>
          <w:rFonts w:hint="cs"/>
          <w:rtl/>
        </w:rPr>
        <w:t xml:space="preserve">ושולח אותנו לבחירות שלישיות בתוך שנה </w:t>
      </w:r>
      <w:r w:rsidR="006A3C86">
        <w:rPr>
          <w:rtl/>
        </w:rPr>
        <w:t>–</w:t>
      </w:r>
      <w:r>
        <w:rPr>
          <w:rFonts w:hint="cs"/>
          <w:rtl/>
        </w:rPr>
        <w:t xml:space="preserve"> איך אתם מרשים לעצמכם </w:t>
      </w:r>
      <w:bookmarkStart w:id="5790" w:name="_ETM_Q61_745000"/>
      <w:bookmarkEnd w:id="5790"/>
      <w:r>
        <w:rPr>
          <w:rFonts w:hint="cs"/>
          <w:rtl/>
        </w:rPr>
        <w:t>להעלות את יחידת מימון המפלגות</w:t>
      </w:r>
      <w:r w:rsidR="00F87E7C">
        <w:rPr>
          <w:rFonts w:hint="cs"/>
          <w:rtl/>
        </w:rPr>
        <w:t>.</w:t>
      </w:r>
      <w:r>
        <w:rPr>
          <w:rFonts w:hint="cs"/>
          <w:rtl/>
        </w:rPr>
        <w:t xml:space="preserve"> אין שום סיבה. המפלגות יכולות לנהל קמפיין קצת </w:t>
      </w:r>
      <w:bookmarkStart w:id="5791" w:name="_ETM_Q61_754000"/>
      <w:bookmarkEnd w:id="5791"/>
      <w:r>
        <w:rPr>
          <w:rFonts w:hint="cs"/>
          <w:rtl/>
        </w:rPr>
        <w:t>יותר צנוע. יוציאו קצת פחות על רשתות חברתיות ועל פרסומות</w:t>
      </w:r>
      <w:bookmarkStart w:id="5792" w:name="_ETM_Q61_760000"/>
      <w:bookmarkEnd w:id="5792"/>
      <w:r>
        <w:rPr>
          <w:rFonts w:hint="cs"/>
          <w:rtl/>
        </w:rPr>
        <w:t xml:space="preserve"> כאלה ואחרות, בדיוק כמו שעשו בקמפיין הקודם. הרי לא אומרים שהקמפיין לא יעלה כסף, ולא באים כאן עם איזשהם </w:t>
      </w:r>
      <w:bookmarkStart w:id="5793" w:name="_ETM_Q61_764000"/>
      <w:bookmarkEnd w:id="5793"/>
      <w:r>
        <w:rPr>
          <w:rFonts w:hint="cs"/>
          <w:rtl/>
        </w:rPr>
        <w:t>צעדים פופוליסטיים. באים ואומרים: חבר'ה, היה תקציב לבחירות הקודמות;</w:t>
      </w:r>
      <w:bookmarkStart w:id="5794" w:name="_ETM_Q61_767000"/>
      <w:bookmarkEnd w:id="5794"/>
      <w:r>
        <w:rPr>
          <w:rFonts w:hint="cs"/>
          <w:rtl/>
        </w:rPr>
        <w:t xml:space="preserve"> אין שום סיבה שבבחירות האלה המפלגות יקבלו יותר כסף.</w:t>
      </w:r>
      <w:bookmarkStart w:id="5795" w:name="_ETM_Q61_774000"/>
      <w:bookmarkEnd w:id="5795"/>
      <w:r>
        <w:rPr>
          <w:rFonts w:hint="cs"/>
          <w:rtl/>
        </w:rPr>
        <w:t xml:space="preserve"> אין שום סיבה ושום יכולת להסביר את זה. א</w:t>
      </w:r>
      <w:bookmarkStart w:id="5796" w:name="_ETM_Q61_777000"/>
      <w:bookmarkEnd w:id="5796"/>
      <w:r>
        <w:rPr>
          <w:rFonts w:hint="cs"/>
          <w:rtl/>
        </w:rPr>
        <w:t xml:space="preserve">ני פונה </w:t>
      </w:r>
      <w:bookmarkStart w:id="5797" w:name="_ETM_Q61_778000"/>
      <w:bookmarkEnd w:id="5797"/>
      <w:r>
        <w:rPr>
          <w:rFonts w:hint="cs"/>
          <w:rtl/>
        </w:rPr>
        <w:t xml:space="preserve">אליכם שוב, אולי ברגע האחרון: תתעשתו. תסתכלו במראה, וכל אחד </w:t>
      </w:r>
      <w:bookmarkStart w:id="5798" w:name="_ETM_Q61_780000"/>
      <w:bookmarkEnd w:id="5798"/>
      <w:r>
        <w:rPr>
          <w:rFonts w:hint="cs"/>
          <w:rtl/>
        </w:rPr>
        <w:t xml:space="preserve">מכם </w:t>
      </w:r>
      <w:r w:rsidR="006A3C86">
        <w:rPr>
          <w:rtl/>
        </w:rPr>
        <w:t>–</w:t>
      </w:r>
      <w:r>
        <w:rPr>
          <w:rFonts w:hint="cs"/>
          <w:rtl/>
        </w:rPr>
        <w:t xml:space="preserve"> שיקבל את ההחלטה האישית להצביע נגד השערורייה הזאת</w:t>
      </w:r>
      <w:bookmarkStart w:id="5799" w:name="_ETM_Q61_785000"/>
      <w:bookmarkEnd w:id="5799"/>
      <w:r>
        <w:rPr>
          <w:rFonts w:hint="cs"/>
          <w:rtl/>
        </w:rPr>
        <w:t>.</w:t>
      </w:r>
    </w:p>
    <w:p w:rsidR="00DD4665" w:rsidRDefault="00DD4665" w:rsidP="00E4607B">
      <w:pPr>
        <w:rPr>
          <w:rtl/>
        </w:rPr>
      </w:pPr>
    </w:p>
    <w:p w:rsidR="00DD4665" w:rsidRDefault="00DD4665" w:rsidP="00F87E7C">
      <w:pPr>
        <w:rPr>
          <w:rtl/>
        </w:rPr>
      </w:pPr>
      <w:r>
        <w:rPr>
          <w:rFonts w:hint="cs"/>
          <w:rtl/>
        </w:rPr>
        <w:t xml:space="preserve">הדבר השני שאני רוצה לבקש מכם, חברים, </w:t>
      </w:r>
      <w:bookmarkStart w:id="5800" w:name="_ETM_Q61_792000"/>
      <w:bookmarkEnd w:id="5800"/>
      <w:r>
        <w:rPr>
          <w:rFonts w:hint="cs"/>
          <w:rtl/>
        </w:rPr>
        <w:t xml:space="preserve">זה לגמור את השערורייה הזאת שימי החופש ניתנים </w:t>
      </w:r>
      <w:bookmarkStart w:id="5801" w:name="_ETM_Q61_794000"/>
      <w:bookmarkEnd w:id="5801"/>
      <w:r>
        <w:rPr>
          <w:rFonts w:hint="cs"/>
          <w:rtl/>
        </w:rPr>
        <w:t xml:space="preserve">ככה, חינם אין כסף, על חשבון בעלי העסקים והעצמאים. עובדי </w:t>
      </w:r>
      <w:bookmarkStart w:id="5802" w:name="_ETM_Q61_800000"/>
      <w:bookmarkEnd w:id="5802"/>
      <w:r>
        <w:rPr>
          <w:rFonts w:hint="cs"/>
          <w:rtl/>
        </w:rPr>
        <w:t xml:space="preserve">המדינה, המדינה משלמת להם </w:t>
      </w:r>
      <w:r w:rsidR="006A3C86">
        <w:rPr>
          <w:rtl/>
        </w:rPr>
        <w:t>–</w:t>
      </w:r>
      <w:r>
        <w:rPr>
          <w:rFonts w:hint="cs"/>
          <w:rtl/>
        </w:rPr>
        <w:t xml:space="preserve"> ניחא. לא יכול </w:t>
      </w:r>
      <w:bookmarkStart w:id="5803" w:name="_ETM_Q61_803000"/>
      <w:bookmarkEnd w:id="5803"/>
      <w:r>
        <w:rPr>
          <w:rFonts w:hint="cs"/>
          <w:rtl/>
        </w:rPr>
        <w:t>להיות שבעל עסק, מעסיק עצמאי, צריך לשלם עכשיו לעובדים שלו</w:t>
      </w:r>
      <w:bookmarkStart w:id="5804" w:name="_ETM_Q61_809000"/>
      <w:bookmarkEnd w:id="5804"/>
      <w:r>
        <w:rPr>
          <w:rFonts w:hint="cs"/>
          <w:rtl/>
        </w:rPr>
        <w:t xml:space="preserve"> שאפילו לא יוצאים להצביע. מילא היית אומר: </w:t>
      </w:r>
      <w:bookmarkStart w:id="5805" w:name="_ETM_Q61_813000"/>
      <w:bookmarkStart w:id="5806" w:name="_ETM_Q61_808000"/>
      <w:bookmarkEnd w:id="5805"/>
      <w:bookmarkEnd w:id="5806"/>
      <w:r>
        <w:rPr>
          <w:rFonts w:hint="cs"/>
          <w:rtl/>
        </w:rPr>
        <w:t>הם יצביעו ואז ניתן להם את אותו יום חופש.</w:t>
      </w:r>
      <w:bookmarkStart w:id="5807" w:name="_ETM_Q61_816000"/>
      <w:bookmarkEnd w:id="5807"/>
      <w:r w:rsidR="00F87E7C">
        <w:rPr>
          <w:rFonts w:hint="cs"/>
          <w:rtl/>
        </w:rPr>
        <w:t xml:space="preserve"> </w:t>
      </w:r>
      <w:r>
        <w:rPr>
          <w:rFonts w:hint="cs"/>
          <w:rtl/>
        </w:rPr>
        <w:t xml:space="preserve">שיא השיאים הוא שאם יש לו עובד זר, על </w:t>
      </w:r>
      <w:bookmarkStart w:id="5808" w:name="_ETM_Q61_819000"/>
      <w:bookmarkEnd w:id="5808"/>
      <w:r>
        <w:rPr>
          <w:rFonts w:hint="cs"/>
          <w:rtl/>
        </w:rPr>
        <w:t xml:space="preserve">אותו עובד זר הוא משלם 200%. צריך להבין שקשיש או </w:t>
      </w:r>
      <w:bookmarkStart w:id="5809" w:name="_ETM_Q61_818000"/>
      <w:bookmarkEnd w:id="5809"/>
      <w:r>
        <w:rPr>
          <w:rFonts w:hint="cs"/>
          <w:rtl/>
        </w:rPr>
        <w:t xml:space="preserve">קשישה שיש להם מטפל זר משלמים לו 200%. נכה </w:t>
      </w:r>
      <w:bookmarkStart w:id="5810" w:name="_ETM_Q61_828000"/>
      <w:bookmarkEnd w:id="5810"/>
      <w:r>
        <w:rPr>
          <w:rFonts w:hint="cs"/>
          <w:rtl/>
        </w:rPr>
        <w:t>שצריך ונזקק למטפל או למטפלת צריך לשלם להם 200% באותו</w:t>
      </w:r>
      <w:bookmarkStart w:id="5811" w:name="_ETM_Q61_832000"/>
      <w:bookmarkEnd w:id="5811"/>
      <w:r>
        <w:rPr>
          <w:rFonts w:hint="cs"/>
          <w:rtl/>
        </w:rPr>
        <w:t xml:space="preserve"> יום. דיברנו פה השבוע על זה שלא מעלים את קצבאות </w:t>
      </w:r>
      <w:bookmarkStart w:id="5812" w:name="_ETM_Q61_835000"/>
      <w:bookmarkEnd w:id="5812"/>
      <w:r>
        <w:rPr>
          <w:rFonts w:hint="cs"/>
          <w:rtl/>
        </w:rPr>
        <w:t>הנכים לפי הפעימות. תבינו שנכה שיש לו מטפל או מטפלת</w:t>
      </w:r>
      <w:bookmarkStart w:id="5813" w:name="_ETM_Q61_842000"/>
      <w:bookmarkStart w:id="5814" w:name="_ETM_Q61_843000"/>
      <w:bookmarkEnd w:id="5813"/>
      <w:bookmarkEnd w:id="5814"/>
      <w:r w:rsidR="00F87E7C">
        <w:rPr>
          <w:rFonts w:hint="cs"/>
          <w:rtl/>
        </w:rPr>
        <w:t xml:space="preserve"> </w:t>
      </w:r>
      <w:r w:rsidR="006A3C86">
        <w:rPr>
          <w:rFonts w:hint="eastAsia"/>
          <w:rtl/>
        </w:rPr>
        <w:t>–</w:t>
      </w:r>
      <w:r>
        <w:rPr>
          <w:rFonts w:hint="cs"/>
          <w:rtl/>
        </w:rPr>
        <w:t xml:space="preserve"> </w:t>
      </w:r>
      <w:r w:rsidR="00F87E7C">
        <w:rPr>
          <w:rFonts w:hint="cs"/>
          <w:rtl/>
        </w:rPr>
        <w:t xml:space="preserve">את </w:t>
      </w:r>
      <w:r>
        <w:rPr>
          <w:rFonts w:hint="cs"/>
          <w:rtl/>
        </w:rPr>
        <w:t>התוספת על כל יום כזה, על יום בחירות</w:t>
      </w:r>
      <w:r w:rsidR="00F87E7C">
        <w:rPr>
          <w:rFonts w:hint="cs"/>
          <w:rtl/>
        </w:rPr>
        <w:t>,</w:t>
      </w:r>
      <w:r>
        <w:rPr>
          <w:rFonts w:hint="eastAsia"/>
          <w:rtl/>
        </w:rPr>
        <w:t xml:space="preserve"> </w:t>
      </w:r>
      <w:r>
        <w:rPr>
          <w:rFonts w:hint="cs"/>
          <w:rtl/>
        </w:rPr>
        <w:t xml:space="preserve">הוא צריך לשלם עוד 320 שקלים מכיסו. </w:t>
      </w:r>
      <w:bookmarkStart w:id="5815" w:name="_ETM_Q61_846000"/>
      <w:bookmarkEnd w:id="5815"/>
      <w:r>
        <w:rPr>
          <w:rFonts w:hint="cs"/>
          <w:rtl/>
        </w:rPr>
        <w:t>תכפילו את זה. היו השנה ארבע מערכות בחירות</w:t>
      </w:r>
      <w:r w:rsidR="00F87E7C">
        <w:rPr>
          <w:rFonts w:hint="cs"/>
          <w:rtl/>
        </w:rPr>
        <w:t>,</w:t>
      </w:r>
      <w:r>
        <w:rPr>
          <w:rFonts w:hint="cs"/>
          <w:rtl/>
        </w:rPr>
        <w:t xml:space="preserve"> אחת לרשויות </w:t>
      </w:r>
      <w:bookmarkStart w:id="5816" w:name="_ETM_Q61_852000"/>
      <w:bookmarkEnd w:id="5816"/>
      <w:r>
        <w:rPr>
          <w:rFonts w:hint="cs"/>
          <w:rtl/>
        </w:rPr>
        <w:t>המקומיות ושלוש לכנסת. זו המערכת השלישית לכנסת בשנה אחת. תעשו</w:t>
      </w:r>
      <w:bookmarkStart w:id="5817" w:name="_ETM_Q61_857000"/>
      <w:bookmarkEnd w:id="5817"/>
      <w:r>
        <w:rPr>
          <w:rFonts w:hint="cs"/>
          <w:rtl/>
        </w:rPr>
        <w:t xml:space="preserve"> את החשבון.</w:t>
      </w:r>
    </w:p>
    <w:p w:rsidR="00DD4665" w:rsidRDefault="00DD4665" w:rsidP="00E4607B">
      <w:pPr>
        <w:rPr>
          <w:rtl/>
        </w:rPr>
      </w:pPr>
      <w:bookmarkStart w:id="5818" w:name="_ETM_Q61_789000"/>
      <w:bookmarkEnd w:id="5818"/>
    </w:p>
    <w:p w:rsidR="00DD4665" w:rsidRDefault="00DD4665" w:rsidP="00E4607B">
      <w:pPr>
        <w:pStyle w:val="af6"/>
        <w:rPr>
          <w:rtl/>
        </w:rPr>
      </w:pPr>
      <w:r w:rsidRPr="00E80E9E">
        <w:rPr>
          <w:rStyle w:val="TagStyle"/>
          <w:rtl/>
        </w:rPr>
        <w:t xml:space="preserve"> &lt;&lt; יור &gt;&gt;</w:t>
      </w:r>
      <w:r w:rsidRPr="0037321B">
        <w:rPr>
          <w:rStyle w:val="TagStyle"/>
          <w:rtl/>
        </w:rPr>
        <w:t xml:space="preserve"> </w:t>
      </w:r>
      <w:r>
        <w:rPr>
          <w:rtl/>
        </w:rPr>
        <w:t>היו"ר מאיר כהן:</w:t>
      </w:r>
      <w:r w:rsidRPr="0037321B">
        <w:rPr>
          <w:rStyle w:val="TagStyle"/>
          <w:rtl/>
        </w:rPr>
        <w:t xml:space="preserve"> </w:t>
      </w:r>
      <w:r w:rsidRPr="00E80E9E">
        <w:rPr>
          <w:rStyle w:val="TagStyle"/>
          <w:rtl/>
        </w:rPr>
        <w:t>&lt;&lt; יור &gt;&gt;</w:t>
      </w:r>
      <w:r>
        <w:rPr>
          <w:rtl/>
        </w:rPr>
        <w:t xml:space="preserve"> </w:t>
      </w:r>
    </w:p>
    <w:p w:rsidR="00DD4665" w:rsidRDefault="00DD4665" w:rsidP="0009735D">
      <w:pPr>
        <w:rPr>
          <w:rtl/>
        </w:rPr>
      </w:pPr>
    </w:p>
    <w:p w:rsidR="00DD4665" w:rsidRDefault="00DD4665" w:rsidP="00E4607B">
      <w:pPr>
        <w:rPr>
          <w:rtl/>
        </w:rPr>
      </w:pPr>
      <w:bookmarkStart w:id="5819" w:name="_ETM_Q61_647000"/>
      <w:bookmarkEnd w:id="5819"/>
      <w:r>
        <w:rPr>
          <w:rFonts w:hint="cs"/>
          <w:rtl/>
        </w:rPr>
        <w:t>תודה, אדוני.</w:t>
      </w:r>
    </w:p>
    <w:p w:rsidR="00DD4665" w:rsidRDefault="00DD4665" w:rsidP="00E4607B">
      <w:pPr>
        <w:rPr>
          <w:rtl/>
        </w:rPr>
      </w:pPr>
      <w:bookmarkStart w:id="5820" w:name="_ETM_Q61_854000"/>
      <w:bookmarkEnd w:id="5820"/>
    </w:p>
    <w:p w:rsidR="00DD4665" w:rsidRDefault="00DD4665" w:rsidP="00E4607B">
      <w:pPr>
        <w:pStyle w:val="-"/>
        <w:rPr>
          <w:rtl/>
        </w:rPr>
      </w:pPr>
      <w:bookmarkStart w:id="5821" w:name="ET_speakercontinue_5520_5"/>
      <w:r w:rsidRPr="00E80E9E">
        <w:rPr>
          <w:rStyle w:val="TagStyle"/>
          <w:rtl/>
        </w:rPr>
        <w:t xml:space="preserve"> &lt;&lt; דובר_המשך &gt;&gt;</w:t>
      </w:r>
      <w:r w:rsidRPr="00962CB3">
        <w:rPr>
          <w:rStyle w:val="TagStyle"/>
          <w:rtl/>
        </w:rPr>
        <w:t xml:space="preserve"> </w:t>
      </w:r>
      <w:r>
        <w:rPr>
          <w:rtl/>
        </w:rPr>
        <w:t>עודד פורר (ישראל ביתנו):</w:t>
      </w:r>
      <w:r w:rsidRPr="00962CB3">
        <w:rPr>
          <w:rStyle w:val="TagStyle"/>
          <w:rtl/>
        </w:rPr>
        <w:t xml:space="preserve"> </w:t>
      </w:r>
      <w:r w:rsidRPr="00E80E9E">
        <w:rPr>
          <w:rStyle w:val="TagStyle"/>
          <w:rtl/>
        </w:rPr>
        <w:t>&lt;&lt; דובר_המשך &gt;&gt;</w:t>
      </w:r>
      <w:r>
        <w:rPr>
          <w:rtl/>
        </w:rPr>
        <w:t xml:space="preserve"> </w:t>
      </w:r>
      <w:bookmarkEnd w:id="5821"/>
    </w:p>
    <w:p w:rsidR="00DD4665" w:rsidRDefault="00DD4665" w:rsidP="00E4607B">
      <w:pPr>
        <w:rPr>
          <w:rtl/>
        </w:rPr>
      </w:pPr>
    </w:p>
    <w:p w:rsidR="00DD4665" w:rsidRDefault="00DD4665" w:rsidP="00F87E7C">
      <w:pPr>
        <w:rPr>
          <w:rtl/>
        </w:rPr>
      </w:pPr>
      <w:bookmarkStart w:id="5822" w:name="_ETM_Q61_855000"/>
      <w:bookmarkEnd w:id="5822"/>
      <w:r>
        <w:rPr>
          <w:rFonts w:hint="cs"/>
          <w:rtl/>
        </w:rPr>
        <w:t xml:space="preserve">זה למעלה מ-1,200 שקלים נוספים </w:t>
      </w:r>
      <w:bookmarkStart w:id="5823" w:name="_ETM_Q61_861000"/>
      <w:bookmarkEnd w:id="5823"/>
      <w:r>
        <w:rPr>
          <w:rFonts w:hint="cs"/>
          <w:rtl/>
        </w:rPr>
        <w:t xml:space="preserve">שהשַתנו פה על נכה שיש לו מטפל זר. אני מבקש </w:t>
      </w:r>
      <w:bookmarkStart w:id="5824" w:name="_ETM_Q61_865000"/>
      <w:bookmarkEnd w:id="5824"/>
      <w:r>
        <w:rPr>
          <w:rFonts w:hint="cs"/>
          <w:rtl/>
        </w:rPr>
        <w:t>מכם גם בעניין הזה</w:t>
      </w:r>
      <w:r w:rsidR="00F87E7C">
        <w:rPr>
          <w:rFonts w:hint="cs"/>
          <w:rtl/>
        </w:rPr>
        <w:t>:</w:t>
      </w:r>
      <w:r>
        <w:rPr>
          <w:rFonts w:hint="cs"/>
          <w:rtl/>
        </w:rPr>
        <w:t xml:space="preserve"> אנחנו נגיש פה הסתייגות</w:t>
      </w:r>
      <w:r w:rsidR="00F87E7C">
        <w:rPr>
          <w:rFonts w:hint="cs"/>
          <w:rtl/>
        </w:rPr>
        <w:t>.</w:t>
      </w:r>
      <w:r>
        <w:rPr>
          <w:rFonts w:hint="cs"/>
          <w:rtl/>
        </w:rPr>
        <w:t xml:space="preserve"> לפחות בזה אני מצפה לראות מכם תמיכה. תודה.</w:t>
      </w:r>
    </w:p>
    <w:p w:rsidR="00DD4665" w:rsidRDefault="00DD4665" w:rsidP="00E4607B">
      <w:pPr>
        <w:rPr>
          <w:rtl/>
        </w:rPr>
      </w:pPr>
      <w:bookmarkStart w:id="5825" w:name="_ETM_Q61_867000"/>
      <w:bookmarkEnd w:id="5825"/>
    </w:p>
    <w:p w:rsidR="00DD4665" w:rsidRDefault="00DD4665" w:rsidP="00E4607B">
      <w:pPr>
        <w:pStyle w:val="af6"/>
        <w:rPr>
          <w:rtl/>
        </w:rPr>
      </w:pPr>
      <w:r w:rsidRPr="00E80E9E">
        <w:rPr>
          <w:rStyle w:val="TagStyle"/>
          <w:rtl/>
        </w:rPr>
        <w:t xml:space="preserve"> &lt;&lt; יור &gt;&gt;</w:t>
      </w:r>
      <w:r w:rsidRPr="00B32FA2">
        <w:rPr>
          <w:rStyle w:val="TagStyle"/>
          <w:rtl/>
        </w:rPr>
        <w:t xml:space="preserve"> </w:t>
      </w:r>
      <w:r>
        <w:rPr>
          <w:rtl/>
        </w:rPr>
        <w:t>היו"ר מאיר כהן:</w:t>
      </w:r>
      <w:r w:rsidRPr="00B32FA2">
        <w:rPr>
          <w:rStyle w:val="TagStyle"/>
          <w:rtl/>
        </w:rPr>
        <w:t xml:space="preserve"> </w:t>
      </w:r>
      <w:r w:rsidRPr="00E80E9E">
        <w:rPr>
          <w:rStyle w:val="TagStyle"/>
          <w:rtl/>
        </w:rPr>
        <w:t>&lt;&lt; יור &gt;&gt;</w:t>
      </w:r>
      <w:r>
        <w:rPr>
          <w:rtl/>
        </w:rPr>
        <w:t xml:space="preserve"> </w:t>
      </w:r>
    </w:p>
    <w:p w:rsidR="00DD4665" w:rsidRDefault="00DD4665" w:rsidP="0009735D">
      <w:pPr>
        <w:rPr>
          <w:rtl/>
        </w:rPr>
      </w:pPr>
    </w:p>
    <w:p w:rsidR="00DD4665" w:rsidRDefault="00DD4665" w:rsidP="00E4607B">
      <w:pPr>
        <w:rPr>
          <w:rtl/>
        </w:rPr>
      </w:pPr>
      <w:bookmarkStart w:id="5826" w:name="_ETM_Q61_868000"/>
      <w:bookmarkEnd w:id="5826"/>
      <w:r>
        <w:rPr>
          <w:rFonts w:hint="cs"/>
          <w:rtl/>
        </w:rPr>
        <w:t>תודה רבה. תודה,</w:t>
      </w:r>
      <w:bookmarkStart w:id="5827" w:name="_ETM_Q61_869000"/>
      <w:bookmarkEnd w:id="5827"/>
      <w:r>
        <w:rPr>
          <w:rFonts w:hint="cs"/>
          <w:rtl/>
        </w:rPr>
        <w:t xml:space="preserve"> אדוני. חברת הכנסת מרב מיכאלי, ואחריה </w:t>
      </w:r>
      <w:r w:rsidR="006A3C86">
        <w:rPr>
          <w:rtl/>
        </w:rPr>
        <w:t>–</w:t>
      </w:r>
      <w:r>
        <w:rPr>
          <w:rFonts w:hint="cs"/>
          <w:rtl/>
        </w:rPr>
        <w:t xml:space="preserve"> </w:t>
      </w:r>
      <w:bookmarkStart w:id="5828" w:name="_ETM_Q61_874000"/>
      <w:bookmarkEnd w:id="5828"/>
      <w:r>
        <w:rPr>
          <w:rFonts w:hint="cs"/>
          <w:rtl/>
        </w:rPr>
        <w:t>חברת הכנסת רויטל סויד.</w:t>
      </w:r>
    </w:p>
    <w:p w:rsidR="00DD4665" w:rsidRDefault="00DD4665" w:rsidP="00E4607B">
      <w:pPr>
        <w:rPr>
          <w:rtl/>
        </w:rPr>
      </w:pPr>
      <w:bookmarkStart w:id="5829" w:name="_ETM_Q61_878000"/>
      <w:bookmarkEnd w:id="5829"/>
    </w:p>
    <w:p w:rsidR="00DD4665" w:rsidRDefault="00DD4665" w:rsidP="00E4607B">
      <w:pPr>
        <w:pStyle w:val="a4"/>
        <w:rPr>
          <w:rtl/>
        </w:rPr>
      </w:pPr>
      <w:bookmarkStart w:id="5830" w:name="ET_speaker_5090_7"/>
      <w:r w:rsidRPr="00E80E9E">
        <w:rPr>
          <w:rStyle w:val="TagStyle"/>
          <w:rtl/>
        </w:rPr>
        <w:t xml:space="preserve"> &lt;&lt; דובר &gt;&gt;</w:t>
      </w:r>
      <w:r w:rsidRPr="009416B2">
        <w:rPr>
          <w:rStyle w:val="TagStyle"/>
          <w:rtl/>
        </w:rPr>
        <w:t xml:space="preserve"> </w:t>
      </w:r>
      <w:bookmarkStart w:id="5831" w:name="_Toc27056636"/>
      <w:bookmarkStart w:id="5832" w:name="_Toc27294068"/>
      <w:bookmarkStart w:id="5833" w:name="_Toc27294201"/>
      <w:bookmarkStart w:id="5834" w:name="_Toc27297117"/>
      <w:bookmarkStart w:id="5835" w:name="_Toc27558186"/>
      <w:r>
        <w:rPr>
          <w:rtl/>
        </w:rPr>
        <w:t>מרב מיכאלי (העבודה-גשר):</w:t>
      </w:r>
      <w:bookmarkEnd w:id="5831"/>
      <w:bookmarkEnd w:id="5832"/>
      <w:bookmarkEnd w:id="5833"/>
      <w:bookmarkEnd w:id="5834"/>
      <w:bookmarkEnd w:id="5835"/>
      <w:r w:rsidRPr="009416B2">
        <w:rPr>
          <w:rStyle w:val="TagStyle"/>
          <w:rtl/>
        </w:rPr>
        <w:t xml:space="preserve"> </w:t>
      </w:r>
      <w:r w:rsidRPr="00E80E9E">
        <w:rPr>
          <w:rStyle w:val="TagStyle"/>
          <w:rtl/>
        </w:rPr>
        <w:t>&lt;&lt; דובר &gt;&gt;</w:t>
      </w:r>
      <w:r>
        <w:rPr>
          <w:rtl/>
        </w:rPr>
        <w:t xml:space="preserve"> </w:t>
      </w:r>
      <w:bookmarkEnd w:id="5830"/>
    </w:p>
    <w:p w:rsidR="00DD4665" w:rsidRDefault="00DD4665" w:rsidP="0009735D">
      <w:pPr>
        <w:rPr>
          <w:rtl/>
        </w:rPr>
      </w:pPr>
    </w:p>
    <w:p w:rsidR="00DD4665" w:rsidRDefault="00DD4665" w:rsidP="00E4607B">
      <w:pPr>
        <w:rPr>
          <w:rtl/>
        </w:rPr>
      </w:pPr>
      <w:r>
        <w:rPr>
          <w:rFonts w:hint="cs"/>
          <w:rtl/>
        </w:rPr>
        <w:t>לא הייתי פה בדוכן מאז השיפוץ.</w:t>
      </w:r>
    </w:p>
    <w:p w:rsidR="00DD4665" w:rsidRDefault="00DD4665" w:rsidP="00E4607B">
      <w:pPr>
        <w:rPr>
          <w:rtl/>
        </w:rPr>
      </w:pPr>
      <w:bookmarkStart w:id="5836" w:name="_ETM_Q61_890000"/>
      <w:bookmarkEnd w:id="5836"/>
    </w:p>
    <w:p w:rsidR="00DD4665" w:rsidRDefault="00DD4665" w:rsidP="00E4607B">
      <w:pPr>
        <w:pStyle w:val="af6"/>
        <w:rPr>
          <w:rtl/>
        </w:rPr>
      </w:pPr>
      <w:r w:rsidRPr="00E80E9E">
        <w:rPr>
          <w:rStyle w:val="TagStyle"/>
          <w:rtl/>
        </w:rPr>
        <w:t xml:space="preserve"> &lt;&lt; יור &gt;&gt;</w:t>
      </w:r>
      <w:r w:rsidRPr="00A26F39">
        <w:rPr>
          <w:rStyle w:val="TagStyle"/>
          <w:rtl/>
        </w:rPr>
        <w:t xml:space="preserve"> </w:t>
      </w:r>
      <w:r>
        <w:rPr>
          <w:rtl/>
        </w:rPr>
        <w:t>היו"ר מאיר כהן:</w:t>
      </w:r>
      <w:r w:rsidRPr="00A26F39">
        <w:rPr>
          <w:rStyle w:val="TagStyle"/>
          <w:rtl/>
        </w:rPr>
        <w:t xml:space="preserve"> </w:t>
      </w:r>
      <w:r w:rsidRPr="00E80E9E">
        <w:rPr>
          <w:rStyle w:val="TagStyle"/>
          <w:rtl/>
        </w:rPr>
        <w:t>&lt;&lt; יור &gt;&gt;</w:t>
      </w:r>
      <w:r>
        <w:rPr>
          <w:rtl/>
        </w:rPr>
        <w:t xml:space="preserve"> </w:t>
      </w:r>
    </w:p>
    <w:p w:rsidR="00DD4665" w:rsidRDefault="00DD4665" w:rsidP="0009735D">
      <w:pPr>
        <w:rPr>
          <w:rtl/>
        </w:rPr>
      </w:pPr>
    </w:p>
    <w:p w:rsidR="00DD4665" w:rsidRDefault="00DD4665" w:rsidP="00E4607B">
      <w:pPr>
        <w:rPr>
          <w:rtl/>
        </w:rPr>
      </w:pPr>
      <w:bookmarkStart w:id="5837" w:name="_ETM_Q61_891000"/>
      <w:bookmarkEnd w:id="5837"/>
      <w:r>
        <w:rPr>
          <w:rFonts w:hint="cs"/>
          <w:rtl/>
        </w:rPr>
        <w:t xml:space="preserve">מאז השיפוץ. </w:t>
      </w:r>
      <w:bookmarkStart w:id="5838" w:name="_ETM_Q61_894000"/>
      <w:bookmarkEnd w:id="5838"/>
      <w:r>
        <w:rPr>
          <w:rFonts w:hint="cs"/>
          <w:rtl/>
        </w:rPr>
        <w:t>וואו.</w:t>
      </w:r>
    </w:p>
    <w:p w:rsidR="00DD4665" w:rsidRDefault="00DD4665" w:rsidP="00E4607B">
      <w:pPr>
        <w:rPr>
          <w:rtl/>
        </w:rPr>
      </w:pPr>
      <w:bookmarkStart w:id="5839" w:name="_ETM_Q61_895000"/>
      <w:bookmarkStart w:id="5840" w:name="_ETM_Q61_896000"/>
      <w:bookmarkEnd w:id="5839"/>
      <w:bookmarkEnd w:id="5840"/>
    </w:p>
    <w:p w:rsidR="00DD4665" w:rsidRDefault="00DD4665" w:rsidP="00E4607B">
      <w:pPr>
        <w:pStyle w:val="-"/>
        <w:rPr>
          <w:rtl/>
        </w:rPr>
      </w:pPr>
      <w:bookmarkStart w:id="5841" w:name="ET_speakercontinue_5090_9"/>
      <w:r w:rsidRPr="00E80E9E">
        <w:rPr>
          <w:rStyle w:val="TagStyle"/>
          <w:rtl/>
        </w:rPr>
        <w:t xml:space="preserve"> &lt;&lt; דובר_המשך &gt;&gt;</w:t>
      </w:r>
      <w:r w:rsidRPr="00A26F39">
        <w:rPr>
          <w:rStyle w:val="TagStyle"/>
          <w:rtl/>
        </w:rPr>
        <w:t xml:space="preserve"> </w:t>
      </w:r>
      <w:r>
        <w:rPr>
          <w:rtl/>
        </w:rPr>
        <w:t>מרב מיכאלי (העבודה-גשר):</w:t>
      </w:r>
      <w:r w:rsidRPr="00A26F39">
        <w:rPr>
          <w:rStyle w:val="TagStyle"/>
          <w:rtl/>
        </w:rPr>
        <w:t xml:space="preserve"> </w:t>
      </w:r>
      <w:r w:rsidRPr="00E80E9E">
        <w:rPr>
          <w:rStyle w:val="TagStyle"/>
          <w:rtl/>
        </w:rPr>
        <w:t>&lt;&lt; דובר_המשך &gt;&gt;</w:t>
      </w:r>
      <w:r>
        <w:rPr>
          <w:rtl/>
        </w:rPr>
        <w:t xml:space="preserve"> </w:t>
      </w:r>
      <w:bookmarkEnd w:id="5841"/>
    </w:p>
    <w:p w:rsidR="00DD4665" w:rsidRDefault="00DD4665" w:rsidP="0009735D">
      <w:pPr>
        <w:rPr>
          <w:rtl/>
        </w:rPr>
      </w:pPr>
    </w:p>
    <w:p w:rsidR="00DD4665" w:rsidRDefault="00DD4665" w:rsidP="00F87E7C">
      <w:pPr>
        <w:rPr>
          <w:rtl/>
        </w:rPr>
      </w:pPr>
      <w:bookmarkStart w:id="5842" w:name="_ETM_Q61_897000"/>
      <w:bookmarkEnd w:id="5842"/>
      <w:r>
        <w:rPr>
          <w:rFonts w:hint="cs"/>
          <w:rtl/>
        </w:rPr>
        <w:t xml:space="preserve">אדוני היושב-ראש, חברותיי וחבריי חברי הכנסת, מדברים בחודשים האלה של מה </w:t>
      </w:r>
      <w:bookmarkStart w:id="5843" w:name="_ETM_Q61_903000"/>
      <w:bookmarkEnd w:id="5843"/>
      <w:r>
        <w:rPr>
          <w:rFonts w:hint="cs"/>
          <w:rtl/>
        </w:rPr>
        <w:t xml:space="preserve">שמכונה </w:t>
      </w:r>
      <w:r w:rsidR="00F87E7C">
        <w:rPr>
          <w:rFonts w:hint="cs"/>
          <w:rtl/>
        </w:rPr>
        <w:t>"</w:t>
      </w:r>
      <w:r>
        <w:rPr>
          <w:rFonts w:hint="cs"/>
          <w:rtl/>
        </w:rPr>
        <w:t>הפלונטר הפוליטי</w:t>
      </w:r>
      <w:r w:rsidR="00F87E7C">
        <w:rPr>
          <w:rFonts w:hint="cs"/>
          <w:rtl/>
        </w:rPr>
        <w:t>"</w:t>
      </w:r>
      <w:r>
        <w:rPr>
          <w:rFonts w:hint="cs"/>
          <w:rtl/>
        </w:rPr>
        <w:t xml:space="preserve"> על הנזקים שנגרמים למדינת ישראל מהמשבר הפוליטי </w:t>
      </w:r>
      <w:bookmarkStart w:id="5844" w:name="_ETM_Q61_914000"/>
      <w:bookmarkEnd w:id="5844"/>
      <w:r>
        <w:rPr>
          <w:rFonts w:hint="cs"/>
          <w:rtl/>
        </w:rPr>
        <w:t xml:space="preserve">הזה, מהעובדה שאין ממשלה מתפקדת </w:t>
      </w:r>
      <w:bookmarkStart w:id="5845" w:name="_ETM_Q61_921000"/>
      <w:bookmarkEnd w:id="5845"/>
      <w:r>
        <w:rPr>
          <w:rFonts w:hint="cs"/>
          <w:rtl/>
        </w:rPr>
        <w:t xml:space="preserve">ומזה שאין כנסת מתפקדת. אני חושבת שהגיע הזמן בערב הזה, כשהכנסת הזאת </w:t>
      </w:r>
      <w:bookmarkStart w:id="5846" w:name="_ETM_Q61_920000"/>
      <w:bookmarkEnd w:id="5846"/>
      <w:r>
        <w:rPr>
          <w:rFonts w:hint="cs"/>
          <w:rtl/>
        </w:rPr>
        <w:t>מתפזרת, להגיד את האמת</w:t>
      </w:r>
      <w:r w:rsidR="00F87E7C">
        <w:rPr>
          <w:rFonts w:hint="cs"/>
          <w:rtl/>
        </w:rPr>
        <w:t>:</w:t>
      </w:r>
      <w:r>
        <w:rPr>
          <w:rFonts w:hint="cs"/>
          <w:rtl/>
        </w:rPr>
        <w:t xml:space="preserve"> מערכת הבריאות קורסת לא משום שיש </w:t>
      </w:r>
      <w:bookmarkStart w:id="5847" w:name="_ETM_Q61_930000"/>
      <w:bookmarkEnd w:id="5847"/>
      <w:r>
        <w:rPr>
          <w:rFonts w:hint="cs"/>
          <w:rtl/>
        </w:rPr>
        <w:t>משבר פוליטי ולא הקימו ממשלה חדשה</w:t>
      </w:r>
      <w:r w:rsidR="00F87E7C">
        <w:rPr>
          <w:rFonts w:hint="cs"/>
          <w:rtl/>
        </w:rPr>
        <w:t>;</w:t>
      </w:r>
      <w:r>
        <w:rPr>
          <w:rFonts w:hint="cs"/>
          <w:rtl/>
        </w:rPr>
        <w:t xml:space="preserve"> הישגי התלמידות והתלמידים בשפל </w:t>
      </w:r>
      <w:bookmarkStart w:id="5848" w:name="_ETM_Q61_934000"/>
      <w:bookmarkEnd w:id="5848"/>
      <w:r>
        <w:rPr>
          <w:rFonts w:hint="cs"/>
          <w:rtl/>
        </w:rPr>
        <w:t xml:space="preserve">נוראי לא משום שאין כרגע ממשלה מתפקדת ולא בגלל המשבר </w:t>
      </w:r>
      <w:bookmarkStart w:id="5849" w:name="_ETM_Q61_939000"/>
      <w:bookmarkEnd w:id="5849"/>
      <w:r>
        <w:rPr>
          <w:rFonts w:hint="cs"/>
          <w:rtl/>
        </w:rPr>
        <w:t>הפוליטי</w:t>
      </w:r>
      <w:r w:rsidR="00F87E7C">
        <w:rPr>
          <w:rFonts w:hint="cs"/>
          <w:rtl/>
        </w:rPr>
        <w:t>;</w:t>
      </w:r>
      <w:r>
        <w:rPr>
          <w:rFonts w:hint="cs"/>
          <w:rtl/>
        </w:rPr>
        <w:t xml:space="preserve"> התוכנית למאבק באלימות כלפי נשים לא קורית לא בגלל המשבר הפוליטי</w:t>
      </w:r>
      <w:r w:rsidR="00F87E7C">
        <w:rPr>
          <w:rFonts w:hint="cs"/>
          <w:rtl/>
        </w:rPr>
        <w:t>;</w:t>
      </w:r>
      <w:r>
        <w:rPr>
          <w:rFonts w:hint="cs"/>
          <w:rtl/>
        </w:rPr>
        <w:t xml:space="preserve"> הפקקים הנוראים, המשבר התחבורתי הנורא, העוני העצום </w:t>
      </w:r>
      <w:bookmarkStart w:id="5850" w:name="_ETM_Q61_955000"/>
      <w:bookmarkEnd w:id="5850"/>
      <w:r>
        <w:rPr>
          <w:rFonts w:hint="cs"/>
          <w:rtl/>
        </w:rPr>
        <w:t>בהיקפים שלו, הקריסה של החקלאים, המצוקה של העסקים הקטני</w:t>
      </w:r>
      <w:bookmarkStart w:id="5851" w:name="_ETM_Q61_963000"/>
      <w:bookmarkEnd w:id="5851"/>
      <w:r>
        <w:rPr>
          <w:rFonts w:hint="cs"/>
          <w:rtl/>
        </w:rPr>
        <w:t xml:space="preserve">ם </w:t>
      </w:r>
      <w:r w:rsidR="006A3C86">
        <w:rPr>
          <w:rtl/>
        </w:rPr>
        <w:t>–</w:t>
      </w:r>
      <w:r>
        <w:rPr>
          <w:rFonts w:hint="cs"/>
          <w:rtl/>
        </w:rPr>
        <w:t xml:space="preserve"> </w:t>
      </w:r>
      <w:bookmarkStart w:id="5852" w:name="_ETM_Q61_357320"/>
      <w:bookmarkEnd w:id="5852"/>
      <w:r>
        <w:rPr>
          <w:rFonts w:hint="cs"/>
          <w:rtl/>
        </w:rPr>
        <w:t xml:space="preserve">כל אלה לא מתרחשים עכשיו בגלל המשבר הפוליטי ובגלל שלא הוקמה ממשלה. כל אלה קורים בגלל הממשלות שהיו כאן בעשר השנים האחרונות. כל </w:t>
      </w:r>
      <w:bookmarkStart w:id="5853" w:name="_ETM_Q61_378000"/>
      <w:bookmarkEnd w:id="5853"/>
      <w:r>
        <w:rPr>
          <w:rFonts w:hint="cs"/>
          <w:rtl/>
        </w:rPr>
        <w:t xml:space="preserve">אלה היו בגלל המדיניות של נתניהו והממשלות שלו, מדיניות שהפקירה </w:t>
      </w:r>
      <w:bookmarkStart w:id="5854" w:name="_ETM_Q61_382000"/>
      <w:bookmarkEnd w:id="5854"/>
      <w:r>
        <w:rPr>
          <w:rFonts w:hint="cs"/>
          <w:rtl/>
        </w:rPr>
        <w:t>את אזרחיות ואזרחי ישראל לאורך כל הזמן הזה.</w:t>
      </w:r>
    </w:p>
    <w:p w:rsidR="00DD4665" w:rsidRDefault="00DD4665" w:rsidP="00E4607B">
      <w:pPr>
        <w:rPr>
          <w:rtl/>
        </w:rPr>
      </w:pPr>
    </w:p>
    <w:p w:rsidR="00DD4665" w:rsidRDefault="00DD4665" w:rsidP="00E4607B">
      <w:pPr>
        <w:rPr>
          <w:rtl/>
        </w:rPr>
      </w:pPr>
      <w:bookmarkStart w:id="5855" w:name="_ETM_Q61_386000"/>
      <w:bookmarkEnd w:id="5855"/>
      <w:r>
        <w:rPr>
          <w:rFonts w:hint="cs"/>
          <w:rtl/>
        </w:rPr>
        <w:t>נתניהו, חברות</w:t>
      </w:r>
      <w:bookmarkStart w:id="5856" w:name="_ETM_Q61_388000"/>
      <w:bookmarkEnd w:id="5856"/>
      <w:r>
        <w:rPr>
          <w:rFonts w:hint="cs"/>
          <w:rtl/>
        </w:rPr>
        <w:t xml:space="preserve"> וחברים, משתמש במדינת ישראל כפלטפורמה לקידום אישי לא מהיום, </w:t>
      </w:r>
      <w:bookmarkStart w:id="5857" w:name="_ETM_Q61_391000"/>
      <w:bookmarkEnd w:id="5857"/>
      <w:r>
        <w:rPr>
          <w:rFonts w:hint="cs"/>
          <w:rtl/>
        </w:rPr>
        <w:t xml:space="preserve">לא מעכשיו. מה שהוא עושה כאן מזה עשר שנים </w:t>
      </w:r>
      <w:bookmarkStart w:id="5858" w:name="_ETM_Q61_399000"/>
      <w:bookmarkEnd w:id="5858"/>
      <w:r>
        <w:rPr>
          <w:rFonts w:hint="cs"/>
          <w:rtl/>
        </w:rPr>
        <w:t xml:space="preserve">זה קמפיין אישי. הריסוק של משרד החוץ והעברת הסמכויות שלו </w:t>
      </w:r>
      <w:bookmarkStart w:id="5859" w:name="_ETM_Q61_405000"/>
      <w:bookmarkEnd w:id="5859"/>
      <w:r>
        <w:rPr>
          <w:rFonts w:hint="cs"/>
          <w:rtl/>
        </w:rPr>
        <w:t xml:space="preserve">למשרדים שמשרתים את האינטרסים של נתניהו לא התחילו עכשיו </w:t>
      </w:r>
      <w:bookmarkStart w:id="5860" w:name="_ETM_Q61_410000"/>
      <w:bookmarkEnd w:id="5860"/>
      <w:r w:rsidR="006A3C86">
        <w:rPr>
          <w:rtl/>
        </w:rPr>
        <w:t>–</w:t>
      </w:r>
      <w:r>
        <w:rPr>
          <w:rFonts w:hint="cs"/>
          <w:rtl/>
        </w:rPr>
        <w:t xml:space="preserve"> הם התחילו מאוד מאוד מזמן.</w:t>
      </w:r>
    </w:p>
    <w:p w:rsidR="00DD4665" w:rsidRDefault="00DD4665" w:rsidP="00E4607B">
      <w:pPr>
        <w:rPr>
          <w:rtl/>
        </w:rPr>
      </w:pPr>
    </w:p>
    <w:p w:rsidR="00DD4665" w:rsidRDefault="00DD4665" w:rsidP="00F87E7C">
      <w:pPr>
        <w:rPr>
          <w:rtl/>
        </w:rPr>
      </w:pPr>
      <w:bookmarkStart w:id="5861" w:name="_ETM_Q61_413000"/>
      <w:bookmarkEnd w:id="5861"/>
      <w:r>
        <w:rPr>
          <w:rFonts w:hint="cs"/>
          <w:rtl/>
        </w:rPr>
        <w:t xml:space="preserve">לכן, חברות וחברים, בחירות </w:t>
      </w:r>
      <w:bookmarkStart w:id="5862" w:name="_ETM_Q61_416000"/>
      <w:bookmarkEnd w:id="5862"/>
      <w:r>
        <w:rPr>
          <w:rFonts w:hint="cs"/>
          <w:rtl/>
        </w:rPr>
        <w:t xml:space="preserve">שלישיות הן דבר קשה מאוד למדינת ישראל ולחברה הישראלית, </w:t>
      </w:r>
      <w:bookmarkStart w:id="5863" w:name="_ETM_Q61_423000"/>
      <w:bookmarkEnd w:id="5863"/>
      <w:r>
        <w:rPr>
          <w:rFonts w:hint="cs"/>
          <w:rtl/>
        </w:rPr>
        <w:t xml:space="preserve">אבל האלטרנטיבה של המשך שלטון נתניהו עם ממשלות ימין שמרחיקות </w:t>
      </w:r>
      <w:bookmarkStart w:id="5864" w:name="_ETM_Q61_429000"/>
      <w:bookmarkEnd w:id="5864"/>
      <w:r>
        <w:rPr>
          <w:rFonts w:hint="cs"/>
          <w:rtl/>
        </w:rPr>
        <w:t xml:space="preserve">מישראל שלום, שמרחיקות ממנה ביטחון, שמשסות </w:t>
      </w:r>
      <w:r w:rsidR="00F87E7C">
        <w:rPr>
          <w:rFonts w:hint="cs"/>
          <w:rtl/>
        </w:rPr>
        <w:t>חלק מ</w:t>
      </w:r>
      <w:r>
        <w:rPr>
          <w:rFonts w:hint="cs"/>
          <w:rtl/>
        </w:rPr>
        <w:t xml:space="preserve">חברה שלה </w:t>
      </w:r>
      <w:bookmarkStart w:id="5865" w:name="_ETM_Q61_436000"/>
      <w:bookmarkEnd w:id="5865"/>
      <w:r>
        <w:rPr>
          <w:rFonts w:hint="cs"/>
          <w:rtl/>
        </w:rPr>
        <w:t xml:space="preserve">בחלק, שמגדילות את הפערים, שמעצימות את העוני, שמרסקות את המוסדות </w:t>
      </w:r>
      <w:bookmarkStart w:id="5866" w:name="_ETM_Q61_442000"/>
      <w:bookmarkEnd w:id="5866"/>
      <w:r>
        <w:rPr>
          <w:rFonts w:hint="cs"/>
          <w:rtl/>
        </w:rPr>
        <w:t xml:space="preserve">של מדינת ישראל </w:t>
      </w:r>
      <w:r w:rsidR="006A3C86">
        <w:rPr>
          <w:rFonts w:hint="eastAsia"/>
          <w:rtl/>
        </w:rPr>
        <w:t>–</w:t>
      </w:r>
      <w:r>
        <w:rPr>
          <w:rFonts w:hint="cs"/>
          <w:rtl/>
        </w:rPr>
        <w:t xml:space="preserve"> זו אלטרנטיבה גרועה יותר. לכן, אנחנו נלך שוב לקלפי ואנחנו נבחר ממשלה שתהיה טובה יותר למדינת ישראל. תודה רבה.</w:t>
      </w:r>
    </w:p>
    <w:p w:rsidR="00DD4665" w:rsidRDefault="00DD4665" w:rsidP="00E4607B">
      <w:pPr>
        <w:rPr>
          <w:rtl/>
        </w:rPr>
      </w:pPr>
      <w:bookmarkStart w:id="5867" w:name="_ETM_Q61_446000"/>
      <w:bookmarkStart w:id="5868" w:name="_ETM_Q61_447000"/>
      <w:bookmarkEnd w:id="5867"/>
      <w:bookmarkEnd w:id="5868"/>
    </w:p>
    <w:p w:rsidR="00DD4665" w:rsidRDefault="00DD4665" w:rsidP="00E4607B">
      <w:pPr>
        <w:pStyle w:val="af6"/>
        <w:rPr>
          <w:rtl/>
        </w:rPr>
      </w:pPr>
      <w:r w:rsidRPr="00E80E9E">
        <w:rPr>
          <w:rStyle w:val="TagStyle"/>
          <w:rtl/>
        </w:rPr>
        <w:t xml:space="preserve"> &lt;&lt; יור &gt;&gt;</w:t>
      </w:r>
      <w:r w:rsidRPr="00E95DA5">
        <w:rPr>
          <w:rStyle w:val="TagStyle"/>
          <w:rtl/>
        </w:rPr>
        <w:t xml:space="preserve"> </w:t>
      </w:r>
      <w:r>
        <w:rPr>
          <w:rtl/>
        </w:rPr>
        <w:t>היו"ר מאיר כהן:</w:t>
      </w:r>
      <w:r w:rsidRPr="00E95DA5">
        <w:rPr>
          <w:rStyle w:val="TagStyle"/>
          <w:rtl/>
        </w:rPr>
        <w:t xml:space="preserve"> </w:t>
      </w:r>
      <w:r w:rsidRPr="00E80E9E">
        <w:rPr>
          <w:rStyle w:val="TagStyle"/>
          <w:rtl/>
        </w:rPr>
        <w:t>&lt;&lt; יור &gt;&gt;</w:t>
      </w:r>
      <w:r>
        <w:rPr>
          <w:rtl/>
        </w:rPr>
        <w:t xml:space="preserve"> </w:t>
      </w:r>
    </w:p>
    <w:p w:rsidR="00DD4665" w:rsidRPr="00AA269E" w:rsidRDefault="00DD4665" w:rsidP="0009735D">
      <w:pPr>
        <w:rPr>
          <w:rtl/>
        </w:rPr>
      </w:pPr>
      <w:r>
        <w:rPr>
          <w:rtl/>
        </w:rPr>
        <w:t xml:space="preserve">  </w:t>
      </w:r>
    </w:p>
    <w:p w:rsidR="00DD4665" w:rsidRDefault="00DD4665" w:rsidP="00E4607B">
      <w:pPr>
        <w:rPr>
          <w:rtl/>
        </w:rPr>
      </w:pPr>
      <w:bookmarkStart w:id="5869" w:name="_ETM_Q61_881000"/>
      <w:bookmarkEnd w:id="5869"/>
      <w:r>
        <w:rPr>
          <w:rFonts w:hint="cs"/>
          <w:rtl/>
        </w:rPr>
        <w:t xml:space="preserve">תודה רבה, גברתי. חברת הכנסת רויטל </w:t>
      </w:r>
      <w:bookmarkStart w:id="5870" w:name="_ETM_Q61_452000"/>
      <w:bookmarkEnd w:id="5870"/>
      <w:r>
        <w:rPr>
          <w:rFonts w:hint="cs"/>
          <w:rtl/>
        </w:rPr>
        <w:t xml:space="preserve">סויד, בבקשה, גברתי, ואחריה </w:t>
      </w:r>
      <w:r w:rsidR="006A3C86">
        <w:rPr>
          <w:rtl/>
        </w:rPr>
        <w:t>–</w:t>
      </w:r>
      <w:r>
        <w:rPr>
          <w:rFonts w:hint="cs"/>
          <w:rtl/>
        </w:rPr>
        <w:t xml:space="preserve"> חבר הכנסת מיכאל </w:t>
      </w:r>
      <w:proofErr w:type="spellStart"/>
      <w:r>
        <w:rPr>
          <w:rFonts w:hint="cs"/>
          <w:rtl/>
        </w:rPr>
        <w:t>מלכיאלי</w:t>
      </w:r>
      <w:proofErr w:type="spellEnd"/>
      <w:r>
        <w:rPr>
          <w:rFonts w:hint="cs"/>
          <w:rtl/>
        </w:rPr>
        <w:t>.</w:t>
      </w:r>
    </w:p>
    <w:p w:rsidR="00DD4665" w:rsidRDefault="00DD4665" w:rsidP="00E4607B">
      <w:pPr>
        <w:rPr>
          <w:rtl/>
        </w:rPr>
      </w:pPr>
      <w:bookmarkStart w:id="5871" w:name="_ETM_Q61_463000"/>
      <w:bookmarkEnd w:id="5871"/>
    </w:p>
    <w:p w:rsidR="00DD4665" w:rsidRDefault="00DD4665" w:rsidP="00E4607B">
      <w:pPr>
        <w:pStyle w:val="af5"/>
        <w:rPr>
          <w:rtl/>
        </w:rPr>
      </w:pPr>
      <w:bookmarkStart w:id="5872" w:name="ET_interruption_5267_10"/>
      <w:r w:rsidRPr="00E80E9E">
        <w:rPr>
          <w:rStyle w:val="TagStyle"/>
          <w:rtl/>
        </w:rPr>
        <w:t xml:space="preserve"> &lt;&lt; קריאה &gt;&gt;</w:t>
      </w:r>
      <w:r w:rsidRPr="00057D85">
        <w:rPr>
          <w:rStyle w:val="TagStyle"/>
          <w:rtl/>
        </w:rPr>
        <w:t xml:space="preserve"> </w:t>
      </w:r>
      <w:r>
        <w:rPr>
          <w:rtl/>
        </w:rPr>
        <w:t>עמיר פרץ (העבודה-גשר):</w:t>
      </w:r>
      <w:r w:rsidRPr="00057D85">
        <w:rPr>
          <w:rStyle w:val="TagStyle"/>
          <w:rtl/>
        </w:rPr>
        <w:t xml:space="preserve"> </w:t>
      </w:r>
      <w:r w:rsidRPr="00E80E9E">
        <w:rPr>
          <w:rStyle w:val="TagStyle"/>
          <w:rtl/>
        </w:rPr>
        <w:t>&lt;&lt; קריאה &gt;&gt;</w:t>
      </w:r>
      <w:r>
        <w:rPr>
          <w:rtl/>
        </w:rPr>
        <w:t xml:space="preserve"> </w:t>
      </w:r>
      <w:bookmarkEnd w:id="5872"/>
    </w:p>
    <w:p w:rsidR="00DD4665" w:rsidRDefault="00DD4665" w:rsidP="0009735D">
      <w:pPr>
        <w:rPr>
          <w:rtl/>
        </w:rPr>
      </w:pPr>
    </w:p>
    <w:p w:rsidR="00DD4665" w:rsidRDefault="006A3C86" w:rsidP="00E4607B">
      <w:pPr>
        <w:rPr>
          <w:rtl/>
        </w:rPr>
      </w:pPr>
      <w:r>
        <w:rPr>
          <w:rFonts w:hint="cs"/>
          <w:rtl/>
        </w:rPr>
        <w:t>– – –</w:t>
      </w:r>
    </w:p>
    <w:p w:rsidR="00DD4665" w:rsidRDefault="00DD4665" w:rsidP="00E4607B">
      <w:pPr>
        <w:rPr>
          <w:rtl/>
        </w:rPr>
      </w:pPr>
      <w:bookmarkStart w:id="5873" w:name="_ETM_Q61_461000"/>
      <w:bookmarkEnd w:id="5873"/>
    </w:p>
    <w:p w:rsidR="00DD4665" w:rsidRDefault="00DD4665" w:rsidP="00E4607B">
      <w:pPr>
        <w:pStyle w:val="af5"/>
        <w:rPr>
          <w:rtl/>
        </w:rPr>
      </w:pPr>
      <w:bookmarkStart w:id="5874" w:name="ET_interruption_5085_12"/>
      <w:r w:rsidRPr="00E80E9E">
        <w:rPr>
          <w:rStyle w:val="TagStyle"/>
          <w:rtl/>
        </w:rPr>
        <w:t xml:space="preserve"> &lt;&lt; קריאה &gt;&gt;</w:t>
      </w:r>
      <w:r w:rsidRPr="00057D85">
        <w:rPr>
          <w:rStyle w:val="TagStyle"/>
          <w:rtl/>
        </w:rPr>
        <w:t xml:space="preserve"> </w:t>
      </w:r>
      <w:r>
        <w:rPr>
          <w:rtl/>
        </w:rPr>
        <w:t>אורלי לוי אבקסיס (העבודה-גשר):</w:t>
      </w:r>
      <w:r w:rsidRPr="00057D85">
        <w:rPr>
          <w:rStyle w:val="TagStyle"/>
          <w:rtl/>
        </w:rPr>
        <w:t xml:space="preserve"> </w:t>
      </w:r>
      <w:r w:rsidRPr="00E80E9E">
        <w:rPr>
          <w:rStyle w:val="TagStyle"/>
          <w:rtl/>
        </w:rPr>
        <w:t>&lt;&lt; קריאה &gt;&gt;</w:t>
      </w:r>
      <w:r>
        <w:rPr>
          <w:rtl/>
        </w:rPr>
        <w:t xml:space="preserve"> </w:t>
      </w:r>
      <w:bookmarkEnd w:id="5874"/>
    </w:p>
    <w:p w:rsidR="00DD4665" w:rsidRDefault="00DD4665" w:rsidP="0009735D">
      <w:pPr>
        <w:rPr>
          <w:rtl/>
        </w:rPr>
      </w:pPr>
    </w:p>
    <w:p w:rsidR="00DD4665" w:rsidRDefault="00DD4665" w:rsidP="00E4607B">
      <w:pPr>
        <w:rPr>
          <w:rtl/>
        </w:rPr>
      </w:pPr>
      <w:bookmarkStart w:id="5875" w:name="_ETM_Q61_456000"/>
      <w:bookmarkEnd w:id="5875"/>
      <w:r>
        <w:rPr>
          <w:rFonts w:hint="cs"/>
          <w:rtl/>
        </w:rPr>
        <w:t>הקשבתי לך.</w:t>
      </w:r>
      <w:r>
        <w:rPr>
          <w:rtl/>
        </w:rPr>
        <w:t xml:space="preserve">  </w:t>
      </w:r>
    </w:p>
    <w:p w:rsidR="00DD4665" w:rsidRDefault="00DD4665" w:rsidP="00E4607B">
      <w:pPr>
        <w:rPr>
          <w:rtl/>
        </w:rPr>
      </w:pPr>
      <w:bookmarkStart w:id="5876" w:name="_ETM_Q61_459000"/>
      <w:bookmarkStart w:id="5877" w:name="_ETM_Q61_462000"/>
      <w:bookmarkEnd w:id="5876"/>
      <w:bookmarkEnd w:id="5877"/>
    </w:p>
    <w:p w:rsidR="00DD4665" w:rsidRDefault="00DD4665" w:rsidP="00E4607B">
      <w:pPr>
        <w:pStyle w:val="a4"/>
        <w:rPr>
          <w:rtl/>
        </w:rPr>
      </w:pPr>
      <w:bookmarkStart w:id="5878" w:name="ET_speaker_5290_11"/>
      <w:r w:rsidRPr="00E80E9E">
        <w:rPr>
          <w:rStyle w:val="TagStyle"/>
          <w:rtl/>
        </w:rPr>
        <w:t xml:space="preserve"> &lt;&lt; דובר &gt;&gt;</w:t>
      </w:r>
      <w:r w:rsidRPr="00057D85">
        <w:rPr>
          <w:rStyle w:val="TagStyle"/>
          <w:rtl/>
        </w:rPr>
        <w:t xml:space="preserve"> </w:t>
      </w:r>
      <w:bookmarkStart w:id="5879" w:name="_Toc27056637"/>
      <w:bookmarkStart w:id="5880" w:name="_Toc27294069"/>
      <w:bookmarkStart w:id="5881" w:name="_Toc27294202"/>
      <w:bookmarkStart w:id="5882" w:name="_Toc27297118"/>
      <w:bookmarkStart w:id="5883" w:name="_Toc27558187"/>
      <w:r>
        <w:rPr>
          <w:rtl/>
        </w:rPr>
        <w:t>רויטל סויד (העבודה-גשר):</w:t>
      </w:r>
      <w:bookmarkEnd w:id="5879"/>
      <w:bookmarkEnd w:id="5880"/>
      <w:bookmarkEnd w:id="5881"/>
      <w:bookmarkEnd w:id="5882"/>
      <w:bookmarkEnd w:id="5883"/>
      <w:r w:rsidRPr="00057D85">
        <w:rPr>
          <w:rStyle w:val="TagStyle"/>
          <w:rtl/>
        </w:rPr>
        <w:t xml:space="preserve"> </w:t>
      </w:r>
      <w:r w:rsidRPr="00E80E9E">
        <w:rPr>
          <w:rStyle w:val="TagStyle"/>
          <w:rtl/>
        </w:rPr>
        <w:t>&lt;&lt; דובר &gt;&gt;</w:t>
      </w:r>
      <w:r>
        <w:rPr>
          <w:rtl/>
        </w:rPr>
        <w:t xml:space="preserve"> </w:t>
      </w:r>
      <w:bookmarkEnd w:id="5878"/>
    </w:p>
    <w:p w:rsidR="00DD4665" w:rsidRDefault="00DD4665" w:rsidP="0009735D">
      <w:pPr>
        <w:rPr>
          <w:rtl/>
        </w:rPr>
      </w:pPr>
    </w:p>
    <w:p w:rsidR="00DD4665" w:rsidRDefault="00DD4665" w:rsidP="00F87E7C">
      <w:pPr>
        <w:rPr>
          <w:rtl/>
        </w:rPr>
      </w:pPr>
      <w:bookmarkStart w:id="5884" w:name="_ETM_Q61_464000"/>
      <w:bookmarkEnd w:id="5884"/>
      <w:r>
        <w:rPr>
          <w:rFonts w:hint="cs"/>
          <w:rtl/>
        </w:rPr>
        <w:t xml:space="preserve">אדוני היושב-ראש, השר, חבריי חברי הכנסת, היום התחלנו </w:t>
      </w:r>
      <w:bookmarkStart w:id="5885" w:name="_ETM_Q61_494000"/>
      <w:bookmarkEnd w:id="5885"/>
      <w:r>
        <w:rPr>
          <w:rFonts w:hint="cs"/>
          <w:rtl/>
        </w:rPr>
        <w:t>את הבוקר בכנס מיוחד שיזמתי בכנסת, כנס שקוראים לו:</w:t>
      </w:r>
      <w:bookmarkStart w:id="5886" w:name="_ETM_Q61_499000"/>
      <w:bookmarkEnd w:id="5886"/>
      <w:r>
        <w:rPr>
          <w:rFonts w:hint="cs"/>
          <w:rtl/>
        </w:rPr>
        <w:t xml:space="preserve"> כנס חירום </w:t>
      </w:r>
      <w:r w:rsidR="006A3C86">
        <w:rPr>
          <w:rtl/>
        </w:rPr>
        <w:t>–</w:t>
      </w:r>
      <w:r>
        <w:rPr>
          <w:rFonts w:hint="cs"/>
          <w:rtl/>
        </w:rPr>
        <w:t xml:space="preserve"> שומרים על שלטון החוק. לכנס הזה, שהיה </w:t>
      </w:r>
      <w:bookmarkStart w:id="5887" w:name="_ETM_Q61_509000"/>
      <w:bookmarkEnd w:id="5887"/>
      <w:r>
        <w:rPr>
          <w:rFonts w:hint="cs"/>
          <w:rtl/>
        </w:rPr>
        <w:t>יוצא דופן וייחודי מאוד</w:t>
      </w:r>
      <w:r w:rsidR="00F87E7C">
        <w:rPr>
          <w:rFonts w:hint="cs"/>
          <w:rtl/>
        </w:rPr>
        <w:t>,</w:t>
      </w:r>
      <w:r>
        <w:rPr>
          <w:rFonts w:hint="cs"/>
          <w:rtl/>
        </w:rPr>
        <w:t xml:space="preserve"> כי לא היה כמוהו לפני כן </w:t>
      </w:r>
      <w:bookmarkStart w:id="5888" w:name="_ETM_Q61_510000"/>
      <w:bookmarkEnd w:id="5888"/>
      <w:r>
        <w:rPr>
          <w:rFonts w:hint="cs"/>
          <w:rtl/>
        </w:rPr>
        <w:t>בכנסת, התייצבו והגיעו כל בכירי מערכת המשפט בדימוס</w:t>
      </w:r>
      <w:r w:rsidR="00F87E7C">
        <w:rPr>
          <w:rFonts w:hint="cs"/>
          <w:rtl/>
        </w:rPr>
        <w:t>,</w:t>
      </w:r>
      <w:r w:rsidR="00F87E7C">
        <w:rPr>
          <w:rFonts w:hint="eastAsia"/>
          <w:rtl/>
        </w:rPr>
        <w:t xml:space="preserve"> </w:t>
      </w:r>
      <w:r>
        <w:rPr>
          <w:rFonts w:hint="cs"/>
          <w:rtl/>
        </w:rPr>
        <w:t>שופטי</w:t>
      </w:r>
      <w:bookmarkStart w:id="5889" w:name="_ETM_Q61_521000"/>
      <w:bookmarkEnd w:id="5889"/>
      <w:r>
        <w:rPr>
          <w:rFonts w:hint="cs"/>
          <w:rtl/>
        </w:rPr>
        <w:t>ם עליונים, שופטים מחוזיים, פרקליט המדינה לשעבר, שרי משפטים</w:t>
      </w:r>
      <w:bookmarkStart w:id="5890" w:name="_ETM_Q61_528000"/>
      <w:bookmarkEnd w:id="5890"/>
      <w:r>
        <w:rPr>
          <w:rFonts w:hint="cs"/>
          <w:rtl/>
        </w:rPr>
        <w:t xml:space="preserve"> לשעבר</w:t>
      </w:r>
      <w:r w:rsidR="00F87E7C">
        <w:rPr>
          <w:rFonts w:hint="cs"/>
          <w:rtl/>
        </w:rPr>
        <w:t>,</w:t>
      </w:r>
      <w:r>
        <w:rPr>
          <w:rFonts w:hint="cs"/>
          <w:rtl/>
        </w:rPr>
        <w:t xml:space="preserve"> נציגי האקדמיה, פרופסורים מכל אוניברסיטה ומכללה, נציגי עורכי </w:t>
      </w:r>
      <w:bookmarkStart w:id="5891" w:name="_ETM_Q61_539000"/>
      <w:bookmarkEnd w:id="5891"/>
      <w:r>
        <w:rPr>
          <w:rFonts w:hint="cs"/>
          <w:rtl/>
        </w:rPr>
        <w:t>הדין, פרופ' יורם יובל</w:t>
      </w:r>
      <w:r w:rsidR="00F87E7C">
        <w:rPr>
          <w:rFonts w:hint="cs"/>
          <w:rtl/>
        </w:rPr>
        <w:t xml:space="preserve"> </w:t>
      </w:r>
      <w:r w:rsidR="006A3C86">
        <w:rPr>
          <w:rFonts w:hint="eastAsia"/>
          <w:rtl/>
        </w:rPr>
        <w:t>–</w:t>
      </w:r>
      <w:r w:rsidR="00F87E7C">
        <w:rPr>
          <w:rFonts w:hint="eastAsia"/>
          <w:rtl/>
        </w:rPr>
        <w:t xml:space="preserve"> </w:t>
      </w:r>
      <w:r>
        <w:rPr>
          <w:rFonts w:hint="cs"/>
          <w:rtl/>
        </w:rPr>
        <w:t xml:space="preserve">התייצבו והגיעו כדי לבוא ולומר את </w:t>
      </w:r>
      <w:bookmarkStart w:id="5892" w:name="_ETM_Q61_549000"/>
      <w:bookmarkEnd w:id="5892"/>
      <w:r>
        <w:rPr>
          <w:rFonts w:hint="cs"/>
          <w:rtl/>
        </w:rPr>
        <w:t>עמדתם על הפגיעה המתמשכת במערכת המשפט ובשלטון החוק.</w:t>
      </w:r>
    </w:p>
    <w:p w:rsidR="00DD4665" w:rsidRDefault="00DD4665" w:rsidP="00E4607B">
      <w:pPr>
        <w:rPr>
          <w:rtl/>
        </w:rPr>
      </w:pPr>
    </w:p>
    <w:p w:rsidR="00DD4665" w:rsidRDefault="00DD4665" w:rsidP="00F87E7C">
      <w:pPr>
        <w:rPr>
          <w:rtl/>
        </w:rPr>
      </w:pPr>
      <w:bookmarkStart w:id="5893" w:name="TOR_Q62"/>
      <w:bookmarkEnd w:id="5893"/>
      <w:r>
        <w:rPr>
          <w:rFonts w:hint="cs"/>
          <w:rtl/>
        </w:rPr>
        <w:t xml:space="preserve">עכשיו, ברור שביקורת היא דבר לגיטימי, בטח על מערכת כמו תביעה או כמו בית משפט, שהן </w:t>
      </w:r>
      <w:bookmarkStart w:id="5894" w:name="_ETM_Q62_565000"/>
      <w:bookmarkEnd w:id="5894"/>
      <w:r>
        <w:rPr>
          <w:rFonts w:hint="cs"/>
          <w:rtl/>
        </w:rPr>
        <w:t xml:space="preserve">מערכות מאוד חזקות. גם אין מערכת שחפה מכשלים או חפה מפגמים. אבל הביקורת שנשמעת לאחרונה ובכל השנתיים האחרונות על ידי ראש הממשלה וכל חייליו מסביב היא ביקורת שאין לה כוונה לבנות ולתקן, יש לה רק כוונה לפגוע. </w:t>
      </w:r>
      <w:bookmarkStart w:id="5895" w:name="_ETM_Q62_593000"/>
      <w:bookmarkEnd w:id="5895"/>
      <w:r>
        <w:rPr>
          <w:rFonts w:hint="cs"/>
          <w:rtl/>
        </w:rPr>
        <w:t>והביקורת הזאת, שמדברת על הפיכה שלטונית</w:t>
      </w:r>
      <w:r w:rsidR="00F87E7C">
        <w:rPr>
          <w:rFonts w:hint="cs"/>
          <w:rtl/>
        </w:rPr>
        <w:t>,</w:t>
      </w:r>
      <w:r>
        <w:rPr>
          <w:rFonts w:hint="cs"/>
          <w:rtl/>
        </w:rPr>
        <w:t xml:space="preserve"> ומייחסת לפרקליטות זדון</w:t>
      </w:r>
      <w:r w:rsidR="00F87E7C">
        <w:rPr>
          <w:rFonts w:hint="cs"/>
          <w:rtl/>
        </w:rPr>
        <w:t>,</w:t>
      </w:r>
      <w:r>
        <w:rPr>
          <w:rFonts w:hint="cs"/>
          <w:rtl/>
        </w:rPr>
        <w:t xml:space="preserve"> ומייחסת למערכת המשפט רצון לעשות פיגוע בדמוקרטיה</w:t>
      </w:r>
      <w:r w:rsidR="00F87E7C">
        <w:rPr>
          <w:rFonts w:hint="cs"/>
          <w:rtl/>
        </w:rPr>
        <w:t>,</w:t>
      </w:r>
      <w:r>
        <w:rPr>
          <w:rFonts w:hint="cs"/>
          <w:rtl/>
        </w:rPr>
        <w:t xml:space="preserve"> והפרקליטות שבתוך הפרקליטות, והקונספירציות </w:t>
      </w:r>
      <w:bookmarkStart w:id="5896" w:name="_ETM_Q62_608000"/>
      <w:bookmarkEnd w:id="5896"/>
      <w:r>
        <w:rPr>
          <w:rFonts w:hint="cs"/>
          <w:rtl/>
        </w:rPr>
        <w:t>הגדולות על כתבי האישום החמורים של נתניהו</w:t>
      </w:r>
      <w:r w:rsidR="00F87E7C">
        <w:rPr>
          <w:rFonts w:hint="cs"/>
          <w:rtl/>
        </w:rPr>
        <w:t>,</w:t>
      </w:r>
      <w:r>
        <w:rPr>
          <w:rFonts w:hint="cs"/>
          <w:rtl/>
        </w:rPr>
        <w:t xml:space="preserve"> גורמ</w:t>
      </w:r>
      <w:r w:rsidR="00F87E7C">
        <w:rPr>
          <w:rFonts w:hint="cs"/>
          <w:rtl/>
        </w:rPr>
        <w:t>ת</w:t>
      </w:r>
      <w:r>
        <w:rPr>
          <w:rFonts w:hint="cs"/>
          <w:rtl/>
        </w:rPr>
        <w:t xml:space="preserve"> לכך שאנחנו כבר נמצאים במצב שזו לא ביקורת לגיטימית, זה כבר מזמן </w:t>
      </w:r>
      <w:bookmarkStart w:id="5897" w:name="_ETM_Q62_619000"/>
      <w:bookmarkEnd w:id="5897"/>
      <w:r>
        <w:rPr>
          <w:rFonts w:hint="cs"/>
          <w:rtl/>
        </w:rPr>
        <w:t>חצה את הרף להסתה. וההסתה הז</w:t>
      </w:r>
      <w:r w:rsidR="00F87E7C">
        <w:rPr>
          <w:rFonts w:hint="cs"/>
          <w:rtl/>
        </w:rPr>
        <w:t>את</w:t>
      </w:r>
      <w:r>
        <w:rPr>
          <w:rFonts w:hint="cs"/>
          <w:rtl/>
        </w:rPr>
        <w:t xml:space="preserve"> היא מסוכנת</w:t>
      </w:r>
      <w:r w:rsidR="00F87E7C">
        <w:rPr>
          <w:rFonts w:hint="cs"/>
          <w:rtl/>
        </w:rPr>
        <w:t>.</w:t>
      </w:r>
      <w:r>
        <w:rPr>
          <w:rFonts w:hint="cs"/>
          <w:rtl/>
        </w:rPr>
        <w:t xml:space="preserve"> היא הסתה שיכולה להוביל לפגיעה. זו </w:t>
      </w:r>
      <w:bookmarkStart w:id="5898" w:name="_ETM_Q62_631000"/>
      <w:bookmarkEnd w:id="5898"/>
      <w:r>
        <w:rPr>
          <w:rFonts w:hint="cs"/>
          <w:rtl/>
        </w:rPr>
        <w:t>הסתה ש</w:t>
      </w:r>
      <w:bookmarkStart w:id="5899" w:name="_ETM_Q62_546000"/>
      <w:bookmarkEnd w:id="5899"/>
      <w:r>
        <w:rPr>
          <w:rFonts w:hint="cs"/>
          <w:rtl/>
        </w:rPr>
        <w:t xml:space="preserve">תגרום לכך שבסוף האנשים שחשודים ברצח או בשוד או באונס </w:t>
      </w:r>
      <w:r w:rsidR="006A3C86">
        <w:rPr>
          <w:rtl/>
        </w:rPr>
        <w:t>–</w:t>
      </w:r>
      <w:r>
        <w:rPr>
          <w:rFonts w:hint="cs"/>
          <w:rtl/>
        </w:rPr>
        <w:t xml:space="preserve"> גם הם יגידו שהם לא מקבלים את מרות הפרקליטות ובית המשפט. והדברים </w:t>
      </w:r>
      <w:bookmarkStart w:id="5900" w:name="_ETM_Q62_646000"/>
      <w:bookmarkEnd w:id="5900"/>
      <w:r>
        <w:rPr>
          <w:rFonts w:hint="cs"/>
          <w:rtl/>
        </w:rPr>
        <w:t xml:space="preserve">האלה נאמרו היום עם קריאה חד-משמעית. </w:t>
      </w:r>
    </w:p>
    <w:p w:rsidR="00DD4665" w:rsidRDefault="00DD4665" w:rsidP="00E4607B">
      <w:pPr>
        <w:rPr>
          <w:rtl/>
        </w:rPr>
      </w:pPr>
    </w:p>
    <w:p w:rsidR="00DD4665" w:rsidRDefault="00DD4665" w:rsidP="00F87E7C">
      <w:pPr>
        <w:rPr>
          <w:rtl/>
        </w:rPr>
      </w:pPr>
      <w:r>
        <w:rPr>
          <w:rFonts w:hint="cs"/>
          <w:rtl/>
        </w:rPr>
        <w:t>אבל הדבר הזה קשור ישירות לאירוע המצער שאנחנו חווים כרגע, והוא ככל הנראה פיזור הכנסת בפעם השלישית בשנה אחת. כי פיזור הכנסת מגיע אך ורק בגלל ראש הממשלה וכתבי האישום שלו</w:t>
      </w:r>
      <w:r w:rsidR="00F87E7C">
        <w:rPr>
          <w:rFonts w:hint="cs"/>
          <w:rtl/>
        </w:rPr>
        <w:t>,</w:t>
      </w:r>
      <w:r>
        <w:rPr>
          <w:rFonts w:hint="cs"/>
          <w:rtl/>
        </w:rPr>
        <w:t xml:space="preserve"> כי </w:t>
      </w:r>
      <w:bookmarkStart w:id="5901" w:name="_ETM_Q62_671000"/>
      <w:bookmarkEnd w:id="5901"/>
      <w:r>
        <w:rPr>
          <w:rFonts w:hint="cs"/>
          <w:rtl/>
        </w:rPr>
        <w:t xml:space="preserve">אם ראש הממשלה לא היה תחת כתבי אישום כל </w:t>
      </w:r>
      <w:bookmarkStart w:id="5902" w:name="_ETM_Q62_672000"/>
      <w:bookmarkEnd w:id="5902"/>
      <w:r>
        <w:rPr>
          <w:rFonts w:hint="cs"/>
          <w:rtl/>
        </w:rPr>
        <w:t xml:space="preserve">כך חמורים, נאשם בפלילים, לא היינו מפזרים את הכנסת </w:t>
      </w:r>
      <w:r w:rsidR="006A3C86">
        <w:rPr>
          <w:rFonts w:hint="eastAsia"/>
          <w:rtl/>
        </w:rPr>
        <w:t>–</w:t>
      </w:r>
      <w:r w:rsidR="00F87E7C">
        <w:rPr>
          <w:rFonts w:hint="eastAsia"/>
          <w:rtl/>
        </w:rPr>
        <w:t xml:space="preserve"> </w:t>
      </w:r>
      <w:r>
        <w:rPr>
          <w:rFonts w:hint="cs"/>
          <w:rtl/>
        </w:rPr>
        <w:t xml:space="preserve">כל המשבר החוקתי, המשפטי, הפוליטי שאנחנו נמצאים בו, </w:t>
      </w:r>
      <w:bookmarkStart w:id="5903" w:name="_ETM_Q62_683000"/>
      <w:bookmarkEnd w:id="5903"/>
      <w:r>
        <w:rPr>
          <w:rFonts w:hint="cs"/>
          <w:rtl/>
        </w:rPr>
        <w:t xml:space="preserve">העובדה שאנחנו בקושי יכולים להסתכל לציבור בעיניים </w:t>
      </w:r>
      <w:r w:rsidR="006A3C86">
        <w:rPr>
          <w:rFonts w:hint="cs"/>
          <w:rtl/>
        </w:rPr>
        <w:t>– –</w:t>
      </w:r>
    </w:p>
    <w:p w:rsidR="00DD4665" w:rsidRDefault="00DD4665" w:rsidP="0009735D">
      <w:pPr>
        <w:rPr>
          <w:rtl/>
        </w:rPr>
      </w:pPr>
    </w:p>
    <w:p w:rsidR="00DD4665" w:rsidRDefault="00DD4665" w:rsidP="00E4607B">
      <w:pPr>
        <w:pStyle w:val="af6"/>
        <w:keepNext/>
        <w:rPr>
          <w:rtl/>
        </w:rPr>
      </w:pPr>
      <w:r w:rsidRPr="00810A82">
        <w:rPr>
          <w:rStyle w:val="TagStyle"/>
          <w:rtl/>
        </w:rPr>
        <w:t xml:space="preserve"> &lt;&lt; יור &gt;&gt; </w:t>
      </w:r>
      <w:r>
        <w:rPr>
          <w:rtl/>
        </w:rPr>
        <w:t>היו"ר מאיר כהן:</w:t>
      </w:r>
      <w:r w:rsidRPr="00810A82">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bookmarkStart w:id="5904" w:name="_ETM_Q62_478000"/>
      <w:bookmarkEnd w:id="5904"/>
      <w:r>
        <w:rPr>
          <w:rFonts w:hint="cs"/>
          <w:rtl/>
        </w:rPr>
        <w:t xml:space="preserve">תודה, גברתי. </w:t>
      </w:r>
    </w:p>
    <w:p w:rsidR="00DD4665" w:rsidRDefault="00DD4665" w:rsidP="00E4607B">
      <w:pPr>
        <w:rPr>
          <w:rtl/>
        </w:rPr>
      </w:pPr>
      <w:bookmarkStart w:id="5905" w:name="_ETM_Q62_503000"/>
      <w:bookmarkEnd w:id="5905"/>
    </w:p>
    <w:p w:rsidR="00DD4665" w:rsidRDefault="00DD4665" w:rsidP="00E4607B">
      <w:pPr>
        <w:pStyle w:val="-"/>
        <w:keepNext/>
        <w:rPr>
          <w:rtl/>
        </w:rPr>
      </w:pPr>
      <w:bookmarkStart w:id="5906" w:name="ET_speakercontinue_5290_5"/>
      <w:r w:rsidRPr="00810A82">
        <w:rPr>
          <w:rStyle w:val="TagStyle"/>
          <w:rtl/>
        </w:rPr>
        <w:t xml:space="preserve"> &lt;&lt; דובר_המשך &gt;&gt; </w:t>
      </w:r>
      <w:r>
        <w:rPr>
          <w:rtl/>
        </w:rPr>
        <w:t>רויטל סויד (העבודה-גשר):</w:t>
      </w:r>
      <w:r w:rsidRPr="00810A82">
        <w:rPr>
          <w:rStyle w:val="TagStyle"/>
          <w:rtl/>
        </w:rPr>
        <w:t xml:space="preserve"> &lt;&lt; דובר_המשך &gt;&gt;</w:t>
      </w:r>
      <w:r>
        <w:rPr>
          <w:rtl/>
        </w:rPr>
        <w:t xml:space="preserve"> </w:t>
      </w:r>
      <w:bookmarkEnd w:id="5906"/>
    </w:p>
    <w:p w:rsidR="00DD4665" w:rsidRDefault="00DD4665" w:rsidP="0009735D">
      <w:pPr>
        <w:rPr>
          <w:rtl/>
        </w:rPr>
      </w:pPr>
    </w:p>
    <w:p w:rsidR="00DD4665" w:rsidRDefault="006A3C86" w:rsidP="00E4607B">
      <w:pPr>
        <w:rPr>
          <w:rtl/>
        </w:rPr>
      </w:pPr>
      <w:bookmarkStart w:id="5907" w:name="_ETM_Q62_504000"/>
      <w:bookmarkStart w:id="5908" w:name="_ETM_Q62_501000"/>
      <w:bookmarkEnd w:id="5907"/>
      <w:bookmarkEnd w:id="5908"/>
      <w:r>
        <w:rPr>
          <w:rFonts w:hint="cs"/>
          <w:rtl/>
        </w:rPr>
        <w:t>– –</w:t>
      </w:r>
      <w:r w:rsidR="00DD4665">
        <w:rPr>
          <w:rFonts w:hint="cs"/>
          <w:rtl/>
        </w:rPr>
        <w:t xml:space="preserve"> העובדה שאנחנו </w:t>
      </w:r>
      <w:bookmarkStart w:id="5909" w:name="_ETM_Q62_690000"/>
      <w:bookmarkEnd w:id="5909"/>
      <w:r w:rsidR="00DD4665">
        <w:rPr>
          <w:rFonts w:hint="cs"/>
          <w:rtl/>
        </w:rPr>
        <w:t xml:space="preserve">בקושי יכולים להסתכל לציבור בעיניים ולהסביר להם למה ראש הממשלה </w:t>
      </w:r>
      <w:bookmarkStart w:id="5910" w:name="_ETM_Q62_699000"/>
      <w:bookmarkEnd w:id="5910"/>
      <w:r w:rsidR="00DD4665">
        <w:rPr>
          <w:rFonts w:hint="cs"/>
          <w:rtl/>
        </w:rPr>
        <w:t xml:space="preserve">חושב היום אך ורק על האינטרסים האישיים שלו </w:t>
      </w:r>
      <w:bookmarkStart w:id="5911" w:name="_ETM_Q62_698000"/>
      <w:bookmarkEnd w:id="5911"/>
      <w:r w:rsidR="00DD4665">
        <w:rPr>
          <w:rFonts w:hint="cs"/>
          <w:rtl/>
        </w:rPr>
        <w:t xml:space="preserve">ולא חושב עליהם. </w:t>
      </w:r>
    </w:p>
    <w:p w:rsidR="00DD4665" w:rsidRDefault="00DD4665" w:rsidP="00E4607B">
      <w:pPr>
        <w:rPr>
          <w:rtl/>
        </w:rPr>
      </w:pPr>
      <w:bookmarkStart w:id="5912" w:name="_ETM_Q62_520000"/>
      <w:bookmarkEnd w:id="5912"/>
    </w:p>
    <w:p w:rsidR="00DD4665" w:rsidRDefault="00DD4665" w:rsidP="00E4607B">
      <w:pPr>
        <w:pStyle w:val="af6"/>
        <w:keepNext/>
        <w:rPr>
          <w:rtl/>
        </w:rPr>
      </w:pPr>
      <w:bookmarkStart w:id="5913" w:name="_ETM_Q62_705000"/>
      <w:bookmarkEnd w:id="5913"/>
      <w:r w:rsidRPr="00810A82">
        <w:rPr>
          <w:rStyle w:val="TagStyle"/>
          <w:rtl/>
        </w:rPr>
        <w:t xml:space="preserve">&lt;&lt; יור &gt;&gt; </w:t>
      </w:r>
      <w:r>
        <w:rPr>
          <w:rtl/>
        </w:rPr>
        <w:t>היו"ר מאיר כהן:</w:t>
      </w:r>
      <w:r w:rsidRPr="00810A82">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תודה רבה. </w:t>
      </w:r>
    </w:p>
    <w:p w:rsidR="00DD4665" w:rsidRDefault="00DD4665" w:rsidP="00E4607B">
      <w:pPr>
        <w:rPr>
          <w:rtl/>
        </w:rPr>
      </w:pPr>
      <w:bookmarkStart w:id="5914" w:name="_ETM_Q62_701000"/>
      <w:bookmarkEnd w:id="5914"/>
    </w:p>
    <w:p w:rsidR="00DD4665" w:rsidRDefault="00DD4665" w:rsidP="00E4607B">
      <w:pPr>
        <w:pStyle w:val="-"/>
        <w:keepNext/>
        <w:rPr>
          <w:rtl/>
        </w:rPr>
      </w:pPr>
      <w:r w:rsidRPr="00810A82">
        <w:rPr>
          <w:rStyle w:val="TagStyle"/>
          <w:rtl/>
        </w:rPr>
        <w:t xml:space="preserve">&lt;&lt; דובר_המשך &gt;&gt; </w:t>
      </w:r>
      <w:r>
        <w:rPr>
          <w:rtl/>
        </w:rPr>
        <w:t>רויטל סויד (העבודה-גשר):</w:t>
      </w:r>
      <w:r w:rsidRPr="00810A82">
        <w:rPr>
          <w:rStyle w:val="TagStyle"/>
          <w:rtl/>
        </w:rPr>
        <w:t xml:space="preserve"> &lt;&lt; דובר_המשך &gt;&gt;</w:t>
      </w:r>
      <w:r>
        <w:rPr>
          <w:rtl/>
        </w:rPr>
        <w:t xml:space="preserve"> </w:t>
      </w:r>
    </w:p>
    <w:p w:rsidR="00DD4665" w:rsidRDefault="00DD4665" w:rsidP="00E4607B">
      <w:pPr>
        <w:rPr>
          <w:rtl/>
        </w:rPr>
      </w:pPr>
    </w:p>
    <w:p w:rsidR="00DD4665" w:rsidRDefault="00DD4665" w:rsidP="00E4607B">
      <w:pPr>
        <w:rPr>
          <w:rtl/>
        </w:rPr>
      </w:pPr>
      <w:bookmarkStart w:id="5915" w:name="_ETM_Q62_700000"/>
      <w:bookmarkEnd w:id="5915"/>
      <w:r>
        <w:rPr>
          <w:rFonts w:hint="cs"/>
          <w:rtl/>
        </w:rPr>
        <w:t xml:space="preserve">תודה רבה. צר לי. כולנו </w:t>
      </w:r>
      <w:bookmarkStart w:id="5916" w:name="_ETM_Q62_707000"/>
      <w:bookmarkEnd w:id="5916"/>
      <w:r>
        <w:rPr>
          <w:rFonts w:hint="cs"/>
          <w:rtl/>
        </w:rPr>
        <w:t xml:space="preserve">צריכים להתנצל בפני הציבור שאנחנו נמצאים במעמד הזה. </w:t>
      </w:r>
    </w:p>
    <w:p w:rsidR="00DD4665" w:rsidRDefault="00DD4665" w:rsidP="00E4607B">
      <w:pPr>
        <w:rPr>
          <w:rtl/>
        </w:rPr>
      </w:pPr>
    </w:p>
    <w:p w:rsidR="00DD4665" w:rsidRDefault="00DD4665" w:rsidP="00E4607B">
      <w:pPr>
        <w:pStyle w:val="af6"/>
        <w:keepNext/>
        <w:rPr>
          <w:rtl/>
        </w:rPr>
      </w:pPr>
      <w:r w:rsidRPr="00810A82">
        <w:rPr>
          <w:rStyle w:val="TagStyle"/>
          <w:rtl/>
        </w:rPr>
        <w:t xml:space="preserve"> &lt;&lt; יור &gt;&gt; </w:t>
      </w:r>
      <w:r>
        <w:rPr>
          <w:rtl/>
        </w:rPr>
        <w:t>היו"ר מאיר כהן:</w:t>
      </w:r>
      <w:r w:rsidRPr="00810A82">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bookmarkStart w:id="5917" w:name="_ETM_Q62_706000"/>
      <w:bookmarkEnd w:id="5917"/>
      <w:r>
        <w:rPr>
          <w:rFonts w:hint="cs"/>
          <w:rtl/>
        </w:rPr>
        <w:t xml:space="preserve">תודה רבה, </w:t>
      </w:r>
      <w:bookmarkStart w:id="5918" w:name="_ETM_Q62_708000"/>
      <w:bookmarkEnd w:id="5918"/>
      <w:r>
        <w:rPr>
          <w:rFonts w:hint="cs"/>
          <w:rtl/>
        </w:rPr>
        <w:t xml:space="preserve">גברתי. תודה לך. תודה רבה. חבר הכנסת מיכאל </w:t>
      </w:r>
      <w:proofErr w:type="spellStart"/>
      <w:r>
        <w:rPr>
          <w:rFonts w:hint="cs"/>
          <w:rtl/>
        </w:rPr>
        <w:t>מלכיאלי</w:t>
      </w:r>
      <w:proofErr w:type="spellEnd"/>
      <w:r>
        <w:rPr>
          <w:rFonts w:hint="cs"/>
          <w:rtl/>
        </w:rPr>
        <w:t xml:space="preserve">. </w:t>
      </w:r>
      <w:r>
        <w:rPr>
          <w:rtl/>
        </w:rPr>
        <w:t xml:space="preserve"> </w:t>
      </w:r>
    </w:p>
    <w:p w:rsidR="00DD4665" w:rsidRDefault="00DD4665" w:rsidP="00E4607B">
      <w:pPr>
        <w:rPr>
          <w:rtl/>
        </w:rPr>
      </w:pPr>
      <w:r>
        <w:rPr>
          <w:rtl/>
        </w:rPr>
        <w:t xml:space="preserve"> </w:t>
      </w:r>
    </w:p>
    <w:p w:rsidR="00DD4665" w:rsidRDefault="00DD4665" w:rsidP="00E4607B">
      <w:pPr>
        <w:pStyle w:val="a4"/>
        <w:keepNext/>
        <w:rPr>
          <w:rtl/>
        </w:rPr>
      </w:pPr>
      <w:bookmarkStart w:id="5919" w:name="ET_speaker_5628_6"/>
      <w:r w:rsidRPr="00810A82">
        <w:rPr>
          <w:rStyle w:val="TagStyle"/>
          <w:rtl/>
        </w:rPr>
        <w:t xml:space="preserve"> &lt;&lt; דובר &gt;&gt; </w:t>
      </w:r>
      <w:bookmarkStart w:id="5920" w:name="_Toc27056638"/>
      <w:bookmarkStart w:id="5921" w:name="_Toc27294070"/>
      <w:bookmarkStart w:id="5922" w:name="_Toc27294203"/>
      <w:bookmarkStart w:id="5923" w:name="_Toc27297119"/>
      <w:bookmarkStart w:id="5924" w:name="_Toc27558188"/>
      <w:r>
        <w:rPr>
          <w:rtl/>
        </w:rPr>
        <w:t xml:space="preserve">מיכאל </w:t>
      </w:r>
      <w:proofErr w:type="spellStart"/>
      <w:r>
        <w:rPr>
          <w:rtl/>
        </w:rPr>
        <w:t>מלכיאלי</w:t>
      </w:r>
      <w:proofErr w:type="spellEnd"/>
      <w:r>
        <w:rPr>
          <w:rtl/>
        </w:rPr>
        <w:t xml:space="preserve"> (ש"ס):</w:t>
      </w:r>
      <w:bookmarkEnd w:id="5920"/>
      <w:bookmarkEnd w:id="5921"/>
      <w:bookmarkEnd w:id="5922"/>
      <w:bookmarkEnd w:id="5923"/>
      <w:bookmarkEnd w:id="5924"/>
      <w:r w:rsidRPr="00810A82">
        <w:rPr>
          <w:rStyle w:val="TagStyle"/>
          <w:rtl/>
        </w:rPr>
        <w:t xml:space="preserve"> &lt;&lt; דובר &gt;&gt;</w:t>
      </w:r>
      <w:r>
        <w:rPr>
          <w:rtl/>
        </w:rPr>
        <w:t xml:space="preserve"> </w:t>
      </w:r>
      <w:bookmarkEnd w:id="5919"/>
    </w:p>
    <w:p w:rsidR="00DD4665" w:rsidRPr="00704B95" w:rsidRDefault="00DD4665" w:rsidP="00E4607B">
      <w:pPr>
        <w:rPr>
          <w:rtl/>
        </w:rPr>
      </w:pPr>
      <w:bookmarkStart w:id="5925" w:name="_ETM_Q62_522000"/>
      <w:bookmarkEnd w:id="5925"/>
      <w:r>
        <w:rPr>
          <w:rtl/>
        </w:rPr>
        <w:t xml:space="preserve"> </w:t>
      </w:r>
    </w:p>
    <w:p w:rsidR="00DD4665" w:rsidRDefault="00DD4665" w:rsidP="00F87E7C">
      <w:pPr>
        <w:rPr>
          <w:rtl/>
        </w:rPr>
      </w:pPr>
      <w:r>
        <w:rPr>
          <w:rFonts w:hint="cs"/>
          <w:rtl/>
        </w:rPr>
        <w:t>תודה, אדוני היושב-ראש. אדוני השר, חבריי חברי הכנסת, אנחנו נמצאים כאן בדיון עצוב מאוד</w:t>
      </w:r>
      <w:bookmarkStart w:id="5926" w:name="_ETM_Q62_729000"/>
      <w:bookmarkEnd w:id="5926"/>
      <w:r>
        <w:rPr>
          <w:rFonts w:hint="cs"/>
          <w:rtl/>
        </w:rPr>
        <w:t xml:space="preserve">. לא רצינו להגיע אליו. כנסת ישראל מפזרת עצמה </w:t>
      </w:r>
      <w:bookmarkStart w:id="5927" w:name="_ETM_Q62_743000"/>
      <w:bookmarkEnd w:id="5927"/>
      <w:r>
        <w:rPr>
          <w:rFonts w:hint="cs"/>
          <w:rtl/>
        </w:rPr>
        <w:t>לדעת. כנסת ישראל יוצאת לבחירות על שום דבר. אין ספק</w:t>
      </w:r>
      <w:r w:rsidR="00F87E7C">
        <w:rPr>
          <w:rFonts w:hint="cs"/>
          <w:rtl/>
        </w:rPr>
        <w:t>,</w:t>
      </w:r>
      <w:r>
        <w:rPr>
          <w:rFonts w:hint="cs"/>
          <w:rtl/>
        </w:rPr>
        <w:t xml:space="preserve"> למי שיודע לקרוא סקרים וגם למי שמכיר </w:t>
      </w:r>
      <w:bookmarkStart w:id="5928" w:name="_ETM_Q62_751000"/>
      <w:bookmarkEnd w:id="5928"/>
      <w:r>
        <w:rPr>
          <w:rFonts w:hint="cs"/>
          <w:rtl/>
        </w:rPr>
        <w:t>את הלך הרוח</w:t>
      </w:r>
      <w:r w:rsidR="00F87E7C">
        <w:rPr>
          <w:rFonts w:hint="cs"/>
          <w:rtl/>
        </w:rPr>
        <w:t>,</w:t>
      </w:r>
      <w:r>
        <w:rPr>
          <w:rFonts w:hint="cs"/>
          <w:rtl/>
        </w:rPr>
        <w:t xml:space="preserve"> </w:t>
      </w:r>
      <w:r w:rsidR="00F87E7C">
        <w:rPr>
          <w:rFonts w:hint="cs"/>
          <w:rtl/>
        </w:rPr>
        <w:t>ש</w:t>
      </w:r>
      <w:r>
        <w:rPr>
          <w:rFonts w:hint="cs"/>
          <w:rtl/>
        </w:rPr>
        <w:t xml:space="preserve">ש"ס לא מפחדת מבחירות. בפעם הקודמת אמרנו שנחזור לכאן מחוזקים, ונוסף לנו עוד </w:t>
      </w:r>
      <w:bookmarkStart w:id="5929" w:name="_ETM_Q62_763000"/>
      <w:bookmarkEnd w:id="5929"/>
      <w:r>
        <w:rPr>
          <w:rFonts w:hint="cs"/>
          <w:rtl/>
        </w:rPr>
        <w:t xml:space="preserve">חבר כנסת. בעוד שלושה חודשים נחזור לפה יותר מחוזקים. </w:t>
      </w:r>
    </w:p>
    <w:p w:rsidR="00DD4665" w:rsidRDefault="00DD4665" w:rsidP="00E4607B">
      <w:pPr>
        <w:rPr>
          <w:rtl/>
        </w:rPr>
      </w:pPr>
    </w:p>
    <w:p w:rsidR="00DD4665" w:rsidRDefault="00DD4665" w:rsidP="00E4607B">
      <w:pPr>
        <w:rPr>
          <w:rtl/>
        </w:rPr>
      </w:pPr>
      <w:r>
        <w:rPr>
          <w:rFonts w:hint="cs"/>
          <w:rtl/>
        </w:rPr>
        <w:t xml:space="preserve">מתחילת הדרך אמרנו: אנחנו מוותרים על התענוג הזה, כי אנחנו </w:t>
      </w:r>
      <w:bookmarkStart w:id="5930" w:name="_ETM_Q62_771000"/>
      <w:bookmarkEnd w:id="5930"/>
      <w:r>
        <w:rPr>
          <w:rFonts w:hint="cs"/>
          <w:rtl/>
        </w:rPr>
        <w:t xml:space="preserve">חושבים שלהשקיע מיליארדי שקלים על סתם, על כלום </w:t>
      </w:r>
      <w:r w:rsidR="006A3C86">
        <w:rPr>
          <w:rtl/>
        </w:rPr>
        <w:t>–</w:t>
      </w:r>
      <w:r>
        <w:rPr>
          <w:rFonts w:hint="cs"/>
          <w:rtl/>
        </w:rPr>
        <w:t xml:space="preserve"> נחזור </w:t>
      </w:r>
      <w:bookmarkStart w:id="5931" w:name="_ETM_Q62_777000"/>
      <w:bookmarkEnd w:id="5931"/>
      <w:r>
        <w:rPr>
          <w:rFonts w:hint="cs"/>
          <w:rtl/>
        </w:rPr>
        <w:t xml:space="preserve">לכאן בדיוק באותו סיבוב: אותם גושים, אותם יצרים, אותם אנשים. </w:t>
      </w:r>
      <w:bookmarkStart w:id="5932" w:name="_ETM_Q62_783000"/>
      <w:bookmarkEnd w:id="5932"/>
      <w:r>
        <w:rPr>
          <w:rFonts w:hint="cs"/>
          <w:rtl/>
        </w:rPr>
        <w:t>ומה נגיד לציבור? השקענו מיליארדי שקלים סתם, והכול בגלל גחמות של איש אחד</w:t>
      </w:r>
      <w:r w:rsidR="00F87E7C">
        <w:rPr>
          <w:rFonts w:hint="cs"/>
          <w:rtl/>
        </w:rPr>
        <w:t>,</w:t>
      </w:r>
      <w:r>
        <w:rPr>
          <w:rFonts w:hint="cs"/>
          <w:rtl/>
        </w:rPr>
        <w:t xml:space="preserve"> שפעם אחת בא לכאן ופעם אחת אומר: אני כאן. </w:t>
      </w:r>
    </w:p>
    <w:p w:rsidR="00DD4665" w:rsidRDefault="00DD4665" w:rsidP="00E4607B">
      <w:pPr>
        <w:rPr>
          <w:rtl/>
        </w:rPr>
      </w:pPr>
    </w:p>
    <w:p w:rsidR="00DD4665" w:rsidRDefault="00DD4665" w:rsidP="00F87E7C">
      <w:pPr>
        <w:rPr>
          <w:rtl/>
        </w:rPr>
      </w:pPr>
      <w:r>
        <w:rPr>
          <w:rFonts w:hint="cs"/>
          <w:rtl/>
        </w:rPr>
        <w:t xml:space="preserve">ואני יושב </w:t>
      </w:r>
      <w:bookmarkStart w:id="5933" w:name="_ETM_Q62_797000"/>
      <w:bookmarkEnd w:id="5933"/>
      <w:r>
        <w:rPr>
          <w:rFonts w:hint="cs"/>
          <w:rtl/>
        </w:rPr>
        <w:t xml:space="preserve">בצד ושומע </w:t>
      </w:r>
      <w:r w:rsidR="00F87E7C">
        <w:rPr>
          <w:rFonts w:hint="cs"/>
          <w:rtl/>
        </w:rPr>
        <w:t xml:space="preserve">חברי </w:t>
      </w:r>
      <w:r>
        <w:rPr>
          <w:rFonts w:hint="cs"/>
          <w:rtl/>
        </w:rPr>
        <w:t xml:space="preserve">מפלגה מסוימת שעולים פה אחד אחרי השני, אותה מפלגה </w:t>
      </w:r>
      <w:bookmarkStart w:id="5934" w:name="_ETM_Q62_802000"/>
      <w:bookmarkEnd w:id="5934"/>
      <w:r>
        <w:rPr>
          <w:rFonts w:hint="cs"/>
          <w:rtl/>
        </w:rPr>
        <w:t xml:space="preserve">שלא מפסיקה להסית, קוראה לנו פרזיטים, קוראה לנו אנשים משתמטים, </w:t>
      </w:r>
      <w:r w:rsidR="00F87E7C">
        <w:rPr>
          <w:rFonts w:hint="cs"/>
          <w:rtl/>
        </w:rPr>
        <w:t>אומרת ש</w:t>
      </w:r>
      <w:r>
        <w:rPr>
          <w:rFonts w:hint="cs"/>
          <w:rtl/>
        </w:rPr>
        <w:t xml:space="preserve">אברך שלנו </w:t>
      </w:r>
      <w:bookmarkStart w:id="5935" w:name="_ETM_Q62_806000"/>
      <w:bookmarkEnd w:id="5935"/>
      <w:r>
        <w:rPr>
          <w:rFonts w:hint="cs"/>
          <w:rtl/>
        </w:rPr>
        <w:t xml:space="preserve">מקבל 6,000 שקל </w:t>
      </w:r>
      <w:r w:rsidR="006A3C86">
        <w:rPr>
          <w:rtl/>
        </w:rPr>
        <w:t>–</w:t>
      </w:r>
      <w:r>
        <w:rPr>
          <w:rFonts w:hint="cs"/>
          <w:rtl/>
        </w:rPr>
        <w:t xml:space="preserve"> דבר שלא היה ולא נברא </w:t>
      </w:r>
      <w:r w:rsidR="006A3C86">
        <w:rPr>
          <w:rtl/>
        </w:rPr>
        <w:t>–</w:t>
      </w:r>
      <w:r>
        <w:rPr>
          <w:rFonts w:hint="cs"/>
          <w:rtl/>
        </w:rPr>
        <w:t xml:space="preserve"> והם מטיפים לנו מוסר על בזבוז כספים. </w:t>
      </w:r>
      <w:bookmarkStart w:id="5936" w:name="_ETM_Q62_814000"/>
      <w:bookmarkStart w:id="5937" w:name="_ETM_Q62_815000"/>
      <w:bookmarkEnd w:id="5936"/>
      <w:bookmarkEnd w:id="5937"/>
      <w:r>
        <w:rPr>
          <w:rFonts w:hint="cs"/>
          <w:rtl/>
        </w:rPr>
        <w:t>רבותיי, מעניין</w:t>
      </w:r>
      <w:r w:rsidR="00F87E7C">
        <w:rPr>
          <w:rFonts w:hint="cs"/>
          <w:rtl/>
        </w:rPr>
        <w:t>.</w:t>
      </w:r>
      <w:r>
        <w:rPr>
          <w:rFonts w:hint="cs"/>
          <w:rtl/>
        </w:rPr>
        <w:t xml:space="preserve"> בזמן שאריה דרעי אמר </w:t>
      </w:r>
      <w:bookmarkStart w:id="5938" w:name="_ETM_Q62_816000"/>
      <w:bookmarkEnd w:id="5938"/>
      <w:r>
        <w:rPr>
          <w:rFonts w:hint="cs"/>
          <w:rtl/>
        </w:rPr>
        <w:t xml:space="preserve">בישיבה של סיעת ש"ס שהוא מתנגד להעלאה של הכסף </w:t>
      </w:r>
      <w:r w:rsidR="006A3C86">
        <w:rPr>
          <w:rFonts w:hint="eastAsia"/>
          <w:rtl/>
        </w:rPr>
        <w:t>–</w:t>
      </w:r>
      <w:r>
        <w:rPr>
          <w:rFonts w:hint="cs"/>
          <w:rtl/>
        </w:rPr>
        <w:t xml:space="preserve"> </w:t>
      </w:r>
      <w:bookmarkStart w:id="5939" w:name="_ETM_Q62_822000"/>
      <w:bookmarkEnd w:id="5939"/>
      <w:r>
        <w:rPr>
          <w:rFonts w:hint="cs"/>
          <w:rtl/>
        </w:rPr>
        <w:t xml:space="preserve">לא עברה חצי שעה וליברמן קפץ, קוף אחרי בן אדם, שגם הוא מתנגד לכסף הזה. עכשיו, בואו נחשוב טוב, </w:t>
      </w:r>
      <w:bookmarkStart w:id="5940" w:name="_ETM_Q62_827000"/>
      <w:bookmarkEnd w:id="5940"/>
      <w:r>
        <w:rPr>
          <w:rFonts w:hint="cs"/>
          <w:rtl/>
        </w:rPr>
        <w:t xml:space="preserve">נסתכל על ההסכמים הקואליציוניים המנופחים שלהם: מיליוני שקלים לשגרירים במדינות שאף אחד </w:t>
      </w:r>
      <w:bookmarkStart w:id="5941" w:name="_ETM_Q62_834000"/>
      <w:bookmarkEnd w:id="5941"/>
      <w:r>
        <w:rPr>
          <w:rFonts w:hint="cs"/>
          <w:rtl/>
        </w:rPr>
        <w:t>לא מכיר, 400 מיליון שקל לכל חבר כנסת</w:t>
      </w:r>
      <w:r w:rsidR="00F87E7C">
        <w:rPr>
          <w:rFonts w:hint="cs"/>
          <w:rtl/>
        </w:rPr>
        <w:t>,</w:t>
      </w:r>
      <w:r>
        <w:rPr>
          <w:rFonts w:hint="cs"/>
          <w:rtl/>
        </w:rPr>
        <w:t xml:space="preserve"> פי שניים מכל חבר קואליציה אחר, ג'ובים וכסף. </w:t>
      </w:r>
    </w:p>
    <w:p w:rsidR="00DD4665" w:rsidRDefault="00DD4665" w:rsidP="00E4607B">
      <w:pPr>
        <w:rPr>
          <w:rtl/>
        </w:rPr>
      </w:pPr>
    </w:p>
    <w:p w:rsidR="00DD4665" w:rsidRDefault="00DD4665" w:rsidP="00F87E7C">
      <w:pPr>
        <w:rPr>
          <w:rtl/>
        </w:rPr>
      </w:pPr>
      <w:r>
        <w:rPr>
          <w:rFonts w:hint="cs"/>
          <w:rtl/>
        </w:rPr>
        <w:t>ואנחנו נסתכל על האנשים המסכנים ביותר. אני אספר לך, אדוני היושב-ראש, יש לי חבר טוב, עו"ד בקשי קוראים לו</w:t>
      </w:r>
      <w:r w:rsidR="00F87E7C">
        <w:rPr>
          <w:rFonts w:hint="cs"/>
          <w:rtl/>
        </w:rPr>
        <w:t>.</w:t>
      </w:r>
      <w:r>
        <w:rPr>
          <w:rFonts w:hint="cs"/>
          <w:rtl/>
        </w:rPr>
        <w:t xml:space="preserve"> </w:t>
      </w:r>
      <w:r w:rsidR="00F87E7C">
        <w:rPr>
          <w:rFonts w:hint="cs"/>
          <w:rtl/>
        </w:rPr>
        <w:t xml:space="preserve">הוא </w:t>
      </w:r>
      <w:r>
        <w:rPr>
          <w:rFonts w:hint="cs"/>
          <w:rtl/>
        </w:rPr>
        <w:t xml:space="preserve">שולח לי מייל על משפחה שהוא מטפל בה </w:t>
      </w:r>
      <w:r w:rsidR="006A3C86">
        <w:rPr>
          <w:rFonts w:hint="cs"/>
          <w:rtl/>
        </w:rPr>
        <w:t>– –</w:t>
      </w:r>
      <w:r>
        <w:rPr>
          <w:rFonts w:hint="cs"/>
          <w:rtl/>
        </w:rPr>
        <w:t xml:space="preserve"> </w:t>
      </w:r>
    </w:p>
    <w:p w:rsidR="00DD4665" w:rsidRDefault="00DD4665" w:rsidP="00E4607B">
      <w:pPr>
        <w:rPr>
          <w:rtl/>
        </w:rPr>
      </w:pPr>
    </w:p>
    <w:p w:rsidR="00DD4665" w:rsidRDefault="00DD4665" w:rsidP="00E4607B">
      <w:pPr>
        <w:pStyle w:val="af5"/>
        <w:keepNext/>
        <w:rPr>
          <w:rtl/>
        </w:rPr>
      </w:pPr>
      <w:bookmarkStart w:id="5942" w:name="ET_interruption_5852_12"/>
      <w:r w:rsidRPr="000B09E8">
        <w:rPr>
          <w:rStyle w:val="TagStyle"/>
          <w:rtl/>
        </w:rPr>
        <w:t xml:space="preserve"> &lt;&lt; קריאה &gt;&gt; </w:t>
      </w:r>
      <w:r>
        <w:rPr>
          <w:rtl/>
        </w:rPr>
        <w:t xml:space="preserve">מרק </w:t>
      </w:r>
      <w:proofErr w:type="spellStart"/>
      <w:r>
        <w:rPr>
          <w:rtl/>
        </w:rPr>
        <w:t>איפראימוב</w:t>
      </w:r>
      <w:proofErr w:type="spellEnd"/>
      <w:r>
        <w:rPr>
          <w:rtl/>
        </w:rPr>
        <w:t xml:space="preserve"> (ישראל ביתנו):</w:t>
      </w:r>
      <w:r w:rsidRPr="000B09E8">
        <w:rPr>
          <w:rStyle w:val="TagStyle"/>
          <w:rtl/>
        </w:rPr>
        <w:t xml:space="preserve"> &lt;&lt; קריאה &gt;&gt;</w:t>
      </w:r>
      <w:r>
        <w:rPr>
          <w:rtl/>
        </w:rPr>
        <w:t xml:space="preserve"> </w:t>
      </w:r>
      <w:bookmarkEnd w:id="5942"/>
    </w:p>
    <w:p w:rsidR="00DD4665" w:rsidRDefault="00DD4665" w:rsidP="0009735D">
      <w:pPr>
        <w:rPr>
          <w:rtl/>
        </w:rPr>
      </w:pPr>
    </w:p>
    <w:p w:rsidR="00DD4665" w:rsidRDefault="006A3C86" w:rsidP="00E4607B">
      <w:pPr>
        <w:rPr>
          <w:rtl/>
        </w:rPr>
      </w:pPr>
      <w:r>
        <w:rPr>
          <w:rFonts w:hint="cs"/>
          <w:rtl/>
        </w:rPr>
        <w:t>– – –</w:t>
      </w:r>
      <w:r w:rsidR="00DD4665">
        <w:rPr>
          <w:rtl/>
        </w:rPr>
        <w:t xml:space="preserve">  </w:t>
      </w:r>
    </w:p>
    <w:p w:rsidR="00DD4665" w:rsidRDefault="00DD4665" w:rsidP="00E4607B">
      <w:pPr>
        <w:rPr>
          <w:rtl/>
        </w:rPr>
      </w:pPr>
    </w:p>
    <w:p w:rsidR="00DD4665" w:rsidRDefault="00DD4665" w:rsidP="00E4607B">
      <w:pPr>
        <w:pStyle w:val="-"/>
        <w:keepNext/>
        <w:rPr>
          <w:rtl/>
        </w:rPr>
      </w:pPr>
      <w:bookmarkStart w:id="5943" w:name="ET_speakercontinue_5628_14"/>
      <w:r w:rsidRPr="000B09E8">
        <w:rPr>
          <w:rStyle w:val="TagStyle"/>
          <w:rtl/>
        </w:rPr>
        <w:t xml:space="preserve"> &lt;&lt; דובר_המשך &gt;&gt; </w:t>
      </w:r>
      <w:r>
        <w:rPr>
          <w:rtl/>
        </w:rPr>
        <w:t xml:space="preserve">מיכאל </w:t>
      </w:r>
      <w:proofErr w:type="spellStart"/>
      <w:r>
        <w:rPr>
          <w:rtl/>
        </w:rPr>
        <w:t>מלכיאלי</w:t>
      </w:r>
      <w:proofErr w:type="spellEnd"/>
      <w:r>
        <w:rPr>
          <w:rtl/>
        </w:rPr>
        <w:t xml:space="preserve"> (ש"ס):</w:t>
      </w:r>
      <w:r w:rsidRPr="000B09E8">
        <w:rPr>
          <w:rStyle w:val="TagStyle"/>
          <w:rtl/>
        </w:rPr>
        <w:t xml:space="preserve"> &lt;&lt; דובר_המשך &gt;&gt;</w:t>
      </w:r>
      <w:r>
        <w:rPr>
          <w:rtl/>
        </w:rPr>
        <w:t xml:space="preserve"> </w:t>
      </w:r>
      <w:bookmarkEnd w:id="5943"/>
    </w:p>
    <w:p w:rsidR="00DD4665" w:rsidRDefault="00DD4665" w:rsidP="0009735D">
      <w:pPr>
        <w:rPr>
          <w:rtl/>
        </w:rPr>
      </w:pPr>
    </w:p>
    <w:p w:rsidR="00DD4665" w:rsidRDefault="006A3C86" w:rsidP="00F87E7C">
      <w:pPr>
        <w:rPr>
          <w:rtl/>
        </w:rPr>
      </w:pPr>
      <w:r>
        <w:rPr>
          <w:rFonts w:hint="cs"/>
          <w:rtl/>
        </w:rPr>
        <w:t>– –</w:t>
      </w:r>
      <w:r w:rsidR="00DD4665">
        <w:rPr>
          <w:rFonts w:hint="cs"/>
          <w:rtl/>
        </w:rPr>
        <w:t xml:space="preserve"> על בת </w:t>
      </w:r>
      <w:bookmarkStart w:id="5944" w:name="_ETM_Q62_848000"/>
      <w:bookmarkStart w:id="5945" w:name="_ETM_Q62_850000"/>
      <w:bookmarkStart w:id="5946" w:name="_ETM_Q62_853000"/>
      <w:bookmarkStart w:id="5947" w:name="_ETM_Q62_854000"/>
      <w:bookmarkEnd w:id="5944"/>
      <w:bookmarkEnd w:id="5945"/>
      <w:bookmarkEnd w:id="5946"/>
      <w:bookmarkEnd w:id="5947"/>
      <w:r w:rsidR="00DD4665">
        <w:rPr>
          <w:rFonts w:hint="cs"/>
          <w:rtl/>
        </w:rPr>
        <w:t xml:space="preserve">שהוא אמור להכניס אותה למרכז חוסן ואין </w:t>
      </w:r>
      <w:bookmarkStart w:id="5948" w:name="_ETM_Q62_858000"/>
      <w:bookmarkEnd w:id="5948"/>
      <w:r w:rsidR="00DD4665">
        <w:rPr>
          <w:rFonts w:hint="cs"/>
          <w:rtl/>
        </w:rPr>
        <w:t xml:space="preserve">כסף להכניס </w:t>
      </w:r>
      <w:r w:rsidR="00F87E7C">
        <w:rPr>
          <w:rFonts w:hint="cs"/>
          <w:rtl/>
        </w:rPr>
        <w:t xml:space="preserve">אותה </w:t>
      </w:r>
      <w:r w:rsidR="00DD4665">
        <w:rPr>
          <w:rFonts w:hint="cs"/>
          <w:rtl/>
        </w:rPr>
        <w:t xml:space="preserve">למרכז חוסן. ואתם גוררים מדינה שלמה </w:t>
      </w:r>
      <w:r>
        <w:rPr>
          <w:rtl/>
        </w:rPr>
        <w:t>–</w:t>
      </w:r>
      <w:r w:rsidR="00DD4665">
        <w:rPr>
          <w:rFonts w:hint="cs"/>
          <w:rtl/>
        </w:rPr>
        <w:t xml:space="preserve"> לאן?</w:t>
      </w:r>
      <w:bookmarkStart w:id="5949" w:name="_ETM_Q62_860000"/>
      <w:bookmarkEnd w:id="5949"/>
      <w:r w:rsidR="00DD4665">
        <w:rPr>
          <w:rFonts w:hint="cs"/>
          <w:rtl/>
        </w:rPr>
        <w:t xml:space="preserve"> להרפתקה שנחזור לאותו מצב, אותו הדבר. הרי זה ברור. ואני קורא לכם </w:t>
      </w:r>
      <w:r>
        <w:rPr>
          <w:rFonts w:hint="cs"/>
          <w:rtl/>
        </w:rPr>
        <w:t>– – –</w:t>
      </w:r>
    </w:p>
    <w:p w:rsidR="00DD4665" w:rsidRDefault="00DD4665" w:rsidP="00E4607B">
      <w:pPr>
        <w:rPr>
          <w:rtl/>
        </w:rPr>
      </w:pPr>
    </w:p>
    <w:p w:rsidR="00DD4665" w:rsidRDefault="00DD4665" w:rsidP="00E4607B">
      <w:pPr>
        <w:pStyle w:val="af5"/>
        <w:keepNext/>
        <w:rPr>
          <w:rtl/>
        </w:rPr>
      </w:pPr>
      <w:bookmarkStart w:id="5950" w:name="ET_interruption_5850_15"/>
      <w:r w:rsidRPr="000B09E8">
        <w:rPr>
          <w:rStyle w:val="TagStyle"/>
          <w:rtl/>
        </w:rPr>
        <w:t xml:space="preserve"> &lt;&lt; קריאה &gt;&gt; </w:t>
      </w:r>
      <w:r>
        <w:rPr>
          <w:rtl/>
        </w:rPr>
        <w:t xml:space="preserve">סמי אבו </w:t>
      </w:r>
      <w:proofErr w:type="spellStart"/>
      <w:r>
        <w:rPr>
          <w:rtl/>
        </w:rPr>
        <w:t>שחאדה</w:t>
      </w:r>
      <w:proofErr w:type="spellEnd"/>
      <w:r>
        <w:rPr>
          <w:rtl/>
        </w:rPr>
        <w:t xml:space="preserve"> (הרשימה המשותפת):</w:t>
      </w:r>
      <w:r w:rsidRPr="000B09E8">
        <w:rPr>
          <w:rStyle w:val="TagStyle"/>
          <w:rtl/>
        </w:rPr>
        <w:t xml:space="preserve"> &lt;&lt; קריאה &gt;&gt;</w:t>
      </w:r>
      <w:r>
        <w:rPr>
          <w:rtl/>
        </w:rPr>
        <w:t xml:space="preserve"> </w:t>
      </w:r>
      <w:bookmarkEnd w:id="5950"/>
    </w:p>
    <w:p w:rsidR="00DD4665" w:rsidRDefault="00DD4665" w:rsidP="0009735D">
      <w:pPr>
        <w:rPr>
          <w:rtl/>
        </w:rPr>
      </w:pPr>
    </w:p>
    <w:p w:rsidR="00DD4665" w:rsidRDefault="00DD4665" w:rsidP="00E4607B">
      <w:pPr>
        <w:rPr>
          <w:rtl/>
        </w:rPr>
      </w:pPr>
      <w:bookmarkStart w:id="5951" w:name="_ETM_Q62_859000"/>
      <w:bookmarkEnd w:id="5951"/>
      <w:r>
        <w:rPr>
          <w:rFonts w:hint="cs"/>
          <w:rtl/>
        </w:rPr>
        <w:t>תעצרו בעדם, ואז תפתרו את הבעיה. תמנעו מהם.</w:t>
      </w:r>
    </w:p>
    <w:p w:rsidR="00DD4665" w:rsidRDefault="00DD4665" w:rsidP="00E4607B">
      <w:pPr>
        <w:rPr>
          <w:rtl/>
        </w:rPr>
      </w:pPr>
      <w:bookmarkStart w:id="5952" w:name="_ETM_Q62_865000"/>
      <w:bookmarkEnd w:id="5952"/>
    </w:p>
    <w:p w:rsidR="00DD4665" w:rsidRDefault="00DD4665" w:rsidP="00E4607B">
      <w:pPr>
        <w:pStyle w:val="-"/>
        <w:keepNext/>
        <w:rPr>
          <w:rtl/>
        </w:rPr>
      </w:pPr>
      <w:bookmarkStart w:id="5953" w:name="ET_speakercontinue_5628_18"/>
      <w:r w:rsidRPr="000B09E8">
        <w:rPr>
          <w:rStyle w:val="TagStyle"/>
          <w:rtl/>
        </w:rPr>
        <w:t xml:space="preserve"> &lt;&lt; דובר_המשך &gt;&gt; </w:t>
      </w:r>
      <w:r>
        <w:rPr>
          <w:rtl/>
        </w:rPr>
        <w:t xml:space="preserve">מיכאל </w:t>
      </w:r>
      <w:proofErr w:type="spellStart"/>
      <w:r>
        <w:rPr>
          <w:rtl/>
        </w:rPr>
        <w:t>מלכיאלי</w:t>
      </w:r>
      <w:proofErr w:type="spellEnd"/>
      <w:r>
        <w:rPr>
          <w:rtl/>
        </w:rPr>
        <w:t xml:space="preserve"> (ש"ס):</w:t>
      </w:r>
      <w:r w:rsidRPr="000B09E8">
        <w:rPr>
          <w:rStyle w:val="TagStyle"/>
          <w:rtl/>
        </w:rPr>
        <w:t xml:space="preserve"> &lt;&lt; דובר_המשך &gt;&gt;</w:t>
      </w:r>
      <w:r>
        <w:rPr>
          <w:rtl/>
        </w:rPr>
        <w:t xml:space="preserve"> </w:t>
      </w:r>
      <w:bookmarkEnd w:id="5953"/>
    </w:p>
    <w:p w:rsidR="00DD4665" w:rsidRPr="000B09E8" w:rsidRDefault="00DD4665" w:rsidP="00E4607B">
      <w:pPr>
        <w:ind w:firstLine="0"/>
        <w:rPr>
          <w:rtl/>
        </w:rPr>
      </w:pPr>
    </w:p>
    <w:p w:rsidR="00DD4665" w:rsidRDefault="00DD4665" w:rsidP="00E4607B">
      <w:pPr>
        <w:rPr>
          <w:rtl/>
        </w:rPr>
      </w:pPr>
      <w:bookmarkStart w:id="5954" w:name="_ETM_Q62_864000"/>
      <w:bookmarkStart w:id="5955" w:name="_ETM_Q62_868000"/>
      <w:bookmarkEnd w:id="5954"/>
      <w:bookmarkEnd w:id="5955"/>
      <w:r>
        <w:rPr>
          <w:rFonts w:hint="cs"/>
          <w:rtl/>
        </w:rPr>
        <w:t xml:space="preserve">אנחנו? תאמין לי, ש"ס הייתה מוכנה. </w:t>
      </w:r>
    </w:p>
    <w:p w:rsidR="00DD4665" w:rsidRDefault="00DD4665" w:rsidP="00E4607B">
      <w:pPr>
        <w:rPr>
          <w:rtl/>
        </w:rPr>
      </w:pPr>
    </w:p>
    <w:p w:rsidR="00DD4665" w:rsidRDefault="00DD4665" w:rsidP="00E4607B">
      <w:pPr>
        <w:pStyle w:val="af5"/>
        <w:keepNext/>
        <w:rPr>
          <w:rtl/>
        </w:rPr>
      </w:pPr>
      <w:bookmarkStart w:id="5956" w:name="_ETM_Q62_872000"/>
      <w:bookmarkStart w:id="5957" w:name="ET_interruption_5850_19"/>
      <w:bookmarkEnd w:id="5956"/>
      <w:r w:rsidRPr="000B09E8">
        <w:rPr>
          <w:rStyle w:val="TagStyle"/>
          <w:rtl/>
        </w:rPr>
        <w:t xml:space="preserve"> &lt;&lt; קריאה &gt;&gt; </w:t>
      </w:r>
      <w:r>
        <w:rPr>
          <w:rtl/>
        </w:rPr>
        <w:t xml:space="preserve">סמי אבו </w:t>
      </w:r>
      <w:proofErr w:type="spellStart"/>
      <w:r>
        <w:rPr>
          <w:rtl/>
        </w:rPr>
        <w:t>שחאדה</w:t>
      </w:r>
      <w:proofErr w:type="spellEnd"/>
      <w:r>
        <w:rPr>
          <w:rtl/>
        </w:rPr>
        <w:t xml:space="preserve"> (הרשימה המשותפת):</w:t>
      </w:r>
      <w:r w:rsidRPr="000B09E8">
        <w:rPr>
          <w:rStyle w:val="TagStyle"/>
          <w:rtl/>
        </w:rPr>
        <w:t xml:space="preserve"> &lt;&lt; קריאה &gt;&gt;</w:t>
      </w:r>
      <w:r>
        <w:rPr>
          <w:rtl/>
        </w:rPr>
        <w:t xml:space="preserve"> </w:t>
      </w:r>
      <w:bookmarkEnd w:id="5957"/>
    </w:p>
    <w:p w:rsidR="00DD4665" w:rsidRDefault="00DD4665" w:rsidP="0009735D">
      <w:pPr>
        <w:rPr>
          <w:rtl/>
        </w:rPr>
      </w:pPr>
    </w:p>
    <w:p w:rsidR="00DD4665" w:rsidRDefault="00DD4665" w:rsidP="00E4607B">
      <w:pPr>
        <w:rPr>
          <w:rtl/>
        </w:rPr>
      </w:pPr>
      <w:r>
        <w:rPr>
          <w:rFonts w:hint="cs"/>
          <w:rtl/>
        </w:rPr>
        <w:t xml:space="preserve">אתם האחראים </w:t>
      </w:r>
      <w:r w:rsidR="006A3C86">
        <w:rPr>
          <w:rFonts w:hint="cs"/>
          <w:rtl/>
        </w:rPr>
        <w:t>– – –</w:t>
      </w:r>
    </w:p>
    <w:p w:rsidR="00DD4665" w:rsidRDefault="00DD4665" w:rsidP="00E4607B">
      <w:pPr>
        <w:rPr>
          <w:rtl/>
        </w:rPr>
      </w:pPr>
    </w:p>
    <w:p w:rsidR="00DD4665" w:rsidRDefault="00DD4665" w:rsidP="00E4607B">
      <w:pPr>
        <w:pStyle w:val="-"/>
        <w:keepNext/>
        <w:rPr>
          <w:rtl/>
        </w:rPr>
      </w:pPr>
      <w:bookmarkStart w:id="5958" w:name="ET_speakercontinue_5628_20"/>
      <w:r w:rsidRPr="000B09E8">
        <w:rPr>
          <w:rStyle w:val="TagStyle"/>
          <w:rtl/>
        </w:rPr>
        <w:t xml:space="preserve"> &lt;&lt; דובר_המשך &gt;&gt; </w:t>
      </w:r>
      <w:r>
        <w:rPr>
          <w:rtl/>
        </w:rPr>
        <w:t xml:space="preserve">מיכאל </w:t>
      </w:r>
      <w:proofErr w:type="spellStart"/>
      <w:r>
        <w:rPr>
          <w:rtl/>
        </w:rPr>
        <w:t>מלכיאלי</w:t>
      </w:r>
      <w:proofErr w:type="spellEnd"/>
      <w:r>
        <w:rPr>
          <w:rtl/>
        </w:rPr>
        <w:t xml:space="preserve"> (ש"ס):</w:t>
      </w:r>
      <w:r w:rsidRPr="000B09E8">
        <w:rPr>
          <w:rStyle w:val="TagStyle"/>
          <w:rtl/>
        </w:rPr>
        <w:t xml:space="preserve"> &lt;&lt; דובר_המשך &gt;&gt;</w:t>
      </w:r>
      <w:r>
        <w:rPr>
          <w:rtl/>
        </w:rPr>
        <w:t xml:space="preserve"> </w:t>
      </w:r>
      <w:bookmarkEnd w:id="5958"/>
    </w:p>
    <w:p w:rsidR="00DD4665" w:rsidRDefault="00DD4665" w:rsidP="0009735D">
      <w:pPr>
        <w:rPr>
          <w:rtl/>
        </w:rPr>
      </w:pPr>
    </w:p>
    <w:p w:rsidR="00F87E7C" w:rsidRDefault="00DD4665" w:rsidP="00E4607B">
      <w:pPr>
        <w:rPr>
          <w:rtl/>
        </w:rPr>
      </w:pPr>
      <w:bookmarkStart w:id="5959" w:name="_ETM_Q62_876000"/>
      <w:bookmarkEnd w:id="5959"/>
      <w:r>
        <w:rPr>
          <w:rFonts w:hint="cs"/>
          <w:rtl/>
        </w:rPr>
        <w:t xml:space="preserve">מי שאחראי הוא </w:t>
      </w:r>
      <w:bookmarkStart w:id="5960" w:name="_ETM_Q62_879000"/>
      <w:bookmarkEnd w:id="5960"/>
      <w:r>
        <w:rPr>
          <w:rFonts w:hint="cs"/>
          <w:rtl/>
        </w:rPr>
        <w:t xml:space="preserve">אדם שהוא הפכפך בראשו, אדם שעושה הכול משנאה לאיש אחד, </w:t>
      </w:r>
      <w:bookmarkStart w:id="5961" w:name="_ETM_Q62_884000"/>
      <w:bookmarkEnd w:id="5961"/>
      <w:r>
        <w:rPr>
          <w:rFonts w:hint="cs"/>
          <w:rtl/>
        </w:rPr>
        <w:t xml:space="preserve">ושולח את הנתינים שלו לפה בשביל לבוא להטיף לנו מוסר. </w:t>
      </w:r>
    </w:p>
    <w:p w:rsidR="00F87E7C" w:rsidRDefault="00F87E7C" w:rsidP="00E4607B">
      <w:pPr>
        <w:rPr>
          <w:rtl/>
        </w:rPr>
      </w:pPr>
    </w:p>
    <w:p w:rsidR="00DD4665" w:rsidRDefault="00DD4665" w:rsidP="00E4607B">
      <w:pPr>
        <w:rPr>
          <w:rtl/>
        </w:rPr>
      </w:pPr>
      <w:r>
        <w:rPr>
          <w:rFonts w:hint="cs"/>
          <w:rtl/>
        </w:rPr>
        <w:t xml:space="preserve">ואני אומר לאותם אנשים שקוראים לנו "שנאת חינם": </w:t>
      </w:r>
      <w:bookmarkStart w:id="5962" w:name="_ETM_Q62_889000"/>
      <w:bookmarkEnd w:id="5962"/>
      <w:r>
        <w:rPr>
          <w:rFonts w:hint="cs"/>
          <w:rtl/>
        </w:rPr>
        <w:t xml:space="preserve">תצהירו שאתם מוותרים על ההעלאה, תקפיאו את הכסף הזה, </w:t>
      </w:r>
      <w:bookmarkStart w:id="5963" w:name="_ETM_Q62_891000"/>
      <w:bookmarkEnd w:id="5963"/>
      <w:r>
        <w:rPr>
          <w:rFonts w:hint="cs"/>
          <w:rtl/>
        </w:rPr>
        <w:t xml:space="preserve">תחזירו אותו לקופת המדינה, לילדים האלרגיים, לחינוך המיוחד, למרכזי חוסן, </w:t>
      </w:r>
      <w:bookmarkStart w:id="5964" w:name="_ETM_Q62_901000"/>
      <w:bookmarkEnd w:id="5964"/>
      <w:r>
        <w:rPr>
          <w:rFonts w:hint="cs"/>
          <w:rtl/>
        </w:rPr>
        <w:t>לאנשים החלשים ביותר במדינת ישראל, שאין מי שידאג להם.</w:t>
      </w:r>
      <w:bookmarkStart w:id="5965" w:name="_ETM_Q62_898000"/>
      <w:bookmarkEnd w:id="5965"/>
      <w:r>
        <w:rPr>
          <w:rFonts w:hint="cs"/>
          <w:rtl/>
        </w:rPr>
        <w:t xml:space="preserve"> אל תעשו עלינו סיבוב פוליטי, תספרו לנו סיפורים שאתם מוותרים על כסף ואחרי זה תיקחו את זה כמו כולם. </w:t>
      </w:r>
    </w:p>
    <w:p w:rsidR="00DD4665" w:rsidRDefault="00DD4665" w:rsidP="00E4607B">
      <w:pPr>
        <w:rPr>
          <w:rtl/>
        </w:rPr>
      </w:pPr>
    </w:p>
    <w:p w:rsidR="00DD4665" w:rsidRDefault="00DD4665" w:rsidP="00E4607B">
      <w:pPr>
        <w:pStyle w:val="af5"/>
        <w:keepNext/>
        <w:rPr>
          <w:rtl/>
        </w:rPr>
      </w:pPr>
      <w:bookmarkStart w:id="5966" w:name="_ETM_Q62_903000"/>
      <w:bookmarkStart w:id="5967" w:name="_ETM_Q62_906000"/>
      <w:bookmarkEnd w:id="5966"/>
      <w:bookmarkEnd w:id="5967"/>
      <w:r w:rsidRPr="000B09E8">
        <w:rPr>
          <w:rStyle w:val="TagStyle"/>
          <w:rtl/>
        </w:rPr>
        <w:t xml:space="preserve"> &lt;&lt; קריאה &gt;&gt; </w:t>
      </w:r>
      <w:r>
        <w:rPr>
          <w:rtl/>
        </w:rPr>
        <w:t>קריאות:</w:t>
      </w:r>
      <w:r w:rsidRPr="000B09E8">
        <w:rPr>
          <w:rStyle w:val="TagStyle"/>
          <w:rtl/>
        </w:rPr>
        <w:t xml:space="preserve"> &lt;&lt; קריאה &gt;&gt;</w:t>
      </w:r>
      <w:r>
        <w:rPr>
          <w:rtl/>
        </w:rPr>
        <w:t xml:space="preserve"> </w:t>
      </w:r>
    </w:p>
    <w:p w:rsidR="00DD4665" w:rsidRDefault="00DD4665" w:rsidP="0009735D">
      <w:pPr>
        <w:rPr>
          <w:rtl/>
        </w:rPr>
      </w:pPr>
    </w:p>
    <w:p w:rsidR="00DD4665" w:rsidRDefault="006A3C86" w:rsidP="00E4607B">
      <w:pPr>
        <w:rPr>
          <w:rtl/>
        </w:rPr>
      </w:pPr>
      <w:r>
        <w:rPr>
          <w:rFonts w:hint="cs"/>
          <w:rtl/>
        </w:rPr>
        <w:t>– – –</w:t>
      </w:r>
    </w:p>
    <w:p w:rsidR="00DD4665" w:rsidRDefault="00DD4665" w:rsidP="00E4607B">
      <w:pPr>
        <w:rPr>
          <w:rtl/>
        </w:rPr>
      </w:pPr>
      <w:bookmarkStart w:id="5968" w:name="_ETM_Q62_908000"/>
      <w:bookmarkEnd w:id="5968"/>
    </w:p>
    <w:p w:rsidR="00DD4665" w:rsidRDefault="00DD4665" w:rsidP="00E4607B">
      <w:pPr>
        <w:pStyle w:val="-"/>
        <w:keepNext/>
        <w:rPr>
          <w:rtl/>
        </w:rPr>
      </w:pPr>
      <w:bookmarkStart w:id="5969" w:name="ET_speakercontinue_5628_22"/>
      <w:r w:rsidRPr="000B09E8">
        <w:rPr>
          <w:rStyle w:val="TagStyle"/>
          <w:rtl/>
        </w:rPr>
        <w:t xml:space="preserve"> &lt;&lt; דובר_המשך &gt;&gt; </w:t>
      </w:r>
      <w:r>
        <w:rPr>
          <w:rtl/>
        </w:rPr>
        <w:t xml:space="preserve">מיכאל </w:t>
      </w:r>
      <w:proofErr w:type="spellStart"/>
      <w:r>
        <w:rPr>
          <w:rtl/>
        </w:rPr>
        <w:t>מלכיאלי</w:t>
      </w:r>
      <w:proofErr w:type="spellEnd"/>
      <w:r>
        <w:rPr>
          <w:rtl/>
        </w:rPr>
        <w:t xml:space="preserve"> (ש"ס):</w:t>
      </w:r>
      <w:r w:rsidRPr="000B09E8">
        <w:rPr>
          <w:rStyle w:val="TagStyle"/>
          <w:rtl/>
        </w:rPr>
        <w:t xml:space="preserve"> &lt;&lt; דובר_המשך &gt;&gt;</w:t>
      </w:r>
      <w:r>
        <w:rPr>
          <w:rtl/>
        </w:rPr>
        <w:t xml:space="preserve"> </w:t>
      </w:r>
      <w:bookmarkEnd w:id="5969"/>
    </w:p>
    <w:p w:rsidR="00DD4665" w:rsidRDefault="00DD4665" w:rsidP="0009735D">
      <w:pPr>
        <w:rPr>
          <w:rtl/>
        </w:rPr>
      </w:pPr>
    </w:p>
    <w:p w:rsidR="00DD4665" w:rsidRDefault="00DD4665" w:rsidP="00F87E7C">
      <w:pPr>
        <w:rPr>
          <w:rtl/>
        </w:rPr>
      </w:pPr>
      <w:bookmarkStart w:id="5970" w:name="_ETM_Q62_909000"/>
      <w:bookmarkEnd w:id="5970"/>
      <w:r>
        <w:rPr>
          <w:rFonts w:hint="cs"/>
          <w:rtl/>
        </w:rPr>
        <w:t>לא. תהיו גברים, תגידו: אנחנו מוותרים</w:t>
      </w:r>
      <w:r w:rsidR="00F87E7C">
        <w:rPr>
          <w:rFonts w:hint="cs"/>
          <w:rtl/>
        </w:rPr>
        <w:t>.</w:t>
      </w:r>
      <w:r>
        <w:rPr>
          <w:rFonts w:hint="cs"/>
          <w:rtl/>
        </w:rPr>
        <w:t xml:space="preserve"> את </w:t>
      </w:r>
      <w:bookmarkStart w:id="5971" w:name="_ETM_Q62_915000"/>
      <w:bookmarkEnd w:id="5971"/>
      <w:r>
        <w:rPr>
          <w:rFonts w:hint="cs"/>
          <w:rtl/>
        </w:rPr>
        <w:t xml:space="preserve">הכסף נשקיע בילדי החינוך המיוחד, בפריפריה, בתחבורה ציבורית. </w:t>
      </w:r>
    </w:p>
    <w:p w:rsidR="00DD4665" w:rsidRDefault="00DD4665" w:rsidP="00E4607B">
      <w:pPr>
        <w:rPr>
          <w:rtl/>
        </w:rPr>
      </w:pPr>
    </w:p>
    <w:p w:rsidR="00DD4665" w:rsidRDefault="00DD4665" w:rsidP="00F87E7C">
      <w:pPr>
        <w:rPr>
          <w:rtl/>
        </w:rPr>
      </w:pPr>
      <w:bookmarkStart w:id="5972" w:name="_ETM_Q62_919000"/>
      <w:bookmarkStart w:id="5973" w:name="_ETM_Q62_907000"/>
      <w:bookmarkStart w:id="5974" w:name="_ETM_Q62_905000"/>
      <w:bookmarkEnd w:id="5972"/>
      <w:bookmarkEnd w:id="5973"/>
      <w:bookmarkEnd w:id="5974"/>
      <w:r>
        <w:rPr>
          <w:rFonts w:hint="cs"/>
          <w:rtl/>
        </w:rPr>
        <w:t>אני רוצה להזכיר לכם: ש"ס היא מפלגה שלקחה מיליארד שקל מהכספים הקואליציוניים שלה. במה</w:t>
      </w:r>
      <w:bookmarkStart w:id="5975" w:name="_ETM_Q62_925000"/>
      <w:bookmarkEnd w:id="5975"/>
      <w:r>
        <w:rPr>
          <w:rFonts w:hint="cs"/>
          <w:rtl/>
        </w:rPr>
        <w:t xml:space="preserve"> היא השקיעה</w:t>
      </w:r>
      <w:r w:rsidR="00F87E7C">
        <w:rPr>
          <w:rFonts w:hint="cs"/>
          <w:rtl/>
        </w:rPr>
        <w:t>?</w:t>
      </w:r>
      <w:r>
        <w:rPr>
          <w:rFonts w:hint="cs"/>
          <w:rtl/>
        </w:rPr>
        <w:t xml:space="preserve"> במה </w:t>
      </w:r>
      <w:r w:rsidR="006A3C86">
        <w:rPr>
          <w:rFonts w:hint="eastAsia"/>
          <w:rtl/>
        </w:rPr>
        <w:t>–</w:t>
      </w:r>
      <w:r w:rsidR="00F87E7C">
        <w:rPr>
          <w:rFonts w:hint="eastAsia"/>
          <w:rtl/>
        </w:rPr>
        <w:t xml:space="preserve"> </w:t>
      </w:r>
      <w:r>
        <w:rPr>
          <w:rFonts w:hint="cs"/>
          <w:rtl/>
        </w:rPr>
        <w:t xml:space="preserve">בשגרירים לעצמה? בג'ובים לעצמה? בהנחה בתחבורה ציבורית, בהנחה במחירי המים לאנשים המוחלשים ביותר. לבוא ולהטיף לנו מוסר שאנחנו מבזבזים </w:t>
      </w:r>
      <w:bookmarkStart w:id="5976" w:name="_ETM_Q62_934000"/>
      <w:bookmarkEnd w:id="5976"/>
      <w:r>
        <w:rPr>
          <w:rFonts w:hint="cs"/>
          <w:rtl/>
        </w:rPr>
        <w:t xml:space="preserve">כספי ציבור </w:t>
      </w:r>
      <w:r w:rsidR="006A3C86">
        <w:rPr>
          <w:rtl/>
        </w:rPr>
        <w:t>–</w:t>
      </w:r>
      <w:r>
        <w:rPr>
          <w:rFonts w:hint="cs"/>
          <w:rtl/>
        </w:rPr>
        <w:t xml:space="preserve"> אין ספק שאנחנו נחזור לכאן לאותו מצב </w:t>
      </w:r>
      <w:bookmarkStart w:id="5977" w:name="_ETM_Q62_944000"/>
      <w:bookmarkEnd w:id="5977"/>
      <w:r>
        <w:rPr>
          <w:rFonts w:hint="cs"/>
          <w:rtl/>
        </w:rPr>
        <w:t xml:space="preserve">בעוד שלושה חודשים. </w:t>
      </w:r>
    </w:p>
    <w:p w:rsidR="00DD4665" w:rsidRDefault="00DD4665" w:rsidP="00E4607B">
      <w:pPr>
        <w:rPr>
          <w:rtl/>
        </w:rPr>
      </w:pPr>
    </w:p>
    <w:p w:rsidR="00DD4665" w:rsidRDefault="00DD4665" w:rsidP="00E4607B">
      <w:pPr>
        <w:pStyle w:val="af6"/>
        <w:keepNext/>
        <w:rPr>
          <w:rtl/>
        </w:rPr>
      </w:pPr>
      <w:bookmarkStart w:id="5978" w:name="_ETM_Q62_343000"/>
      <w:bookmarkEnd w:id="5978"/>
      <w:r w:rsidRPr="00EB08ED">
        <w:rPr>
          <w:rStyle w:val="TagStyle"/>
          <w:rtl/>
        </w:rPr>
        <w:t xml:space="preserve"> &lt;&lt; יור &gt;&gt; </w:t>
      </w:r>
      <w:r>
        <w:rPr>
          <w:rtl/>
        </w:rPr>
        <w:t>היו"ר מאיר כהן:</w:t>
      </w:r>
      <w:r w:rsidRPr="00EB08ED">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bookmarkStart w:id="5979" w:name="_ETM_Q62_344000"/>
      <w:bookmarkEnd w:id="5979"/>
      <w:r>
        <w:rPr>
          <w:rFonts w:hint="cs"/>
          <w:rtl/>
        </w:rPr>
        <w:t>תודה רבה, אדוני.</w:t>
      </w:r>
      <w:r>
        <w:rPr>
          <w:rtl/>
        </w:rPr>
        <w:t xml:space="preserve">  </w:t>
      </w:r>
    </w:p>
    <w:p w:rsidR="00DD4665" w:rsidRDefault="00DD4665" w:rsidP="00E4607B">
      <w:pPr>
        <w:rPr>
          <w:rtl/>
        </w:rPr>
      </w:pPr>
    </w:p>
    <w:p w:rsidR="00DD4665" w:rsidRDefault="00DD4665" w:rsidP="00E4607B">
      <w:pPr>
        <w:pStyle w:val="-"/>
        <w:keepNext/>
        <w:rPr>
          <w:rtl/>
        </w:rPr>
      </w:pPr>
      <w:r w:rsidRPr="000B09E8">
        <w:rPr>
          <w:rStyle w:val="TagStyle"/>
          <w:rtl/>
        </w:rPr>
        <w:t xml:space="preserve">&lt;&lt; דובר_המשך &gt;&gt; </w:t>
      </w:r>
      <w:r>
        <w:rPr>
          <w:rtl/>
        </w:rPr>
        <w:t xml:space="preserve">מיכאל </w:t>
      </w:r>
      <w:proofErr w:type="spellStart"/>
      <w:r>
        <w:rPr>
          <w:rtl/>
        </w:rPr>
        <w:t>מלכיאלי</w:t>
      </w:r>
      <w:proofErr w:type="spellEnd"/>
      <w:r>
        <w:rPr>
          <w:rtl/>
        </w:rPr>
        <w:t xml:space="preserve"> (ש"ס):</w:t>
      </w:r>
      <w:r w:rsidRPr="000B09E8">
        <w:rPr>
          <w:rStyle w:val="TagStyle"/>
          <w:rtl/>
        </w:rPr>
        <w:t xml:space="preserve"> &lt;&lt; דובר_המשך &gt;&gt;</w:t>
      </w:r>
      <w:r>
        <w:rPr>
          <w:rtl/>
        </w:rPr>
        <w:t xml:space="preserve"> </w:t>
      </w:r>
    </w:p>
    <w:p w:rsidR="00DD4665" w:rsidRDefault="00DD4665" w:rsidP="0009735D">
      <w:pPr>
        <w:rPr>
          <w:rtl/>
        </w:rPr>
      </w:pPr>
    </w:p>
    <w:p w:rsidR="00DD4665" w:rsidRDefault="00DD4665" w:rsidP="00F87E7C">
      <w:pPr>
        <w:rPr>
          <w:rtl/>
        </w:rPr>
      </w:pPr>
      <w:bookmarkStart w:id="5980" w:name="_ETM_Q62_346000"/>
      <w:bookmarkStart w:id="5981" w:name="_ETM_Q62_941000"/>
      <w:bookmarkEnd w:id="5980"/>
      <w:bookmarkEnd w:id="5981"/>
      <w:r>
        <w:rPr>
          <w:rFonts w:hint="cs"/>
          <w:rtl/>
        </w:rPr>
        <w:t xml:space="preserve">ואני מקווה, אדוני היושב-ראש </w:t>
      </w:r>
      <w:r w:rsidR="006A3C86">
        <w:rPr>
          <w:rtl/>
        </w:rPr>
        <w:t>–</w:t>
      </w:r>
      <w:r>
        <w:rPr>
          <w:rFonts w:hint="cs"/>
          <w:rtl/>
        </w:rPr>
        <w:t xml:space="preserve"> בזה אני מסיים </w:t>
      </w:r>
      <w:bookmarkStart w:id="5982" w:name="_ETM_Q62_942000"/>
      <w:bookmarkEnd w:id="5982"/>
      <w:r w:rsidR="006A3C86">
        <w:rPr>
          <w:rtl/>
        </w:rPr>
        <w:t>–</w:t>
      </w:r>
      <w:r>
        <w:rPr>
          <w:rFonts w:hint="cs"/>
          <w:rtl/>
        </w:rPr>
        <w:t xml:space="preserve"> עם קצת בגרות שלכם</w:t>
      </w:r>
      <w:r w:rsidR="00F87E7C">
        <w:rPr>
          <w:rFonts w:hint="cs"/>
          <w:rtl/>
        </w:rPr>
        <w:t>.</w:t>
      </w:r>
    </w:p>
    <w:p w:rsidR="00DD4665" w:rsidRDefault="00DD4665" w:rsidP="00E4607B">
      <w:pPr>
        <w:rPr>
          <w:rtl/>
        </w:rPr>
      </w:pPr>
      <w:bookmarkStart w:id="5983" w:name="_ETM_Q62_949000"/>
      <w:bookmarkEnd w:id="5983"/>
    </w:p>
    <w:p w:rsidR="00DD4665" w:rsidRDefault="00DD4665" w:rsidP="00E4607B">
      <w:pPr>
        <w:pStyle w:val="af6"/>
        <w:keepNext/>
        <w:rPr>
          <w:rtl/>
        </w:rPr>
      </w:pPr>
      <w:bookmarkStart w:id="5984" w:name="ET_yor_5514_23"/>
      <w:r w:rsidRPr="000B09E8">
        <w:rPr>
          <w:rStyle w:val="TagStyle"/>
          <w:rtl/>
        </w:rPr>
        <w:t xml:space="preserve"> &lt;&lt; יור &gt;&gt; </w:t>
      </w:r>
      <w:r>
        <w:rPr>
          <w:rtl/>
        </w:rPr>
        <w:t>היו"ר מאיר כהן:</w:t>
      </w:r>
      <w:r w:rsidRPr="000B09E8">
        <w:rPr>
          <w:rStyle w:val="TagStyle"/>
          <w:rtl/>
        </w:rPr>
        <w:t xml:space="preserve"> &lt;&lt; יור &gt;&gt;</w:t>
      </w:r>
      <w:r>
        <w:rPr>
          <w:rtl/>
        </w:rPr>
        <w:t xml:space="preserve"> </w:t>
      </w:r>
      <w:bookmarkEnd w:id="5984"/>
    </w:p>
    <w:p w:rsidR="00DD4665" w:rsidRDefault="00DD4665" w:rsidP="0009735D">
      <w:pPr>
        <w:rPr>
          <w:rtl/>
        </w:rPr>
      </w:pPr>
    </w:p>
    <w:p w:rsidR="00DD4665" w:rsidRDefault="00DD4665" w:rsidP="00E4607B">
      <w:pPr>
        <w:rPr>
          <w:rtl/>
        </w:rPr>
      </w:pPr>
      <w:bookmarkStart w:id="5985" w:name="_ETM_Q62_950000"/>
      <w:bookmarkEnd w:id="5985"/>
      <w:r>
        <w:rPr>
          <w:rFonts w:hint="cs"/>
          <w:rtl/>
        </w:rPr>
        <w:t xml:space="preserve">תודה רבה, אדוני. </w:t>
      </w:r>
      <w:bookmarkStart w:id="5986" w:name="_ETM_Q62_953000"/>
      <w:bookmarkEnd w:id="5986"/>
      <w:r>
        <w:rPr>
          <w:rFonts w:hint="cs"/>
          <w:rtl/>
        </w:rPr>
        <w:t xml:space="preserve">חבר הכנסת אבידר; חבר הכנסת יואב קיש </w:t>
      </w:r>
      <w:r w:rsidR="006A3C86">
        <w:rPr>
          <w:rFonts w:hint="eastAsia"/>
          <w:rtl/>
        </w:rPr>
        <w:t>–</w:t>
      </w:r>
      <w:r>
        <w:rPr>
          <w:rFonts w:hint="eastAsia"/>
          <w:rtl/>
        </w:rPr>
        <w:t xml:space="preserve"> </w:t>
      </w:r>
      <w:r>
        <w:rPr>
          <w:rFonts w:hint="cs"/>
          <w:rtl/>
        </w:rPr>
        <w:t xml:space="preserve">לא נמצא. חבר הכנסת עמיר פרץ, אדוני. זכרו, לכל אחד יש שלוש דקות להגיד את דברו. </w:t>
      </w:r>
    </w:p>
    <w:p w:rsidR="00DD4665" w:rsidRDefault="00DD4665" w:rsidP="00E4607B">
      <w:pPr>
        <w:rPr>
          <w:rtl/>
        </w:rPr>
      </w:pPr>
    </w:p>
    <w:p w:rsidR="00DD4665" w:rsidRDefault="00DD4665" w:rsidP="00E4607B">
      <w:pPr>
        <w:pStyle w:val="a4"/>
        <w:keepNext/>
        <w:rPr>
          <w:rtl/>
        </w:rPr>
      </w:pPr>
      <w:bookmarkStart w:id="5987" w:name="ET_speaker_5267_5"/>
      <w:r w:rsidRPr="00A615DE">
        <w:rPr>
          <w:rStyle w:val="TagStyle"/>
          <w:rtl/>
        </w:rPr>
        <w:t xml:space="preserve"> &lt;&lt; דובר &gt;&gt; </w:t>
      </w:r>
      <w:bookmarkStart w:id="5988" w:name="_Toc27056639"/>
      <w:bookmarkStart w:id="5989" w:name="_Toc27294071"/>
      <w:bookmarkStart w:id="5990" w:name="_Toc27294204"/>
      <w:bookmarkStart w:id="5991" w:name="_Toc27297120"/>
      <w:bookmarkStart w:id="5992" w:name="_Toc27558189"/>
      <w:r>
        <w:rPr>
          <w:rtl/>
        </w:rPr>
        <w:t>עמיר פרץ (העבודה-גשר):</w:t>
      </w:r>
      <w:bookmarkEnd w:id="5988"/>
      <w:bookmarkEnd w:id="5989"/>
      <w:bookmarkEnd w:id="5990"/>
      <w:bookmarkEnd w:id="5991"/>
      <w:bookmarkEnd w:id="5992"/>
      <w:r w:rsidRPr="00A615DE">
        <w:rPr>
          <w:rStyle w:val="TagStyle"/>
          <w:rtl/>
        </w:rPr>
        <w:t xml:space="preserve"> &lt;&lt; דובר &gt;&gt;</w:t>
      </w:r>
      <w:r>
        <w:rPr>
          <w:rtl/>
        </w:rPr>
        <w:t xml:space="preserve"> </w:t>
      </w:r>
      <w:bookmarkEnd w:id="5987"/>
    </w:p>
    <w:p w:rsidR="00DD4665" w:rsidRDefault="00DD4665" w:rsidP="00E4607B">
      <w:pPr>
        <w:rPr>
          <w:rtl/>
        </w:rPr>
      </w:pPr>
    </w:p>
    <w:p w:rsidR="00DD4665" w:rsidRDefault="00DD4665" w:rsidP="00F87E7C">
      <w:pPr>
        <w:rPr>
          <w:rtl/>
        </w:rPr>
      </w:pPr>
      <w:r>
        <w:rPr>
          <w:rFonts w:hint="cs"/>
          <w:rtl/>
        </w:rPr>
        <w:t xml:space="preserve">חבריי חברי הכנסת, </w:t>
      </w:r>
      <w:proofErr w:type="spellStart"/>
      <w:r>
        <w:rPr>
          <w:rFonts w:hint="cs"/>
          <w:rtl/>
        </w:rPr>
        <w:t>מכובדיי</w:t>
      </w:r>
      <w:proofErr w:type="spellEnd"/>
      <w:r>
        <w:rPr>
          <w:rFonts w:hint="cs"/>
          <w:rtl/>
        </w:rPr>
        <w:t xml:space="preserve"> השרים, האמת </w:t>
      </w:r>
      <w:r w:rsidR="00F87E7C">
        <w:rPr>
          <w:rFonts w:hint="cs"/>
          <w:rtl/>
        </w:rPr>
        <w:t xml:space="preserve">היא </w:t>
      </w:r>
      <w:r>
        <w:rPr>
          <w:rFonts w:hint="cs"/>
          <w:rtl/>
        </w:rPr>
        <w:t>שהתלבטתי מאוד אם לדבר היום. אני עומד בפניכם כוותיק חברי הכנסת</w:t>
      </w:r>
      <w:r w:rsidR="00F87E7C">
        <w:rPr>
          <w:rFonts w:hint="cs"/>
          <w:rtl/>
        </w:rPr>
        <w:t>.</w:t>
      </w:r>
      <w:r>
        <w:rPr>
          <w:rFonts w:hint="cs"/>
          <w:rtl/>
        </w:rPr>
        <w:t xml:space="preserve"> אני נמצא </w:t>
      </w:r>
      <w:bookmarkStart w:id="5993" w:name="_ETM_Q62_401000"/>
      <w:bookmarkEnd w:id="5993"/>
      <w:r>
        <w:rPr>
          <w:rFonts w:hint="cs"/>
          <w:rtl/>
        </w:rPr>
        <w:t xml:space="preserve">כאן כבר 32 שנים ברציפות, והאמת היא שכבר ראיתי הכול, או חשבתי שכבר ראיתי הכול. </w:t>
      </w:r>
    </w:p>
    <w:p w:rsidR="00DD4665" w:rsidRDefault="00DD4665" w:rsidP="00E4607B">
      <w:pPr>
        <w:rPr>
          <w:rtl/>
        </w:rPr>
      </w:pPr>
    </w:p>
    <w:p w:rsidR="00DD4665" w:rsidRDefault="00DD4665" w:rsidP="00E4607B">
      <w:pPr>
        <w:rPr>
          <w:rtl/>
        </w:rPr>
      </w:pPr>
      <w:bookmarkStart w:id="5994" w:name="_ETM_Q62_417000"/>
      <w:bookmarkEnd w:id="5994"/>
      <w:r>
        <w:rPr>
          <w:rFonts w:hint="cs"/>
          <w:rtl/>
        </w:rPr>
        <w:t xml:space="preserve">אתה מוכן בבקשה לבקש מהשרים שידברו בחוץ? </w:t>
      </w:r>
    </w:p>
    <w:p w:rsidR="00DD4665" w:rsidRDefault="00DD4665" w:rsidP="00E4607B">
      <w:pPr>
        <w:rPr>
          <w:rtl/>
        </w:rPr>
      </w:pPr>
      <w:bookmarkStart w:id="5995" w:name="_ETM_Q62_419000"/>
      <w:bookmarkEnd w:id="5995"/>
    </w:p>
    <w:p w:rsidR="00DD4665" w:rsidRDefault="00DD4665" w:rsidP="00E4607B">
      <w:pPr>
        <w:pStyle w:val="af6"/>
        <w:keepNext/>
        <w:rPr>
          <w:rtl/>
        </w:rPr>
      </w:pPr>
      <w:r w:rsidRPr="00872B80">
        <w:rPr>
          <w:rStyle w:val="TagStyle"/>
          <w:rtl/>
        </w:rPr>
        <w:t xml:space="preserve"> &lt;&lt; יור &gt;&gt; </w:t>
      </w:r>
      <w:r>
        <w:rPr>
          <w:rtl/>
        </w:rPr>
        <w:t>היו"ר מאיר כהן:</w:t>
      </w:r>
      <w:r w:rsidRPr="00872B80">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כן. </w:t>
      </w:r>
      <w:bookmarkStart w:id="5996" w:name="_ETM_Q62_416000"/>
      <w:bookmarkEnd w:id="5996"/>
      <w:r>
        <w:rPr>
          <w:rFonts w:hint="cs"/>
          <w:rtl/>
        </w:rPr>
        <w:t xml:space="preserve">השר יריב לוין, מבקש זקן חברי הכנסת. </w:t>
      </w:r>
    </w:p>
    <w:p w:rsidR="00DD4665" w:rsidRDefault="00DD4665" w:rsidP="00E4607B">
      <w:pPr>
        <w:rPr>
          <w:rtl/>
        </w:rPr>
      </w:pPr>
    </w:p>
    <w:p w:rsidR="00DD4665" w:rsidRDefault="00DD4665" w:rsidP="00E4607B">
      <w:pPr>
        <w:pStyle w:val="-"/>
        <w:keepNext/>
        <w:rPr>
          <w:rtl/>
        </w:rPr>
      </w:pPr>
      <w:bookmarkStart w:id="5997" w:name="ET_speakercontinue_5267_18"/>
      <w:r w:rsidRPr="00872B80">
        <w:rPr>
          <w:rStyle w:val="TagStyle"/>
          <w:rtl/>
        </w:rPr>
        <w:t xml:space="preserve"> &lt;&lt; דובר_המשך &gt;&gt; </w:t>
      </w:r>
      <w:r>
        <w:rPr>
          <w:rtl/>
        </w:rPr>
        <w:t>עמיר פרץ (העבודה-גשר):</w:t>
      </w:r>
      <w:r w:rsidRPr="00872B80">
        <w:rPr>
          <w:rStyle w:val="TagStyle"/>
          <w:rtl/>
        </w:rPr>
        <w:t xml:space="preserve"> &lt;&lt; דובר_המשך &gt;&gt;</w:t>
      </w:r>
      <w:r>
        <w:rPr>
          <w:rtl/>
        </w:rPr>
        <w:t xml:space="preserve"> </w:t>
      </w:r>
      <w:bookmarkEnd w:id="5997"/>
    </w:p>
    <w:p w:rsidR="00DD4665" w:rsidRDefault="00DD4665" w:rsidP="0009735D">
      <w:pPr>
        <w:rPr>
          <w:rtl/>
        </w:rPr>
      </w:pPr>
    </w:p>
    <w:p w:rsidR="00DD4665" w:rsidRDefault="00DD4665" w:rsidP="00E4607B">
      <w:pPr>
        <w:rPr>
          <w:rtl/>
        </w:rPr>
      </w:pPr>
      <w:bookmarkStart w:id="5998" w:name="_ETM_Q62_424000"/>
      <w:bookmarkEnd w:id="5998"/>
      <w:r>
        <w:rPr>
          <w:rFonts w:hint="cs"/>
          <w:rtl/>
        </w:rPr>
        <w:t xml:space="preserve">לא זקן, </w:t>
      </w:r>
      <w:bookmarkStart w:id="5999" w:name="_ETM_Q62_423000"/>
      <w:bookmarkEnd w:id="5999"/>
      <w:r>
        <w:rPr>
          <w:rFonts w:hint="cs"/>
          <w:rtl/>
        </w:rPr>
        <w:t xml:space="preserve">הלו </w:t>
      </w:r>
      <w:r w:rsidR="006A3C86">
        <w:rPr>
          <w:rtl/>
        </w:rPr>
        <w:t>–</w:t>
      </w:r>
      <w:r>
        <w:rPr>
          <w:rFonts w:hint="cs"/>
          <w:rtl/>
        </w:rPr>
        <w:t xml:space="preserve"> ותיק. </w:t>
      </w:r>
    </w:p>
    <w:p w:rsidR="00DD4665" w:rsidRDefault="00DD4665" w:rsidP="00E4607B">
      <w:pPr>
        <w:rPr>
          <w:rtl/>
        </w:rPr>
      </w:pPr>
    </w:p>
    <w:p w:rsidR="00DD4665" w:rsidRDefault="00DD4665" w:rsidP="00E4607B">
      <w:pPr>
        <w:pStyle w:val="af6"/>
        <w:keepNext/>
        <w:rPr>
          <w:rtl/>
        </w:rPr>
      </w:pPr>
      <w:r w:rsidRPr="00872B80">
        <w:rPr>
          <w:rStyle w:val="TagStyle"/>
          <w:rtl/>
        </w:rPr>
        <w:t xml:space="preserve"> &lt;&lt; יור &gt;&gt; </w:t>
      </w:r>
      <w:r>
        <w:rPr>
          <w:rtl/>
        </w:rPr>
        <w:t>היו"ר מאיר כהן:</w:t>
      </w:r>
      <w:r w:rsidRPr="00872B80">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אה, סליחה. לא זקן </w:t>
      </w:r>
      <w:r w:rsidR="006A3C86">
        <w:rPr>
          <w:rtl/>
        </w:rPr>
        <w:t>–</w:t>
      </w:r>
      <w:r>
        <w:rPr>
          <w:rFonts w:hint="cs"/>
          <w:rtl/>
        </w:rPr>
        <w:t xml:space="preserve"> ותיק חברי הכנסת. </w:t>
      </w:r>
    </w:p>
    <w:p w:rsidR="00DD4665" w:rsidRDefault="00DD4665" w:rsidP="00E4607B">
      <w:pPr>
        <w:rPr>
          <w:rtl/>
        </w:rPr>
      </w:pPr>
      <w:bookmarkStart w:id="6000" w:name="_ETM_Q62_431000"/>
      <w:bookmarkStart w:id="6001" w:name="_ETM_Q62_427000"/>
      <w:bookmarkEnd w:id="6000"/>
      <w:bookmarkEnd w:id="6001"/>
    </w:p>
    <w:p w:rsidR="00DD4665" w:rsidRDefault="00DD4665" w:rsidP="00E4607B">
      <w:pPr>
        <w:pStyle w:val="af5"/>
        <w:keepNext/>
        <w:rPr>
          <w:rtl/>
        </w:rPr>
      </w:pPr>
      <w:bookmarkStart w:id="6002" w:name="ET_interruption_קריאות_20"/>
      <w:r w:rsidRPr="00872B80">
        <w:rPr>
          <w:rStyle w:val="TagStyle"/>
          <w:rtl/>
        </w:rPr>
        <w:t xml:space="preserve"> &lt;&lt; קריאה &gt;&gt; </w:t>
      </w:r>
      <w:r>
        <w:rPr>
          <w:rtl/>
        </w:rPr>
        <w:t>קריאות:</w:t>
      </w:r>
      <w:r w:rsidRPr="00872B80">
        <w:rPr>
          <w:rStyle w:val="TagStyle"/>
          <w:rtl/>
        </w:rPr>
        <w:t xml:space="preserve"> &lt;&lt; קריאה &gt;&gt;</w:t>
      </w:r>
      <w:r>
        <w:rPr>
          <w:rtl/>
        </w:rPr>
        <w:t xml:space="preserve"> </w:t>
      </w:r>
      <w:bookmarkEnd w:id="6002"/>
    </w:p>
    <w:p w:rsidR="00DD4665" w:rsidRDefault="00DD4665" w:rsidP="0009735D">
      <w:pPr>
        <w:rPr>
          <w:rtl/>
        </w:rPr>
      </w:pPr>
    </w:p>
    <w:p w:rsidR="00DD4665" w:rsidRDefault="00DD4665" w:rsidP="00E4607B">
      <w:pPr>
        <w:rPr>
          <w:rtl/>
        </w:rPr>
      </w:pPr>
      <w:r>
        <w:rPr>
          <w:rFonts w:hint="cs"/>
          <w:rtl/>
        </w:rPr>
        <w:t>ו</w:t>
      </w:r>
      <w:bookmarkStart w:id="6003" w:name="_ETM_Q62_428000"/>
      <w:bookmarkEnd w:id="6003"/>
      <w:r>
        <w:rPr>
          <w:rFonts w:hint="cs"/>
          <w:rtl/>
        </w:rPr>
        <w:t xml:space="preserve">תיק. </w:t>
      </w:r>
      <w:bookmarkStart w:id="6004" w:name="_ETM_Q62_430000"/>
      <w:bookmarkEnd w:id="6004"/>
      <w:r w:rsidR="0009735D">
        <w:rPr>
          <w:rFonts w:hint="cs"/>
          <w:rtl/>
        </w:rPr>
        <w:t>ותיק.</w:t>
      </w:r>
    </w:p>
    <w:p w:rsidR="00DD4665" w:rsidRDefault="00DD4665" w:rsidP="00E4607B">
      <w:pPr>
        <w:rPr>
          <w:rtl/>
        </w:rPr>
      </w:pPr>
      <w:bookmarkStart w:id="6005" w:name="_ETM_Q62_420000"/>
      <w:bookmarkEnd w:id="6005"/>
    </w:p>
    <w:p w:rsidR="00DD4665" w:rsidRDefault="00DD4665" w:rsidP="00E4607B">
      <w:pPr>
        <w:pStyle w:val="af6"/>
        <w:keepNext/>
        <w:rPr>
          <w:rtl/>
        </w:rPr>
      </w:pPr>
      <w:bookmarkStart w:id="6006" w:name="ET_yor_5514_21"/>
      <w:r w:rsidRPr="00872B80">
        <w:rPr>
          <w:rStyle w:val="TagStyle"/>
          <w:rtl/>
        </w:rPr>
        <w:t xml:space="preserve"> &lt;&lt; יור &gt;&gt; </w:t>
      </w:r>
      <w:r>
        <w:rPr>
          <w:rtl/>
        </w:rPr>
        <w:t>היו"ר מאיר כהן:</w:t>
      </w:r>
      <w:r w:rsidRPr="00872B80">
        <w:rPr>
          <w:rStyle w:val="TagStyle"/>
          <w:rtl/>
        </w:rPr>
        <w:t xml:space="preserve"> &lt;&lt; יור &gt;&gt;</w:t>
      </w:r>
      <w:r>
        <w:rPr>
          <w:rtl/>
        </w:rPr>
        <w:t xml:space="preserve"> </w:t>
      </w:r>
      <w:bookmarkEnd w:id="6006"/>
    </w:p>
    <w:p w:rsidR="00DD4665" w:rsidRDefault="00DD4665" w:rsidP="0009735D">
      <w:pPr>
        <w:rPr>
          <w:rtl/>
        </w:rPr>
      </w:pPr>
    </w:p>
    <w:p w:rsidR="00DD4665" w:rsidRDefault="00DD4665" w:rsidP="0009735D">
      <w:pPr>
        <w:rPr>
          <w:rtl/>
        </w:rPr>
      </w:pPr>
      <w:r>
        <w:rPr>
          <w:rFonts w:hint="cs"/>
          <w:rtl/>
        </w:rPr>
        <w:t>אתה יודע שזקן ז</w:t>
      </w:r>
      <w:r w:rsidR="0009735D">
        <w:rPr>
          <w:rFonts w:hint="cs"/>
          <w:rtl/>
        </w:rPr>
        <w:t>ה</w:t>
      </w:r>
      <w:r>
        <w:rPr>
          <w:rFonts w:hint="cs"/>
          <w:rtl/>
        </w:rPr>
        <w:t xml:space="preserve"> לא מילת גנאי.</w:t>
      </w:r>
      <w:bookmarkStart w:id="6007" w:name="_ETM_Q62_421000"/>
      <w:bookmarkStart w:id="6008" w:name="_ETM_Q62_411000"/>
      <w:bookmarkStart w:id="6009" w:name="_ETM_Q62_434000"/>
      <w:bookmarkEnd w:id="6007"/>
      <w:bookmarkEnd w:id="6008"/>
      <w:bookmarkEnd w:id="6009"/>
    </w:p>
    <w:p w:rsidR="0009735D" w:rsidRDefault="0009735D" w:rsidP="0009735D">
      <w:pPr>
        <w:rPr>
          <w:rtl/>
        </w:rPr>
      </w:pPr>
    </w:p>
    <w:p w:rsidR="00DD4665" w:rsidRDefault="00DD4665" w:rsidP="00E4607B">
      <w:pPr>
        <w:pStyle w:val="-"/>
        <w:keepNext/>
        <w:rPr>
          <w:rtl/>
        </w:rPr>
      </w:pPr>
      <w:bookmarkStart w:id="6010" w:name="ET_speakercontinue_5267_22"/>
      <w:r w:rsidRPr="00872B80">
        <w:rPr>
          <w:rStyle w:val="TagStyle"/>
          <w:rtl/>
        </w:rPr>
        <w:t xml:space="preserve"> &lt;&lt; דובר_המשך &gt;&gt; </w:t>
      </w:r>
      <w:r>
        <w:rPr>
          <w:rtl/>
        </w:rPr>
        <w:t>עמיר פרץ (העבודה-גשר):</w:t>
      </w:r>
      <w:r w:rsidRPr="00872B80">
        <w:rPr>
          <w:rStyle w:val="TagStyle"/>
          <w:rtl/>
        </w:rPr>
        <w:t xml:space="preserve"> &lt;&lt; דובר_המשך &gt;&gt;</w:t>
      </w:r>
      <w:r>
        <w:rPr>
          <w:rtl/>
        </w:rPr>
        <w:t xml:space="preserve"> </w:t>
      </w:r>
      <w:bookmarkEnd w:id="6010"/>
    </w:p>
    <w:p w:rsidR="00DD4665" w:rsidRDefault="00DD4665" w:rsidP="0009735D">
      <w:pPr>
        <w:rPr>
          <w:rtl/>
        </w:rPr>
      </w:pPr>
    </w:p>
    <w:p w:rsidR="00DD4665" w:rsidRDefault="00DD4665" w:rsidP="00E4607B">
      <w:pPr>
        <w:rPr>
          <w:rtl/>
        </w:rPr>
      </w:pPr>
      <w:bookmarkStart w:id="6011" w:name="_ETM_Q62_435000"/>
      <w:bookmarkEnd w:id="6011"/>
      <w:r>
        <w:rPr>
          <w:rFonts w:hint="cs"/>
          <w:rtl/>
        </w:rPr>
        <w:t xml:space="preserve">לא, חלילה, </w:t>
      </w:r>
      <w:bookmarkStart w:id="6012" w:name="_ETM_Q62_439000"/>
      <w:bookmarkEnd w:id="6012"/>
      <w:r>
        <w:rPr>
          <w:rFonts w:hint="cs"/>
          <w:rtl/>
        </w:rPr>
        <w:t xml:space="preserve">יש פה זקנים </w:t>
      </w:r>
      <w:r w:rsidR="006A3C86">
        <w:rPr>
          <w:rFonts w:hint="cs"/>
          <w:rtl/>
        </w:rPr>
        <w:t>– – –</w:t>
      </w:r>
    </w:p>
    <w:p w:rsidR="00DD4665" w:rsidRDefault="00DD4665" w:rsidP="00E4607B">
      <w:pPr>
        <w:rPr>
          <w:rtl/>
        </w:rPr>
      </w:pPr>
    </w:p>
    <w:p w:rsidR="00DD4665" w:rsidRDefault="00DD4665" w:rsidP="00E4607B">
      <w:pPr>
        <w:pStyle w:val="af5"/>
        <w:keepNext/>
        <w:rPr>
          <w:rtl/>
        </w:rPr>
      </w:pPr>
      <w:bookmarkStart w:id="6013" w:name="_ETM_Q62_437000"/>
      <w:bookmarkStart w:id="6014" w:name="ET_interruption_קריאה_23"/>
      <w:bookmarkEnd w:id="6013"/>
      <w:r w:rsidRPr="00872B80">
        <w:rPr>
          <w:rStyle w:val="TagStyle"/>
          <w:rtl/>
        </w:rPr>
        <w:t xml:space="preserve"> &lt;&lt; קריאה &gt;&gt; </w:t>
      </w:r>
      <w:r>
        <w:rPr>
          <w:rtl/>
        </w:rPr>
        <w:t>קריאה:</w:t>
      </w:r>
      <w:r w:rsidRPr="00872B80">
        <w:rPr>
          <w:rStyle w:val="TagStyle"/>
          <w:rtl/>
        </w:rPr>
        <w:t xml:space="preserve"> &lt;&lt; קריאה &gt;&gt;</w:t>
      </w:r>
      <w:r>
        <w:rPr>
          <w:rtl/>
        </w:rPr>
        <w:t xml:space="preserve"> </w:t>
      </w:r>
      <w:bookmarkEnd w:id="6014"/>
    </w:p>
    <w:p w:rsidR="00DD4665" w:rsidRDefault="00DD4665" w:rsidP="0009735D">
      <w:pPr>
        <w:rPr>
          <w:rtl/>
        </w:rPr>
      </w:pPr>
    </w:p>
    <w:p w:rsidR="00DD4665" w:rsidRDefault="00DD4665" w:rsidP="00E4607B">
      <w:pPr>
        <w:rPr>
          <w:rtl/>
        </w:rPr>
      </w:pPr>
      <w:r>
        <w:rPr>
          <w:rFonts w:hint="cs"/>
          <w:rtl/>
        </w:rPr>
        <w:t xml:space="preserve">קנה חוכמה </w:t>
      </w:r>
      <w:r w:rsidR="006A3C86">
        <w:rPr>
          <w:rFonts w:hint="cs"/>
          <w:rtl/>
        </w:rPr>
        <w:t>– – –</w:t>
      </w:r>
    </w:p>
    <w:p w:rsidR="00DD4665" w:rsidRDefault="00DD4665" w:rsidP="00E4607B">
      <w:pPr>
        <w:rPr>
          <w:rtl/>
        </w:rPr>
      </w:pPr>
    </w:p>
    <w:p w:rsidR="00DD4665" w:rsidRDefault="00DD4665" w:rsidP="00E4607B">
      <w:pPr>
        <w:pStyle w:val="af6"/>
        <w:keepNext/>
        <w:rPr>
          <w:rtl/>
        </w:rPr>
      </w:pPr>
      <w:bookmarkStart w:id="6015" w:name="_ETM_Q62_441000"/>
      <w:bookmarkStart w:id="6016" w:name="ET_yor_5514_24"/>
      <w:bookmarkEnd w:id="6015"/>
      <w:r w:rsidRPr="00872B80">
        <w:rPr>
          <w:rStyle w:val="TagStyle"/>
          <w:rtl/>
        </w:rPr>
        <w:t xml:space="preserve"> &lt;&lt; יור &gt;&gt; </w:t>
      </w:r>
      <w:r>
        <w:rPr>
          <w:rtl/>
        </w:rPr>
        <w:t>היו"ר מאיר כהן:</w:t>
      </w:r>
      <w:r w:rsidRPr="00872B80">
        <w:rPr>
          <w:rStyle w:val="TagStyle"/>
          <w:rtl/>
        </w:rPr>
        <w:t xml:space="preserve"> &lt;&lt; יור &gt;&gt;</w:t>
      </w:r>
      <w:r>
        <w:rPr>
          <w:rtl/>
        </w:rPr>
        <w:t xml:space="preserve"> </w:t>
      </w:r>
      <w:bookmarkEnd w:id="6016"/>
    </w:p>
    <w:p w:rsidR="00DD4665" w:rsidRDefault="00DD4665" w:rsidP="0009735D">
      <w:pPr>
        <w:rPr>
          <w:rtl/>
        </w:rPr>
      </w:pPr>
    </w:p>
    <w:p w:rsidR="00DD4665" w:rsidRDefault="00DD4665" w:rsidP="00E4607B">
      <w:pPr>
        <w:rPr>
          <w:rtl/>
        </w:rPr>
      </w:pPr>
      <w:r>
        <w:rPr>
          <w:rFonts w:hint="cs"/>
          <w:rtl/>
        </w:rPr>
        <w:t xml:space="preserve">קנה חוכמה, בדיוק. </w:t>
      </w:r>
      <w:bookmarkStart w:id="6017" w:name="_ETM_Q62_440000"/>
      <w:bookmarkEnd w:id="6017"/>
      <w:r>
        <w:rPr>
          <w:rFonts w:hint="cs"/>
          <w:rtl/>
        </w:rPr>
        <w:t xml:space="preserve">בבקשה, כבודו. בבקשה. </w:t>
      </w:r>
    </w:p>
    <w:p w:rsidR="00DD4665" w:rsidRDefault="00DD4665" w:rsidP="00E4607B">
      <w:pPr>
        <w:rPr>
          <w:rtl/>
        </w:rPr>
      </w:pPr>
      <w:bookmarkStart w:id="6018" w:name="_ETM_Q62_443000"/>
      <w:bookmarkEnd w:id="6018"/>
    </w:p>
    <w:p w:rsidR="00DD4665" w:rsidRDefault="00DD4665" w:rsidP="00E4607B">
      <w:pPr>
        <w:pStyle w:val="-"/>
        <w:keepNext/>
        <w:rPr>
          <w:rtl/>
        </w:rPr>
      </w:pPr>
      <w:bookmarkStart w:id="6019" w:name="ET_speakercontinue_5267_25"/>
      <w:r w:rsidRPr="00872B80">
        <w:rPr>
          <w:rStyle w:val="TagStyle"/>
          <w:rtl/>
        </w:rPr>
        <w:t xml:space="preserve"> &lt;&lt; דובר_המשך &gt;&gt; </w:t>
      </w:r>
      <w:r>
        <w:rPr>
          <w:rtl/>
        </w:rPr>
        <w:t>עמיר פרץ (העבודה-גשר):</w:t>
      </w:r>
      <w:r w:rsidRPr="00872B80">
        <w:rPr>
          <w:rStyle w:val="TagStyle"/>
          <w:rtl/>
        </w:rPr>
        <w:t xml:space="preserve"> &lt;&lt; דובר_המשך &gt;&gt;</w:t>
      </w:r>
      <w:r>
        <w:rPr>
          <w:rtl/>
        </w:rPr>
        <w:t xml:space="preserve"> </w:t>
      </w:r>
      <w:bookmarkEnd w:id="6019"/>
    </w:p>
    <w:p w:rsidR="00DD4665" w:rsidRDefault="00DD4665" w:rsidP="0009735D">
      <w:pPr>
        <w:rPr>
          <w:rtl/>
        </w:rPr>
      </w:pPr>
    </w:p>
    <w:p w:rsidR="00DD4665" w:rsidRDefault="00DD4665" w:rsidP="00E4607B">
      <w:pPr>
        <w:rPr>
          <w:rtl/>
        </w:rPr>
      </w:pPr>
      <w:bookmarkStart w:id="6020" w:name="_ETM_Q62_444000"/>
      <w:bookmarkEnd w:id="6020"/>
      <w:r>
        <w:rPr>
          <w:rFonts w:hint="cs"/>
          <w:rtl/>
        </w:rPr>
        <w:t xml:space="preserve">חשבתי שכבר ראיתי הכול. ראיתי כאן ממשלות שנופלות, ממשלות שקמות, </w:t>
      </w:r>
      <w:bookmarkStart w:id="6021" w:name="_ETM_Q62_453000"/>
      <w:bookmarkEnd w:id="6021"/>
      <w:r>
        <w:rPr>
          <w:rFonts w:hint="cs"/>
          <w:rtl/>
        </w:rPr>
        <w:t xml:space="preserve">ראיתי גם אירוע שכולנו ישבנו כאן והמליאה הייתה מלאה עד אפס מקום וחיכינו להשבעה של הממשלה החדשה, ולפתע נעלם לו חבר כנסת אחד שהיה חסר כדי להשלים את ה-61, וכל הכנסת התפזרה בבושת פנים. אבל הוויכוחים תמיד היו </w:t>
      </w:r>
      <w:r w:rsidR="006A3C86">
        <w:rPr>
          <w:rFonts w:hint="cs"/>
          <w:rtl/>
        </w:rPr>
        <w:t>– – –</w:t>
      </w:r>
    </w:p>
    <w:p w:rsidR="00DD4665" w:rsidRDefault="00DD4665" w:rsidP="00E4607B">
      <w:pPr>
        <w:rPr>
          <w:rtl/>
        </w:rPr>
      </w:pPr>
    </w:p>
    <w:p w:rsidR="00DD4665" w:rsidRDefault="00DD4665" w:rsidP="00E4607B">
      <w:pPr>
        <w:pStyle w:val="af6"/>
        <w:keepNext/>
        <w:rPr>
          <w:rtl/>
        </w:rPr>
      </w:pPr>
      <w:r w:rsidRPr="00872B80">
        <w:rPr>
          <w:rStyle w:val="TagStyle"/>
          <w:rtl/>
        </w:rPr>
        <w:t xml:space="preserve"> &lt;&lt; יור &gt;&gt; </w:t>
      </w:r>
      <w:r>
        <w:rPr>
          <w:rtl/>
        </w:rPr>
        <w:t>היו"ר מאיר כהן:</w:t>
      </w:r>
      <w:r w:rsidRPr="00872B80">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bookmarkStart w:id="6022" w:name="_ETM_Q62_472000"/>
      <w:bookmarkEnd w:id="6022"/>
      <w:r>
        <w:rPr>
          <w:rFonts w:hint="cs"/>
          <w:rtl/>
        </w:rPr>
        <w:t xml:space="preserve">אתה משאיר אותנו במתח. מתי </w:t>
      </w:r>
      <w:bookmarkStart w:id="6023" w:name="_ETM_Q62_479000"/>
      <w:bookmarkEnd w:id="6023"/>
      <w:r>
        <w:rPr>
          <w:rFonts w:hint="cs"/>
          <w:rtl/>
        </w:rPr>
        <w:t xml:space="preserve">זה היה? </w:t>
      </w:r>
    </w:p>
    <w:p w:rsidR="00DD4665" w:rsidRDefault="00DD4665" w:rsidP="00E4607B">
      <w:pPr>
        <w:rPr>
          <w:rtl/>
        </w:rPr>
      </w:pPr>
    </w:p>
    <w:p w:rsidR="00DD4665" w:rsidRDefault="00DD4665" w:rsidP="00E4607B">
      <w:pPr>
        <w:pStyle w:val="-"/>
        <w:keepNext/>
        <w:rPr>
          <w:rtl/>
        </w:rPr>
      </w:pPr>
      <w:bookmarkStart w:id="6024" w:name="ET_speakercontinue_5267_27"/>
      <w:r w:rsidRPr="00872B80">
        <w:rPr>
          <w:rStyle w:val="TagStyle"/>
          <w:rtl/>
        </w:rPr>
        <w:t xml:space="preserve"> &lt;&lt; דובר_המשך &gt;&gt; </w:t>
      </w:r>
      <w:r>
        <w:rPr>
          <w:rtl/>
        </w:rPr>
        <w:t>עמיר פרץ (העבודה-גשר):</w:t>
      </w:r>
      <w:r w:rsidRPr="00872B80">
        <w:rPr>
          <w:rStyle w:val="TagStyle"/>
          <w:rtl/>
        </w:rPr>
        <w:t xml:space="preserve"> &lt;&lt; דובר_המשך &gt;&gt;</w:t>
      </w:r>
      <w:r>
        <w:rPr>
          <w:rtl/>
        </w:rPr>
        <w:t xml:space="preserve"> </w:t>
      </w:r>
      <w:bookmarkEnd w:id="6024"/>
    </w:p>
    <w:p w:rsidR="00DD4665" w:rsidRDefault="00DD4665" w:rsidP="0009735D">
      <w:pPr>
        <w:rPr>
          <w:rtl/>
        </w:rPr>
      </w:pPr>
    </w:p>
    <w:p w:rsidR="00DD4665" w:rsidRDefault="00DD4665" w:rsidP="00E4607B">
      <w:pPr>
        <w:rPr>
          <w:rtl/>
        </w:rPr>
      </w:pPr>
      <w:bookmarkStart w:id="6025" w:name="_ETM_Q62_484000"/>
      <w:bookmarkEnd w:id="6025"/>
      <w:r>
        <w:rPr>
          <w:rFonts w:hint="cs"/>
          <w:rtl/>
        </w:rPr>
        <w:t xml:space="preserve">אה, כולם יודעים, כולם יודעים. תעשה בגוגל על מזרחי. אני לא חושב שכתוב עליו הרבה חוץ מאשר על האירוע הזה. </w:t>
      </w:r>
    </w:p>
    <w:p w:rsidR="00DD4665" w:rsidRDefault="00DD4665" w:rsidP="00E4607B">
      <w:pPr>
        <w:rPr>
          <w:rtl/>
        </w:rPr>
      </w:pPr>
    </w:p>
    <w:p w:rsidR="00DD4665" w:rsidRDefault="00DD4665" w:rsidP="00E4607B">
      <w:pPr>
        <w:pStyle w:val="af6"/>
        <w:keepNext/>
        <w:rPr>
          <w:rtl/>
        </w:rPr>
      </w:pPr>
      <w:r w:rsidRPr="00872B80">
        <w:rPr>
          <w:rStyle w:val="TagStyle"/>
          <w:rtl/>
        </w:rPr>
        <w:t xml:space="preserve"> &lt;&lt; יור &gt;&gt; </w:t>
      </w:r>
      <w:r>
        <w:rPr>
          <w:rtl/>
        </w:rPr>
        <w:t>היו"ר מאיר כהן:</w:t>
      </w:r>
      <w:r w:rsidRPr="00872B80">
        <w:rPr>
          <w:rStyle w:val="TagStyle"/>
          <w:rtl/>
        </w:rPr>
        <w:t xml:space="preserve"> &lt;&lt; יור &gt;&gt;</w:t>
      </w:r>
      <w:r>
        <w:rPr>
          <w:rtl/>
        </w:rPr>
        <w:t xml:space="preserve"> </w:t>
      </w:r>
    </w:p>
    <w:p w:rsidR="00DD4665" w:rsidRDefault="00DD4665" w:rsidP="0009735D">
      <w:pPr>
        <w:rPr>
          <w:rtl/>
        </w:rPr>
      </w:pPr>
    </w:p>
    <w:p w:rsidR="00DD4665" w:rsidRDefault="00DD4665" w:rsidP="00E4607B">
      <w:pPr>
        <w:rPr>
          <w:rtl/>
        </w:rPr>
      </w:pPr>
      <w:bookmarkStart w:id="6026" w:name="_ETM_Q62_492000"/>
      <w:bookmarkEnd w:id="6026"/>
      <w:r>
        <w:rPr>
          <w:rFonts w:hint="cs"/>
          <w:rtl/>
        </w:rPr>
        <w:t xml:space="preserve">שהוא לא הגיע. </w:t>
      </w:r>
    </w:p>
    <w:p w:rsidR="00DD4665" w:rsidRDefault="00DD4665" w:rsidP="00E4607B">
      <w:pPr>
        <w:rPr>
          <w:rtl/>
        </w:rPr>
      </w:pPr>
      <w:bookmarkStart w:id="6027" w:name="_ETM_Q62_494000"/>
      <w:bookmarkEnd w:id="6027"/>
    </w:p>
    <w:p w:rsidR="00DD4665" w:rsidRDefault="00DD4665" w:rsidP="00E4607B">
      <w:pPr>
        <w:pStyle w:val="-"/>
        <w:keepNext/>
        <w:rPr>
          <w:rtl/>
        </w:rPr>
      </w:pPr>
      <w:bookmarkStart w:id="6028" w:name="ET_speakercontinue_5267_29"/>
      <w:r w:rsidRPr="00872B80">
        <w:rPr>
          <w:rStyle w:val="TagStyle"/>
          <w:rtl/>
        </w:rPr>
        <w:t xml:space="preserve"> &lt;&lt; דובר_המשך &gt;&gt; </w:t>
      </w:r>
      <w:r>
        <w:rPr>
          <w:rtl/>
        </w:rPr>
        <w:t>עמיר פרץ (העבודה-גשר):</w:t>
      </w:r>
      <w:r w:rsidRPr="00872B80">
        <w:rPr>
          <w:rStyle w:val="TagStyle"/>
          <w:rtl/>
        </w:rPr>
        <w:t xml:space="preserve"> &lt;&lt; דובר_המשך &gt;&gt;</w:t>
      </w:r>
      <w:r>
        <w:rPr>
          <w:rtl/>
        </w:rPr>
        <w:t xml:space="preserve"> </w:t>
      </w:r>
      <w:bookmarkEnd w:id="6028"/>
    </w:p>
    <w:p w:rsidR="00DD4665" w:rsidRDefault="00DD4665" w:rsidP="0009735D">
      <w:pPr>
        <w:rPr>
          <w:rtl/>
        </w:rPr>
      </w:pPr>
    </w:p>
    <w:p w:rsidR="00DD4665" w:rsidRDefault="00DD4665" w:rsidP="009D6A4C">
      <w:pPr>
        <w:rPr>
          <w:rtl/>
        </w:rPr>
      </w:pPr>
      <w:bookmarkStart w:id="6029" w:name="_ETM_Q62_495000"/>
      <w:bookmarkEnd w:id="6029"/>
      <w:r>
        <w:rPr>
          <w:rFonts w:hint="cs"/>
          <w:rtl/>
        </w:rPr>
        <w:t xml:space="preserve">כן. </w:t>
      </w:r>
      <w:bookmarkStart w:id="6030" w:name="_ETM_Q62_490000"/>
      <w:bookmarkEnd w:id="6030"/>
      <w:r>
        <w:rPr>
          <w:rFonts w:hint="cs"/>
          <w:rtl/>
        </w:rPr>
        <w:t xml:space="preserve">אבל גם בימים הקשים ביותר הוויכוחים התמקדו בנושאים שקשורים לרצון העם, בשאלות של </w:t>
      </w:r>
      <w:bookmarkStart w:id="6031" w:name="_ETM_Q62_508000"/>
      <w:bookmarkEnd w:id="6031"/>
      <w:r>
        <w:rPr>
          <w:rFonts w:hint="cs"/>
          <w:rtl/>
        </w:rPr>
        <w:t>תהליך מדיני, בשאלות של תהליכים חברתיים, של כיצד מתמודדים עם שאלות מאוד מאוד משמעותיות. מעולם איש לא ערער לא על</w:t>
      </w:r>
      <w:bookmarkStart w:id="6032" w:name="_ETM_Q62_521000"/>
      <w:bookmarkEnd w:id="6032"/>
      <w:r>
        <w:rPr>
          <w:rFonts w:hint="cs"/>
          <w:rtl/>
        </w:rPr>
        <w:t xml:space="preserve"> מהות הדמוקרטיה, לא על שלטון החוק, לא על הצורך לשאוף לשוויון, לא על כבוד האדם. </w:t>
      </w:r>
      <w:bookmarkStart w:id="6033" w:name="_ETM_Q62_527000"/>
      <w:bookmarkEnd w:id="6033"/>
      <w:r>
        <w:rPr>
          <w:rFonts w:hint="cs"/>
          <w:rtl/>
        </w:rPr>
        <w:t xml:space="preserve">שם היינו בקונסנזוס. </w:t>
      </w:r>
    </w:p>
    <w:p w:rsidR="00DD4665" w:rsidRDefault="00DD4665" w:rsidP="00E4607B">
      <w:pPr>
        <w:rPr>
          <w:rtl/>
        </w:rPr>
      </w:pPr>
    </w:p>
    <w:p w:rsidR="00DD4665" w:rsidRDefault="00DD4665" w:rsidP="00E4607B">
      <w:pPr>
        <w:rPr>
          <w:rtl/>
        </w:rPr>
      </w:pPr>
      <w:r>
        <w:rPr>
          <w:rFonts w:hint="cs"/>
          <w:rtl/>
        </w:rPr>
        <w:t xml:space="preserve">ואני רוצה להגיד לכם משפט אחד: בניגוד למה שחושבים על הדמוקרטיה הישראלית, הדמוקרטיה הישראלית חזקה </w:t>
      </w:r>
      <w:bookmarkStart w:id="6034" w:name="_ETM_Q62_538000"/>
      <w:bookmarkEnd w:id="6034"/>
      <w:r>
        <w:rPr>
          <w:rFonts w:hint="cs"/>
          <w:rtl/>
        </w:rPr>
        <w:t xml:space="preserve">מאוד, למרות שחובטים בה בכל הכוח </w:t>
      </w:r>
      <w:proofErr w:type="spellStart"/>
      <w:r>
        <w:rPr>
          <w:rFonts w:hint="cs"/>
          <w:rtl/>
        </w:rPr>
        <w:t>ואדניה</w:t>
      </w:r>
      <w:proofErr w:type="spellEnd"/>
      <w:r>
        <w:rPr>
          <w:rFonts w:hint="cs"/>
          <w:rtl/>
        </w:rPr>
        <w:t xml:space="preserve"> מזדעזעים. אבל דמוקרטיה שהצליחה להכיל רצח ראש ממשלה היא דמוקרטיה חזקה, היא דמוקרטיה שיודעת איך להתמודד במצבים </w:t>
      </w:r>
      <w:bookmarkStart w:id="6035" w:name="_ETM_Q62_553000"/>
      <w:bookmarkEnd w:id="6035"/>
      <w:r>
        <w:rPr>
          <w:rFonts w:hint="cs"/>
          <w:rtl/>
        </w:rPr>
        <w:t xml:space="preserve">הקשים ביותר, ואין אירוע יותר קשה לדמוקרטיה מאשר רצח של מנהיג האומה באותה עת. </w:t>
      </w:r>
      <w:bookmarkStart w:id="6036" w:name="_ETM_Q62_561000"/>
      <w:bookmarkEnd w:id="6036"/>
    </w:p>
    <w:p w:rsidR="00DD4665" w:rsidRDefault="00DD4665" w:rsidP="00E4607B">
      <w:pPr>
        <w:rPr>
          <w:rtl/>
        </w:rPr>
      </w:pPr>
    </w:p>
    <w:p w:rsidR="00DD4665" w:rsidRDefault="00DD4665" w:rsidP="009D6A4C">
      <w:pPr>
        <w:rPr>
          <w:rtl/>
        </w:rPr>
      </w:pPr>
      <w:bookmarkStart w:id="6037" w:name="TOR_Q63"/>
      <w:bookmarkEnd w:id="6037"/>
      <w:r>
        <w:rPr>
          <w:rFonts w:hint="cs"/>
          <w:rtl/>
        </w:rPr>
        <w:t>לצערי הרב, מערכת הבחירות הזו שאנחנו הולכים אליה</w:t>
      </w:r>
      <w:bookmarkStart w:id="6038" w:name="_ETM_Q63_568266"/>
      <w:bookmarkEnd w:id="6038"/>
      <w:r>
        <w:rPr>
          <w:rFonts w:hint="cs"/>
          <w:rtl/>
        </w:rPr>
        <w:t xml:space="preserve"> מגיעה אלינו בגלל שנאות, הסתות, </w:t>
      </w:r>
      <w:proofErr w:type="spellStart"/>
      <w:r>
        <w:rPr>
          <w:rFonts w:hint="cs"/>
          <w:rtl/>
        </w:rPr>
        <w:t>חרמות</w:t>
      </w:r>
      <w:proofErr w:type="spellEnd"/>
      <w:r>
        <w:rPr>
          <w:rFonts w:hint="cs"/>
          <w:rtl/>
        </w:rPr>
        <w:t xml:space="preserve">. ואני רוצה לומר לך, אדוני היושב-ראש, אני יודע שכולם רוצים להטיל את האשמה </w:t>
      </w:r>
      <w:bookmarkStart w:id="6039" w:name="_ETM_Q63_582163"/>
      <w:bookmarkEnd w:id="6039"/>
      <w:r>
        <w:rPr>
          <w:rFonts w:hint="cs"/>
          <w:rtl/>
        </w:rPr>
        <w:t xml:space="preserve">רק על נתניהו. אין ספק שנתניהו אומן ההסתה </w:t>
      </w:r>
      <w:r w:rsidR="006A3C86">
        <w:rPr>
          <w:rFonts w:hint="eastAsia"/>
          <w:rtl/>
        </w:rPr>
        <w:t>–</w:t>
      </w:r>
      <w:r>
        <w:rPr>
          <w:rFonts w:hint="cs"/>
          <w:rtl/>
        </w:rPr>
        <w:t xml:space="preserve"> שם את </w:t>
      </w:r>
      <w:bookmarkStart w:id="6040" w:name="_ETM_Q63_588119"/>
      <w:bookmarkEnd w:id="6040"/>
      <w:r>
        <w:rPr>
          <w:rFonts w:hint="cs"/>
          <w:rtl/>
        </w:rPr>
        <w:t xml:space="preserve">הערבים ככתובת להסתה </w:t>
      </w:r>
      <w:r w:rsidR="006A3C86">
        <w:rPr>
          <w:rFonts w:hint="eastAsia"/>
          <w:rtl/>
        </w:rPr>
        <w:t>–</w:t>
      </w:r>
      <w:r w:rsidR="009D6A4C">
        <w:rPr>
          <w:rFonts w:hint="eastAsia"/>
          <w:rtl/>
        </w:rPr>
        <w:t xml:space="preserve"> </w:t>
      </w:r>
      <w:r>
        <w:rPr>
          <w:rFonts w:hint="cs"/>
          <w:rtl/>
        </w:rPr>
        <w:t xml:space="preserve">אבל אני לא מתכוון לשחרר את ליברמן. </w:t>
      </w:r>
      <w:bookmarkStart w:id="6041" w:name="_ETM_Q63_594511"/>
      <w:bookmarkEnd w:id="6041"/>
      <w:r>
        <w:rPr>
          <w:rFonts w:hint="cs"/>
          <w:rtl/>
        </w:rPr>
        <w:t xml:space="preserve">אני חושב שהגורם המרכזי שהביא למערכת הבחירות הזו </w:t>
      </w:r>
      <w:bookmarkStart w:id="6042" w:name="_ETM_Q63_598946"/>
      <w:bookmarkEnd w:id="6042"/>
      <w:r>
        <w:rPr>
          <w:rFonts w:hint="cs"/>
          <w:rtl/>
        </w:rPr>
        <w:t xml:space="preserve">הוא אביגדור ליברמן, ששדרג את ההסתה </w:t>
      </w:r>
      <w:r w:rsidR="006A3C86">
        <w:rPr>
          <w:rFonts w:hint="eastAsia"/>
          <w:rtl/>
        </w:rPr>
        <w:t>–</w:t>
      </w:r>
      <w:r w:rsidR="009D6A4C">
        <w:rPr>
          <w:rFonts w:hint="eastAsia"/>
          <w:rtl/>
        </w:rPr>
        <w:t xml:space="preserve"> </w:t>
      </w:r>
      <w:r>
        <w:rPr>
          <w:rFonts w:hint="cs"/>
          <w:rtl/>
        </w:rPr>
        <w:t xml:space="preserve">לא רק נגד הערבים, </w:t>
      </w:r>
      <w:bookmarkStart w:id="6043" w:name="_ETM_Q63_604990"/>
      <w:bookmarkEnd w:id="6043"/>
      <w:r>
        <w:rPr>
          <w:rFonts w:hint="cs"/>
          <w:rtl/>
        </w:rPr>
        <w:t xml:space="preserve">אלא גם נגד החרדים. הוא עושה זאת מבוקר עד ערב. </w:t>
      </w:r>
      <w:bookmarkStart w:id="6044" w:name="_ETM_Q63_611076"/>
      <w:bookmarkStart w:id="6045" w:name="_ETM_Q63_609700"/>
      <w:bookmarkStart w:id="6046" w:name="_ETM_Q63_609770"/>
      <w:bookmarkStart w:id="6047" w:name="_ETM_Q63_609828"/>
      <w:bookmarkStart w:id="6048" w:name="_ETM_Q63_609877"/>
      <w:bookmarkEnd w:id="6044"/>
      <w:bookmarkEnd w:id="6045"/>
      <w:bookmarkEnd w:id="6046"/>
      <w:bookmarkEnd w:id="6047"/>
      <w:bookmarkEnd w:id="6048"/>
      <w:r>
        <w:rPr>
          <w:rFonts w:hint="cs"/>
          <w:rtl/>
        </w:rPr>
        <w:t xml:space="preserve">אני חושב שהגיע הזמן שנאמר לליברמן: אם חזרת </w:t>
      </w:r>
      <w:bookmarkStart w:id="6049" w:name="_ETM_Q63_615024"/>
      <w:bookmarkEnd w:id="6049"/>
      <w:r>
        <w:rPr>
          <w:rFonts w:hint="cs"/>
          <w:rtl/>
        </w:rPr>
        <w:t xml:space="preserve">להיות אותו פירומן שאנחנו מכירים מהימים שלך כמי שלא </w:t>
      </w:r>
      <w:bookmarkStart w:id="6050" w:name="_ETM_Q63_621620"/>
      <w:bookmarkEnd w:id="6050"/>
      <w:r>
        <w:rPr>
          <w:rFonts w:hint="cs"/>
          <w:rtl/>
        </w:rPr>
        <w:t xml:space="preserve">ויתר על שום הזדמנות להצית את הלהבות בתוך העם, </w:t>
      </w:r>
      <w:bookmarkStart w:id="6051" w:name="_ETM_Q63_626572"/>
      <w:bookmarkEnd w:id="6051"/>
      <w:r>
        <w:rPr>
          <w:rFonts w:hint="cs"/>
          <w:rtl/>
        </w:rPr>
        <w:t xml:space="preserve">קח בבקשה את הגפרורים שלך, קח את גפרורי ההסתה </w:t>
      </w:r>
      <w:bookmarkStart w:id="6052" w:name="_ETM_Q63_630631"/>
      <w:bookmarkEnd w:id="6052"/>
      <w:r>
        <w:rPr>
          <w:rFonts w:hint="cs"/>
          <w:rtl/>
        </w:rPr>
        <w:t xml:space="preserve">שלך, קח את כל מכלי הדלק שאתה שופך לתוך החברה </w:t>
      </w:r>
      <w:bookmarkStart w:id="6053" w:name="_ETM_Q63_635594"/>
      <w:bookmarkEnd w:id="6053"/>
      <w:r>
        <w:rPr>
          <w:rFonts w:hint="cs"/>
          <w:rtl/>
        </w:rPr>
        <w:t>הישראלית ותחזיר אותם למחסנים שמהם הבאת אותם.</w:t>
      </w:r>
    </w:p>
    <w:p w:rsidR="00DD4665" w:rsidRDefault="00DD4665" w:rsidP="009635F5">
      <w:pPr>
        <w:rPr>
          <w:rtl/>
        </w:rPr>
      </w:pPr>
      <w:bookmarkStart w:id="6054" w:name="_ETM_Q63_639884"/>
      <w:bookmarkStart w:id="6055" w:name="_ETM_Q63_639968"/>
      <w:bookmarkEnd w:id="6054"/>
      <w:bookmarkEnd w:id="6055"/>
    </w:p>
    <w:p w:rsidR="00DD4665" w:rsidRDefault="00DD4665" w:rsidP="009D6A4C">
      <w:pPr>
        <w:rPr>
          <w:rtl/>
        </w:rPr>
      </w:pPr>
      <w:bookmarkStart w:id="6056" w:name="_ETM_Q63_640029"/>
      <w:bookmarkStart w:id="6057" w:name="_ETM_Q63_640093"/>
      <w:bookmarkEnd w:id="6056"/>
      <w:bookmarkEnd w:id="6057"/>
      <w:r>
        <w:rPr>
          <w:rFonts w:hint="cs"/>
          <w:rtl/>
        </w:rPr>
        <w:t xml:space="preserve">אני יודע עד כמה </w:t>
      </w:r>
      <w:bookmarkStart w:id="6058" w:name="_ETM_Q63_639138"/>
      <w:bookmarkEnd w:id="6058"/>
      <w:r>
        <w:rPr>
          <w:rFonts w:hint="cs"/>
          <w:rtl/>
        </w:rPr>
        <w:t>עצוב לכולנו, אבל אני פונה לכל חבריי במחנה כולו</w:t>
      </w:r>
      <w:r w:rsidR="009D6A4C">
        <w:rPr>
          <w:rFonts w:hint="cs"/>
          <w:rtl/>
        </w:rPr>
        <w:t>:</w:t>
      </w:r>
      <w:r>
        <w:rPr>
          <w:rFonts w:hint="cs"/>
          <w:rtl/>
        </w:rPr>
        <w:t xml:space="preserve"> </w:t>
      </w:r>
      <w:bookmarkStart w:id="6059" w:name="_ETM_Q63_646843"/>
      <w:bookmarkEnd w:id="6059"/>
      <w:r>
        <w:rPr>
          <w:rFonts w:hint="cs"/>
          <w:rtl/>
        </w:rPr>
        <w:t>זאת הזדמנות עבורנו</w:t>
      </w:r>
      <w:r w:rsidR="009D6A4C">
        <w:rPr>
          <w:rFonts w:hint="cs"/>
          <w:rtl/>
        </w:rPr>
        <w:t>.</w:t>
      </w:r>
      <w:r>
        <w:rPr>
          <w:rFonts w:hint="cs"/>
          <w:rtl/>
        </w:rPr>
        <w:t xml:space="preserve"> בואו נרים ראש. אם הולכים לבחירות </w:t>
      </w:r>
      <w:r w:rsidR="006A3C86">
        <w:rPr>
          <w:rFonts w:hint="cs"/>
          <w:rtl/>
        </w:rPr>
        <w:t>– –</w:t>
      </w:r>
      <w:r>
        <w:rPr>
          <w:rFonts w:hint="cs"/>
          <w:rtl/>
        </w:rPr>
        <w:t xml:space="preserve"> </w:t>
      </w:r>
    </w:p>
    <w:p w:rsidR="00DD4665" w:rsidRDefault="00DD4665" w:rsidP="009635F5">
      <w:pPr>
        <w:rPr>
          <w:rtl/>
        </w:rPr>
      </w:pPr>
      <w:bookmarkStart w:id="6060" w:name="_ETM_Q63_648379"/>
      <w:bookmarkStart w:id="6061" w:name="_ETM_Q63_648437"/>
      <w:bookmarkEnd w:id="6060"/>
      <w:bookmarkEnd w:id="6061"/>
    </w:p>
    <w:p w:rsidR="00DD4665" w:rsidRDefault="00DD4665" w:rsidP="00E4607B">
      <w:pPr>
        <w:pStyle w:val="af6"/>
        <w:rPr>
          <w:rtl/>
        </w:rPr>
      </w:pPr>
      <w:r w:rsidRPr="003F1241">
        <w:rPr>
          <w:rStyle w:val="TagStyle"/>
          <w:rtl/>
        </w:rPr>
        <w:t xml:space="preserve"> &lt;&lt; יור &gt;&gt;</w:t>
      </w:r>
      <w:r w:rsidRPr="003F648F">
        <w:rPr>
          <w:rStyle w:val="TagStyle"/>
          <w:rtl/>
        </w:rPr>
        <w:t xml:space="preserve"> </w:t>
      </w:r>
      <w:r>
        <w:rPr>
          <w:rtl/>
        </w:rPr>
        <w:t>היו"ר מאיר כהן:</w:t>
      </w:r>
      <w:r w:rsidRPr="003F648F">
        <w:rPr>
          <w:rStyle w:val="TagStyle"/>
          <w:rtl/>
        </w:rPr>
        <w:t xml:space="preserve"> </w:t>
      </w:r>
      <w:r w:rsidRPr="003F1241">
        <w:rPr>
          <w:rStyle w:val="TagStyle"/>
          <w:rtl/>
        </w:rPr>
        <w:t>&lt;&lt; יור &gt;&gt;</w:t>
      </w:r>
      <w:r>
        <w:rPr>
          <w:rtl/>
        </w:rPr>
        <w:t xml:space="preserve"> </w:t>
      </w:r>
    </w:p>
    <w:p w:rsidR="00DD4665" w:rsidRDefault="00DD4665" w:rsidP="0009735D">
      <w:pPr>
        <w:rPr>
          <w:rtl/>
        </w:rPr>
      </w:pPr>
    </w:p>
    <w:p w:rsidR="00DD4665" w:rsidRDefault="00DD4665" w:rsidP="00E4607B">
      <w:pPr>
        <w:rPr>
          <w:rtl/>
        </w:rPr>
      </w:pPr>
      <w:bookmarkStart w:id="6062" w:name="_ETM_Q63_649282"/>
      <w:bookmarkEnd w:id="6062"/>
      <w:r>
        <w:rPr>
          <w:rFonts w:hint="cs"/>
          <w:rtl/>
        </w:rPr>
        <w:t>תודה רבה.</w:t>
      </w:r>
    </w:p>
    <w:p w:rsidR="00DD4665" w:rsidRDefault="00DD4665" w:rsidP="00E4607B">
      <w:pPr>
        <w:rPr>
          <w:rtl/>
        </w:rPr>
      </w:pPr>
      <w:bookmarkStart w:id="6063" w:name="_ETM_Q63_651226"/>
      <w:bookmarkStart w:id="6064" w:name="_ETM_Q63_651284"/>
      <w:bookmarkEnd w:id="6063"/>
      <w:bookmarkEnd w:id="6064"/>
    </w:p>
    <w:p w:rsidR="00DD4665" w:rsidRDefault="00DD4665" w:rsidP="00E4607B">
      <w:pPr>
        <w:pStyle w:val="-"/>
        <w:rPr>
          <w:rtl/>
        </w:rPr>
      </w:pPr>
      <w:bookmarkStart w:id="6065" w:name="ET_speakercontinue_5267_4"/>
      <w:r w:rsidRPr="003F1241">
        <w:rPr>
          <w:rStyle w:val="TagStyle"/>
          <w:rtl/>
        </w:rPr>
        <w:t xml:space="preserve"> &lt;&lt; דובר_המשך &gt;&gt;</w:t>
      </w:r>
      <w:r w:rsidRPr="003F648F">
        <w:rPr>
          <w:rStyle w:val="TagStyle"/>
          <w:rtl/>
        </w:rPr>
        <w:t xml:space="preserve"> </w:t>
      </w:r>
      <w:r>
        <w:rPr>
          <w:rtl/>
        </w:rPr>
        <w:t>עמיר פרץ (העבודה-גשר):</w:t>
      </w:r>
      <w:r w:rsidRPr="003F648F">
        <w:rPr>
          <w:rStyle w:val="TagStyle"/>
          <w:rtl/>
        </w:rPr>
        <w:t xml:space="preserve"> </w:t>
      </w:r>
      <w:r w:rsidRPr="003F1241">
        <w:rPr>
          <w:rStyle w:val="TagStyle"/>
          <w:rtl/>
        </w:rPr>
        <w:t>&lt;&lt; דובר_המשך &gt;&gt;</w:t>
      </w:r>
      <w:r>
        <w:rPr>
          <w:rtl/>
        </w:rPr>
        <w:t xml:space="preserve"> </w:t>
      </w:r>
      <w:bookmarkEnd w:id="6065"/>
    </w:p>
    <w:p w:rsidR="00DD4665" w:rsidRDefault="00DD4665" w:rsidP="0009735D">
      <w:pPr>
        <w:rPr>
          <w:rtl/>
        </w:rPr>
      </w:pPr>
    </w:p>
    <w:p w:rsidR="00DD4665" w:rsidRDefault="006A3C86" w:rsidP="00E4607B">
      <w:pPr>
        <w:rPr>
          <w:rtl/>
        </w:rPr>
      </w:pPr>
      <w:bookmarkStart w:id="6066" w:name="_ETM_Q63_652051"/>
      <w:bookmarkEnd w:id="6066"/>
      <w:r>
        <w:rPr>
          <w:rFonts w:hint="cs"/>
          <w:rtl/>
        </w:rPr>
        <w:t>– –</w:t>
      </w:r>
      <w:r w:rsidR="00DD4665">
        <w:rPr>
          <w:rFonts w:hint="cs"/>
          <w:rtl/>
        </w:rPr>
        <w:t xml:space="preserve"> נלך בראש זקוף, מאמינים בדרכנו, </w:t>
      </w:r>
      <w:bookmarkStart w:id="6067" w:name="_ETM_Q63_656762"/>
      <w:bookmarkEnd w:id="6067"/>
      <w:r w:rsidR="00DD4665">
        <w:rPr>
          <w:rFonts w:hint="cs"/>
          <w:rtl/>
        </w:rPr>
        <w:t xml:space="preserve">ונאמר לציבור הישראלי שאנחנו הולכים להחליף את בנימין נתניהו </w:t>
      </w:r>
      <w:r>
        <w:rPr>
          <w:rFonts w:hint="eastAsia"/>
          <w:rtl/>
        </w:rPr>
        <w:t>–</w:t>
      </w:r>
      <w:r w:rsidR="00DD4665">
        <w:rPr>
          <w:rFonts w:hint="cs"/>
          <w:rtl/>
        </w:rPr>
        <w:t xml:space="preserve"> </w:t>
      </w:r>
      <w:bookmarkStart w:id="6068" w:name="_ETM_Q63_662257"/>
      <w:bookmarkEnd w:id="6068"/>
      <w:r w:rsidR="00DD4665">
        <w:rPr>
          <w:rFonts w:hint="cs"/>
          <w:rtl/>
        </w:rPr>
        <w:t xml:space="preserve">לא רק את האיש אלא גם את המדיניות שלו, וזה </w:t>
      </w:r>
      <w:bookmarkStart w:id="6069" w:name="_ETM_Q63_666156"/>
      <w:bookmarkEnd w:id="6069"/>
      <w:r w:rsidR="00DD4665">
        <w:rPr>
          <w:rFonts w:hint="cs"/>
          <w:rtl/>
        </w:rPr>
        <w:t>הדבר החשוב מבחינתנו.</w:t>
      </w:r>
    </w:p>
    <w:p w:rsidR="00DD4665" w:rsidRDefault="00DD4665" w:rsidP="00E4607B">
      <w:pPr>
        <w:rPr>
          <w:rtl/>
        </w:rPr>
      </w:pPr>
      <w:bookmarkStart w:id="6070" w:name="_ETM_Q63_668509"/>
      <w:bookmarkStart w:id="6071" w:name="_ETM_Q63_668569"/>
      <w:bookmarkEnd w:id="6070"/>
      <w:bookmarkEnd w:id="6071"/>
    </w:p>
    <w:p w:rsidR="00DD4665" w:rsidRDefault="00DD4665" w:rsidP="00E4607B">
      <w:pPr>
        <w:rPr>
          <w:rtl/>
        </w:rPr>
      </w:pPr>
      <w:bookmarkStart w:id="6072" w:name="_ETM_Q63_668621"/>
      <w:bookmarkStart w:id="6073" w:name="_ETM_Q63_668684"/>
      <w:bookmarkEnd w:id="6072"/>
      <w:bookmarkEnd w:id="6073"/>
      <w:r>
        <w:rPr>
          <w:rFonts w:hint="cs"/>
          <w:rtl/>
        </w:rPr>
        <w:t>ואני קורא לכולם: אם נבוא ונדבר מתו</w:t>
      </w:r>
      <w:bookmarkStart w:id="6074" w:name="_ETM_Q63_672454"/>
      <w:bookmarkEnd w:id="6074"/>
      <w:r>
        <w:rPr>
          <w:rFonts w:hint="cs"/>
          <w:rtl/>
        </w:rPr>
        <w:t xml:space="preserve">ך אמונה, גם הציבור יאמין לנו </w:t>
      </w:r>
      <w:r w:rsidR="006A3C86">
        <w:rPr>
          <w:rFonts w:hint="cs"/>
          <w:rtl/>
        </w:rPr>
        <w:t>– –</w:t>
      </w:r>
      <w:r>
        <w:rPr>
          <w:rFonts w:hint="cs"/>
          <w:rtl/>
        </w:rPr>
        <w:t xml:space="preserve"> </w:t>
      </w:r>
    </w:p>
    <w:p w:rsidR="00DD4665" w:rsidRDefault="00DD4665" w:rsidP="00E4607B">
      <w:pPr>
        <w:rPr>
          <w:rtl/>
        </w:rPr>
      </w:pPr>
      <w:bookmarkStart w:id="6075" w:name="_ETM_Q63_673751"/>
      <w:bookmarkStart w:id="6076" w:name="_ETM_Q63_673808"/>
      <w:bookmarkEnd w:id="6075"/>
      <w:bookmarkEnd w:id="6076"/>
    </w:p>
    <w:p w:rsidR="00DD4665" w:rsidRDefault="00DD4665" w:rsidP="00E4607B">
      <w:pPr>
        <w:pStyle w:val="af6"/>
        <w:rPr>
          <w:rtl/>
        </w:rPr>
      </w:pPr>
      <w:r w:rsidRPr="003F1241">
        <w:rPr>
          <w:rStyle w:val="TagStyle"/>
          <w:rtl/>
        </w:rPr>
        <w:t xml:space="preserve"> &lt;&lt; יור &gt;&gt;</w:t>
      </w:r>
      <w:r w:rsidRPr="003F648F">
        <w:rPr>
          <w:rStyle w:val="TagStyle"/>
          <w:rtl/>
        </w:rPr>
        <w:t xml:space="preserve"> </w:t>
      </w:r>
      <w:r>
        <w:rPr>
          <w:rtl/>
        </w:rPr>
        <w:t>היו"ר מאיר כהן:</w:t>
      </w:r>
      <w:r w:rsidRPr="003F648F">
        <w:rPr>
          <w:rStyle w:val="TagStyle"/>
          <w:rtl/>
        </w:rPr>
        <w:t xml:space="preserve"> </w:t>
      </w:r>
      <w:r w:rsidRPr="003F1241">
        <w:rPr>
          <w:rStyle w:val="TagStyle"/>
          <w:rtl/>
        </w:rPr>
        <w:t>&lt;&lt; יור &gt;&gt;</w:t>
      </w:r>
      <w:r>
        <w:rPr>
          <w:rtl/>
        </w:rPr>
        <w:t xml:space="preserve"> </w:t>
      </w:r>
    </w:p>
    <w:p w:rsidR="00DD4665" w:rsidRDefault="00DD4665" w:rsidP="0009735D">
      <w:pPr>
        <w:rPr>
          <w:rtl/>
        </w:rPr>
      </w:pPr>
    </w:p>
    <w:p w:rsidR="00DD4665" w:rsidRDefault="00DD4665" w:rsidP="00E4607B">
      <w:pPr>
        <w:rPr>
          <w:rtl/>
        </w:rPr>
      </w:pPr>
      <w:bookmarkStart w:id="6077" w:name="_ETM_Q63_674531"/>
      <w:bookmarkEnd w:id="6077"/>
      <w:r>
        <w:rPr>
          <w:rFonts w:hint="cs"/>
          <w:rtl/>
        </w:rPr>
        <w:t>תודה רבה.</w:t>
      </w:r>
    </w:p>
    <w:p w:rsidR="00DD4665" w:rsidRDefault="00DD4665" w:rsidP="00E4607B">
      <w:pPr>
        <w:rPr>
          <w:rtl/>
        </w:rPr>
      </w:pPr>
      <w:bookmarkStart w:id="6078" w:name="_ETM_Q63_672811"/>
      <w:bookmarkStart w:id="6079" w:name="_ETM_Q63_672885"/>
      <w:bookmarkEnd w:id="6078"/>
      <w:bookmarkEnd w:id="6079"/>
    </w:p>
    <w:p w:rsidR="00DD4665" w:rsidRDefault="00DD4665" w:rsidP="00E4607B">
      <w:pPr>
        <w:pStyle w:val="-"/>
        <w:rPr>
          <w:rtl/>
        </w:rPr>
      </w:pPr>
      <w:bookmarkStart w:id="6080" w:name="ET_speakercontinue_5267_6"/>
      <w:r w:rsidRPr="003F1241">
        <w:rPr>
          <w:rStyle w:val="TagStyle"/>
          <w:rtl/>
        </w:rPr>
        <w:t xml:space="preserve"> &lt;&lt; דובר_המשך &gt;&gt;</w:t>
      </w:r>
      <w:r w:rsidRPr="003F648F">
        <w:rPr>
          <w:rStyle w:val="TagStyle"/>
          <w:rtl/>
        </w:rPr>
        <w:t xml:space="preserve"> </w:t>
      </w:r>
      <w:r>
        <w:rPr>
          <w:rtl/>
        </w:rPr>
        <w:t>עמיר פרץ (העבודה-גשר):</w:t>
      </w:r>
      <w:r w:rsidRPr="003F648F">
        <w:rPr>
          <w:rStyle w:val="TagStyle"/>
          <w:rtl/>
        </w:rPr>
        <w:t xml:space="preserve"> </w:t>
      </w:r>
      <w:r w:rsidRPr="003F1241">
        <w:rPr>
          <w:rStyle w:val="TagStyle"/>
          <w:rtl/>
        </w:rPr>
        <w:t>&lt;&lt; דובר_המשך &gt;&gt;</w:t>
      </w:r>
      <w:r>
        <w:rPr>
          <w:rtl/>
        </w:rPr>
        <w:t xml:space="preserve"> </w:t>
      </w:r>
      <w:bookmarkEnd w:id="6080"/>
    </w:p>
    <w:p w:rsidR="00DD4665" w:rsidRDefault="00DD4665" w:rsidP="0009735D">
      <w:pPr>
        <w:rPr>
          <w:rtl/>
        </w:rPr>
      </w:pPr>
    </w:p>
    <w:p w:rsidR="00DD4665" w:rsidRDefault="006A3C86" w:rsidP="00E4607B">
      <w:pPr>
        <w:rPr>
          <w:rtl/>
        </w:rPr>
      </w:pPr>
      <w:bookmarkStart w:id="6081" w:name="_ETM_Q63_673622"/>
      <w:bookmarkEnd w:id="6081"/>
      <w:r>
        <w:rPr>
          <w:rFonts w:hint="cs"/>
          <w:rtl/>
        </w:rPr>
        <w:t>– –</w:t>
      </w:r>
      <w:r w:rsidR="00DD4665">
        <w:rPr>
          <w:rFonts w:hint="cs"/>
          <w:rtl/>
        </w:rPr>
        <w:t xml:space="preserve"> ולא ניתן לשיח המסית והמפלג הזה להיות הדבר היחיד. </w:t>
      </w:r>
      <w:bookmarkStart w:id="6082" w:name="_ETM_Q63_677992"/>
      <w:bookmarkEnd w:id="6082"/>
      <w:r w:rsidR="00DD4665">
        <w:rPr>
          <w:rFonts w:hint="cs"/>
          <w:rtl/>
        </w:rPr>
        <w:t xml:space="preserve">תודה לך. </w:t>
      </w:r>
    </w:p>
    <w:p w:rsidR="00DD4665" w:rsidRDefault="00DD4665" w:rsidP="00E4607B">
      <w:pPr>
        <w:rPr>
          <w:rtl/>
        </w:rPr>
      </w:pPr>
    </w:p>
    <w:p w:rsidR="00DD4665" w:rsidRDefault="00DD4665" w:rsidP="00E4607B">
      <w:pPr>
        <w:pStyle w:val="af5"/>
        <w:rPr>
          <w:rtl/>
        </w:rPr>
      </w:pPr>
      <w:bookmarkStart w:id="6083" w:name="ET_interruption_קר_אה_14"/>
      <w:r w:rsidRPr="003F1241">
        <w:rPr>
          <w:rStyle w:val="TagStyle"/>
          <w:rtl/>
        </w:rPr>
        <w:t xml:space="preserve"> &lt;&lt; קריאה &gt;&gt;</w:t>
      </w:r>
      <w:r w:rsidRPr="00C9686A">
        <w:rPr>
          <w:rStyle w:val="TagStyle"/>
          <w:rtl/>
        </w:rPr>
        <w:t xml:space="preserve"> </w:t>
      </w:r>
      <w:r>
        <w:rPr>
          <w:rtl/>
        </w:rPr>
        <w:t>קריאה:</w:t>
      </w:r>
      <w:r w:rsidRPr="00C9686A">
        <w:rPr>
          <w:rStyle w:val="TagStyle"/>
          <w:rtl/>
        </w:rPr>
        <w:t xml:space="preserve"> </w:t>
      </w:r>
      <w:r w:rsidRPr="003F1241">
        <w:rPr>
          <w:rStyle w:val="TagStyle"/>
          <w:rtl/>
        </w:rPr>
        <w:t>&lt;&lt; קריאה &gt;&gt;</w:t>
      </w:r>
      <w:r>
        <w:rPr>
          <w:rtl/>
        </w:rPr>
        <w:t xml:space="preserve"> </w:t>
      </w:r>
      <w:bookmarkEnd w:id="6083"/>
    </w:p>
    <w:p w:rsidR="00DD4665" w:rsidRDefault="00DD4665" w:rsidP="0009735D">
      <w:pPr>
        <w:rPr>
          <w:rtl/>
        </w:rPr>
      </w:pPr>
    </w:p>
    <w:p w:rsidR="00DD4665" w:rsidRDefault="00DD4665" w:rsidP="00E4607B">
      <w:pPr>
        <w:rPr>
          <w:rtl/>
        </w:rPr>
      </w:pPr>
      <w:r>
        <w:rPr>
          <w:rFonts w:hint="cs"/>
          <w:rtl/>
        </w:rPr>
        <w:t xml:space="preserve">יישר כוח. </w:t>
      </w:r>
      <w:r>
        <w:rPr>
          <w:rtl/>
        </w:rPr>
        <w:t xml:space="preserve"> </w:t>
      </w:r>
    </w:p>
    <w:p w:rsidR="00DD4665" w:rsidRDefault="00DD4665" w:rsidP="00E4607B">
      <w:pPr>
        <w:rPr>
          <w:rtl/>
        </w:rPr>
      </w:pPr>
      <w:bookmarkStart w:id="6084" w:name="_ETM_Q63_679768"/>
      <w:bookmarkStart w:id="6085" w:name="_ETM_Q63_679834"/>
      <w:bookmarkEnd w:id="6084"/>
      <w:bookmarkEnd w:id="6085"/>
    </w:p>
    <w:p w:rsidR="00DD4665" w:rsidRDefault="00DD4665" w:rsidP="00E4607B">
      <w:pPr>
        <w:pStyle w:val="af6"/>
        <w:rPr>
          <w:rtl/>
        </w:rPr>
      </w:pPr>
      <w:r w:rsidRPr="003F1241">
        <w:rPr>
          <w:rStyle w:val="TagStyle"/>
          <w:rtl/>
        </w:rPr>
        <w:t xml:space="preserve"> &lt;&lt; יור &gt;&gt;</w:t>
      </w:r>
      <w:r w:rsidRPr="003F648F">
        <w:rPr>
          <w:rStyle w:val="TagStyle"/>
          <w:rtl/>
        </w:rPr>
        <w:t xml:space="preserve"> </w:t>
      </w:r>
      <w:r>
        <w:rPr>
          <w:rtl/>
        </w:rPr>
        <w:t>היו"ר מאיר כהן:</w:t>
      </w:r>
      <w:r w:rsidRPr="003F648F">
        <w:rPr>
          <w:rStyle w:val="TagStyle"/>
          <w:rtl/>
        </w:rPr>
        <w:t xml:space="preserve"> </w:t>
      </w:r>
      <w:r w:rsidRPr="003F1241">
        <w:rPr>
          <w:rStyle w:val="TagStyle"/>
          <w:rtl/>
        </w:rPr>
        <w:t>&lt;&lt; יור &gt;&gt;</w:t>
      </w:r>
      <w:r>
        <w:rPr>
          <w:rtl/>
        </w:rPr>
        <w:t xml:space="preserve"> </w:t>
      </w:r>
    </w:p>
    <w:p w:rsidR="00DD4665" w:rsidRDefault="00DD4665" w:rsidP="0009735D">
      <w:pPr>
        <w:rPr>
          <w:rtl/>
        </w:rPr>
      </w:pPr>
    </w:p>
    <w:p w:rsidR="009D6A4C" w:rsidRDefault="00DD4665" w:rsidP="00E4607B">
      <w:pPr>
        <w:rPr>
          <w:rtl/>
        </w:rPr>
      </w:pPr>
      <w:r>
        <w:rPr>
          <w:rFonts w:hint="cs"/>
          <w:rtl/>
        </w:rPr>
        <w:t xml:space="preserve">תודה לך, אדוני. חברת הכנסת אורלי לוי אבקסיס, </w:t>
      </w:r>
      <w:bookmarkStart w:id="6086" w:name="_ETM_Q63_681601"/>
      <w:bookmarkEnd w:id="6086"/>
      <w:r>
        <w:rPr>
          <w:rFonts w:hint="cs"/>
          <w:rtl/>
        </w:rPr>
        <w:t xml:space="preserve">בבקשה. </w:t>
      </w:r>
    </w:p>
    <w:p w:rsidR="009D6A4C" w:rsidRDefault="009D6A4C" w:rsidP="00E4607B">
      <w:pPr>
        <w:rPr>
          <w:rtl/>
        </w:rPr>
      </w:pPr>
    </w:p>
    <w:p w:rsidR="00DD4665" w:rsidRDefault="00DD4665" w:rsidP="009D6A4C">
      <w:pPr>
        <w:rPr>
          <w:rtl/>
        </w:rPr>
      </w:pPr>
      <w:r>
        <w:rPr>
          <w:rFonts w:hint="cs"/>
          <w:rtl/>
        </w:rPr>
        <w:t>אני חוזר</w:t>
      </w:r>
      <w:r w:rsidR="009D6A4C">
        <w:rPr>
          <w:rFonts w:hint="cs"/>
          <w:rtl/>
        </w:rPr>
        <w:t>:</w:t>
      </w:r>
      <w:r>
        <w:rPr>
          <w:rFonts w:hint="cs"/>
          <w:rtl/>
        </w:rPr>
        <w:t xml:space="preserve"> אני לא רוצה להפסיק אתכם בדיוק בשלוש </w:t>
      </w:r>
      <w:bookmarkStart w:id="6087" w:name="_ETM_Q63_687066"/>
      <w:bookmarkEnd w:id="6087"/>
      <w:r>
        <w:rPr>
          <w:rFonts w:hint="cs"/>
          <w:rtl/>
        </w:rPr>
        <w:t>דקות, אבל אני אעשה את זה אם לא תהיה ברירה</w:t>
      </w:r>
      <w:bookmarkStart w:id="6088" w:name="_ETM_Q63_689514"/>
      <w:bookmarkEnd w:id="6088"/>
      <w:r>
        <w:rPr>
          <w:rFonts w:hint="cs"/>
          <w:rtl/>
        </w:rPr>
        <w:t xml:space="preserve">, אז אנא מכם, תקפידו. בבקשה, גברתי, ואחריה </w:t>
      </w:r>
      <w:r w:rsidR="006A3C86">
        <w:rPr>
          <w:rtl/>
        </w:rPr>
        <w:t>–</w:t>
      </w:r>
      <w:r>
        <w:rPr>
          <w:rFonts w:hint="cs"/>
          <w:rtl/>
        </w:rPr>
        <w:t xml:space="preserve"> </w:t>
      </w:r>
      <w:bookmarkStart w:id="6089" w:name="_ETM_Q63_694698"/>
      <w:bookmarkEnd w:id="6089"/>
      <w:r>
        <w:rPr>
          <w:rFonts w:hint="cs"/>
          <w:rtl/>
        </w:rPr>
        <w:t>חבר הכנסת אלי אבידר. אלי נמצא כאן?</w:t>
      </w:r>
      <w:r>
        <w:rPr>
          <w:rFonts w:hint="cs"/>
        </w:rPr>
        <w:t xml:space="preserve"> </w:t>
      </w:r>
      <w:r>
        <w:rPr>
          <w:rFonts w:hint="cs"/>
          <w:rtl/>
        </w:rPr>
        <w:t>כן.</w:t>
      </w:r>
    </w:p>
    <w:p w:rsidR="00DD4665" w:rsidRDefault="00DD4665" w:rsidP="00E4607B">
      <w:pPr>
        <w:rPr>
          <w:rtl/>
        </w:rPr>
      </w:pPr>
      <w:bookmarkStart w:id="6090" w:name="_ETM_Q63_699930"/>
      <w:bookmarkStart w:id="6091" w:name="_ETM_Q63_700014"/>
      <w:bookmarkEnd w:id="6090"/>
      <w:bookmarkEnd w:id="6091"/>
    </w:p>
    <w:p w:rsidR="00DD4665" w:rsidRDefault="00DD4665" w:rsidP="00E4607B">
      <w:pPr>
        <w:pStyle w:val="af5"/>
        <w:rPr>
          <w:rtl/>
        </w:rPr>
      </w:pPr>
      <w:bookmarkStart w:id="6092" w:name="ET_interruption_5293_13"/>
      <w:r w:rsidRPr="003F1241">
        <w:rPr>
          <w:rStyle w:val="TagStyle"/>
          <w:rtl/>
        </w:rPr>
        <w:t xml:space="preserve"> &lt;&lt; קריאה &gt;&gt;</w:t>
      </w:r>
      <w:r w:rsidRPr="00C9686A">
        <w:rPr>
          <w:rStyle w:val="TagStyle"/>
          <w:rtl/>
        </w:rPr>
        <w:t xml:space="preserve"> </w:t>
      </w:r>
      <w:r>
        <w:rPr>
          <w:rtl/>
        </w:rPr>
        <w:t>איימן עודה (הרשימה המשותפת):</w:t>
      </w:r>
      <w:r w:rsidRPr="00C9686A">
        <w:rPr>
          <w:rStyle w:val="TagStyle"/>
          <w:rtl/>
        </w:rPr>
        <w:t xml:space="preserve"> </w:t>
      </w:r>
      <w:r w:rsidRPr="003F1241">
        <w:rPr>
          <w:rStyle w:val="TagStyle"/>
          <w:rtl/>
        </w:rPr>
        <w:t>&lt;&lt; קריאה &gt;&gt;</w:t>
      </w:r>
      <w:r>
        <w:rPr>
          <w:rtl/>
        </w:rPr>
        <w:t xml:space="preserve"> </w:t>
      </w:r>
      <w:bookmarkEnd w:id="6092"/>
    </w:p>
    <w:p w:rsidR="00DD4665" w:rsidRDefault="00DD4665" w:rsidP="0009735D">
      <w:pPr>
        <w:rPr>
          <w:rtl/>
        </w:rPr>
      </w:pPr>
    </w:p>
    <w:p w:rsidR="00DD4665" w:rsidRDefault="00DD4665" w:rsidP="00E4607B">
      <w:pPr>
        <w:rPr>
          <w:rtl/>
        </w:rPr>
      </w:pPr>
      <w:r>
        <w:rPr>
          <w:rFonts w:hint="cs"/>
          <w:rtl/>
        </w:rPr>
        <w:t>עמיר, תרשה לי ללחוץ לך את היד. כל הכבוד.</w:t>
      </w:r>
      <w:r>
        <w:rPr>
          <w:rtl/>
        </w:rPr>
        <w:t xml:space="preserve"> </w:t>
      </w:r>
    </w:p>
    <w:p w:rsidR="00DD4665" w:rsidRDefault="00DD4665" w:rsidP="00E4607B">
      <w:pPr>
        <w:rPr>
          <w:rtl/>
        </w:rPr>
      </w:pPr>
      <w:bookmarkStart w:id="6093" w:name="_ETM_Q63_694901"/>
      <w:bookmarkStart w:id="6094" w:name="_ETM_Q63_694962"/>
      <w:bookmarkEnd w:id="6093"/>
      <w:bookmarkEnd w:id="6094"/>
    </w:p>
    <w:p w:rsidR="00DD4665" w:rsidRDefault="00DD4665" w:rsidP="00E4607B">
      <w:pPr>
        <w:pStyle w:val="a4"/>
        <w:rPr>
          <w:rtl/>
        </w:rPr>
      </w:pPr>
      <w:bookmarkStart w:id="6095" w:name="ET_speaker_5085_8"/>
      <w:r w:rsidRPr="003F1241">
        <w:rPr>
          <w:rStyle w:val="TagStyle"/>
          <w:rtl/>
        </w:rPr>
        <w:t xml:space="preserve"> &lt;&lt; דובר &gt;&gt;</w:t>
      </w:r>
      <w:r w:rsidRPr="003F648F">
        <w:rPr>
          <w:rStyle w:val="TagStyle"/>
          <w:rtl/>
        </w:rPr>
        <w:t xml:space="preserve"> </w:t>
      </w:r>
      <w:bookmarkStart w:id="6096" w:name="_Toc27056640"/>
      <w:bookmarkStart w:id="6097" w:name="_Toc27294072"/>
      <w:bookmarkStart w:id="6098" w:name="_Toc27294205"/>
      <w:bookmarkStart w:id="6099" w:name="_Toc27297121"/>
      <w:bookmarkStart w:id="6100" w:name="_Toc27558190"/>
      <w:r>
        <w:rPr>
          <w:rtl/>
        </w:rPr>
        <w:t>אורלי לוי אבקסיס (העבודה-גשר):</w:t>
      </w:r>
      <w:bookmarkEnd w:id="6096"/>
      <w:bookmarkEnd w:id="6097"/>
      <w:bookmarkEnd w:id="6098"/>
      <w:bookmarkEnd w:id="6099"/>
      <w:bookmarkEnd w:id="6100"/>
      <w:r w:rsidRPr="003F648F">
        <w:rPr>
          <w:rStyle w:val="TagStyle"/>
          <w:rtl/>
        </w:rPr>
        <w:t xml:space="preserve"> </w:t>
      </w:r>
      <w:r w:rsidRPr="003F1241">
        <w:rPr>
          <w:rStyle w:val="TagStyle"/>
          <w:rtl/>
        </w:rPr>
        <w:t>&lt;&lt; דובר &gt;&gt;</w:t>
      </w:r>
      <w:r>
        <w:rPr>
          <w:rtl/>
        </w:rPr>
        <w:t xml:space="preserve"> </w:t>
      </w:r>
      <w:bookmarkEnd w:id="6095"/>
    </w:p>
    <w:p w:rsidR="00DD4665" w:rsidRDefault="00DD4665" w:rsidP="0009735D">
      <w:pPr>
        <w:rPr>
          <w:rtl/>
        </w:rPr>
      </w:pPr>
    </w:p>
    <w:p w:rsidR="00DD4665" w:rsidRDefault="00DD4665" w:rsidP="00E4607B">
      <w:pPr>
        <w:rPr>
          <w:rtl/>
        </w:rPr>
      </w:pPr>
      <w:bookmarkStart w:id="6101" w:name="_ETM_Q63_698482"/>
      <w:bookmarkStart w:id="6102" w:name="_ETM_Q63_698760"/>
      <w:bookmarkStart w:id="6103" w:name="_ETM_Q63_698862"/>
      <w:bookmarkEnd w:id="6101"/>
      <w:bookmarkEnd w:id="6102"/>
      <w:bookmarkEnd w:id="6103"/>
      <w:r>
        <w:rPr>
          <w:rFonts w:hint="cs"/>
          <w:rtl/>
        </w:rPr>
        <w:t xml:space="preserve">אדוני היושב-ראש, חבריי </w:t>
      </w:r>
      <w:bookmarkStart w:id="6104" w:name="_ETM_Q63_711892"/>
      <w:bookmarkEnd w:id="6104"/>
      <w:r>
        <w:rPr>
          <w:rFonts w:hint="cs"/>
          <w:rtl/>
        </w:rPr>
        <w:t xml:space="preserve">חברי הכנסת, אנחנו </w:t>
      </w:r>
      <w:r w:rsidR="006A3C86">
        <w:rPr>
          <w:rFonts w:hint="cs"/>
          <w:rtl/>
        </w:rPr>
        <w:t>– – –</w:t>
      </w:r>
    </w:p>
    <w:p w:rsidR="00DD4665" w:rsidRDefault="00DD4665" w:rsidP="00E4607B">
      <w:pPr>
        <w:rPr>
          <w:rtl/>
        </w:rPr>
      </w:pPr>
    </w:p>
    <w:p w:rsidR="00DD4665" w:rsidRDefault="00DD4665" w:rsidP="00E4607B">
      <w:pPr>
        <w:pStyle w:val="af6"/>
        <w:rPr>
          <w:rtl/>
        </w:rPr>
      </w:pPr>
      <w:r w:rsidRPr="003F1241">
        <w:rPr>
          <w:rStyle w:val="TagStyle"/>
          <w:rtl/>
        </w:rPr>
        <w:t xml:space="preserve"> &lt;&lt; יור &gt;&gt;</w:t>
      </w:r>
      <w:r w:rsidRPr="00DD3053">
        <w:rPr>
          <w:rStyle w:val="TagStyle"/>
          <w:rtl/>
        </w:rPr>
        <w:t xml:space="preserve"> </w:t>
      </w:r>
      <w:r>
        <w:rPr>
          <w:rtl/>
        </w:rPr>
        <w:t>היו"ר מאיר כהן:</w:t>
      </w:r>
      <w:r w:rsidRPr="00DD3053">
        <w:rPr>
          <w:rStyle w:val="TagStyle"/>
          <w:rtl/>
        </w:rPr>
        <w:t xml:space="preserve"> </w:t>
      </w:r>
      <w:r w:rsidRPr="003F1241">
        <w:rPr>
          <w:rStyle w:val="TagStyle"/>
          <w:rtl/>
        </w:rPr>
        <w:t>&lt;&lt;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חברים, מדברים מעל הדוכן, </w:t>
      </w:r>
      <w:bookmarkStart w:id="6105" w:name="_ETM_Q63_718851"/>
      <w:bookmarkEnd w:id="6105"/>
      <w:r>
        <w:rPr>
          <w:rFonts w:hint="cs"/>
          <w:rtl/>
        </w:rPr>
        <w:t xml:space="preserve">אנא מכם. </w:t>
      </w:r>
    </w:p>
    <w:p w:rsidR="00DD4665" w:rsidRDefault="00DD4665" w:rsidP="00E4607B">
      <w:pPr>
        <w:rPr>
          <w:rtl/>
        </w:rPr>
      </w:pPr>
      <w:bookmarkStart w:id="6106" w:name="_ETM_Q63_720819"/>
      <w:bookmarkStart w:id="6107" w:name="_ETM_Q63_720896"/>
      <w:bookmarkEnd w:id="6106"/>
      <w:bookmarkEnd w:id="6107"/>
    </w:p>
    <w:p w:rsidR="00DD4665" w:rsidRDefault="00DD4665" w:rsidP="00E4607B">
      <w:pPr>
        <w:pStyle w:val="-"/>
        <w:rPr>
          <w:rtl/>
        </w:rPr>
      </w:pPr>
      <w:bookmarkStart w:id="6108" w:name="_ETM_Q63_720931"/>
      <w:bookmarkStart w:id="6109" w:name="_ETM_Q63_721003"/>
      <w:bookmarkEnd w:id="6108"/>
      <w:bookmarkEnd w:id="6109"/>
      <w:r w:rsidRPr="003F1241">
        <w:rPr>
          <w:rStyle w:val="TagStyle"/>
          <w:rtl/>
        </w:rPr>
        <w:t xml:space="preserve"> &lt;&lt; דובר_המשך &gt;&gt;</w:t>
      </w:r>
      <w:r w:rsidRPr="00DD3053">
        <w:rPr>
          <w:rStyle w:val="TagStyle"/>
          <w:rtl/>
        </w:rPr>
        <w:t xml:space="preserve"> </w:t>
      </w:r>
      <w:r>
        <w:rPr>
          <w:rtl/>
        </w:rPr>
        <w:t>אורלי לוי אבקסיס (העבודה-גשר):</w:t>
      </w:r>
      <w:r w:rsidRPr="00DD3053">
        <w:rPr>
          <w:rStyle w:val="TagStyle"/>
          <w:rtl/>
        </w:rPr>
        <w:t xml:space="preserve"> </w:t>
      </w:r>
      <w:r w:rsidRPr="003F1241">
        <w:rPr>
          <w:rStyle w:val="TagStyle"/>
          <w:rtl/>
        </w:rPr>
        <w:t>&lt;&lt; דובר_המשך &gt;&gt;</w:t>
      </w:r>
      <w:r>
        <w:rPr>
          <w:rtl/>
        </w:rPr>
        <w:t xml:space="preserve"> </w:t>
      </w:r>
    </w:p>
    <w:p w:rsidR="00DD4665" w:rsidRDefault="00DD4665" w:rsidP="0009735D">
      <w:pPr>
        <w:rPr>
          <w:rtl/>
        </w:rPr>
      </w:pPr>
    </w:p>
    <w:p w:rsidR="009D6A4C" w:rsidRDefault="00DD4665" w:rsidP="009D6A4C">
      <w:pPr>
        <w:rPr>
          <w:rtl/>
        </w:rPr>
      </w:pPr>
      <w:bookmarkStart w:id="6110" w:name="_ETM_Q63_721702"/>
      <w:bookmarkEnd w:id="6110"/>
      <w:r>
        <w:rPr>
          <w:rFonts w:hint="cs"/>
          <w:rtl/>
        </w:rPr>
        <w:t xml:space="preserve">אנחנו עומדים פה היום בשעה קשה, והשעה הזו קשה שבעתיים בגלל הסיבה שבה אנחנו הולכים לבחירות בפעם </w:t>
      </w:r>
      <w:bookmarkStart w:id="6111" w:name="_ETM_Q63_732964"/>
      <w:bookmarkEnd w:id="6111"/>
      <w:r>
        <w:rPr>
          <w:rFonts w:hint="cs"/>
          <w:rtl/>
        </w:rPr>
        <w:t xml:space="preserve">שלישית בשנה אחת. </w:t>
      </w:r>
      <w:bookmarkStart w:id="6112" w:name="_ETM_Q63_732831"/>
      <w:bookmarkEnd w:id="6112"/>
    </w:p>
    <w:p w:rsidR="009D6A4C" w:rsidRDefault="009D6A4C" w:rsidP="009D6A4C">
      <w:pPr>
        <w:rPr>
          <w:rtl/>
        </w:rPr>
      </w:pPr>
    </w:p>
    <w:p w:rsidR="00DD4665" w:rsidRDefault="00DD4665" w:rsidP="009D6A4C">
      <w:pPr>
        <w:rPr>
          <w:rtl/>
        </w:rPr>
      </w:pPr>
      <w:r>
        <w:rPr>
          <w:rFonts w:hint="cs"/>
          <w:rtl/>
        </w:rPr>
        <w:t xml:space="preserve">היו פה ח"כים שעלו ונאמו והזכירו אירועים </w:t>
      </w:r>
      <w:bookmarkStart w:id="6113" w:name="_ETM_Q63_736972"/>
      <w:bookmarkEnd w:id="6113"/>
      <w:r>
        <w:rPr>
          <w:rFonts w:hint="cs"/>
          <w:rtl/>
        </w:rPr>
        <w:t xml:space="preserve">מהעבר; היו פה ח"כים שנאמו והזכירו ציטוטים של מנהיגים מהעבר </w:t>
      </w:r>
      <w:r w:rsidR="006A3C86">
        <w:rPr>
          <w:rFonts w:hint="eastAsia"/>
          <w:rtl/>
        </w:rPr>
        <w:t>–</w:t>
      </w:r>
      <w:r>
        <w:rPr>
          <w:rFonts w:hint="cs"/>
          <w:rtl/>
        </w:rPr>
        <w:t xml:space="preserve"> </w:t>
      </w:r>
      <w:bookmarkStart w:id="6114" w:name="_ETM_Q63_744093"/>
      <w:bookmarkEnd w:id="6114"/>
      <w:r>
        <w:rPr>
          <w:rFonts w:hint="cs"/>
          <w:rtl/>
        </w:rPr>
        <w:t xml:space="preserve">מנהיגים שהנהיגו את מחנה הימין, את הליכוד, עם </w:t>
      </w:r>
      <w:bookmarkStart w:id="6115" w:name="_ETM_Q63_749136"/>
      <w:bookmarkEnd w:id="6115"/>
      <w:r>
        <w:rPr>
          <w:rFonts w:hint="cs"/>
          <w:rtl/>
        </w:rPr>
        <w:t xml:space="preserve">קודים מוסריים, עם הבנה ועם רצון להקשיב לעם, להבין אותו. </w:t>
      </w:r>
      <w:bookmarkStart w:id="6116" w:name="_ETM_Q63_759056"/>
      <w:bookmarkEnd w:id="6116"/>
      <w:r>
        <w:rPr>
          <w:rFonts w:hint="cs"/>
          <w:rtl/>
        </w:rPr>
        <w:t xml:space="preserve">אז אני רוצה לצטט כמה מהמשפטים של אחד מהמנהיגים החברתיים </w:t>
      </w:r>
      <w:bookmarkStart w:id="6117" w:name="_ETM_Q63_763264"/>
      <w:bookmarkEnd w:id="6117"/>
      <w:r>
        <w:rPr>
          <w:rFonts w:hint="cs"/>
          <w:rtl/>
        </w:rPr>
        <w:t xml:space="preserve">הגדולים ביותר שידעה מדינת ישראל, אולי מהמנהיגים </w:t>
      </w:r>
      <w:bookmarkStart w:id="6118" w:name="_ETM_Q63_767341"/>
      <w:bookmarkEnd w:id="6118"/>
      <w:r>
        <w:rPr>
          <w:rFonts w:hint="cs"/>
          <w:rtl/>
        </w:rPr>
        <w:t xml:space="preserve">הגדולים שיכלו להיות, אבל בהחלט מנהיג גדול שהיה בליכוד. </w:t>
      </w:r>
      <w:bookmarkStart w:id="6119" w:name="_ETM_Q63_773608"/>
      <w:bookmarkEnd w:id="6119"/>
      <w:r>
        <w:rPr>
          <w:rFonts w:hint="cs"/>
          <w:rtl/>
        </w:rPr>
        <w:t>אני מכירה אותו באופן אישי.</w:t>
      </w:r>
    </w:p>
    <w:p w:rsidR="00DD4665" w:rsidRDefault="00DD4665" w:rsidP="00E4607B">
      <w:pPr>
        <w:rPr>
          <w:rtl/>
        </w:rPr>
      </w:pPr>
      <w:bookmarkStart w:id="6120" w:name="_ETM_Q63_775426"/>
      <w:bookmarkStart w:id="6121" w:name="_ETM_Q63_775509"/>
      <w:bookmarkEnd w:id="6120"/>
      <w:bookmarkEnd w:id="6121"/>
    </w:p>
    <w:p w:rsidR="00DD4665" w:rsidRDefault="00DD4665" w:rsidP="00E4607B">
      <w:pPr>
        <w:pStyle w:val="af6"/>
        <w:rPr>
          <w:rtl/>
        </w:rPr>
      </w:pPr>
      <w:r w:rsidRPr="003F1241">
        <w:rPr>
          <w:rStyle w:val="TagStyle"/>
          <w:rtl/>
        </w:rPr>
        <w:t xml:space="preserve"> &lt;&lt; יור &gt;&gt;</w:t>
      </w:r>
      <w:r w:rsidRPr="00DD3053">
        <w:rPr>
          <w:rStyle w:val="TagStyle"/>
          <w:rtl/>
        </w:rPr>
        <w:t xml:space="preserve"> </w:t>
      </w:r>
      <w:r>
        <w:rPr>
          <w:rtl/>
        </w:rPr>
        <w:t>היו"ר מאיר כהן:</w:t>
      </w:r>
      <w:r w:rsidRPr="00DD3053">
        <w:rPr>
          <w:rStyle w:val="TagStyle"/>
          <w:rtl/>
        </w:rPr>
        <w:t xml:space="preserve"> </w:t>
      </w:r>
      <w:r w:rsidRPr="003F1241">
        <w:rPr>
          <w:rStyle w:val="TagStyle"/>
          <w:rtl/>
        </w:rPr>
        <w:t>&lt;&lt; יור &gt;&gt;</w:t>
      </w:r>
      <w:r>
        <w:rPr>
          <w:rtl/>
        </w:rPr>
        <w:t xml:space="preserve"> </w:t>
      </w:r>
    </w:p>
    <w:p w:rsidR="00DD4665" w:rsidRDefault="00DD4665" w:rsidP="0009735D">
      <w:pPr>
        <w:rPr>
          <w:rtl/>
        </w:rPr>
      </w:pPr>
    </w:p>
    <w:p w:rsidR="00DD4665" w:rsidRDefault="00DD4665" w:rsidP="00E4607B">
      <w:pPr>
        <w:rPr>
          <w:rtl/>
        </w:rPr>
      </w:pPr>
      <w:bookmarkStart w:id="6122" w:name="_ETM_Q63_776345"/>
      <w:bookmarkEnd w:id="6122"/>
      <w:r>
        <w:rPr>
          <w:rFonts w:hint="cs"/>
          <w:rtl/>
        </w:rPr>
        <w:t>טוב-טוב.</w:t>
      </w:r>
    </w:p>
    <w:p w:rsidR="00DD4665" w:rsidRDefault="00DD4665" w:rsidP="00E4607B">
      <w:pPr>
        <w:rPr>
          <w:rtl/>
        </w:rPr>
      </w:pPr>
      <w:bookmarkStart w:id="6123" w:name="_ETM_Q63_775443"/>
      <w:bookmarkStart w:id="6124" w:name="_ETM_Q63_775512"/>
      <w:bookmarkEnd w:id="6123"/>
      <w:bookmarkEnd w:id="6124"/>
    </w:p>
    <w:p w:rsidR="00DD4665" w:rsidRDefault="00DD4665" w:rsidP="00E4607B">
      <w:pPr>
        <w:pStyle w:val="-"/>
        <w:rPr>
          <w:rtl/>
        </w:rPr>
      </w:pPr>
      <w:bookmarkStart w:id="6125" w:name="ET_speakercontinue_5085_12"/>
      <w:r w:rsidRPr="003F1241">
        <w:rPr>
          <w:rStyle w:val="TagStyle"/>
          <w:rtl/>
        </w:rPr>
        <w:t xml:space="preserve"> &lt;&lt; דובר_המשך &gt;&gt;</w:t>
      </w:r>
      <w:r w:rsidRPr="00DD3053">
        <w:rPr>
          <w:rStyle w:val="TagStyle"/>
          <w:rtl/>
        </w:rPr>
        <w:t xml:space="preserve"> </w:t>
      </w:r>
      <w:r>
        <w:rPr>
          <w:rtl/>
        </w:rPr>
        <w:t>אורלי לוי אבקסיס (העבודה-גשר):</w:t>
      </w:r>
      <w:r w:rsidRPr="00DD3053">
        <w:rPr>
          <w:rStyle w:val="TagStyle"/>
          <w:rtl/>
        </w:rPr>
        <w:t xml:space="preserve"> </w:t>
      </w:r>
      <w:r w:rsidRPr="003F1241">
        <w:rPr>
          <w:rStyle w:val="TagStyle"/>
          <w:rtl/>
        </w:rPr>
        <w:t>&lt;&lt; דובר_המשך &gt;&gt;</w:t>
      </w:r>
      <w:r>
        <w:rPr>
          <w:rtl/>
        </w:rPr>
        <w:t xml:space="preserve"> </w:t>
      </w:r>
      <w:bookmarkEnd w:id="6125"/>
    </w:p>
    <w:p w:rsidR="00DD4665" w:rsidRDefault="00DD4665" w:rsidP="0009735D">
      <w:pPr>
        <w:rPr>
          <w:rtl/>
        </w:rPr>
      </w:pPr>
    </w:p>
    <w:p w:rsidR="00DD4665" w:rsidRDefault="00DD4665" w:rsidP="009D6A4C">
      <w:pPr>
        <w:rPr>
          <w:rtl/>
        </w:rPr>
      </w:pPr>
      <w:bookmarkStart w:id="6126" w:name="_ETM_Q63_776266"/>
      <w:bookmarkEnd w:id="6126"/>
      <w:r>
        <w:rPr>
          <w:rFonts w:hint="cs"/>
          <w:rtl/>
        </w:rPr>
        <w:t xml:space="preserve">לחלוטין. התחנכתי </w:t>
      </w:r>
      <w:bookmarkStart w:id="6127" w:name="_ETM_Q63_777872"/>
      <w:bookmarkEnd w:id="6127"/>
      <w:r>
        <w:rPr>
          <w:rFonts w:hint="cs"/>
          <w:rtl/>
        </w:rPr>
        <w:t xml:space="preserve">לאורו, חסיתי </w:t>
      </w:r>
      <w:proofErr w:type="spellStart"/>
      <w:r>
        <w:rPr>
          <w:rFonts w:hint="cs"/>
          <w:rtl/>
        </w:rPr>
        <w:t>בצילו</w:t>
      </w:r>
      <w:proofErr w:type="spellEnd"/>
      <w:r>
        <w:rPr>
          <w:rFonts w:hint="cs"/>
          <w:rtl/>
        </w:rPr>
        <w:t xml:space="preserve">, הוא נתן לי הגנה, הוא </w:t>
      </w:r>
      <w:bookmarkStart w:id="6128" w:name="_ETM_Q63_785354"/>
      <w:bookmarkEnd w:id="6128"/>
      <w:r>
        <w:rPr>
          <w:rFonts w:hint="cs"/>
          <w:rtl/>
        </w:rPr>
        <w:t xml:space="preserve">נתן לי הבנה והוא לימד אותי לא רק את </w:t>
      </w:r>
      <w:bookmarkStart w:id="6129" w:name="_ETM_Q63_787188"/>
      <w:bookmarkEnd w:id="6129"/>
      <w:r>
        <w:rPr>
          <w:rFonts w:hint="cs"/>
          <w:rtl/>
        </w:rPr>
        <w:t xml:space="preserve">רזי המקצוע של הפוליטיקה אלא איך להישאר בן אדם. </w:t>
      </w:r>
    </w:p>
    <w:p w:rsidR="00DD4665" w:rsidRDefault="00DD4665" w:rsidP="00E4607B">
      <w:pPr>
        <w:rPr>
          <w:rtl/>
        </w:rPr>
      </w:pPr>
      <w:bookmarkStart w:id="6130" w:name="_ETM_Q63_792078"/>
      <w:bookmarkStart w:id="6131" w:name="_ETM_Q63_792149"/>
      <w:bookmarkEnd w:id="6130"/>
      <w:bookmarkEnd w:id="6131"/>
    </w:p>
    <w:p w:rsidR="00DD4665" w:rsidRDefault="00DD4665" w:rsidP="00E4607B">
      <w:pPr>
        <w:pStyle w:val="af6"/>
        <w:rPr>
          <w:rtl/>
        </w:rPr>
      </w:pPr>
      <w:r w:rsidRPr="003F1241">
        <w:rPr>
          <w:rStyle w:val="TagStyle"/>
          <w:rtl/>
        </w:rPr>
        <w:t xml:space="preserve"> &lt;&lt; יור &gt;&gt;</w:t>
      </w:r>
      <w:r w:rsidRPr="00C9686A">
        <w:rPr>
          <w:rStyle w:val="TagStyle"/>
          <w:rtl/>
        </w:rPr>
        <w:t xml:space="preserve"> </w:t>
      </w:r>
      <w:r>
        <w:rPr>
          <w:rtl/>
        </w:rPr>
        <w:t>היו"ר מאיר כהן:</w:t>
      </w:r>
      <w:r w:rsidRPr="00C9686A">
        <w:rPr>
          <w:rStyle w:val="TagStyle"/>
          <w:rtl/>
        </w:rPr>
        <w:t xml:space="preserve"> </w:t>
      </w:r>
      <w:r w:rsidRPr="003F1241">
        <w:rPr>
          <w:rStyle w:val="TagStyle"/>
          <w:rtl/>
        </w:rPr>
        <w:t>&lt;&lt; יור &gt;&gt;</w:t>
      </w:r>
      <w:r>
        <w:rPr>
          <w:rtl/>
        </w:rPr>
        <w:t xml:space="preserve"> </w:t>
      </w:r>
    </w:p>
    <w:p w:rsidR="00DD4665" w:rsidRDefault="00DD4665" w:rsidP="0009735D">
      <w:pPr>
        <w:rPr>
          <w:rtl/>
        </w:rPr>
      </w:pPr>
    </w:p>
    <w:p w:rsidR="00DD4665" w:rsidRDefault="00DD4665" w:rsidP="00E4607B">
      <w:pPr>
        <w:rPr>
          <w:rtl/>
        </w:rPr>
      </w:pPr>
      <w:bookmarkStart w:id="6132" w:name="_ETM_Q63_792985"/>
      <w:bookmarkEnd w:id="6132"/>
      <w:r>
        <w:rPr>
          <w:rFonts w:hint="cs"/>
          <w:rtl/>
        </w:rPr>
        <w:t xml:space="preserve">אורלי, את עדיין חוסה </w:t>
      </w:r>
      <w:proofErr w:type="spellStart"/>
      <w:r>
        <w:rPr>
          <w:rFonts w:hint="cs"/>
          <w:rtl/>
        </w:rPr>
        <w:t>בצ</w:t>
      </w:r>
      <w:r w:rsidR="009D6A4C">
        <w:rPr>
          <w:rFonts w:hint="cs"/>
          <w:rtl/>
        </w:rPr>
        <w:t>י</w:t>
      </w:r>
      <w:r>
        <w:rPr>
          <w:rFonts w:hint="cs"/>
          <w:rtl/>
        </w:rPr>
        <w:t>לו</w:t>
      </w:r>
      <w:proofErr w:type="spellEnd"/>
      <w:r>
        <w:rPr>
          <w:rFonts w:hint="cs"/>
          <w:rtl/>
        </w:rPr>
        <w:t xml:space="preserve">. </w:t>
      </w:r>
    </w:p>
    <w:p w:rsidR="00DD4665" w:rsidRDefault="00DD4665" w:rsidP="00E4607B">
      <w:pPr>
        <w:rPr>
          <w:rtl/>
        </w:rPr>
      </w:pPr>
      <w:bookmarkStart w:id="6133" w:name="_ETM_Q63_791245"/>
      <w:bookmarkStart w:id="6134" w:name="_ETM_Q63_791309"/>
      <w:bookmarkEnd w:id="6133"/>
      <w:bookmarkEnd w:id="6134"/>
    </w:p>
    <w:p w:rsidR="00DD4665" w:rsidRDefault="00DD4665" w:rsidP="00E4607B">
      <w:pPr>
        <w:pStyle w:val="-"/>
        <w:rPr>
          <w:rtl/>
        </w:rPr>
      </w:pPr>
      <w:bookmarkStart w:id="6135" w:name="ET_speakercontinue_5085_16"/>
      <w:r w:rsidRPr="003F1241">
        <w:rPr>
          <w:rStyle w:val="TagStyle"/>
          <w:rtl/>
        </w:rPr>
        <w:t xml:space="preserve"> &lt;&lt; דובר_המשך &gt;&gt;</w:t>
      </w:r>
      <w:r w:rsidRPr="00C9686A">
        <w:rPr>
          <w:rStyle w:val="TagStyle"/>
          <w:rtl/>
        </w:rPr>
        <w:t xml:space="preserve"> </w:t>
      </w:r>
      <w:r>
        <w:rPr>
          <w:rtl/>
        </w:rPr>
        <w:t>אורלי לוי אבקסיס (העבודה-גשר):</w:t>
      </w:r>
      <w:r w:rsidRPr="00C9686A">
        <w:rPr>
          <w:rStyle w:val="TagStyle"/>
          <w:rtl/>
        </w:rPr>
        <w:t xml:space="preserve"> </w:t>
      </w:r>
      <w:r w:rsidRPr="003F1241">
        <w:rPr>
          <w:rStyle w:val="TagStyle"/>
          <w:rtl/>
        </w:rPr>
        <w:t>&lt;&lt; דובר_המשך &gt;&gt;</w:t>
      </w:r>
      <w:r>
        <w:rPr>
          <w:rtl/>
        </w:rPr>
        <w:t xml:space="preserve"> </w:t>
      </w:r>
      <w:bookmarkEnd w:id="6135"/>
    </w:p>
    <w:p w:rsidR="00DD4665" w:rsidRDefault="00DD4665" w:rsidP="0009735D">
      <w:pPr>
        <w:rPr>
          <w:rtl/>
        </w:rPr>
      </w:pPr>
    </w:p>
    <w:p w:rsidR="00DD4665" w:rsidRDefault="00DD4665" w:rsidP="00E4607B">
      <w:pPr>
        <w:rPr>
          <w:rtl/>
        </w:rPr>
      </w:pPr>
      <w:bookmarkStart w:id="6136" w:name="_ETM_Q63_792117"/>
      <w:bookmarkEnd w:id="6136"/>
      <w:r>
        <w:rPr>
          <w:rFonts w:hint="cs"/>
          <w:rtl/>
        </w:rPr>
        <w:t xml:space="preserve">עדיין. לעד. </w:t>
      </w:r>
    </w:p>
    <w:p w:rsidR="00DD4665" w:rsidRDefault="00DD4665" w:rsidP="00E4607B">
      <w:pPr>
        <w:rPr>
          <w:rtl/>
        </w:rPr>
      </w:pPr>
    </w:p>
    <w:p w:rsidR="00DD4665" w:rsidRDefault="00DD4665" w:rsidP="00E4607B">
      <w:pPr>
        <w:pStyle w:val="af6"/>
        <w:rPr>
          <w:rtl/>
        </w:rPr>
      </w:pPr>
      <w:r w:rsidRPr="003F1241">
        <w:rPr>
          <w:rStyle w:val="TagStyle"/>
          <w:rtl/>
        </w:rPr>
        <w:t xml:space="preserve"> &lt;&lt; יור &gt;&gt;</w:t>
      </w:r>
      <w:r w:rsidRPr="00C9686A">
        <w:rPr>
          <w:rStyle w:val="TagStyle"/>
          <w:rtl/>
        </w:rPr>
        <w:t xml:space="preserve"> </w:t>
      </w:r>
      <w:r>
        <w:rPr>
          <w:rtl/>
        </w:rPr>
        <w:t>היו"ר מאיר כהן:</w:t>
      </w:r>
      <w:r w:rsidRPr="00C9686A">
        <w:rPr>
          <w:rStyle w:val="TagStyle"/>
          <w:rtl/>
        </w:rPr>
        <w:t xml:space="preserve"> </w:t>
      </w:r>
      <w:r w:rsidRPr="003F1241">
        <w:rPr>
          <w:rStyle w:val="TagStyle"/>
          <w:rtl/>
        </w:rPr>
        <w:t>&lt;&lt; יור &gt;&gt;</w:t>
      </w:r>
      <w:r>
        <w:rPr>
          <w:rtl/>
        </w:rPr>
        <w:t xml:space="preserve"> </w:t>
      </w:r>
    </w:p>
    <w:p w:rsidR="00DD4665" w:rsidRDefault="00DD4665" w:rsidP="0009735D">
      <w:pPr>
        <w:rPr>
          <w:rtl/>
        </w:rPr>
      </w:pPr>
    </w:p>
    <w:p w:rsidR="00DD4665" w:rsidRDefault="00DD4665" w:rsidP="00E4607B">
      <w:pPr>
        <w:rPr>
          <w:rtl/>
        </w:rPr>
      </w:pPr>
      <w:r>
        <w:rPr>
          <w:rFonts w:hint="cs"/>
          <w:rtl/>
        </w:rPr>
        <w:t xml:space="preserve">עד </w:t>
      </w:r>
      <w:bookmarkStart w:id="6137" w:name="_ETM_Q63_796512"/>
      <w:bookmarkEnd w:id="6137"/>
      <w:r>
        <w:rPr>
          <w:rFonts w:hint="cs"/>
          <w:rtl/>
        </w:rPr>
        <w:t xml:space="preserve">120. </w:t>
      </w:r>
    </w:p>
    <w:p w:rsidR="00DD4665" w:rsidRDefault="00DD4665" w:rsidP="00E4607B">
      <w:pPr>
        <w:rPr>
          <w:rtl/>
        </w:rPr>
      </w:pPr>
      <w:bookmarkStart w:id="6138" w:name="_ETM_Q63_799931"/>
      <w:bookmarkStart w:id="6139" w:name="_ETM_Q63_800010"/>
      <w:bookmarkEnd w:id="6138"/>
      <w:bookmarkEnd w:id="6139"/>
    </w:p>
    <w:p w:rsidR="00DD4665" w:rsidRDefault="00DD4665" w:rsidP="00E4607B">
      <w:pPr>
        <w:pStyle w:val="-"/>
        <w:rPr>
          <w:rtl/>
        </w:rPr>
      </w:pPr>
      <w:bookmarkStart w:id="6140" w:name="ET_speakercontinue_5085_18"/>
      <w:r w:rsidRPr="003F1241">
        <w:rPr>
          <w:rStyle w:val="TagStyle"/>
          <w:rtl/>
        </w:rPr>
        <w:t xml:space="preserve"> &lt;&lt; דובר_המשך &gt;&gt;</w:t>
      </w:r>
      <w:r w:rsidRPr="00C9686A">
        <w:rPr>
          <w:rStyle w:val="TagStyle"/>
          <w:rtl/>
        </w:rPr>
        <w:t xml:space="preserve"> </w:t>
      </w:r>
      <w:r>
        <w:rPr>
          <w:rtl/>
        </w:rPr>
        <w:t>אורלי לוי אבקסיס (העבודה-גשר):</w:t>
      </w:r>
      <w:r w:rsidRPr="00C9686A">
        <w:rPr>
          <w:rStyle w:val="TagStyle"/>
          <w:rtl/>
        </w:rPr>
        <w:t xml:space="preserve"> </w:t>
      </w:r>
      <w:r w:rsidRPr="003F1241">
        <w:rPr>
          <w:rStyle w:val="TagStyle"/>
          <w:rtl/>
        </w:rPr>
        <w:t>&lt;&lt; דובר_המשך &gt;&gt;</w:t>
      </w:r>
      <w:r>
        <w:rPr>
          <w:rtl/>
        </w:rPr>
        <w:t xml:space="preserve"> </w:t>
      </w:r>
      <w:bookmarkEnd w:id="6140"/>
    </w:p>
    <w:p w:rsidR="00DD4665" w:rsidRDefault="00DD4665" w:rsidP="0009735D">
      <w:pPr>
        <w:rPr>
          <w:rtl/>
        </w:rPr>
      </w:pPr>
    </w:p>
    <w:p w:rsidR="00DD4665" w:rsidRDefault="00DD4665" w:rsidP="002937DB">
      <w:pPr>
        <w:rPr>
          <w:rtl/>
        </w:rPr>
      </w:pPr>
      <w:bookmarkStart w:id="6141" w:name="_ETM_Q63_800919"/>
      <w:bookmarkEnd w:id="6141"/>
      <w:r>
        <w:rPr>
          <w:rFonts w:hint="cs"/>
          <w:rtl/>
        </w:rPr>
        <w:t xml:space="preserve">אז אני אתחיל באחד הציטוטים שאולי היו נכונים </w:t>
      </w:r>
      <w:bookmarkStart w:id="6142" w:name="_ETM_Q63_803535"/>
      <w:bookmarkEnd w:id="6142"/>
      <w:r>
        <w:rPr>
          <w:rFonts w:hint="cs"/>
          <w:rtl/>
        </w:rPr>
        <w:t xml:space="preserve">אז, אבל נכונים לא פחות גם היום: "זר </w:t>
      </w:r>
      <w:bookmarkStart w:id="6143" w:name="_ETM_Q63_808951"/>
      <w:bookmarkEnd w:id="6143"/>
      <w:r>
        <w:rPr>
          <w:rFonts w:hint="cs"/>
          <w:rtl/>
        </w:rPr>
        <w:t xml:space="preserve">היה אומר שזאת חברה שהחליטה להתאבד. מי ייתן שנחזור מהר </w:t>
      </w:r>
      <w:bookmarkStart w:id="6144" w:name="_ETM_Q63_812529"/>
      <w:bookmarkEnd w:id="6144"/>
      <w:proofErr w:type="spellStart"/>
      <w:r>
        <w:rPr>
          <w:rFonts w:hint="cs"/>
          <w:rtl/>
        </w:rPr>
        <w:t>מהר</w:t>
      </w:r>
      <w:proofErr w:type="spellEnd"/>
      <w:r>
        <w:rPr>
          <w:rFonts w:hint="cs"/>
          <w:rtl/>
        </w:rPr>
        <w:t xml:space="preserve"> לשפיות</w:t>
      </w:r>
      <w:r w:rsidR="002937DB">
        <w:rPr>
          <w:rFonts w:hint="cs"/>
          <w:rtl/>
        </w:rPr>
        <w:t>.</w:t>
      </w:r>
      <w:r>
        <w:rPr>
          <w:rFonts w:hint="cs"/>
          <w:rtl/>
        </w:rPr>
        <w:t xml:space="preserve"> לחשוב על המחר</w:t>
      </w:r>
      <w:r w:rsidR="009D6A4C">
        <w:rPr>
          <w:rFonts w:hint="cs"/>
          <w:rtl/>
        </w:rPr>
        <w:t>,</w:t>
      </w:r>
      <w:r>
        <w:rPr>
          <w:rFonts w:hint="cs"/>
          <w:rtl/>
        </w:rPr>
        <w:t xml:space="preserve"> כי ב</w:t>
      </w:r>
      <w:r w:rsidR="002937DB">
        <w:rPr>
          <w:rFonts w:hint="cs"/>
          <w:rtl/>
        </w:rPr>
        <w:t>'</w:t>
      </w:r>
      <w:r>
        <w:rPr>
          <w:rFonts w:hint="cs"/>
          <w:rtl/>
        </w:rPr>
        <w:t>מחר</w:t>
      </w:r>
      <w:r w:rsidR="002937DB">
        <w:rPr>
          <w:rFonts w:hint="cs"/>
          <w:rtl/>
        </w:rPr>
        <w:t>'</w:t>
      </w:r>
      <w:r>
        <w:rPr>
          <w:rFonts w:hint="cs"/>
          <w:rtl/>
        </w:rPr>
        <w:t xml:space="preserve"> מצפים לנו הרבה </w:t>
      </w:r>
      <w:bookmarkStart w:id="6145" w:name="_ETM_Q63_820044"/>
      <w:bookmarkEnd w:id="6145"/>
      <w:proofErr w:type="spellStart"/>
      <w:r>
        <w:rPr>
          <w:rFonts w:hint="cs"/>
          <w:rtl/>
        </w:rPr>
        <w:t>הרבה</w:t>
      </w:r>
      <w:proofErr w:type="spellEnd"/>
      <w:r>
        <w:rPr>
          <w:rFonts w:hint="cs"/>
          <w:rtl/>
        </w:rPr>
        <w:t xml:space="preserve"> מבחנים"; "אני קורא להנמיך את הלהבות. האחריות </w:t>
      </w:r>
      <w:bookmarkStart w:id="6146" w:name="_ETM_Q63_826010"/>
      <w:bookmarkEnd w:id="6146"/>
      <w:r>
        <w:rPr>
          <w:rFonts w:hint="cs"/>
          <w:rtl/>
        </w:rPr>
        <w:t xml:space="preserve">צריכה להנחות אותנו במערכה הדמוקרטית להעמיד את הנושאים המרכזיים, לרדת מההתקפות הנוראיות והאישיות"; "יש דבר שהתגאינו בו </w:t>
      </w:r>
      <w:bookmarkStart w:id="6147" w:name="_ETM_Q63_836741"/>
      <w:bookmarkEnd w:id="6147"/>
      <w:r>
        <w:rPr>
          <w:rFonts w:hint="cs"/>
          <w:rtl/>
        </w:rPr>
        <w:t xml:space="preserve">תמיד וזאת הדמוקרטיה. המבחן בין עמדות פוליטיות הוא סם חיינו, אבל </w:t>
      </w:r>
      <w:bookmarkStart w:id="6148" w:name="_ETM_Q63_841346"/>
      <w:bookmarkEnd w:id="6148"/>
      <w:r>
        <w:rPr>
          <w:rFonts w:hint="cs"/>
          <w:rtl/>
        </w:rPr>
        <w:t xml:space="preserve">הכול מתמוטט לנגד עינינו, וזה צריך להדאיג את כולנו, ואת </w:t>
      </w:r>
      <w:bookmarkStart w:id="6149" w:name="_ETM_Q63_845493"/>
      <w:bookmarkEnd w:id="6149"/>
      <w:r>
        <w:rPr>
          <w:rFonts w:hint="cs"/>
          <w:rtl/>
        </w:rPr>
        <w:t xml:space="preserve">המנהיגים קודם כול". שני עשורים </w:t>
      </w:r>
      <w:bookmarkStart w:id="6150" w:name="_ETM_Q63_850873"/>
      <w:bookmarkEnd w:id="6150"/>
      <w:r>
        <w:rPr>
          <w:rFonts w:hint="cs"/>
          <w:rtl/>
        </w:rPr>
        <w:t xml:space="preserve">אחורה, אדוני היושב-ראש, ועדיין מילים שמתאימות כל כך לסיטואציה שלנו </w:t>
      </w:r>
      <w:bookmarkStart w:id="6151" w:name="_ETM_Q63_856069"/>
      <w:bookmarkEnd w:id="6151"/>
      <w:r>
        <w:rPr>
          <w:rFonts w:hint="cs"/>
          <w:rtl/>
        </w:rPr>
        <w:t xml:space="preserve">היום. </w:t>
      </w:r>
    </w:p>
    <w:p w:rsidR="00DD4665" w:rsidRDefault="00DD4665" w:rsidP="00E4607B">
      <w:pPr>
        <w:rPr>
          <w:rtl/>
        </w:rPr>
      </w:pPr>
      <w:bookmarkStart w:id="6152" w:name="_ETM_Q63_859686"/>
      <w:bookmarkStart w:id="6153" w:name="_ETM_Q63_859769"/>
      <w:bookmarkEnd w:id="6152"/>
      <w:bookmarkEnd w:id="6153"/>
    </w:p>
    <w:p w:rsidR="00DD4665" w:rsidRDefault="00DD4665" w:rsidP="009D6A4C">
      <w:pPr>
        <w:rPr>
          <w:rtl/>
        </w:rPr>
      </w:pPr>
      <w:bookmarkStart w:id="6154" w:name="_ETM_Q63_859831"/>
      <w:bookmarkStart w:id="6155" w:name="_ETM_Q63_859902"/>
      <w:bookmarkEnd w:id="6154"/>
      <w:bookmarkEnd w:id="6155"/>
      <w:r>
        <w:rPr>
          <w:rFonts w:hint="cs"/>
          <w:rtl/>
        </w:rPr>
        <w:t xml:space="preserve">אני אמשיך: "אני מדבר עלינו כחברה. אני מדבר </w:t>
      </w:r>
      <w:bookmarkStart w:id="6156" w:name="_ETM_Q63_861428"/>
      <w:bookmarkEnd w:id="6156"/>
      <w:r>
        <w:rPr>
          <w:rFonts w:hint="cs"/>
          <w:rtl/>
        </w:rPr>
        <w:t xml:space="preserve">עלינו עם הבעיות החברתיות האיומות. אנחנו לא נזכרים בזוגות הצעירים </w:t>
      </w:r>
      <w:bookmarkStart w:id="6157" w:name="_ETM_Q63_868321"/>
      <w:bookmarkEnd w:id="6157"/>
      <w:r>
        <w:rPr>
          <w:rFonts w:hint="cs"/>
          <w:rtl/>
        </w:rPr>
        <w:t>שחוזרים לגור עם הוריהם</w:t>
      </w:r>
      <w:r w:rsidR="009D6A4C">
        <w:rPr>
          <w:rFonts w:hint="cs"/>
          <w:rtl/>
        </w:rPr>
        <w:t>,</w:t>
      </w:r>
      <w:r>
        <w:rPr>
          <w:rFonts w:hint="cs"/>
          <w:rtl/>
        </w:rPr>
        <w:t xml:space="preserve"> למציאות הראויה</w:t>
      </w:r>
      <w:r w:rsidR="002937DB">
        <w:rPr>
          <w:rFonts w:hint="cs"/>
          <w:rtl/>
        </w:rPr>
        <w:t>"</w:t>
      </w:r>
      <w:r>
        <w:rPr>
          <w:rFonts w:hint="cs"/>
          <w:rtl/>
        </w:rPr>
        <w:t xml:space="preserve"> </w:t>
      </w:r>
      <w:r w:rsidR="006A3C86">
        <w:rPr>
          <w:rFonts w:hint="eastAsia"/>
          <w:rtl/>
        </w:rPr>
        <w:t>–</w:t>
      </w:r>
      <w:r w:rsidR="002937DB">
        <w:rPr>
          <w:rFonts w:hint="eastAsia"/>
          <w:rtl/>
        </w:rPr>
        <w:t xml:space="preserve"> </w:t>
      </w:r>
      <w:r>
        <w:rPr>
          <w:rFonts w:hint="cs"/>
          <w:rtl/>
        </w:rPr>
        <w:t xml:space="preserve">לפעמים </w:t>
      </w:r>
      <w:r w:rsidR="006A3C86">
        <w:rPr>
          <w:rFonts w:hint="eastAsia"/>
          <w:rtl/>
        </w:rPr>
        <w:t>–</w:t>
      </w:r>
      <w:r w:rsidR="002937DB">
        <w:rPr>
          <w:rFonts w:hint="cs"/>
          <w:rtl/>
        </w:rPr>
        <w:t xml:space="preserve"> "</w:t>
      </w:r>
      <w:r>
        <w:rPr>
          <w:rFonts w:hint="cs"/>
          <w:rtl/>
        </w:rPr>
        <w:t xml:space="preserve">למגורי חתול. אותם </w:t>
      </w:r>
      <w:bookmarkStart w:id="6158" w:name="_ETM_Q63_874820"/>
      <w:bookmarkEnd w:id="6158"/>
      <w:r>
        <w:rPr>
          <w:rFonts w:hint="cs"/>
          <w:rtl/>
        </w:rPr>
        <w:t xml:space="preserve">זקנים שמתלבטים אם תרופה או אם מזון. הרופאים שמזהירים. אנשים </w:t>
      </w:r>
      <w:bookmarkStart w:id="6159" w:name="_ETM_Q63_879526"/>
      <w:bookmarkEnd w:id="6159"/>
      <w:r>
        <w:rPr>
          <w:rFonts w:hint="cs"/>
          <w:rtl/>
        </w:rPr>
        <w:t xml:space="preserve">מתים, ריבונו של עולם. צריך לדבר על הדברים </w:t>
      </w:r>
      <w:proofErr w:type="spellStart"/>
      <w:r>
        <w:rPr>
          <w:rFonts w:hint="cs"/>
          <w:rtl/>
        </w:rPr>
        <w:t>האמיתיים</w:t>
      </w:r>
      <w:proofErr w:type="spellEnd"/>
      <w:r>
        <w:rPr>
          <w:rFonts w:hint="cs"/>
          <w:rtl/>
        </w:rPr>
        <w:t xml:space="preserve">" </w:t>
      </w:r>
      <w:r w:rsidR="006A3C86">
        <w:rPr>
          <w:rFonts w:hint="eastAsia"/>
          <w:rtl/>
        </w:rPr>
        <w:t>–</w:t>
      </w:r>
      <w:r w:rsidR="009D6A4C">
        <w:rPr>
          <w:rFonts w:hint="cs"/>
          <w:rtl/>
        </w:rPr>
        <w:t xml:space="preserve"> </w:t>
      </w:r>
      <w:r>
        <w:rPr>
          <w:rFonts w:hint="cs"/>
          <w:rtl/>
        </w:rPr>
        <w:t>בפ</w:t>
      </w:r>
      <w:bookmarkStart w:id="6160" w:name="_ETM_Q63_886805"/>
      <w:bookmarkEnd w:id="6160"/>
      <w:r>
        <w:rPr>
          <w:rFonts w:hint="cs"/>
          <w:rtl/>
        </w:rPr>
        <w:t>רפרזה שלנו</w:t>
      </w:r>
      <w:r w:rsidR="009D6A4C">
        <w:rPr>
          <w:rFonts w:hint="cs"/>
          <w:rtl/>
        </w:rPr>
        <w:t>,</w:t>
      </w:r>
      <w:r>
        <w:rPr>
          <w:rFonts w:hint="cs"/>
          <w:rtl/>
        </w:rPr>
        <w:t xml:space="preserve"> אדוני, שותפי, עמיר פרץ</w:t>
      </w:r>
      <w:r w:rsidR="009D6A4C">
        <w:rPr>
          <w:rFonts w:hint="cs"/>
          <w:rtl/>
        </w:rPr>
        <w:t>:</w:t>
      </w:r>
      <w:r>
        <w:rPr>
          <w:rFonts w:hint="cs"/>
          <w:rtl/>
        </w:rPr>
        <w:t xml:space="preserve"> על החיים עצמם. </w:t>
      </w:r>
      <w:bookmarkStart w:id="6161" w:name="_ETM_Q63_889669"/>
      <w:bookmarkEnd w:id="6161"/>
    </w:p>
    <w:p w:rsidR="00DD4665" w:rsidRDefault="00DD4665" w:rsidP="00E4607B">
      <w:pPr>
        <w:rPr>
          <w:rtl/>
        </w:rPr>
      </w:pPr>
    </w:p>
    <w:p w:rsidR="00DD4665" w:rsidRDefault="00DD4665" w:rsidP="00E4607B">
      <w:pPr>
        <w:pStyle w:val="af5"/>
        <w:rPr>
          <w:rtl/>
        </w:rPr>
      </w:pPr>
      <w:bookmarkStart w:id="6162" w:name="ET_interruption_5267_19"/>
      <w:r w:rsidRPr="003F1241">
        <w:rPr>
          <w:rStyle w:val="TagStyle"/>
          <w:rtl/>
        </w:rPr>
        <w:t xml:space="preserve"> &lt;&lt; קריאה &gt;&gt;</w:t>
      </w:r>
      <w:r w:rsidRPr="00805A69">
        <w:rPr>
          <w:rStyle w:val="TagStyle"/>
          <w:rtl/>
        </w:rPr>
        <w:t xml:space="preserve"> </w:t>
      </w:r>
      <w:r>
        <w:rPr>
          <w:rtl/>
        </w:rPr>
        <w:t>עמיר פרץ (העבודה-גשר):</w:t>
      </w:r>
      <w:r w:rsidRPr="00805A69">
        <w:rPr>
          <w:rStyle w:val="TagStyle"/>
          <w:rtl/>
        </w:rPr>
        <w:t xml:space="preserve"> </w:t>
      </w:r>
      <w:r w:rsidRPr="003F1241">
        <w:rPr>
          <w:rStyle w:val="TagStyle"/>
          <w:rtl/>
        </w:rPr>
        <w:t>&lt;&lt; קריאה &gt;&gt;</w:t>
      </w:r>
      <w:r>
        <w:rPr>
          <w:rtl/>
        </w:rPr>
        <w:t xml:space="preserve"> </w:t>
      </w:r>
      <w:bookmarkEnd w:id="6162"/>
    </w:p>
    <w:p w:rsidR="00DD4665" w:rsidRDefault="00DD4665" w:rsidP="0009735D">
      <w:pPr>
        <w:rPr>
          <w:rtl/>
        </w:rPr>
      </w:pPr>
    </w:p>
    <w:p w:rsidR="00DD4665" w:rsidRDefault="00DD4665" w:rsidP="00E4607B">
      <w:pPr>
        <w:rPr>
          <w:rtl/>
        </w:rPr>
      </w:pPr>
      <w:r>
        <w:rPr>
          <w:rFonts w:hint="cs"/>
          <w:rtl/>
        </w:rPr>
        <w:t xml:space="preserve">בני אדם לפני הכול. </w:t>
      </w:r>
      <w:r>
        <w:rPr>
          <w:rtl/>
        </w:rPr>
        <w:t xml:space="preserve"> </w:t>
      </w:r>
    </w:p>
    <w:p w:rsidR="00DD4665" w:rsidRDefault="00DD4665" w:rsidP="00E4607B">
      <w:pPr>
        <w:rPr>
          <w:rtl/>
        </w:rPr>
      </w:pPr>
      <w:bookmarkStart w:id="6163" w:name="_ETM_Q63_893575"/>
      <w:bookmarkStart w:id="6164" w:name="_ETM_Q63_893660"/>
      <w:bookmarkEnd w:id="6163"/>
      <w:bookmarkEnd w:id="6164"/>
    </w:p>
    <w:p w:rsidR="00DD4665" w:rsidRDefault="00DD4665" w:rsidP="00E4607B">
      <w:pPr>
        <w:pStyle w:val="-"/>
        <w:rPr>
          <w:rtl/>
        </w:rPr>
      </w:pPr>
      <w:bookmarkStart w:id="6165" w:name="ET_speakercontinue_5085_20"/>
      <w:r w:rsidRPr="003F1241">
        <w:rPr>
          <w:rStyle w:val="TagStyle"/>
          <w:rtl/>
        </w:rPr>
        <w:t xml:space="preserve"> &lt;&lt; דובר_המשך &gt;&gt;</w:t>
      </w:r>
      <w:r w:rsidRPr="004A15C2">
        <w:rPr>
          <w:rStyle w:val="TagStyle"/>
          <w:rtl/>
        </w:rPr>
        <w:t xml:space="preserve"> </w:t>
      </w:r>
      <w:r>
        <w:rPr>
          <w:rtl/>
        </w:rPr>
        <w:t>אורלי לוי אבקסיס (העבודה-גשר):</w:t>
      </w:r>
      <w:r w:rsidRPr="004A15C2">
        <w:rPr>
          <w:rStyle w:val="TagStyle"/>
          <w:rtl/>
        </w:rPr>
        <w:t xml:space="preserve"> </w:t>
      </w:r>
      <w:r w:rsidRPr="003F1241">
        <w:rPr>
          <w:rStyle w:val="TagStyle"/>
          <w:rtl/>
        </w:rPr>
        <w:t>&lt;&lt; דובר_המשך &gt;&gt;</w:t>
      </w:r>
      <w:r>
        <w:rPr>
          <w:rtl/>
        </w:rPr>
        <w:t xml:space="preserve"> </w:t>
      </w:r>
      <w:bookmarkEnd w:id="6165"/>
    </w:p>
    <w:p w:rsidR="00DD4665" w:rsidRDefault="00DD4665" w:rsidP="0009735D">
      <w:pPr>
        <w:rPr>
          <w:rtl/>
        </w:rPr>
      </w:pPr>
    </w:p>
    <w:p w:rsidR="00DD4665" w:rsidRDefault="00DD4665" w:rsidP="00E4607B">
      <w:pPr>
        <w:rPr>
          <w:rtl/>
        </w:rPr>
      </w:pPr>
      <w:bookmarkStart w:id="6166" w:name="_ETM_Q63_894517"/>
      <w:bookmarkEnd w:id="6166"/>
      <w:r>
        <w:rPr>
          <w:rFonts w:hint="cs"/>
          <w:rtl/>
        </w:rPr>
        <w:t xml:space="preserve">בהחלט, בני אדם לפני הכול. </w:t>
      </w:r>
    </w:p>
    <w:p w:rsidR="00DD4665" w:rsidRDefault="00DD4665" w:rsidP="00E4607B">
      <w:pPr>
        <w:rPr>
          <w:rtl/>
        </w:rPr>
      </w:pPr>
    </w:p>
    <w:p w:rsidR="00DD4665" w:rsidRDefault="002937DB" w:rsidP="002937DB">
      <w:pPr>
        <w:rPr>
          <w:rtl/>
        </w:rPr>
      </w:pPr>
      <w:bookmarkStart w:id="6167" w:name="_ETM_Q63_310000"/>
      <w:bookmarkEnd w:id="6167"/>
      <w:r>
        <w:rPr>
          <w:rFonts w:hint="cs"/>
          <w:rtl/>
        </w:rPr>
        <w:t>"</w:t>
      </w:r>
      <w:r w:rsidR="00DD4665">
        <w:rPr>
          <w:rFonts w:hint="cs"/>
          <w:rtl/>
        </w:rPr>
        <w:t xml:space="preserve">מצפונית, </w:t>
      </w:r>
      <w:bookmarkStart w:id="6168" w:name="_ETM_Q63_896801"/>
      <w:bookmarkEnd w:id="6168"/>
      <w:r w:rsidR="00DD4665">
        <w:rPr>
          <w:rFonts w:hint="cs"/>
          <w:rtl/>
        </w:rPr>
        <w:t xml:space="preserve">ממשלה צריכה לשאול את עצמה, בפרט כאשר מרכיבה הראשי הוא </w:t>
      </w:r>
      <w:bookmarkStart w:id="6169" w:name="_ETM_Q63_901453"/>
      <w:bookmarkEnd w:id="6169"/>
      <w:r w:rsidR="00DD4665">
        <w:rPr>
          <w:rFonts w:hint="cs"/>
          <w:rtl/>
        </w:rPr>
        <w:t xml:space="preserve">הליכוד, אשר אימץ בתקופתו של מנחם בגין, לנוכח התלאות שהיו, </w:t>
      </w:r>
      <w:bookmarkStart w:id="6170" w:name="_ETM_Q63_905454"/>
      <w:bookmarkEnd w:id="6170"/>
      <w:r w:rsidR="00DD4665">
        <w:rPr>
          <w:rFonts w:hint="cs"/>
          <w:rtl/>
        </w:rPr>
        <w:t xml:space="preserve">החברתיות </w:t>
      </w:r>
      <w:r w:rsidR="006A3C86">
        <w:rPr>
          <w:rtl/>
        </w:rPr>
        <w:t>–</w:t>
      </w:r>
      <w:r w:rsidR="00DD4665">
        <w:rPr>
          <w:rFonts w:hint="cs"/>
          <w:rtl/>
        </w:rPr>
        <w:t xml:space="preserve"> המושג להיטיב עם העם, מה מיטיבים?</w:t>
      </w:r>
      <w:r w:rsidR="00DD4665">
        <w:rPr>
          <w:rFonts w:hint="cs"/>
        </w:rPr>
        <w:t xml:space="preserve"> </w:t>
      </w:r>
      <w:r w:rsidR="00DD4665">
        <w:rPr>
          <w:rFonts w:hint="cs"/>
          <w:rtl/>
        </w:rPr>
        <w:t>ממוטטים את העם</w:t>
      </w:r>
      <w:bookmarkStart w:id="6171" w:name="_ETM_Q63_914530"/>
      <w:bookmarkEnd w:id="6171"/>
      <w:r>
        <w:rPr>
          <w:rFonts w:hint="cs"/>
          <w:rtl/>
        </w:rPr>
        <w:t>."</w:t>
      </w:r>
      <w:r w:rsidR="00DD4665">
        <w:rPr>
          <w:rFonts w:hint="cs"/>
          <w:rtl/>
        </w:rPr>
        <w:t xml:space="preserve"> ממוטטים אותו. </w:t>
      </w:r>
      <w:r>
        <w:rPr>
          <w:rFonts w:hint="cs"/>
          <w:rtl/>
        </w:rPr>
        <w:t>"</w:t>
      </w:r>
      <w:r w:rsidR="00DD4665">
        <w:rPr>
          <w:rFonts w:hint="cs"/>
          <w:rtl/>
        </w:rPr>
        <w:t>כאשר אזרחים מרגישים שהם רומו, כאשר יש זעם וחרדה בעם, חובתה של הממשלה לדבר עם העם. כאשר יש דבר שהוא צריך להיות מובן וצריך להתקבל ברגישות ובאחריות</w:t>
      </w:r>
      <w:r>
        <w:rPr>
          <w:rFonts w:hint="cs"/>
          <w:rtl/>
        </w:rPr>
        <w:t>"</w:t>
      </w:r>
      <w:r w:rsidR="00DD4665">
        <w:rPr>
          <w:rFonts w:hint="cs"/>
          <w:rtl/>
        </w:rPr>
        <w:t xml:space="preserve"> </w:t>
      </w:r>
      <w:r w:rsidR="006A3C86">
        <w:rPr>
          <w:rFonts w:hint="eastAsia"/>
          <w:rtl/>
        </w:rPr>
        <w:t>–</w:t>
      </w:r>
      <w:r w:rsidR="00DD4665">
        <w:rPr>
          <w:rFonts w:hint="cs"/>
          <w:rtl/>
        </w:rPr>
        <w:t xml:space="preserve"> זו חובה</w:t>
      </w:r>
      <w:r>
        <w:rPr>
          <w:rFonts w:hint="cs"/>
          <w:rtl/>
        </w:rPr>
        <w:t xml:space="preserve"> </w:t>
      </w:r>
      <w:r w:rsidR="006A3C86">
        <w:rPr>
          <w:rFonts w:hint="cs"/>
          <w:rtl/>
        </w:rPr>
        <w:t>– –</w:t>
      </w:r>
      <w:r w:rsidR="00DD4665">
        <w:rPr>
          <w:rFonts w:hint="cs"/>
          <w:rtl/>
        </w:rPr>
        <w:t xml:space="preserve"> </w:t>
      </w:r>
      <w:r w:rsidR="00DD4665">
        <w:rPr>
          <w:rtl/>
        </w:rPr>
        <w:t xml:space="preserve"> </w:t>
      </w:r>
    </w:p>
    <w:p w:rsidR="00DD4665" w:rsidRDefault="00DD4665" w:rsidP="00E4607B">
      <w:pPr>
        <w:rPr>
          <w:rtl/>
        </w:rPr>
      </w:pPr>
      <w:bookmarkStart w:id="6172" w:name="_ETM_Q63_929165"/>
      <w:bookmarkStart w:id="6173" w:name="_ETM_Q63_929229"/>
      <w:bookmarkEnd w:id="6172"/>
      <w:bookmarkEnd w:id="6173"/>
    </w:p>
    <w:p w:rsidR="00DD4665" w:rsidRDefault="00DD4665" w:rsidP="00E4607B">
      <w:pPr>
        <w:pStyle w:val="af6"/>
        <w:rPr>
          <w:rtl/>
        </w:rPr>
      </w:pPr>
      <w:r w:rsidRPr="003F1241">
        <w:rPr>
          <w:rStyle w:val="TagStyle"/>
          <w:rtl/>
        </w:rPr>
        <w:t xml:space="preserve"> &lt;&lt; יור &gt;&gt;</w:t>
      </w:r>
      <w:r w:rsidRPr="004A15C2">
        <w:rPr>
          <w:rStyle w:val="TagStyle"/>
          <w:rtl/>
        </w:rPr>
        <w:t xml:space="preserve"> </w:t>
      </w:r>
      <w:r>
        <w:rPr>
          <w:rtl/>
        </w:rPr>
        <w:t>היו"ר מאיר כהן:</w:t>
      </w:r>
      <w:r w:rsidRPr="004A15C2">
        <w:rPr>
          <w:rStyle w:val="TagStyle"/>
          <w:rtl/>
        </w:rPr>
        <w:t xml:space="preserve"> </w:t>
      </w:r>
      <w:r w:rsidRPr="003F1241">
        <w:rPr>
          <w:rStyle w:val="TagStyle"/>
          <w:rtl/>
        </w:rPr>
        <w:t>&lt;&lt; יור &gt;&gt;</w:t>
      </w:r>
      <w:r>
        <w:rPr>
          <w:rtl/>
        </w:rPr>
        <w:t xml:space="preserve"> </w:t>
      </w:r>
    </w:p>
    <w:p w:rsidR="00DD4665" w:rsidRDefault="00DD4665" w:rsidP="0009735D">
      <w:pPr>
        <w:rPr>
          <w:rtl/>
        </w:rPr>
      </w:pPr>
    </w:p>
    <w:p w:rsidR="00DD4665" w:rsidRDefault="00DD4665" w:rsidP="00E4607B">
      <w:pPr>
        <w:rPr>
          <w:rtl/>
        </w:rPr>
      </w:pPr>
      <w:bookmarkStart w:id="6174" w:name="_ETM_Q63_930104"/>
      <w:bookmarkEnd w:id="6174"/>
      <w:r>
        <w:rPr>
          <w:rFonts w:hint="cs"/>
          <w:rtl/>
        </w:rPr>
        <w:t xml:space="preserve">תודה, גברתי. </w:t>
      </w:r>
    </w:p>
    <w:p w:rsidR="00DD4665" w:rsidRDefault="00DD4665" w:rsidP="00E4607B">
      <w:pPr>
        <w:rPr>
          <w:rtl/>
        </w:rPr>
      </w:pPr>
      <w:bookmarkStart w:id="6175" w:name="_ETM_Q63_930562"/>
      <w:bookmarkStart w:id="6176" w:name="_ETM_Q63_930623"/>
      <w:bookmarkEnd w:id="6175"/>
      <w:bookmarkEnd w:id="6176"/>
    </w:p>
    <w:p w:rsidR="00DD4665" w:rsidRDefault="00DD4665" w:rsidP="00E4607B">
      <w:pPr>
        <w:pStyle w:val="-"/>
        <w:rPr>
          <w:rtl/>
        </w:rPr>
      </w:pPr>
      <w:bookmarkStart w:id="6177" w:name="ET_speakercontinue_5085_22"/>
      <w:r w:rsidRPr="003F1241">
        <w:rPr>
          <w:rStyle w:val="TagStyle"/>
          <w:rtl/>
        </w:rPr>
        <w:t xml:space="preserve"> &lt;&lt; דובר_המשך &gt;&gt;</w:t>
      </w:r>
      <w:r w:rsidRPr="004A15C2">
        <w:rPr>
          <w:rStyle w:val="TagStyle"/>
          <w:rtl/>
        </w:rPr>
        <w:t xml:space="preserve"> </w:t>
      </w:r>
      <w:r>
        <w:rPr>
          <w:rtl/>
        </w:rPr>
        <w:t>אורלי לוי אבקסיס (העבודה-גשר):</w:t>
      </w:r>
      <w:r w:rsidRPr="004A15C2">
        <w:rPr>
          <w:rStyle w:val="TagStyle"/>
          <w:rtl/>
        </w:rPr>
        <w:t xml:space="preserve"> </w:t>
      </w:r>
      <w:r w:rsidRPr="003F1241">
        <w:rPr>
          <w:rStyle w:val="TagStyle"/>
          <w:rtl/>
        </w:rPr>
        <w:t>&lt;&lt; דובר_המשך &gt;&gt;</w:t>
      </w:r>
      <w:r>
        <w:rPr>
          <w:rtl/>
        </w:rPr>
        <w:t xml:space="preserve"> </w:t>
      </w:r>
      <w:bookmarkEnd w:id="6177"/>
    </w:p>
    <w:p w:rsidR="00DD4665" w:rsidRDefault="00DD4665" w:rsidP="0009735D">
      <w:pPr>
        <w:rPr>
          <w:rtl/>
        </w:rPr>
      </w:pPr>
    </w:p>
    <w:p w:rsidR="00DD4665" w:rsidRDefault="006A3C86" w:rsidP="00E4607B">
      <w:pPr>
        <w:rPr>
          <w:rtl/>
        </w:rPr>
      </w:pPr>
      <w:bookmarkStart w:id="6178" w:name="_ETM_Q63_931371"/>
      <w:bookmarkEnd w:id="6178"/>
      <w:r>
        <w:rPr>
          <w:rFonts w:hint="cs"/>
          <w:rtl/>
        </w:rPr>
        <w:t>– –</w:t>
      </w:r>
      <w:r w:rsidR="002937DB">
        <w:rPr>
          <w:rFonts w:hint="cs"/>
          <w:rtl/>
        </w:rPr>
        <w:t xml:space="preserve"> </w:t>
      </w:r>
      <w:r w:rsidR="00DD4665">
        <w:rPr>
          <w:rFonts w:hint="cs"/>
          <w:rtl/>
        </w:rPr>
        <w:t xml:space="preserve">זו חובה של המנהיגים. </w:t>
      </w:r>
      <w:bookmarkStart w:id="6179" w:name="_ETM_Q63_930899"/>
      <w:bookmarkEnd w:id="6179"/>
      <w:r w:rsidR="002937DB">
        <w:rPr>
          <w:rFonts w:hint="cs"/>
          <w:rtl/>
        </w:rPr>
        <w:t xml:space="preserve">ואני אסיים </w:t>
      </w:r>
      <w:r>
        <w:rPr>
          <w:rFonts w:hint="cs"/>
          <w:rtl/>
        </w:rPr>
        <w:t>– – –</w:t>
      </w:r>
    </w:p>
    <w:p w:rsidR="00DD4665" w:rsidRDefault="00DD4665" w:rsidP="00E4607B">
      <w:pPr>
        <w:rPr>
          <w:rtl/>
        </w:rPr>
      </w:pPr>
    </w:p>
    <w:p w:rsidR="00DD4665" w:rsidRDefault="00DD4665" w:rsidP="00E4607B">
      <w:pPr>
        <w:pStyle w:val="af6"/>
        <w:rPr>
          <w:rtl/>
        </w:rPr>
      </w:pPr>
      <w:r w:rsidRPr="003F1241">
        <w:rPr>
          <w:rStyle w:val="TagStyle"/>
          <w:rtl/>
        </w:rPr>
        <w:t xml:space="preserve"> &lt;&lt; יור &gt;&gt;</w:t>
      </w:r>
      <w:r w:rsidRPr="004A15C2">
        <w:rPr>
          <w:rStyle w:val="TagStyle"/>
          <w:rtl/>
        </w:rPr>
        <w:t xml:space="preserve"> </w:t>
      </w:r>
      <w:r>
        <w:rPr>
          <w:rtl/>
        </w:rPr>
        <w:t>היו"ר מאיר כהן:</w:t>
      </w:r>
      <w:r w:rsidRPr="004A15C2">
        <w:rPr>
          <w:rStyle w:val="TagStyle"/>
          <w:rtl/>
        </w:rPr>
        <w:t xml:space="preserve"> </w:t>
      </w:r>
      <w:r w:rsidRPr="003F1241">
        <w:rPr>
          <w:rStyle w:val="TagStyle"/>
          <w:rtl/>
        </w:rPr>
        <w:t>&lt;&lt; יור &gt;&gt;</w:t>
      </w:r>
      <w:r>
        <w:rPr>
          <w:rtl/>
        </w:rPr>
        <w:t xml:space="preserve"> </w:t>
      </w:r>
    </w:p>
    <w:p w:rsidR="00DD4665" w:rsidRDefault="00DD4665" w:rsidP="0009735D">
      <w:pPr>
        <w:rPr>
          <w:rtl/>
        </w:rPr>
      </w:pPr>
    </w:p>
    <w:p w:rsidR="00DD4665" w:rsidRDefault="00DD4665" w:rsidP="00E4607B">
      <w:pPr>
        <w:rPr>
          <w:rtl/>
        </w:rPr>
      </w:pPr>
      <w:r>
        <w:rPr>
          <w:rFonts w:hint="cs"/>
          <w:rtl/>
        </w:rPr>
        <w:t>היינו בשמחה ממשיכים לשמוע.</w:t>
      </w:r>
    </w:p>
    <w:p w:rsidR="00DD4665" w:rsidRDefault="00DD4665" w:rsidP="00E4607B">
      <w:pPr>
        <w:rPr>
          <w:rtl/>
        </w:rPr>
      </w:pPr>
    </w:p>
    <w:p w:rsidR="00DD4665" w:rsidRDefault="00DD4665" w:rsidP="00E4607B">
      <w:pPr>
        <w:pStyle w:val="-"/>
        <w:rPr>
          <w:rtl/>
        </w:rPr>
      </w:pPr>
      <w:bookmarkStart w:id="6180" w:name="ET_speakercontinue_5085_24"/>
      <w:r w:rsidRPr="003F1241">
        <w:rPr>
          <w:rStyle w:val="TagStyle"/>
          <w:rtl/>
        </w:rPr>
        <w:t xml:space="preserve"> &lt;&lt; דובר_המשך &gt;&gt;</w:t>
      </w:r>
      <w:r w:rsidRPr="004A15C2">
        <w:rPr>
          <w:rStyle w:val="TagStyle"/>
          <w:rtl/>
        </w:rPr>
        <w:t xml:space="preserve"> </w:t>
      </w:r>
      <w:r>
        <w:rPr>
          <w:rtl/>
        </w:rPr>
        <w:t>אורלי לוי אבקסיס (העבודה-גשר):</w:t>
      </w:r>
      <w:r w:rsidRPr="004A15C2">
        <w:rPr>
          <w:rStyle w:val="TagStyle"/>
          <w:rtl/>
        </w:rPr>
        <w:t xml:space="preserve"> </w:t>
      </w:r>
      <w:r w:rsidRPr="003F1241">
        <w:rPr>
          <w:rStyle w:val="TagStyle"/>
          <w:rtl/>
        </w:rPr>
        <w:t>&lt;&lt; דובר_המשך &gt;&gt;</w:t>
      </w:r>
      <w:r>
        <w:rPr>
          <w:rtl/>
        </w:rPr>
        <w:t xml:space="preserve"> </w:t>
      </w:r>
      <w:bookmarkEnd w:id="6180"/>
    </w:p>
    <w:p w:rsidR="00DD4665" w:rsidRDefault="00DD4665" w:rsidP="00E4607B">
      <w:pPr>
        <w:rPr>
          <w:rtl/>
          <w:lang w:eastAsia="he-IL"/>
        </w:rPr>
      </w:pPr>
      <w:bookmarkStart w:id="6181" w:name="_ETM_Q63_934243"/>
      <w:bookmarkStart w:id="6182" w:name="_ETM_Q63_934326"/>
      <w:bookmarkEnd w:id="6181"/>
      <w:bookmarkEnd w:id="6182"/>
    </w:p>
    <w:p w:rsidR="00DD4665" w:rsidRDefault="00DD4665" w:rsidP="002937DB">
      <w:pPr>
        <w:rPr>
          <w:rtl/>
          <w:lang w:eastAsia="he-IL"/>
        </w:rPr>
      </w:pPr>
      <w:bookmarkStart w:id="6183" w:name="_ETM_Q63_934354"/>
      <w:bookmarkStart w:id="6184" w:name="_ETM_Q63_934417"/>
      <w:bookmarkEnd w:id="6183"/>
      <w:bookmarkEnd w:id="6184"/>
      <w:r>
        <w:rPr>
          <w:rFonts w:hint="cs"/>
          <w:rtl/>
          <w:lang w:eastAsia="he-IL"/>
        </w:rPr>
        <w:t xml:space="preserve">אני אסיים במשפט </w:t>
      </w:r>
      <w:bookmarkStart w:id="6185" w:name="_ETM_Q63_937043"/>
      <w:bookmarkEnd w:id="6185"/>
      <w:r>
        <w:rPr>
          <w:rFonts w:hint="cs"/>
          <w:rtl/>
          <w:lang w:eastAsia="he-IL"/>
        </w:rPr>
        <w:t xml:space="preserve">אחד, שזכור פה לחברים הוותיקים. כשהיה מאבק על הדיור </w:t>
      </w:r>
      <w:bookmarkStart w:id="6186" w:name="_ETM_Q63_941862"/>
      <w:bookmarkEnd w:id="6186"/>
      <w:r>
        <w:rPr>
          <w:rFonts w:hint="cs"/>
          <w:rtl/>
          <w:lang w:eastAsia="he-IL"/>
        </w:rPr>
        <w:t>הציבורי, ואבי</w:t>
      </w:r>
      <w:r w:rsidR="002937DB">
        <w:rPr>
          <w:rFonts w:hint="cs"/>
          <w:rtl/>
          <w:lang w:eastAsia="he-IL"/>
        </w:rPr>
        <w:t>,</w:t>
      </w:r>
      <w:r>
        <w:rPr>
          <w:rFonts w:hint="cs"/>
          <w:rtl/>
          <w:lang w:eastAsia="he-IL"/>
        </w:rPr>
        <w:t xml:space="preserve"> שהיה חלק מהקואליציה, שר בכיר, הלך דווקא </w:t>
      </w:r>
      <w:bookmarkStart w:id="6187" w:name="_ETM_Q63_946104"/>
      <w:bookmarkEnd w:id="6187"/>
      <w:r>
        <w:rPr>
          <w:rFonts w:hint="cs"/>
          <w:rtl/>
          <w:lang w:eastAsia="he-IL"/>
        </w:rPr>
        <w:t xml:space="preserve">עם האופוזיציה כדי לקדם את הפתרון של דיור ציבורי ואת היכולת </w:t>
      </w:r>
      <w:bookmarkStart w:id="6188" w:name="_ETM_Q63_950984"/>
      <w:bookmarkEnd w:id="6188"/>
      <w:r>
        <w:rPr>
          <w:rFonts w:hint="cs"/>
          <w:rtl/>
          <w:lang w:eastAsia="he-IL"/>
        </w:rPr>
        <w:t xml:space="preserve">לרכישה של אותם אנשים שאין להם מאומה להוריש לילדים שלהם פרט לעוני ולסבל, אמרו לו: אם אתה תלך </w:t>
      </w:r>
      <w:bookmarkStart w:id="6189" w:name="_ETM_Q63_961886"/>
      <w:bookmarkEnd w:id="6189"/>
      <w:r>
        <w:rPr>
          <w:rFonts w:hint="cs"/>
          <w:rtl/>
          <w:lang w:eastAsia="he-IL"/>
        </w:rPr>
        <w:t xml:space="preserve">עם האופוזיציה, הממשלה תיפול, </w:t>
      </w:r>
      <w:r w:rsidR="002937DB">
        <w:rPr>
          <w:rFonts w:hint="cs"/>
          <w:rtl/>
          <w:lang w:eastAsia="he-IL"/>
        </w:rPr>
        <w:t>ו</w:t>
      </w:r>
      <w:r>
        <w:rPr>
          <w:rFonts w:hint="cs"/>
          <w:rtl/>
          <w:lang w:eastAsia="he-IL"/>
        </w:rPr>
        <w:t xml:space="preserve">הוא אמר: אם כבר הממשלה תיפול, </w:t>
      </w:r>
      <w:bookmarkStart w:id="6190" w:name="_ETM_Q63_367694"/>
      <w:bookmarkEnd w:id="6190"/>
      <w:r>
        <w:rPr>
          <w:rFonts w:hint="cs"/>
          <w:rtl/>
          <w:lang w:eastAsia="he-IL"/>
        </w:rPr>
        <w:t xml:space="preserve">ראוי שזה יהיה על הנושאים הכואבים של הציבור. לצערי הרב, </w:t>
      </w:r>
      <w:bookmarkStart w:id="6191" w:name="_ETM_Q63_370793"/>
      <w:bookmarkEnd w:id="6191"/>
      <w:r>
        <w:rPr>
          <w:rFonts w:hint="cs"/>
          <w:rtl/>
          <w:lang w:eastAsia="he-IL"/>
        </w:rPr>
        <w:t>לא זה המצב. תודה רבה.</w:t>
      </w:r>
    </w:p>
    <w:p w:rsidR="00DD4665" w:rsidRDefault="00DD4665" w:rsidP="00E4607B">
      <w:pPr>
        <w:rPr>
          <w:rtl/>
          <w:lang w:eastAsia="he-IL"/>
        </w:rPr>
      </w:pPr>
      <w:bookmarkStart w:id="6192" w:name="_ETM_Q63_371616"/>
      <w:bookmarkStart w:id="6193" w:name="_ETM_Q63_371696"/>
      <w:bookmarkEnd w:id="6192"/>
      <w:bookmarkEnd w:id="6193"/>
    </w:p>
    <w:p w:rsidR="00DD4665" w:rsidRDefault="00DD4665" w:rsidP="00E4607B">
      <w:pPr>
        <w:pStyle w:val="af6"/>
        <w:rPr>
          <w:rtl/>
        </w:rPr>
      </w:pPr>
      <w:bookmarkStart w:id="6194" w:name="ET_yor_5514_25"/>
      <w:r w:rsidRPr="003F1241">
        <w:rPr>
          <w:rStyle w:val="TagStyle"/>
          <w:rtl/>
        </w:rPr>
        <w:t xml:space="preserve"> &lt;&lt; יור &gt;&gt;</w:t>
      </w:r>
      <w:r w:rsidRPr="00CA00BB">
        <w:rPr>
          <w:rStyle w:val="TagStyle"/>
          <w:rtl/>
        </w:rPr>
        <w:t xml:space="preserve"> </w:t>
      </w:r>
      <w:r>
        <w:rPr>
          <w:rtl/>
        </w:rPr>
        <w:t>היו"ר מאיר כהן:</w:t>
      </w:r>
      <w:r w:rsidRPr="00CA00BB">
        <w:rPr>
          <w:rStyle w:val="TagStyle"/>
          <w:rtl/>
        </w:rPr>
        <w:t xml:space="preserve"> </w:t>
      </w:r>
      <w:r w:rsidRPr="003F1241">
        <w:rPr>
          <w:rStyle w:val="TagStyle"/>
          <w:rtl/>
        </w:rPr>
        <w:t>&lt;&lt; יור &gt;&gt;</w:t>
      </w:r>
      <w:r>
        <w:rPr>
          <w:rtl/>
        </w:rPr>
        <w:t xml:space="preserve"> </w:t>
      </w:r>
      <w:bookmarkEnd w:id="6194"/>
    </w:p>
    <w:p w:rsidR="00DD4665" w:rsidRDefault="00DD4665" w:rsidP="0009735D">
      <w:pPr>
        <w:rPr>
          <w:rtl/>
        </w:rPr>
      </w:pPr>
    </w:p>
    <w:p w:rsidR="00DD4665" w:rsidRDefault="00DD4665" w:rsidP="00E4607B">
      <w:pPr>
        <w:rPr>
          <w:rtl/>
        </w:rPr>
      </w:pPr>
      <w:bookmarkStart w:id="6195" w:name="_ETM_Q63_372684"/>
      <w:bookmarkEnd w:id="6195"/>
      <w:r>
        <w:rPr>
          <w:rFonts w:hint="cs"/>
          <w:rtl/>
        </w:rPr>
        <w:t xml:space="preserve">תודה רבה, גברתי. חבר הכנסת אלי </w:t>
      </w:r>
      <w:bookmarkStart w:id="6196" w:name="_ETM_Q63_375552"/>
      <w:bookmarkEnd w:id="6196"/>
      <w:r>
        <w:rPr>
          <w:rFonts w:hint="cs"/>
          <w:rtl/>
        </w:rPr>
        <w:t xml:space="preserve">אבידר, אדוני, ואחריו </w:t>
      </w:r>
      <w:r w:rsidR="006A3C86">
        <w:rPr>
          <w:rtl/>
        </w:rPr>
        <w:t>–</w:t>
      </w:r>
      <w:r>
        <w:rPr>
          <w:rFonts w:hint="cs"/>
          <w:rtl/>
        </w:rPr>
        <w:t xml:space="preserve"> חבר הכנסת איימן עודה.</w:t>
      </w:r>
    </w:p>
    <w:p w:rsidR="00DD4665" w:rsidRDefault="00DD4665" w:rsidP="00E4607B">
      <w:pPr>
        <w:rPr>
          <w:rtl/>
        </w:rPr>
      </w:pPr>
      <w:bookmarkStart w:id="6197" w:name="_ETM_Q63_332280"/>
      <w:bookmarkStart w:id="6198" w:name="_ETM_Q63_332364"/>
      <w:bookmarkEnd w:id="6197"/>
      <w:bookmarkEnd w:id="6198"/>
    </w:p>
    <w:p w:rsidR="00DD4665" w:rsidRDefault="00DD4665" w:rsidP="00E4607B">
      <w:pPr>
        <w:pStyle w:val="a4"/>
        <w:rPr>
          <w:rtl/>
        </w:rPr>
      </w:pPr>
      <w:bookmarkStart w:id="6199" w:name="ET_speaker_5762_26"/>
      <w:r w:rsidRPr="003F1241">
        <w:rPr>
          <w:rStyle w:val="TagStyle"/>
          <w:rtl/>
        </w:rPr>
        <w:t xml:space="preserve"> &lt;&lt; דובר &gt;&gt;</w:t>
      </w:r>
      <w:r w:rsidRPr="00CA00BB">
        <w:rPr>
          <w:rStyle w:val="TagStyle"/>
          <w:rtl/>
        </w:rPr>
        <w:t xml:space="preserve"> </w:t>
      </w:r>
      <w:bookmarkStart w:id="6200" w:name="_Toc27056641"/>
      <w:bookmarkStart w:id="6201" w:name="_Toc27294073"/>
      <w:bookmarkStart w:id="6202" w:name="_Toc27294206"/>
      <w:bookmarkStart w:id="6203" w:name="_Toc27297122"/>
      <w:bookmarkStart w:id="6204" w:name="_Toc27558191"/>
      <w:r>
        <w:rPr>
          <w:rtl/>
        </w:rPr>
        <w:t>אלי אבידר (ישראל ביתנו):</w:t>
      </w:r>
      <w:bookmarkEnd w:id="6200"/>
      <w:bookmarkEnd w:id="6201"/>
      <w:bookmarkEnd w:id="6202"/>
      <w:bookmarkEnd w:id="6203"/>
      <w:bookmarkEnd w:id="6204"/>
      <w:r w:rsidRPr="00CA00BB">
        <w:rPr>
          <w:rStyle w:val="TagStyle"/>
          <w:rtl/>
        </w:rPr>
        <w:t xml:space="preserve"> </w:t>
      </w:r>
      <w:r w:rsidRPr="003F1241">
        <w:rPr>
          <w:rStyle w:val="TagStyle"/>
          <w:rtl/>
        </w:rPr>
        <w:t>&lt;&lt; דובר &gt;&gt;</w:t>
      </w:r>
      <w:r>
        <w:rPr>
          <w:rtl/>
        </w:rPr>
        <w:t xml:space="preserve"> </w:t>
      </w:r>
      <w:bookmarkEnd w:id="6199"/>
    </w:p>
    <w:p w:rsidR="00DD4665" w:rsidRDefault="00DD4665" w:rsidP="0009735D">
      <w:pPr>
        <w:rPr>
          <w:rtl/>
        </w:rPr>
      </w:pPr>
    </w:p>
    <w:p w:rsidR="00DD4665" w:rsidRDefault="00DD4665" w:rsidP="002937DB">
      <w:pPr>
        <w:rPr>
          <w:rtl/>
        </w:rPr>
      </w:pPr>
      <w:bookmarkStart w:id="6205" w:name="_ETM_Q63_338566"/>
      <w:bookmarkStart w:id="6206" w:name="_ETM_Q63_338855"/>
      <w:bookmarkStart w:id="6207" w:name="_ETM_Q63_338933"/>
      <w:bookmarkEnd w:id="6205"/>
      <w:bookmarkEnd w:id="6206"/>
      <w:bookmarkEnd w:id="6207"/>
      <w:r>
        <w:rPr>
          <w:rFonts w:hint="cs"/>
          <w:rtl/>
        </w:rPr>
        <w:t xml:space="preserve">אדוני </w:t>
      </w:r>
      <w:bookmarkStart w:id="6208" w:name="_ETM_Q63_344872"/>
      <w:bookmarkEnd w:id="6208"/>
      <w:r>
        <w:rPr>
          <w:rFonts w:hint="cs"/>
          <w:rtl/>
        </w:rPr>
        <w:t xml:space="preserve">היושב-ראש, כנסת נכבדה, עד לפני שעה חשתי את שחשו </w:t>
      </w:r>
      <w:bookmarkStart w:id="6209" w:name="_ETM_Q63_410881"/>
      <w:bookmarkEnd w:id="6209"/>
      <w:r>
        <w:rPr>
          <w:rFonts w:hint="cs"/>
          <w:rtl/>
        </w:rPr>
        <w:t xml:space="preserve">רבים מחברותיי וחברי הכנסת </w:t>
      </w:r>
      <w:r w:rsidR="006A3C86">
        <w:rPr>
          <w:rtl/>
        </w:rPr>
        <w:t>–</w:t>
      </w:r>
      <w:r>
        <w:rPr>
          <w:rFonts w:hint="cs"/>
          <w:rtl/>
        </w:rPr>
        <w:t xml:space="preserve"> תחושת מועקה, תחושה של אכזבה, </w:t>
      </w:r>
      <w:bookmarkStart w:id="6210" w:name="_ETM_Q63_417863"/>
      <w:bookmarkEnd w:id="6210"/>
      <w:r>
        <w:rPr>
          <w:rFonts w:hint="cs"/>
          <w:rtl/>
        </w:rPr>
        <w:t>כישלון על שכשלנו במציאת פתרון למשבר הפוליטי הקשה ביותר בתולדו</w:t>
      </w:r>
      <w:bookmarkStart w:id="6211" w:name="_ETM_Q63_424615"/>
      <w:bookmarkEnd w:id="6211"/>
      <w:r>
        <w:rPr>
          <w:rFonts w:hint="cs"/>
          <w:rtl/>
        </w:rPr>
        <w:t xml:space="preserve">תיה של מדינת ישראל. </w:t>
      </w:r>
    </w:p>
    <w:p w:rsidR="00DD4665" w:rsidRDefault="00DD4665" w:rsidP="00E4607B">
      <w:pPr>
        <w:rPr>
          <w:rtl/>
        </w:rPr>
      </w:pPr>
      <w:bookmarkStart w:id="6212" w:name="_ETM_Q63_425506"/>
      <w:bookmarkStart w:id="6213" w:name="_ETM_Q63_425570"/>
      <w:bookmarkEnd w:id="6212"/>
      <w:bookmarkEnd w:id="6213"/>
    </w:p>
    <w:p w:rsidR="00DD4665" w:rsidRDefault="00DD4665" w:rsidP="002937DB">
      <w:pPr>
        <w:rPr>
          <w:rtl/>
        </w:rPr>
      </w:pPr>
      <w:bookmarkStart w:id="6214" w:name="_ETM_Q63_425617"/>
      <w:bookmarkStart w:id="6215" w:name="_ETM_Q63_425700"/>
      <w:bookmarkEnd w:id="6214"/>
      <w:bookmarkEnd w:id="6215"/>
      <w:r>
        <w:rPr>
          <w:rFonts w:hint="cs"/>
          <w:rtl/>
        </w:rPr>
        <w:t xml:space="preserve">אך יחד עם זאת, חשוב שנאמר </w:t>
      </w:r>
      <w:bookmarkStart w:id="6216" w:name="_ETM_Q63_427256"/>
      <w:bookmarkEnd w:id="6216"/>
      <w:r>
        <w:rPr>
          <w:rFonts w:hint="cs"/>
          <w:rtl/>
        </w:rPr>
        <w:t xml:space="preserve">כאן הערב שזהו גם ערב של תקווה </w:t>
      </w:r>
      <w:r w:rsidR="006A3C86">
        <w:rPr>
          <w:rFonts w:hint="eastAsia"/>
          <w:rtl/>
        </w:rPr>
        <w:t>–</w:t>
      </w:r>
      <w:r w:rsidR="002937DB">
        <w:rPr>
          <w:rFonts w:hint="eastAsia"/>
          <w:rtl/>
        </w:rPr>
        <w:t xml:space="preserve"> </w:t>
      </w:r>
      <w:r>
        <w:rPr>
          <w:rFonts w:hint="cs"/>
          <w:rtl/>
        </w:rPr>
        <w:t xml:space="preserve">ערב </w:t>
      </w:r>
      <w:bookmarkStart w:id="6217" w:name="_ETM_Q63_429472"/>
      <w:bookmarkEnd w:id="6217"/>
      <w:r>
        <w:rPr>
          <w:rFonts w:hint="cs"/>
          <w:rtl/>
        </w:rPr>
        <w:t>של תקווה שבו הוכחנו שתפקידים וכיסאות אינם יכו</w:t>
      </w:r>
      <w:bookmarkStart w:id="6218" w:name="_ETM_Q63_433632"/>
      <w:bookmarkEnd w:id="6218"/>
      <w:r>
        <w:rPr>
          <w:rFonts w:hint="cs"/>
          <w:rtl/>
        </w:rPr>
        <w:t xml:space="preserve">לים לבוא על חשבון ערכים; ערב שבו כל צעירה וצעיר </w:t>
      </w:r>
      <w:bookmarkStart w:id="6219" w:name="_ETM_Q63_440714"/>
      <w:bookmarkEnd w:id="6219"/>
      <w:r>
        <w:rPr>
          <w:rFonts w:hint="cs"/>
          <w:rtl/>
        </w:rPr>
        <w:t xml:space="preserve">במדינת ישראל יכולים להיות גאים בפוליטיקה הישראלית, שהדמוקרטיה הזאת עמדה </w:t>
      </w:r>
      <w:bookmarkStart w:id="6220" w:name="_ETM_Q63_445272"/>
      <w:bookmarkEnd w:id="6220"/>
      <w:r>
        <w:rPr>
          <w:rFonts w:hint="cs"/>
          <w:rtl/>
        </w:rPr>
        <w:t>באחד המשברים הגדולים בתולדותיה.</w:t>
      </w:r>
    </w:p>
    <w:p w:rsidR="00DD4665" w:rsidRDefault="00DD4665" w:rsidP="00E4607B">
      <w:pPr>
        <w:rPr>
          <w:rtl/>
        </w:rPr>
      </w:pPr>
      <w:bookmarkStart w:id="6221" w:name="_ETM_Q63_449282"/>
      <w:bookmarkStart w:id="6222" w:name="_ETM_Q63_449355"/>
      <w:bookmarkEnd w:id="6221"/>
      <w:bookmarkEnd w:id="6222"/>
    </w:p>
    <w:p w:rsidR="00DD4665" w:rsidRDefault="00DD4665" w:rsidP="002937DB">
      <w:pPr>
        <w:rPr>
          <w:rtl/>
        </w:rPr>
      </w:pPr>
      <w:bookmarkStart w:id="6223" w:name="_ETM_Q63_449411"/>
      <w:bookmarkStart w:id="6224" w:name="_ETM_Q63_449480"/>
      <w:bookmarkEnd w:id="6223"/>
      <w:bookmarkEnd w:id="6224"/>
      <w:r>
        <w:rPr>
          <w:rFonts w:hint="cs"/>
          <w:rtl/>
        </w:rPr>
        <w:t xml:space="preserve">אין דרך טובה יותר לומר זאת: בנימין </w:t>
      </w:r>
      <w:bookmarkStart w:id="6225" w:name="_ETM_Q63_453877"/>
      <w:bookmarkEnd w:id="6225"/>
      <w:r>
        <w:rPr>
          <w:rFonts w:hint="cs"/>
          <w:rtl/>
        </w:rPr>
        <w:t xml:space="preserve">נתניהו לא רצה ממשלת אחדות, לא רצה ממשלת ימין, לא </w:t>
      </w:r>
      <w:bookmarkStart w:id="6226" w:name="_ETM_Q63_460933"/>
      <w:bookmarkEnd w:id="6226"/>
      <w:r>
        <w:rPr>
          <w:rFonts w:hint="cs"/>
          <w:rtl/>
        </w:rPr>
        <w:t>רצה ממשלת מיעוט</w:t>
      </w:r>
      <w:r w:rsidR="002937DB">
        <w:rPr>
          <w:rFonts w:hint="cs"/>
          <w:rtl/>
        </w:rPr>
        <w:t>;</w:t>
      </w:r>
      <w:r>
        <w:rPr>
          <w:rFonts w:hint="cs"/>
          <w:rtl/>
        </w:rPr>
        <w:t xml:space="preserve"> הוא רצה רק ממשלה שתיתן לו דבר </w:t>
      </w:r>
      <w:bookmarkStart w:id="6227" w:name="_ETM_Q63_466072"/>
      <w:bookmarkEnd w:id="6227"/>
      <w:r>
        <w:rPr>
          <w:rFonts w:hint="cs"/>
          <w:rtl/>
        </w:rPr>
        <w:t xml:space="preserve">אחד ויחיד </w:t>
      </w:r>
      <w:r w:rsidR="006A3C86">
        <w:rPr>
          <w:rtl/>
        </w:rPr>
        <w:t>–</w:t>
      </w:r>
      <w:r>
        <w:rPr>
          <w:rFonts w:hint="cs"/>
          <w:rtl/>
        </w:rPr>
        <w:t xml:space="preserve"> חסינות. </w:t>
      </w:r>
    </w:p>
    <w:p w:rsidR="00DD4665" w:rsidRDefault="00DD4665" w:rsidP="00E4607B">
      <w:pPr>
        <w:rPr>
          <w:rtl/>
        </w:rPr>
      </w:pPr>
    </w:p>
    <w:p w:rsidR="00DD4665" w:rsidRDefault="00DD4665" w:rsidP="00E4607B">
      <w:pPr>
        <w:pStyle w:val="af5"/>
        <w:rPr>
          <w:rtl/>
        </w:rPr>
      </w:pPr>
      <w:bookmarkStart w:id="6228" w:name="ET_interruption_5802_27"/>
      <w:r w:rsidRPr="003F1241">
        <w:rPr>
          <w:rStyle w:val="TagStyle"/>
          <w:rtl/>
        </w:rPr>
        <w:t xml:space="preserve"> &lt;&lt; קריאה &gt;&gt;</w:t>
      </w:r>
      <w:r w:rsidRPr="002A3ACE">
        <w:rPr>
          <w:rStyle w:val="TagStyle"/>
          <w:rtl/>
        </w:rPr>
        <w:t xml:space="preserve"> </w:t>
      </w:r>
      <w:r>
        <w:rPr>
          <w:rtl/>
        </w:rPr>
        <w:t>שלמה קרעי (הליכוד):</w:t>
      </w:r>
      <w:r w:rsidRPr="002A3ACE">
        <w:rPr>
          <w:rStyle w:val="TagStyle"/>
          <w:rtl/>
        </w:rPr>
        <w:t xml:space="preserve"> </w:t>
      </w:r>
      <w:r w:rsidRPr="003F1241">
        <w:rPr>
          <w:rStyle w:val="TagStyle"/>
          <w:rtl/>
        </w:rPr>
        <w:t>&lt;&lt; קריאה &gt;&gt;</w:t>
      </w:r>
      <w:r>
        <w:rPr>
          <w:rtl/>
        </w:rPr>
        <w:t xml:space="preserve"> </w:t>
      </w:r>
      <w:bookmarkEnd w:id="6228"/>
    </w:p>
    <w:p w:rsidR="00DD4665" w:rsidRDefault="00DD4665" w:rsidP="0009735D">
      <w:pPr>
        <w:rPr>
          <w:rtl/>
        </w:rPr>
      </w:pPr>
    </w:p>
    <w:p w:rsidR="00DD4665" w:rsidRDefault="00DD4665" w:rsidP="00E4607B">
      <w:pPr>
        <w:rPr>
          <w:rtl/>
        </w:rPr>
      </w:pPr>
      <w:r>
        <w:rPr>
          <w:rFonts w:hint="cs"/>
          <w:rtl/>
        </w:rPr>
        <w:t xml:space="preserve">איך אין לך בושה לעמוד ולומר </w:t>
      </w:r>
      <w:bookmarkStart w:id="6229" w:name="_ETM_Q63_467098"/>
      <w:bookmarkEnd w:id="6229"/>
      <w:r>
        <w:rPr>
          <w:rFonts w:hint="cs"/>
          <w:rtl/>
        </w:rPr>
        <w:t xml:space="preserve">את זה? אתם אשמים </w:t>
      </w:r>
      <w:bookmarkStart w:id="6230" w:name="_ETM_Q63_469947"/>
      <w:bookmarkEnd w:id="6230"/>
      <w:r>
        <w:rPr>
          <w:rFonts w:hint="cs"/>
          <w:rtl/>
        </w:rPr>
        <w:t xml:space="preserve">בכל </w:t>
      </w:r>
      <w:proofErr w:type="spellStart"/>
      <w:r>
        <w:rPr>
          <w:rFonts w:hint="cs"/>
          <w:rtl/>
        </w:rPr>
        <w:t>הטרלול</w:t>
      </w:r>
      <w:proofErr w:type="spellEnd"/>
      <w:r>
        <w:rPr>
          <w:rFonts w:hint="cs"/>
          <w:rtl/>
        </w:rPr>
        <w:t xml:space="preserve"> הזה.</w:t>
      </w:r>
    </w:p>
    <w:p w:rsidR="00DD4665" w:rsidRDefault="00DD4665" w:rsidP="00E4607B">
      <w:pPr>
        <w:rPr>
          <w:rtl/>
        </w:rPr>
      </w:pPr>
    </w:p>
    <w:p w:rsidR="00DD4665" w:rsidRDefault="00DD4665" w:rsidP="00E4607B">
      <w:pPr>
        <w:pStyle w:val="-"/>
        <w:rPr>
          <w:rtl/>
        </w:rPr>
      </w:pPr>
      <w:bookmarkStart w:id="6231" w:name="ET_speakercontinue_5762_28"/>
      <w:r w:rsidRPr="003F1241">
        <w:rPr>
          <w:rStyle w:val="TagStyle"/>
          <w:rtl/>
        </w:rPr>
        <w:t xml:space="preserve"> &lt;&lt; דובר_המשך &gt;&gt;</w:t>
      </w:r>
      <w:r w:rsidRPr="002A3ACE">
        <w:rPr>
          <w:rStyle w:val="TagStyle"/>
          <w:rtl/>
        </w:rPr>
        <w:t xml:space="preserve"> </w:t>
      </w:r>
      <w:r>
        <w:rPr>
          <w:rtl/>
        </w:rPr>
        <w:t>אלי אבידר (ישראל ביתנו):</w:t>
      </w:r>
      <w:r w:rsidRPr="002A3ACE">
        <w:rPr>
          <w:rStyle w:val="TagStyle"/>
          <w:rtl/>
        </w:rPr>
        <w:t xml:space="preserve"> </w:t>
      </w:r>
      <w:r w:rsidRPr="003F1241">
        <w:rPr>
          <w:rStyle w:val="TagStyle"/>
          <w:rtl/>
        </w:rPr>
        <w:t>&lt;&lt; דובר_המשך &gt;&gt;</w:t>
      </w:r>
      <w:r>
        <w:rPr>
          <w:rtl/>
        </w:rPr>
        <w:t xml:space="preserve"> </w:t>
      </w:r>
      <w:bookmarkEnd w:id="6231"/>
    </w:p>
    <w:p w:rsidR="00DD4665" w:rsidRDefault="00DD4665" w:rsidP="0009735D">
      <w:pPr>
        <w:rPr>
          <w:rtl/>
        </w:rPr>
      </w:pPr>
    </w:p>
    <w:p w:rsidR="00DD4665" w:rsidRDefault="00DD4665" w:rsidP="00E4607B">
      <w:pPr>
        <w:rPr>
          <w:rtl/>
        </w:rPr>
      </w:pPr>
      <w:r>
        <w:rPr>
          <w:rFonts w:hint="cs"/>
          <w:rtl/>
        </w:rPr>
        <w:t xml:space="preserve">האיש שגנב את דעתו של הציבור במשך חודשים </w:t>
      </w:r>
      <w:r w:rsidR="006A3C86">
        <w:rPr>
          <w:rFonts w:hint="cs"/>
          <w:rtl/>
        </w:rPr>
        <w:t>– –</w:t>
      </w:r>
    </w:p>
    <w:p w:rsidR="00DD4665" w:rsidRDefault="00DD4665" w:rsidP="00E4607B">
      <w:pPr>
        <w:rPr>
          <w:rtl/>
        </w:rPr>
      </w:pPr>
    </w:p>
    <w:p w:rsidR="00DD4665" w:rsidRDefault="00DD4665" w:rsidP="00E4607B">
      <w:pPr>
        <w:pStyle w:val="af5"/>
        <w:rPr>
          <w:rtl/>
        </w:rPr>
      </w:pPr>
      <w:bookmarkStart w:id="6232" w:name="ET_interruption_5802_29"/>
      <w:r w:rsidRPr="003F1241">
        <w:rPr>
          <w:rStyle w:val="TagStyle"/>
          <w:rtl/>
        </w:rPr>
        <w:t xml:space="preserve"> &lt;&lt; קריאה &gt;&gt;</w:t>
      </w:r>
      <w:r w:rsidRPr="00F2798F">
        <w:rPr>
          <w:rStyle w:val="TagStyle"/>
          <w:rtl/>
        </w:rPr>
        <w:t xml:space="preserve"> </w:t>
      </w:r>
      <w:r>
        <w:rPr>
          <w:rtl/>
        </w:rPr>
        <w:t>שלמה קרעי (הליכוד):</w:t>
      </w:r>
      <w:r w:rsidRPr="00F2798F">
        <w:rPr>
          <w:rStyle w:val="TagStyle"/>
          <w:rtl/>
        </w:rPr>
        <w:t xml:space="preserve"> </w:t>
      </w:r>
      <w:r w:rsidRPr="003F1241">
        <w:rPr>
          <w:rStyle w:val="TagStyle"/>
          <w:rtl/>
        </w:rPr>
        <w:t>&lt;&lt; קריאה &gt;&gt;</w:t>
      </w:r>
      <w:r>
        <w:rPr>
          <w:rtl/>
        </w:rPr>
        <w:t xml:space="preserve"> </w:t>
      </w:r>
      <w:bookmarkEnd w:id="6232"/>
    </w:p>
    <w:p w:rsidR="00DD4665" w:rsidRDefault="00DD4665" w:rsidP="0009735D">
      <w:pPr>
        <w:rPr>
          <w:rtl/>
        </w:rPr>
      </w:pPr>
    </w:p>
    <w:p w:rsidR="00DD4665" w:rsidRDefault="00DD4665" w:rsidP="00E4607B">
      <w:pPr>
        <w:rPr>
          <w:rtl/>
        </w:rPr>
      </w:pPr>
      <w:r>
        <w:rPr>
          <w:rFonts w:hint="cs"/>
          <w:rtl/>
        </w:rPr>
        <w:t xml:space="preserve">זה ליברמן. </w:t>
      </w:r>
    </w:p>
    <w:p w:rsidR="00DD4665" w:rsidRDefault="00DD4665" w:rsidP="00E4607B">
      <w:pPr>
        <w:rPr>
          <w:rtl/>
        </w:rPr>
      </w:pPr>
      <w:bookmarkStart w:id="6233" w:name="_ETM_Q63_471177"/>
      <w:bookmarkStart w:id="6234" w:name="_ETM_Q63_471240"/>
      <w:bookmarkEnd w:id="6233"/>
      <w:bookmarkEnd w:id="6234"/>
    </w:p>
    <w:p w:rsidR="00DD4665" w:rsidRDefault="00DD4665" w:rsidP="00E4607B">
      <w:pPr>
        <w:pStyle w:val="-"/>
        <w:rPr>
          <w:rtl/>
        </w:rPr>
      </w:pPr>
      <w:bookmarkStart w:id="6235" w:name="ET_speakercontinue_5762_30"/>
      <w:r w:rsidRPr="003F1241">
        <w:rPr>
          <w:rStyle w:val="TagStyle"/>
          <w:rtl/>
        </w:rPr>
        <w:t xml:space="preserve"> &lt;&lt; דובר_המשך &gt;&gt;</w:t>
      </w:r>
      <w:r w:rsidRPr="00F2798F">
        <w:rPr>
          <w:rStyle w:val="TagStyle"/>
          <w:rtl/>
        </w:rPr>
        <w:t xml:space="preserve"> </w:t>
      </w:r>
      <w:r>
        <w:rPr>
          <w:rtl/>
        </w:rPr>
        <w:t>אלי אבידר (ישראל ביתנו):</w:t>
      </w:r>
      <w:r w:rsidRPr="00F2798F">
        <w:rPr>
          <w:rStyle w:val="TagStyle"/>
          <w:rtl/>
        </w:rPr>
        <w:t xml:space="preserve"> </w:t>
      </w:r>
      <w:r w:rsidRPr="003F1241">
        <w:rPr>
          <w:rStyle w:val="TagStyle"/>
          <w:rtl/>
        </w:rPr>
        <w:t>&lt;&lt; דובר_המשך &gt;&gt;</w:t>
      </w:r>
      <w:r>
        <w:rPr>
          <w:rtl/>
        </w:rPr>
        <w:t xml:space="preserve"> </w:t>
      </w:r>
      <w:bookmarkEnd w:id="6235"/>
    </w:p>
    <w:p w:rsidR="00DD4665" w:rsidRDefault="00DD4665" w:rsidP="0009735D">
      <w:pPr>
        <w:rPr>
          <w:rtl/>
        </w:rPr>
      </w:pPr>
    </w:p>
    <w:p w:rsidR="00DD4665" w:rsidRDefault="006A3C86" w:rsidP="00E4607B">
      <w:pPr>
        <w:rPr>
          <w:rtl/>
        </w:rPr>
      </w:pPr>
      <w:bookmarkStart w:id="6236" w:name="_ETM_Q63_471979"/>
      <w:bookmarkEnd w:id="6236"/>
      <w:r>
        <w:rPr>
          <w:rFonts w:hint="cs"/>
          <w:rtl/>
        </w:rPr>
        <w:t>– –</w:t>
      </w:r>
      <w:r w:rsidR="00DD4665">
        <w:rPr>
          <w:rFonts w:hint="cs"/>
          <w:rtl/>
        </w:rPr>
        <w:t xml:space="preserve"> שאמר: לא היה כלום </w:t>
      </w:r>
      <w:bookmarkStart w:id="6237" w:name="_ETM_Q63_476278"/>
      <w:bookmarkEnd w:id="6237"/>
      <w:r w:rsidR="00DD4665">
        <w:rPr>
          <w:rFonts w:hint="cs"/>
          <w:rtl/>
        </w:rPr>
        <w:t xml:space="preserve">כי לא יהיה כלום; אני אגיע לשימוע ואעיף את </w:t>
      </w:r>
      <w:bookmarkStart w:id="6238" w:name="_ETM_Q63_480526"/>
      <w:bookmarkEnd w:id="6238"/>
      <w:r w:rsidR="00DD4665">
        <w:rPr>
          <w:rFonts w:hint="cs"/>
          <w:rtl/>
        </w:rPr>
        <w:t xml:space="preserve">הטענות כלא היו. האיש שהלך לאולפני הטלוויזיה ואמר: אני </w:t>
      </w:r>
      <w:bookmarkStart w:id="6239" w:name="_ETM_Q63_489037"/>
      <w:bookmarkEnd w:id="6239"/>
      <w:r w:rsidR="00DD4665">
        <w:rPr>
          <w:rFonts w:hint="cs"/>
          <w:rtl/>
        </w:rPr>
        <w:t xml:space="preserve">אבקש חסינות? מה פתאום. זה האיש שעכשיו יקרא לציבור </w:t>
      </w:r>
      <w:bookmarkStart w:id="6240" w:name="_ETM_Q63_493110"/>
      <w:bookmarkEnd w:id="6240"/>
      <w:r w:rsidR="00DD4665">
        <w:rPr>
          <w:rFonts w:hint="cs"/>
          <w:rtl/>
        </w:rPr>
        <w:t xml:space="preserve">בוחרי הליכוד לבוא ולהגן עליו מפני בריוני הפרקליטות, אלה שלדבריו </w:t>
      </w:r>
      <w:bookmarkStart w:id="6241" w:name="_ETM_Q63_503915"/>
      <w:bookmarkEnd w:id="6241"/>
      <w:r w:rsidR="00DD4665">
        <w:rPr>
          <w:rFonts w:hint="cs"/>
          <w:rtl/>
        </w:rPr>
        <w:t xml:space="preserve">תפרו לו תיק. </w:t>
      </w:r>
      <w:bookmarkStart w:id="6242" w:name="_ETM_Q63_504250"/>
      <w:bookmarkStart w:id="6243" w:name="_ETM_Q63_504324"/>
      <w:bookmarkStart w:id="6244" w:name="_ETM_Q63_504394"/>
      <w:bookmarkStart w:id="6245" w:name="_ETM_Q63_504454"/>
      <w:bookmarkEnd w:id="6242"/>
      <w:bookmarkEnd w:id="6243"/>
      <w:bookmarkEnd w:id="6244"/>
      <w:bookmarkEnd w:id="6245"/>
      <w:proofErr w:type="spellStart"/>
      <w:r w:rsidR="00DD4665">
        <w:rPr>
          <w:rFonts w:hint="cs"/>
          <w:rtl/>
        </w:rPr>
        <w:t>מנדלבליט</w:t>
      </w:r>
      <w:proofErr w:type="spellEnd"/>
      <w:r w:rsidR="00DD4665">
        <w:rPr>
          <w:rFonts w:hint="cs"/>
          <w:rtl/>
        </w:rPr>
        <w:t xml:space="preserve"> הוא בריון? </w:t>
      </w:r>
      <w:proofErr w:type="spellStart"/>
      <w:r w:rsidR="00DD4665">
        <w:rPr>
          <w:rFonts w:hint="cs"/>
          <w:rtl/>
        </w:rPr>
        <w:t>מנדלבליט</w:t>
      </w:r>
      <w:proofErr w:type="spellEnd"/>
      <w:r w:rsidR="00DD4665">
        <w:rPr>
          <w:rFonts w:hint="cs"/>
          <w:rtl/>
        </w:rPr>
        <w:t xml:space="preserve"> תפר לו </w:t>
      </w:r>
      <w:bookmarkStart w:id="6246" w:name="_ETM_Q63_511724"/>
      <w:bookmarkEnd w:id="6246"/>
      <w:r w:rsidR="00DD4665">
        <w:rPr>
          <w:rFonts w:hint="cs"/>
          <w:rtl/>
        </w:rPr>
        <w:t>תיק? פרקליטות בתוך פרקליטות? תתביישו לכם</w:t>
      </w:r>
      <w:bookmarkStart w:id="6247" w:name="_ETM_Q63_518219"/>
      <w:bookmarkEnd w:id="6247"/>
      <w:r w:rsidR="00DD4665">
        <w:rPr>
          <w:rFonts w:hint="cs"/>
          <w:rtl/>
        </w:rPr>
        <w:t>.</w:t>
      </w:r>
    </w:p>
    <w:p w:rsidR="00DD4665" w:rsidRDefault="00DD4665" w:rsidP="00E4607B">
      <w:pPr>
        <w:rPr>
          <w:rtl/>
        </w:rPr>
      </w:pPr>
      <w:bookmarkStart w:id="6248" w:name="_ETM_Q63_512776"/>
      <w:bookmarkStart w:id="6249" w:name="_ETM_Q63_512851"/>
      <w:bookmarkEnd w:id="6248"/>
      <w:bookmarkEnd w:id="6249"/>
    </w:p>
    <w:p w:rsidR="00DD4665" w:rsidRDefault="00DD4665" w:rsidP="00E4607B">
      <w:pPr>
        <w:pStyle w:val="af5"/>
        <w:rPr>
          <w:rtl/>
        </w:rPr>
      </w:pPr>
      <w:bookmarkStart w:id="6250" w:name="ET_interruption_5802_31"/>
      <w:r w:rsidRPr="003F1241">
        <w:rPr>
          <w:rStyle w:val="TagStyle"/>
          <w:rtl/>
        </w:rPr>
        <w:t xml:space="preserve"> &lt;&lt; קריאה &gt;&gt;</w:t>
      </w:r>
      <w:r w:rsidRPr="00F2798F">
        <w:rPr>
          <w:rStyle w:val="TagStyle"/>
          <w:rtl/>
        </w:rPr>
        <w:t xml:space="preserve"> </w:t>
      </w:r>
      <w:r>
        <w:rPr>
          <w:rtl/>
        </w:rPr>
        <w:t>שלמה קרעי (הליכוד):</w:t>
      </w:r>
      <w:r w:rsidRPr="00F2798F">
        <w:rPr>
          <w:rStyle w:val="TagStyle"/>
          <w:rtl/>
        </w:rPr>
        <w:t xml:space="preserve"> </w:t>
      </w:r>
      <w:r w:rsidRPr="003F1241">
        <w:rPr>
          <w:rStyle w:val="TagStyle"/>
          <w:rtl/>
        </w:rPr>
        <w:t>&lt;&lt; קריאה &gt;&gt;</w:t>
      </w:r>
      <w:r>
        <w:rPr>
          <w:rtl/>
        </w:rPr>
        <w:t xml:space="preserve"> </w:t>
      </w:r>
      <w:bookmarkEnd w:id="6250"/>
    </w:p>
    <w:p w:rsidR="00DD4665" w:rsidRDefault="00DD4665" w:rsidP="0009735D">
      <w:pPr>
        <w:rPr>
          <w:rtl/>
        </w:rPr>
      </w:pPr>
    </w:p>
    <w:p w:rsidR="00DD4665" w:rsidRDefault="00DD4665" w:rsidP="00E4607B">
      <w:pPr>
        <w:rPr>
          <w:rtl/>
        </w:rPr>
      </w:pPr>
      <w:bookmarkStart w:id="6251" w:name="_ETM_Q63_515640"/>
      <w:bookmarkStart w:id="6252" w:name="_ETM_Q63_515919"/>
      <w:bookmarkStart w:id="6253" w:name="_ETM_Q63_515997"/>
      <w:bookmarkEnd w:id="6251"/>
      <w:bookmarkEnd w:id="6252"/>
      <w:bookmarkEnd w:id="6253"/>
      <w:r>
        <w:rPr>
          <w:rFonts w:hint="cs"/>
          <w:rtl/>
        </w:rPr>
        <w:t>אתם תתביישו.</w:t>
      </w:r>
      <w:r>
        <w:rPr>
          <w:rtl/>
        </w:rPr>
        <w:t xml:space="preserve"> </w:t>
      </w:r>
    </w:p>
    <w:p w:rsidR="00DD4665" w:rsidRDefault="00DD4665" w:rsidP="00E4607B">
      <w:pPr>
        <w:rPr>
          <w:rtl/>
        </w:rPr>
      </w:pPr>
      <w:bookmarkStart w:id="6254" w:name="_ETM_Q63_516612"/>
      <w:bookmarkStart w:id="6255" w:name="_ETM_Q63_516691"/>
      <w:bookmarkEnd w:id="6254"/>
      <w:bookmarkEnd w:id="6255"/>
    </w:p>
    <w:p w:rsidR="00DD4665" w:rsidRDefault="00DD4665" w:rsidP="00E4607B">
      <w:pPr>
        <w:pStyle w:val="-"/>
        <w:rPr>
          <w:rtl/>
        </w:rPr>
      </w:pPr>
      <w:bookmarkStart w:id="6256" w:name="ET_speakercontinue_5762_32"/>
      <w:r w:rsidRPr="003F1241">
        <w:rPr>
          <w:rStyle w:val="TagStyle"/>
          <w:rtl/>
        </w:rPr>
        <w:t xml:space="preserve"> &lt;&lt; דובר_המשך &gt;&gt;</w:t>
      </w:r>
      <w:r w:rsidRPr="00F2798F">
        <w:rPr>
          <w:rStyle w:val="TagStyle"/>
          <w:rtl/>
        </w:rPr>
        <w:t xml:space="preserve"> </w:t>
      </w:r>
      <w:r>
        <w:rPr>
          <w:rtl/>
        </w:rPr>
        <w:t>אלי אבידר (ישראל ביתנו):</w:t>
      </w:r>
      <w:r w:rsidRPr="00F2798F">
        <w:rPr>
          <w:rStyle w:val="TagStyle"/>
          <w:rtl/>
        </w:rPr>
        <w:t xml:space="preserve"> </w:t>
      </w:r>
      <w:r w:rsidRPr="003F1241">
        <w:rPr>
          <w:rStyle w:val="TagStyle"/>
          <w:rtl/>
        </w:rPr>
        <w:t>&lt;&lt; דובר_המשך &gt;&gt;</w:t>
      </w:r>
      <w:r>
        <w:rPr>
          <w:rtl/>
        </w:rPr>
        <w:t xml:space="preserve"> </w:t>
      </w:r>
      <w:bookmarkEnd w:id="6256"/>
    </w:p>
    <w:p w:rsidR="00DD4665" w:rsidRDefault="00DD4665" w:rsidP="0009735D">
      <w:pPr>
        <w:rPr>
          <w:rtl/>
        </w:rPr>
      </w:pPr>
    </w:p>
    <w:p w:rsidR="00DD4665" w:rsidRDefault="00DD4665" w:rsidP="00E4607B">
      <w:pPr>
        <w:rPr>
          <w:rtl/>
        </w:rPr>
      </w:pPr>
      <w:bookmarkStart w:id="6257" w:name="_ETM_Q63_517617"/>
      <w:bookmarkEnd w:id="6257"/>
      <w:r>
        <w:rPr>
          <w:rFonts w:hint="cs"/>
          <w:rtl/>
        </w:rPr>
        <w:t xml:space="preserve">אני שמח, אדוני היושב-ראש, שזמר הנשמה המיתולוגי בני </w:t>
      </w:r>
      <w:bookmarkStart w:id="6258" w:name="_ETM_Q63_523088"/>
      <w:bookmarkEnd w:id="6258"/>
      <w:r>
        <w:rPr>
          <w:rFonts w:hint="cs"/>
          <w:rtl/>
        </w:rPr>
        <w:t xml:space="preserve">אלבז אינו מצוי ביחסים טובים עם הרב אריה דרעי, ולכן </w:t>
      </w:r>
      <w:bookmarkStart w:id="6259" w:name="_ETM_Q63_530208"/>
      <w:bookmarkEnd w:id="6259"/>
      <w:r>
        <w:rPr>
          <w:rFonts w:hint="cs"/>
          <w:rtl/>
        </w:rPr>
        <w:t xml:space="preserve">הליכוד יכול לגייס אותו לפרויקט הלאומי החשוב של הקמת מתחם "שאגת בנימין" ולהחזיר את השיר ההיסטורי "הוא זכאי, הוא זכאי". </w:t>
      </w:r>
      <w:bookmarkStart w:id="6260" w:name="_ETM_Q63_542221"/>
      <w:bookmarkEnd w:id="6260"/>
      <w:r>
        <w:rPr>
          <w:rFonts w:hint="cs"/>
          <w:rtl/>
        </w:rPr>
        <w:t>זה מה שאנחנו הולכים לראות בחודשים הקרובים.</w:t>
      </w:r>
    </w:p>
    <w:p w:rsidR="00DD4665" w:rsidRDefault="00DD4665" w:rsidP="00E4607B">
      <w:pPr>
        <w:rPr>
          <w:rtl/>
        </w:rPr>
      </w:pPr>
    </w:p>
    <w:p w:rsidR="00DD4665" w:rsidRDefault="00DD4665" w:rsidP="00E4607B">
      <w:pPr>
        <w:pStyle w:val="af5"/>
        <w:rPr>
          <w:rtl/>
        </w:rPr>
      </w:pPr>
      <w:bookmarkStart w:id="6261" w:name="ET_interruption_5802_33"/>
      <w:r w:rsidRPr="003F1241">
        <w:rPr>
          <w:rStyle w:val="TagStyle"/>
          <w:rtl/>
        </w:rPr>
        <w:t xml:space="preserve"> &lt;&lt; קריאה &gt;&gt;</w:t>
      </w:r>
      <w:r w:rsidRPr="00F2798F">
        <w:rPr>
          <w:rStyle w:val="TagStyle"/>
          <w:rtl/>
        </w:rPr>
        <w:t xml:space="preserve"> </w:t>
      </w:r>
      <w:r>
        <w:rPr>
          <w:rtl/>
        </w:rPr>
        <w:t>שלמה קרעי (הליכוד):</w:t>
      </w:r>
      <w:r w:rsidRPr="00F2798F">
        <w:rPr>
          <w:rStyle w:val="TagStyle"/>
          <w:rtl/>
        </w:rPr>
        <w:t xml:space="preserve"> </w:t>
      </w:r>
      <w:r w:rsidRPr="003F1241">
        <w:rPr>
          <w:rStyle w:val="TagStyle"/>
          <w:rtl/>
        </w:rPr>
        <w:t>&lt;&lt; קריאה &gt;&gt;</w:t>
      </w:r>
      <w:r>
        <w:rPr>
          <w:rtl/>
        </w:rPr>
        <w:t xml:space="preserve"> </w:t>
      </w:r>
      <w:bookmarkEnd w:id="6261"/>
    </w:p>
    <w:p w:rsidR="00DD4665" w:rsidRDefault="00DD4665" w:rsidP="0009735D">
      <w:pPr>
        <w:rPr>
          <w:rtl/>
        </w:rPr>
      </w:pPr>
    </w:p>
    <w:p w:rsidR="00DD4665" w:rsidRDefault="00DD4665" w:rsidP="00E4607B">
      <w:pPr>
        <w:rPr>
          <w:rtl/>
        </w:rPr>
      </w:pPr>
      <w:r>
        <w:rPr>
          <w:rFonts w:hint="cs"/>
          <w:rtl/>
        </w:rPr>
        <w:t xml:space="preserve">כשאתם </w:t>
      </w:r>
      <w:bookmarkStart w:id="6262" w:name="_ETM_Q63_547083"/>
      <w:bookmarkEnd w:id="6262"/>
      <w:r w:rsidR="006A3C86">
        <w:rPr>
          <w:rFonts w:hint="cs"/>
          <w:rtl/>
        </w:rPr>
        <w:t>– – –</w:t>
      </w:r>
    </w:p>
    <w:p w:rsidR="00DD4665" w:rsidRDefault="00DD4665" w:rsidP="00E4607B">
      <w:pPr>
        <w:rPr>
          <w:rtl/>
        </w:rPr>
      </w:pPr>
      <w:bookmarkStart w:id="6263" w:name="_ETM_Q63_542948"/>
      <w:bookmarkStart w:id="6264" w:name="_ETM_Q63_543024"/>
      <w:bookmarkEnd w:id="6263"/>
      <w:bookmarkEnd w:id="6264"/>
    </w:p>
    <w:p w:rsidR="00DD4665" w:rsidRDefault="00DD4665" w:rsidP="00E4607B">
      <w:pPr>
        <w:pStyle w:val="-"/>
        <w:rPr>
          <w:rtl/>
        </w:rPr>
      </w:pPr>
      <w:bookmarkStart w:id="6265" w:name="ET_speakercontinue_5762_34"/>
      <w:r w:rsidRPr="003F1241">
        <w:rPr>
          <w:rStyle w:val="TagStyle"/>
          <w:rtl/>
        </w:rPr>
        <w:t xml:space="preserve"> &lt;&lt; דובר_המשך &gt;&gt;</w:t>
      </w:r>
      <w:r w:rsidRPr="00F2798F">
        <w:rPr>
          <w:rStyle w:val="TagStyle"/>
          <w:rtl/>
        </w:rPr>
        <w:t xml:space="preserve"> </w:t>
      </w:r>
      <w:r>
        <w:rPr>
          <w:rtl/>
        </w:rPr>
        <w:t>אלי אבידר (ישראל ביתנו):</w:t>
      </w:r>
      <w:r w:rsidRPr="00F2798F">
        <w:rPr>
          <w:rStyle w:val="TagStyle"/>
          <w:rtl/>
        </w:rPr>
        <w:t xml:space="preserve"> </w:t>
      </w:r>
      <w:r w:rsidRPr="003F1241">
        <w:rPr>
          <w:rStyle w:val="TagStyle"/>
          <w:rtl/>
        </w:rPr>
        <w:t>&lt;&lt; דובר_המשך &gt;&gt;</w:t>
      </w:r>
      <w:r>
        <w:rPr>
          <w:rtl/>
        </w:rPr>
        <w:t xml:space="preserve"> </w:t>
      </w:r>
      <w:bookmarkEnd w:id="6265"/>
    </w:p>
    <w:p w:rsidR="00DD4665" w:rsidRDefault="00DD4665" w:rsidP="0009735D">
      <w:pPr>
        <w:rPr>
          <w:rtl/>
        </w:rPr>
      </w:pPr>
    </w:p>
    <w:p w:rsidR="00DD4665" w:rsidRDefault="00DD4665" w:rsidP="00E4607B">
      <w:pPr>
        <w:rPr>
          <w:rtl/>
        </w:rPr>
      </w:pPr>
      <w:bookmarkStart w:id="6266" w:name="_ETM_Q63_543776"/>
      <w:bookmarkEnd w:id="6266"/>
      <w:r>
        <w:rPr>
          <w:rFonts w:hint="cs"/>
          <w:rtl/>
        </w:rPr>
        <w:t xml:space="preserve">הערב, חברותיי וחברי הכנסת </w:t>
      </w:r>
      <w:r w:rsidR="006A3C86">
        <w:rPr>
          <w:rFonts w:hint="cs"/>
          <w:rtl/>
        </w:rPr>
        <w:t>– –</w:t>
      </w:r>
    </w:p>
    <w:p w:rsidR="00DD4665" w:rsidRDefault="00DD4665" w:rsidP="00E4607B">
      <w:pPr>
        <w:rPr>
          <w:rtl/>
        </w:rPr>
      </w:pPr>
    </w:p>
    <w:p w:rsidR="00DD4665" w:rsidRDefault="00DD4665" w:rsidP="00E4607B">
      <w:pPr>
        <w:pStyle w:val="af5"/>
        <w:rPr>
          <w:rtl/>
        </w:rPr>
      </w:pPr>
      <w:bookmarkStart w:id="6267" w:name="ET_interruption_קר_אה_35"/>
      <w:r w:rsidRPr="003F1241">
        <w:rPr>
          <w:rStyle w:val="TagStyle"/>
          <w:rtl/>
        </w:rPr>
        <w:t xml:space="preserve"> &lt;&lt; קריאה &gt;&gt;</w:t>
      </w:r>
      <w:r w:rsidRPr="00F2798F">
        <w:rPr>
          <w:rStyle w:val="TagStyle"/>
          <w:rtl/>
        </w:rPr>
        <w:t xml:space="preserve"> </w:t>
      </w:r>
      <w:r>
        <w:rPr>
          <w:rtl/>
        </w:rPr>
        <w:t>קריאה:</w:t>
      </w:r>
      <w:r w:rsidRPr="00F2798F">
        <w:rPr>
          <w:rStyle w:val="TagStyle"/>
          <w:rtl/>
        </w:rPr>
        <w:t xml:space="preserve"> </w:t>
      </w:r>
      <w:r w:rsidRPr="003F1241">
        <w:rPr>
          <w:rStyle w:val="TagStyle"/>
          <w:rtl/>
        </w:rPr>
        <w:t>&lt;&lt; קריאה &gt;&gt;</w:t>
      </w:r>
      <w:r>
        <w:rPr>
          <w:rtl/>
        </w:rPr>
        <w:t xml:space="preserve"> </w:t>
      </w:r>
      <w:bookmarkEnd w:id="6267"/>
    </w:p>
    <w:p w:rsidR="00DD4665" w:rsidRDefault="00DD4665" w:rsidP="0009735D">
      <w:pPr>
        <w:rPr>
          <w:rtl/>
        </w:rPr>
      </w:pPr>
    </w:p>
    <w:p w:rsidR="00DD4665" w:rsidRDefault="00DD4665" w:rsidP="00E4607B">
      <w:pPr>
        <w:rPr>
          <w:rtl/>
        </w:rPr>
      </w:pPr>
      <w:r>
        <w:rPr>
          <w:rFonts w:hint="cs"/>
          <w:rtl/>
        </w:rPr>
        <w:t>יצא המרצע מהשק.</w:t>
      </w:r>
    </w:p>
    <w:p w:rsidR="00DD4665" w:rsidRDefault="00DD4665" w:rsidP="00E4607B">
      <w:pPr>
        <w:rPr>
          <w:rtl/>
        </w:rPr>
      </w:pPr>
    </w:p>
    <w:p w:rsidR="00DD4665" w:rsidRDefault="00DD4665" w:rsidP="00E4607B">
      <w:pPr>
        <w:pStyle w:val="-"/>
        <w:rPr>
          <w:rtl/>
        </w:rPr>
      </w:pPr>
      <w:bookmarkStart w:id="6268" w:name="ET_speakercontinue_5762_36"/>
      <w:r w:rsidRPr="003F1241">
        <w:rPr>
          <w:rStyle w:val="TagStyle"/>
          <w:rtl/>
        </w:rPr>
        <w:t xml:space="preserve"> &lt;&lt; דובר_המשך &gt;&gt;</w:t>
      </w:r>
      <w:r w:rsidRPr="00F2798F">
        <w:rPr>
          <w:rStyle w:val="TagStyle"/>
          <w:rtl/>
        </w:rPr>
        <w:t xml:space="preserve"> </w:t>
      </w:r>
      <w:r>
        <w:rPr>
          <w:rtl/>
        </w:rPr>
        <w:t>אלי אבידר (ישראל ביתנו):</w:t>
      </w:r>
      <w:r w:rsidRPr="00F2798F">
        <w:rPr>
          <w:rStyle w:val="TagStyle"/>
          <w:rtl/>
        </w:rPr>
        <w:t xml:space="preserve"> </w:t>
      </w:r>
      <w:r w:rsidRPr="003F1241">
        <w:rPr>
          <w:rStyle w:val="TagStyle"/>
          <w:rtl/>
        </w:rPr>
        <w:t>&lt;&lt; דובר_המשך &gt;&gt;</w:t>
      </w:r>
      <w:r>
        <w:rPr>
          <w:rtl/>
        </w:rPr>
        <w:t xml:space="preserve"> </w:t>
      </w:r>
      <w:bookmarkEnd w:id="6268"/>
    </w:p>
    <w:p w:rsidR="00DD4665" w:rsidRDefault="00DD4665" w:rsidP="0009735D">
      <w:pPr>
        <w:rPr>
          <w:rtl/>
        </w:rPr>
      </w:pPr>
    </w:p>
    <w:p w:rsidR="00DD4665" w:rsidRDefault="006A3C86" w:rsidP="00E4607B">
      <w:pPr>
        <w:rPr>
          <w:rtl/>
        </w:rPr>
      </w:pPr>
      <w:r>
        <w:rPr>
          <w:rFonts w:hint="cs"/>
          <w:rtl/>
        </w:rPr>
        <w:t>– –</w:t>
      </w:r>
      <w:r w:rsidR="00DD4665">
        <w:rPr>
          <w:rFonts w:hint="cs"/>
          <w:rtl/>
        </w:rPr>
        <w:t xml:space="preserve"> אנו הולכים לבחירות </w:t>
      </w:r>
      <w:bookmarkStart w:id="6269" w:name="_ETM_Q63_551945"/>
      <w:bookmarkEnd w:id="6269"/>
      <w:r w:rsidR="00DD4665">
        <w:rPr>
          <w:rFonts w:hint="cs"/>
          <w:rtl/>
        </w:rPr>
        <w:t xml:space="preserve">במטרה אחת ויחידה </w:t>
      </w:r>
      <w:r>
        <w:rPr>
          <w:rFonts w:hint="cs"/>
          <w:rtl/>
        </w:rPr>
        <w:t>– –</w:t>
      </w:r>
    </w:p>
    <w:p w:rsidR="00DD4665" w:rsidRDefault="00DD4665" w:rsidP="00E4607B">
      <w:pPr>
        <w:rPr>
          <w:rtl/>
        </w:rPr>
      </w:pPr>
    </w:p>
    <w:p w:rsidR="00DD4665" w:rsidRDefault="00DD4665" w:rsidP="00E4607B">
      <w:pPr>
        <w:pStyle w:val="af5"/>
        <w:rPr>
          <w:rtl/>
        </w:rPr>
      </w:pPr>
      <w:r w:rsidRPr="003F1241">
        <w:rPr>
          <w:rStyle w:val="TagStyle"/>
          <w:rtl/>
        </w:rPr>
        <w:t xml:space="preserve"> &lt;&lt; קריאה &gt;&gt;</w:t>
      </w:r>
      <w:r w:rsidRPr="00F2798F">
        <w:rPr>
          <w:rStyle w:val="TagStyle"/>
          <w:rtl/>
        </w:rPr>
        <w:t xml:space="preserve"> </w:t>
      </w:r>
      <w:r>
        <w:rPr>
          <w:rtl/>
        </w:rPr>
        <w:t>קריאה:</w:t>
      </w:r>
      <w:r w:rsidRPr="00F2798F">
        <w:rPr>
          <w:rStyle w:val="TagStyle"/>
          <w:rtl/>
        </w:rPr>
        <w:t xml:space="preserve"> </w:t>
      </w:r>
      <w:r w:rsidRPr="003F1241">
        <w:rPr>
          <w:rStyle w:val="TagStyle"/>
          <w:rtl/>
        </w:rPr>
        <w:t>&lt;&lt; קריאה &gt;&gt;</w:t>
      </w:r>
      <w:r>
        <w:rPr>
          <w:rtl/>
        </w:rPr>
        <w:t xml:space="preserve"> </w:t>
      </w:r>
    </w:p>
    <w:p w:rsidR="00DD4665" w:rsidRDefault="00DD4665" w:rsidP="0009735D">
      <w:pPr>
        <w:rPr>
          <w:rtl/>
        </w:rPr>
      </w:pPr>
    </w:p>
    <w:p w:rsidR="00DD4665" w:rsidRDefault="00DD4665" w:rsidP="00E4607B">
      <w:pPr>
        <w:rPr>
          <w:rtl/>
        </w:rPr>
      </w:pPr>
      <w:r>
        <w:rPr>
          <w:rFonts w:hint="cs"/>
          <w:rtl/>
        </w:rPr>
        <w:t>להפיל את נתניהו.</w:t>
      </w:r>
    </w:p>
    <w:p w:rsidR="00DD4665" w:rsidRDefault="00DD4665" w:rsidP="00E4607B">
      <w:pPr>
        <w:rPr>
          <w:rtl/>
        </w:rPr>
      </w:pPr>
    </w:p>
    <w:p w:rsidR="00DD4665" w:rsidRDefault="00DD4665" w:rsidP="00E4607B">
      <w:pPr>
        <w:pStyle w:val="-"/>
        <w:rPr>
          <w:rtl/>
        </w:rPr>
      </w:pPr>
      <w:bookmarkStart w:id="6270" w:name="ET_speakercontinue_5762_38"/>
      <w:r w:rsidRPr="003F1241">
        <w:rPr>
          <w:rStyle w:val="TagStyle"/>
          <w:rtl/>
        </w:rPr>
        <w:t xml:space="preserve"> &lt;&lt; דובר_המשך &gt;&gt;</w:t>
      </w:r>
      <w:r w:rsidRPr="00F2798F">
        <w:rPr>
          <w:rStyle w:val="TagStyle"/>
          <w:rtl/>
        </w:rPr>
        <w:t xml:space="preserve"> </w:t>
      </w:r>
      <w:r>
        <w:rPr>
          <w:rtl/>
        </w:rPr>
        <w:t>אלי אבידר (ישראל ביתנו):</w:t>
      </w:r>
      <w:r w:rsidRPr="00F2798F">
        <w:rPr>
          <w:rStyle w:val="TagStyle"/>
          <w:rtl/>
        </w:rPr>
        <w:t xml:space="preserve"> </w:t>
      </w:r>
      <w:r w:rsidRPr="003F1241">
        <w:rPr>
          <w:rStyle w:val="TagStyle"/>
          <w:rtl/>
        </w:rPr>
        <w:t>&lt;&lt; דובר_המשך &gt;&gt;</w:t>
      </w:r>
      <w:r>
        <w:rPr>
          <w:rtl/>
        </w:rPr>
        <w:t xml:space="preserve"> </w:t>
      </w:r>
      <w:bookmarkEnd w:id="6270"/>
    </w:p>
    <w:p w:rsidR="00DD4665" w:rsidRDefault="00DD4665" w:rsidP="0009735D">
      <w:pPr>
        <w:rPr>
          <w:rtl/>
        </w:rPr>
      </w:pPr>
    </w:p>
    <w:p w:rsidR="00D46A7E" w:rsidRDefault="006A3C86" w:rsidP="00374D77">
      <w:pPr>
        <w:rPr>
          <w:rtl/>
        </w:rPr>
      </w:pPr>
      <w:r>
        <w:rPr>
          <w:rFonts w:hint="cs"/>
          <w:rtl/>
        </w:rPr>
        <w:t>– –</w:t>
      </w:r>
      <w:r w:rsidR="00DD4665">
        <w:rPr>
          <w:rFonts w:hint="cs"/>
          <w:rtl/>
        </w:rPr>
        <w:t xml:space="preserve"> לדאוג </w:t>
      </w:r>
      <w:bookmarkStart w:id="6271" w:name="_ETM_Q63_556864"/>
      <w:bookmarkEnd w:id="6271"/>
      <w:r w:rsidR="00DD4665">
        <w:rPr>
          <w:rFonts w:hint="cs"/>
          <w:rtl/>
        </w:rPr>
        <w:t>שהתוצאה של הבחירות הבאות לא תהיה כתוצאה של הבחירות האחרונות. נעשה את הכול כדי שתוצאות הבחירות הקרובות יאפשרו הכרעה</w:t>
      </w:r>
      <w:bookmarkStart w:id="6272" w:name="TOR_Q64"/>
      <w:bookmarkEnd w:id="6272"/>
      <w:r w:rsidR="00374D77">
        <w:rPr>
          <w:rFonts w:hint="cs"/>
          <w:rtl/>
        </w:rPr>
        <w:t xml:space="preserve"> </w:t>
      </w:r>
      <w:r>
        <w:rPr>
          <w:rFonts w:hint="eastAsia"/>
          <w:rtl/>
        </w:rPr>
        <w:t>–</w:t>
      </w:r>
      <w:r w:rsidR="00374D77">
        <w:rPr>
          <w:rFonts w:hint="eastAsia"/>
          <w:rtl/>
        </w:rPr>
        <w:t xml:space="preserve"> </w:t>
      </w:r>
      <w:r w:rsidR="00D46A7E">
        <w:rPr>
          <w:rFonts w:hint="cs"/>
          <w:rtl/>
        </w:rPr>
        <w:t xml:space="preserve">הכרעה של ערכים על פני תפקידים, הכרעה של יושרה על פני רמייה, הכרעה של אידיאולוגיה </w:t>
      </w:r>
      <w:proofErr w:type="spellStart"/>
      <w:r w:rsidR="00D46A7E">
        <w:rPr>
          <w:rFonts w:hint="cs"/>
          <w:rtl/>
        </w:rPr>
        <w:t>אמיתית</w:t>
      </w:r>
      <w:proofErr w:type="spellEnd"/>
      <w:r w:rsidR="00D46A7E">
        <w:rPr>
          <w:rFonts w:hint="cs"/>
          <w:rtl/>
        </w:rPr>
        <w:t xml:space="preserve"> על פני דעתו של איש אחד בשם נתניהו, שמשנה את דעתו כל </w:t>
      </w:r>
      <w:bookmarkStart w:id="6273" w:name="_ETM_Q64_586764"/>
      <w:bookmarkEnd w:id="6273"/>
      <w:r w:rsidR="00D46A7E">
        <w:rPr>
          <w:rFonts w:hint="cs"/>
          <w:rtl/>
        </w:rPr>
        <w:t xml:space="preserve">יום וכל שעה, וכל מי שחולק עליו חוטף קיתונות של גינויים ורפש. </w:t>
      </w:r>
    </w:p>
    <w:p w:rsidR="00D46A7E" w:rsidRDefault="00D46A7E" w:rsidP="009635F5">
      <w:pPr>
        <w:rPr>
          <w:rtl/>
        </w:rPr>
      </w:pPr>
    </w:p>
    <w:p w:rsidR="00D46A7E" w:rsidRDefault="00D46A7E" w:rsidP="002937DB">
      <w:pPr>
        <w:rPr>
          <w:rtl/>
        </w:rPr>
      </w:pPr>
      <w:r>
        <w:rPr>
          <w:rFonts w:hint="cs"/>
          <w:rtl/>
        </w:rPr>
        <w:t xml:space="preserve">לחבריי בליכוד שזועקים מול כל מצלמה ומיקרופון: </w:t>
      </w:r>
      <w:bookmarkStart w:id="6274" w:name="_ETM_Q64_604401"/>
      <w:bookmarkEnd w:id="6274"/>
      <w:r>
        <w:rPr>
          <w:rFonts w:hint="cs"/>
          <w:rtl/>
        </w:rPr>
        <w:t>את הכול נתנו לליברמן והוא לא רצה, אמרנו לכם שהוא לא ייכנס, אז בואו נגיד ביושרה</w:t>
      </w:r>
      <w:r w:rsidR="002937DB">
        <w:rPr>
          <w:rFonts w:hint="cs"/>
          <w:rtl/>
        </w:rPr>
        <w:t>:</w:t>
      </w:r>
      <w:r>
        <w:rPr>
          <w:rFonts w:hint="cs"/>
          <w:rtl/>
        </w:rPr>
        <w:t xml:space="preserve"> נכון, נתתם את הכול, הבטחתם את הכול ביד רחבה, אבל ביקשתם את שלא יכולנו לתת לכם</w:t>
      </w:r>
      <w:r w:rsidR="002937DB">
        <w:rPr>
          <w:rFonts w:hint="cs"/>
          <w:rtl/>
        </w:rPr>
        <w:t>,</w:t>
      </w:r>
      <w:r>
        <w:rPr>
          <w:rFonts w:hint="cs"/>
          <w:rtl/>
        </w:rPr>
        <w:t xml:space="preserve"> ביקשתם את שלא הסכמנו לתת לכם</w:t>
      </w:r>
      <w:r w:rsidR="002937DB">
        <w:rPr>
          <w:rFonts w:hint="cs"/>
          <w:rtl/>
        </w:rPr>
        <w:t>,</w:t>
      </w:r>
      <w:r>
        <w:rPr>
          <w:rFonts w:hint="cs"/>
          <w:rtl/>
        </w:rPr>
        <w:t xml:space="preserve"> ולדבר הזה קוראים </w:t>
      </w:r>
      <w:r w:rsidR="002937DB">
        <w:rPr>
          <w:rFonts w:hint="cs"/>
          <w:rtl/>
        </w:rPr>
        <w:t>"</w:t>
      </w:r>
      <w:r>
        <w:rPr>
          <w:rFonts w:hint="cs"/>
          <w:rtl/>
        </w:rPr>
        <w:t>חסינות</w:t>
      </w:r>
      <w:r w:rsidR="002937DB">
        <w:rPr>
          <w:rFonts w:hint="cs"/>
          <w:rtl/>
        </w:rPr>
        <w:t>"</w:t>
      </w:r>
      <w:r>
        <w:rPr>
          <w:rFonts w:hint="cs"/>
          <w:rtl/>
        </w:rPr>
        <w:t xml:space="preserve">. אין </w:t>
      </w:r>
      <w:bookmarkStart w:id="6275" w:name="_ETM_Q64_624581"/>
      <w:bookmarkEnd w:id="6275"/>
      <w:r>
        <w:rPr>
          <w:rFonts w:hint="cs"/>
          <w:rtl/>
        </w:rPr>
        <w:t xml:space="preserve">ולא יכולה להיות חסינות לראש ממשלה שהוא הפוליטיקאי שנהנה בצורה הגדולה ביותר מההקלות שמקנה לו החוק במדינת ישראל </w:t>
      </w:r>
      <w:r w:rsidR="006A3C86">
        <w:rPr>
          <w:rFonts w:hint="eastAsia"/>
          <w:rtl/>
        </w:rPr>
        <w:t>–</w:t>
      </w:r>
      <w:r w:rsidR="002937DB">
        <w:rPr>
          <w:rFonts w:hint="eastAsia"/>
          <w:rtl/>
        </w:rPr>
        <w:t xml:space="preserve"> </w:t>
      </w:r>
      <w:r>
        <w:rPr>
          <w:rFonts w:hint="cs"/>
          <w:rtl/>
        </w:rPr>
        <w:t>יותר מכל שר, יותר מכל חבר כנסת.</w:t>
      </w:r>
    </w:p>
    <w:p w:rsidR="00D46A7E" w:rsidRDefault="00D46A7E" w:rsidP="00AC1CE4">
      <w:pPr>
        <w:rPr>
          <w:rtl/>
        </w:rPr>
      </w:pPr>
    </w:p>
    <w:p w:rsidR="00D46A7E" w:rsidRDefault="00D46A7E" w:rsidP="00AC1CE4">
      <w:pPr>
        <w:pStyle w:val="af6"/>
        <w:keepNext/>
        <w:rPr>
          <w:rtl/>
        </w:rPr>
      </w:pPr>
      <w:r w:rsidRPr="006D19EE">
        <w:rPr>
          <w:rStyle w:val="TagStyle"/>
          <w:rtl/>
        </w:rPr>
        <w:t xml:space="preserve"> &lt;&lt; יור &gt;&gt; </w:t>
      </w:r>
      <w:r>
        <w:rPr>
          <w:rtl/>
        </w:rPr>
        <w:t>היו"ר מאיר כהן:</w:t>
      </w:r>
      <w:r w:rsidRPr="006D19EE">
        <w:rPr>
          <w:rStyle w:val="TagStyle"/>
          <w:rtl/>
        </w:rPr>
        <w:t xml:space="preserve"> &lt;&lt; יור &gt;&gt;</w:t>
      </w:r>
      <w:r>
        <w:rPr>
          <w:rtl/>
        </w:rPr>
        <w:t xml:space="preserve"> </w:t>
      </w:r>
    </w:p>
    <w:p w:rsidR="00D46A7E" w:rsidRDefault="00D46A7E" w:rsidP="0009735D">
      <w:pPr>
        <w:rPr>
          <w:rtl/>
        </w:rPr>
      </w:pPr>
    </w:p>
    <w:p w:rsidR="00D46A7E" w:rsidRDefault="00D46A7E" w:rsidP="00AC1CE4">
      <w:pPr>
        <w:rPr>
          <w:rtl/>
        </w:rPr>
      </w:pPr>
      <w:r>
        <w:rPr>
          <w:rFonts w:hint="cs"/>
          <w:rtl/>
        </w:rPr>
        <w:t xml:space="preserve">תודה, אדוני. </w:t>
      </w:r>
    </w:p>
    <w:p w:rsidR="00D46A7E" w:rsidRDefault="00D46A7E" w:rsidP="00AC1CE4">
      <w:pPr>
        <w:rPr>
          <w:rtl/>
        </w:rPr>
      </w:pPr>
      <w:bookmarkStart w:id="6276" w:name="_ETM_Q64_638856"/>
      <w:bookmarkStart w:id="6277" w:name="_ETM_Q64_638923"/>
      <w:bookmarkEnd w:id="6276"/>
      <w:bookmarkEnd w:id="6277"/>
    </w:p>
    <w:p w:rsidR="00D46A7E" w:rsidRDefault="00D46A7E" w:rsidP="00AC1CE4">
      <w:pPr>
        <w:pStyle w:val="af6"/>
        <w:keepNext/>
        <w:rPr>
          <w:rtl/>
        </w:rPr>
      </w:pPr>
      <w:r>
        <w:rPr>
          <w:rStyle w:val="TagStyle"/>
          <w:rtl/>
        </w:rPr>
        <w:t xml:space="preserve"> </w:t>
      </w:r>
      <w:bookmarkStart w:id="6278" w:name="ET_speakercontinue_5762_3"/>
      <w:r w:rsidRPr="00573D9F">
        <w:rPr>
          <w:rStyle w:val="TagStyle"/>
          <w:rtl/>
        </w:rPr>
        <w:t xml:space="preserve">&lt;&lt; דובר_המשך &gt;&gt; </w:t>
      </w:r>
      <w:r>
        <w:rPr>
          <w:rtl/>
        </w:rPr>
        <w:t>אלי אבידר (ישראל ביתנו):</w:t>
      </w:r>
      <w:r w:rsidRPr="00573D9F">
        <w:rPr>
          <w:rStyle w:val="TagStyle"/>
          <w:rtl/>
        </w:rPr>
        <w:t xml:space="preserve"> &lt;&lt; דובר_המשך &gt;&gt;</w:t>
      </w:r>
      <w:r>
        <w:rPr>
          <w:rtl/>
        </w:rPr>
        <w:t xml:space="preserve"> </w:t>
      </w:r>
      <w:bookmarkEnd w:id="6278"/>
    </w:p>
    <w:p w:rsidR="00D46A7E" w:rsidRDefault="00D46A7E" w:rsidP="0009735D">
      <w:pPr>
        <w:rPr>
          <w:rtl/>
        </w:rPr>
      </w:pPr>
    </w:p>
    <w:p w:rsidR="00D46A7E" w:rsidRDefault="00D46A7E" w:rsidP="00AC1CE4">
      <w:pPr>
        <w:rPr>
          <w:rtl/>
        </w:rPr>
      </w:pPr>
      <w:r>
        <w:rPr>
          <w:rFonts w:hint="cs"/>
          <w:rtl/>
        </w:rPr>
        <w:t>אדוני היושב-ראש, בנימין</w:t>
      </w:r>
      <w:r>
        <w:rPr>
          <w:rtl/>
        </w:rPr>
        <w:t xml:space="preserve"> </w:t>
      </w:r>
      <w:r w:rsidRPr="00573D9F">
        <w:rPr>
          <w:rFonts w:hint="cs"/>
          <w:rtl/>
        </w:rPr>
        <w:t>נתניהו ייכנס לדפי ההיסטוריה כראש הממשלה שרצה לרסק את מוסדותיה של הדמוקרטיה הישראלית</w:t>
      </w:r>
      <w:r>
        <w:rPr>
          <w:rFonts w:hint="cs"/>
          <w:rtl/>
        </w:rPr>
        <w:t xml:space="preserve"> </w:t>
      </w:r>
      <w:r w:rsidR="006A3C86">
        <w:rPr>
          <w:rFonts w:hint="eastAsia"/>
          <w:rtl/>
        </w:rPr>
        <w:t>–</w:t>
      </w:r>
      <w:r w:rsidRPr="00573D9F">
        <w:rPr>
          <w:rFonts w:hint="cs"/>
          <w:rtl/>
        </w:rPr>
        <w:t xml:space="preserve"> והדמוקרטיה הישראלית יכלה לו.</w:t>
      </w:r>
      <w:r>
        <w:rPr>
          <w:rFonts w:hint="cs"/>
          <w:rtl/>
        </w:rPr>
        <w:t xml:space="preserve"> תודה רבה. </w:t>
      </w:r>
    </w:p>
    <w:p w:rsidR="00D46A7E" w:rsidRDefault="00D46A7E" w:rsidP="00AC1CE4">
      <w:pPr>
        <w:rPr>
          <w:rtl/>
        </w:rPr>
      </w:pPr>
      <w:bookmarkStart w:id="6279" w:name="_ETM_Q64_656008"/>
      <w:bookmarkStart w:id="6280" w:name="_ETM_Q64_656087"/>
      <w:bookmarkEnd w:id="6279"/>
      <w:bookmarkEnd w:id="6280"/>
    </w:p>
    <w:p w:rsidR="00D46A7E" w:rsidRDefault="00D46A7E" w:rsidP="00AC1CE4">
      <w:pPr>
        <w:pStyle w:val="af6"/>
        <w:keepNext/>
        <w:rPr>
          <w:rtl/>
        </w:rPr>
      </w:pPr>
      <w:r w:rsidRPr="00573D9F">
        <w:rPr>
          <w:rStyle w:val="TagStyle"/>
          <w:rtl/>
        </w:rPr>
        <w:t xml:space="preserve"> &lt;&lt; יור &gt;&gt; </w:t>
      </w:r>
      <w:r>
        <w:rPr>
          <w:rtl/>
        </w:rPr>
        <w:t>היו"ר מאיר כהן:</w:t>
      </w:r>
      <w:r w:rsidRPr="00573D9F">
        <w:rPr>
          <w:rStyle w:val="TagStyle"/>
          <w:rtl/>
        </w:rPr>
        <w:t xml:space="preserve"> &lt;&lt; יור &gt;&gt;</w:t>
      </w:r>
      <w:r>
        <w:rPr>
          <w:rtl/>
        </w:rPr>
        <w:t xml:space="preserve"> </w:t>
      </w:r>
    </w:p>
    <w:p w:rsidR="00D46A7E" w:rsidRDefault="00D46A7E" w:rsidP="0009735D">
      <w:pPr>
        <w:rPr>
          <w:rtl/>
        </w:rPr>
      </w:pPr>
    </w:p>
    <w:p w:rsidR="00D46A7E" w:rsidRDefault="00D46A7E" w:rsidP="00AC1CE4">
      <w:pPr>
        <w:rPr>
          <w:rtl/>
        </w:rPr>
      </w:pPr>
      <w:r>
        <w:rPr>
          <w:rFonts w:hint="cs"/>
          <w:rtl/>
        </w:rPr>
        <w:t>תודה רבה, אדוני. חבר הכנסת איימן עוד</w:t>
      </w:r>
      <w:r w:rsidR="008F15E2">
        <w:rPr>
          <w:rtl/>
        </w:rPr>
        <w:t>ָ</w:t>
      </w:r>
      <w:r>
        <w:rPr>
          <w:rFonts w:hint="cs"/>
          <w:rtl/>
        </w:rPr>
        <w:t>ה.</w:t>
      </w:r>
    </w:p>
    <w:p w:rsidR="00D46A7E" w:rsidRDefault="00D46A7E" w:rsidP="00AC1CE4">
      <w:pPr>
        <w:rPr>
          <w:rtl/>
        </w:rPr>
      </w:pPr>
    </w:p>
    <w:p w:rsidR="00D46A7E" w:rsidRDefault="00D46A7E" w:rsidP="00AC1CE4">
      <w:pPr>
        <w:pStyle w:val="af5"/>
        <w:keepNext/>
        <w:rPr>
          <w:rtl/>
        </w:rPr>
      </w:pPr>
      <w:bookmarkStart w:id="6281" w:name="ET_interruption_5293_5"/>
      <w:r w:rsidRPr="00573D9F">
        <w:rPr>
          <w:rStyle w:val="TagStyle"/>
          <w:rtl/>
        </w:rPr>
        <w:t xml:space="preserve"> &lt;&lt; קריאה &gt;&gt; </w:t>
      </w:r>
      <w:r>
        <w:rPr>
          <w:rtl/>
        </w:rPr>
        <w:t>איימן עודה (הרשימה המשותפת):</w:t>
      </w:r>
      <w:r w:rsidRPr="00573D9F">
        <w:rPr>
          <w:rStyle w:val="TagStyle"/>
          <w:rtl/>
        </w:rPr>
        <w:t xml:space="preserve"> &lt;&lt; קריאה &gt;&gt;</w:t>
      </w:r>
      <w:r>
        <w:rPr>
          <w:rtl/>
        </w:rPr>
        <w:t xml:space="preserve"> </w:t>
      </w:r>
      <w:bookmarkEnd w:id="6281"/>
    </w:p>
    <w:p w:rsidR="00D46A7E" w:rsidRDefault="00D46A7E" w:rsidP="0009735D">
      <w:pPr>
        <w:rPr>
          <w:rtl/>
        </w:rPr>
      </w:pPr>
    </w:p>
    <w:p w:rsidR="00D46A7E" w:rsidRDefault="00D46A7E" w:rsidP="00AC1CE4">
      <w:pPr>
        <w:rPr>
          <w:rtl/>
        </w:rPr>
      </w:pPr>
      <w:r>
        <w:rPr>
          <w:rFonts w:hint="cs"/>
          <w:rtl/>
        </w:rPr>
        <w:t>עוד</w:t>
      </w:r>
      <w:r>
        <w:rPr>
          <w:rtl/>
        </w:rPr>
        <w:t>ֶ</w:t>
      </w:r>
      <w:r>
        <w:rPr>
          <w:rFonts w:hint="cs"/>
          <w:rtl/>
        </w:rPr>
        <w:t>ה.</w:t>
      </w:r>
    </w:p>
    <w:p w:rsidR="00D46A7E" w:rsidRDefault="00D46A7E" w:rsidP="00AC1CE4">
      <w:pPr>
        <w:rPr>
          <w:rtl/>
        </w:rPr>
      </w:pPr>
    </w:p>
    <w:p w:rsidR="00D46A7E" w:rsidRDefault="00D46A7E" w:rsidP="00AC1CE4">
      <w:pPr>
        <w:pStyle w:val="af6"/>
        <w:keepNext/>
        <w:rPr>
          <w:rtl/>
        </w:rPr>
      </w:pPr>
      <w:r w:rsidRPr="00573D9F">
        <w:rPr>
          <w:rStyle w:val="TagStyle"/>
          <w:rtl/>
        </w:rPr>
        <w:t xml:space="preserve"> &lt;&lt; יור &gt;&gt; </w:t>
      </w:r>
      <w:r>
        <w:rPr>
          <w:rtl/>
        </w:rPr>
        <w:t>היו"ר מאיר כהן:</w:t>
      </w:r>
      <w:r w:rsidRPr="00573D9F">
        <w:rPr>
          <w:rStyle w:val="TagStyle"/>
          <w:rtl/>
        </w:rPr>
        <w:t xml:space="preserve"> &lt;&lt; יור &gt;&gt;</w:t>
      </w:r>
      <w:r>
        <w:rPr>
          <w:rtl/>
        </w:rPr>
        <w:t xml:space="preserve"> </w:t>
      </w:r>
    </w:p>
    <w:p w:rsidR="00D46A7E" w:rsidRDefault="00D46A7E" w:rsidP="0009735D">
      <w:pPr>
        <w:rPr>
          <w:rtl/>
        </w:rPr>
      </w:pPr>
    </w:p>
    <w:p w:rsidR="00D46A7E" w:rsidRDefault="00D46A7E" w:rsidP="00AC1CE4">
      <w:pPr>
        <w:rPr>
          <w:rtl/>
        </w:rPr>
      </w:pPr>
      <w:r>
        <w:rPr>
          <w:rFonts w:hint="cs"/>
          <w:rtl/>
        </w:rPr>
        <w:t>עוד</w:t>
      </w:r>
      <w:r>
        <w:rPr>
          <w:rtl/>
        </w:rPr>
        <w:t>ֶ</w:t>
      </w:r>
      <w:r>
        <w:rPr>
          <w:rFonts w:hint="cs"/>
          <w:rtl/>
        </w:rPr>
        <w:t>ה, עוד</w:t>
      </w:r>
      <w:r>
        <w:rPr>
          <w:rtl/>
        </w:rPr>
        <w:t>ֶ</w:t>
      </w:r>
      <w:r>
        <w:rPr>
          <w:rFonts w:hint="cs"/>
          <w:rtl/>
        </w:rPr>
        <w:t xml:space="preserve">ה, יקירי. </w:t>
      </w:r>
    </w:p>
    <w:p w:rsidR="00D46A7E" w:rsidRPr="00374D77" w:rsidRDefault="00D46A7E" w:rsidP="00AC1CE4">
      <w:pPr>
        <w:rPr>
          <w:rtl/>
        </w:rPr>
      </w:pPr>
      <w:bookmarkStart w:id="6282" w:name="_ETM_Q64_658563"/>
      <w:bookmarkStart w:id="6283" w:name="_ETM_Q64_658630"/>
      <w:bookmarkEnd w:id="6282"/>
      <w:bookmarkEnd w:id="6283"/>
    </w:p>
    <w:p w:rsidR="00D46A7E" w:rsidRDefault="00D46A7E" w:rsidP="00AC1CE4">
      <w:pPr>
        <w:pStyle w:val="af5"/>
        <w:keepNext/>
        <w:rPr>
          <w:rtl/>
        </w:rPr>
      </w:pPr>
      <w:bookmarkStart w:id="6284" w:name="ET_interruption_קריאה_105"/>
      <w:r w:rsidRPr="00FF35E2">
        <w:rPr>
          <w:rStyle w:val="TagStyle"/>
          <w:rtl/>
        </w:rPr>
        <w:t xml:space="preserve"> &lt;&lt; קריאה &gt;&gt; </w:t>
      </w:r>
      <w:r>
        <w:rPr>
          <w:rtl/>
        </w:rPr>
        <w:t>קריאה:</w:t>
      </w:r>
      <w:r w:rsidRPr="00FF35E2">
        <w:rPr>
          <w:rStyle w:val="TagStyle"/>
          <w:rtl/>
        </w:rPr>
        <w:t xml:space="preserve"> &lt;&lt; קריאה &gt;&gt;</w:t>
      </w:r>
      <w:r>
        <w:rPr>
          <w:rtl/>
        </w:rPr>
        <w:t xml:space="preserve"> </w:t>
      </w:r>
      <w:bookmarkEnd w:id="6284"/>
    </w:p>
    <w:p w:rsidR="00D46A7E" w:rsidRDefault="00D46A7E" w:rsidP="0009735D">
      <w:pPr>
        <w:rPr>
          <w:rtl/>
        </w:rPr>
      </w:pPr>
    </w:p>
    <w:p w:rsidR="00D46A7E" w:rsidRDefault="00D46A7E" w:rsidP="00AC1CE4">
      <w:pPr>
        <w:rPr>
          <w:rtl/>
        </w:rPr>
      </w:pPr>
      <w:r>
        <w:rPr>
          <w:rFonts w:hint="cs"/>
          <w:rtl/>
        </w:rPr>
        <w:t>ש</w:t>
      </w:r>
      <w:bookmarkStart w:id="6285" w:name="_ETM_Q64_661615"/>
      <w:bookmarkEnd w:id="6285"/>
      <w:r>
        <w:rPr>
          <w:rFonts w:hint="cs"/>
          <w:rtl/>
        </w:rPr>
        <w:t xml:space="preserve">בעזרת השם לא תעברו את אחוז החסימה. </w:t>
      </w:r>
    </w:p>
    <w:p w:rsidR="00D46A7E" w:rsidRDefault="00D46A7E" w:rsidP="00AC1CE4">
      <w:pPr>
        <w:rPr>
          <w:rtl/>
        </w:rPr>
      </w:pPr>
    </w:p>
    <w:p w:rsidR="00D46A7E" w:rsidRDefault="00D46A7E" w:rsidP="00AC1CE4">
      <w:pPr>
        <w:pStyle w:val="af6"/>
        <w:keepNext/>
        <w:rPr>
          <w:rtl/>
        </w:rPr>
      </w:pPr>
      <w:r w:rsidRPr="00573D9F">
        <w:rPr>
          <w:rStyle w:val="TagStyle"/>
          <w:rtl/>
        </w:rPr>
        <w:t xml:space="preserve"> &lt;&lt; יור &gt;&gt; </w:t>
      </w:r>
      <w:r>
        <w:rPr>
          <w:rtl/>
        </w:rPr>
        <w:t>היו"ר מאיר כהן:</w:t>
      </w:r>
      <w:r w:rsidRPr="00573D9F">
        <w:rPr>
          <w:rStyle w:val="TagStyle"/>
          <w:rtl/>
        </w:rPr>
        <w:t xml:space="preserve"> &lt;&lt; יור &gt;&gt;</w:t>
      </w:r>
      <w:r>
        <w:rPr>
          <w:rtl/>
        </w:rPr>
        <w:t xml:space="preserve"> </w:t>
      </w:r>
    </w:p>
    <w:p w:rsidR="00D46A7E" w:rsidRDefault="00D46A7E" w:rsidP="0009735D">
      <w:pPr>
        <w:rPr>
          <w:rtl/>
        </w:rPr>
      </w:pPr>
    </w:p>
    <w:p w:rsidR="00D46A7E" w:rsidRDefault="00D46A7E" w:rsidP="00AC1CE4">
      <w:pPr>
        <w:rPr>
          <w:rtl/>
        </w:rPr>
      </w:pPr>
      <w:r>
        <w:rPr>
          <w:rFonts w:hint="cs"/>
          <w:rtl/>
        </w:rPr>
        <w:t>עוד</w:t>
      </w:r>
      <w:r>
        <w:rPr>
          <w:rtl/>
        </w:rPr>
        <w:t>ֶ</w:t>
      </w:r>
      <w:r>
        <w:rPr>
          <w:rFonts w:hint="cs"/>
          <w:rtl/>
        </w:rPr>
        <w:t xml:space="preserve">ה יקירי. </w:t>
      </w:r>
    </w:p>
    <w:p w:rsidR="00D46A7E" w:rsidRDefault="00D46A7E" w:rsidP="00AC1CE4">
      <w:pPr>
        <w:rPr>
          <w:rtl/>
        </w:rPr>
      </w:pPr>
    </w:p>
    <w:p w:rsidR="00D46A7E" w:rsidRDefault="00D46A7E" w:rsidP="00AC1CE4">
      <w:pPr>
        <w:pStyle w:val="af5"/>
        <w:keepNext/>
        <w:rPr>
          <w:rtl/>
        </w:rPr>
      </w:pPr>
      <w:bookmarkStart w:id="6286" w:name="ET_interruption_קר_אה_9"/>
      <w:r w:rsidRPr="00573D9F">
        <w:rPr>
          <w:rStyle w:val="TagStyle"/>
          <w:rtl/>
        </w:rPr>
        <w:t xml:space="preserve"> &lt;&lt; קריאה &gt;&gt; </w:t>
      </w:r>
      <w:r>
        <w:rPr>
          <w:rtl/>
        </w:rPr>
        <w:t>קריאה:</w:t>
      </w:r>
      <w:r w:rsidRPr="00573D9F">
        <w:rPr>
          <w:rStyle w:val="TagStyle"/>
          <w:rtl/>
        </w:rPr>
        <w:t xml:space="preserve"> &lt;&lt; קריאה &gt;&gt;</w:t>
      </w:r>
      <w:r>
        <w:rPr>
          <w:rtl/>
        </w:rPr>
        <w:t xml:space="preserve"> </w:t>
      </w:r>
      <w:bookmarkEnd w:id="6286"/>
    </w:p>
    <w:p w:rsidR="00D46A7E" w:rsidRDefault="00D46A7E" w:rsidP="0009735D">
      <w:pPr>
        <w:rPr>
          <w:rtl/>
        </w:rPr>
      </w:pPr>
    </w:p>
    <w:p w:rsidR="00D46A7E" w:rsidRDefault="00D46A7E" w:rsidP="00AC1CE4">
      <w:pPr>
        <w:rPr>
          <w:rtl/>
        </w:rPr>
      </w:pPr>
      <w:r>
        <w:rPr>
          <w:rFonts w:hint="cs"/>
          <w:rtl/>
        </w:rPr>
        <w:t>אינשאללה.</w:t>
      </w:r>
    </w:p>
    <w:p w:rsidR="00D46A7E" w:rsidRDefault="00D46A7E" w:rsidP="00AC1CE4">
      <w:pPr>
        <w:rPr>
          <w:rtl/>
        </w:rPr>
      </w:pPr>
      <w:bookmarkStart w:id="6287" w:name="_ETM_Q64_661126"/>
      <w:bookmarkStart w:id="6288" w:name="_ETM_Q64_661201"/>
      <w:bookmarkEnd w:id="6287"/>
      <w:bookmarkEnd w:id="6288"/>
    </w:p>
    <w:p w:rsidR="00D46A7E" w:rsidRDefault="00D46A7E" w:rsidP="00AC1CE4">
      <w:pPr>
        <w:pStyle w:val="af6"/>
        <w:keepNext/>
        <w:rPr>
          <w:rtl/>
        </w:rPr>
      </w:pPr>
      <w:r w:rsidRPr="00573D9F">
        <w:rPr>
          <w:rStyle w:val="TagStyle"/>
          <w:rtl/>
        </w:rPr>
        <w:t xml:space="preserve"> &lt;&lt; יור &gt;&gt; </w:t>
      </w:r>
      <w:r>
        <w:rPr>
          <w:rtl/>
        </w:rPr>
        <w:t>היו"ר מאיר כהן:</w:t>
      </w:r>
      <w:r w:rsidRPr="00573D9F">
        <w:rPr>
          <w:rStyle w:val="TagStyle"/>
          <w:rtl/>
        </w:rPr>
        <w:t xml:space="preserve"> &lt;&lt; יור &gt;&gt;</w:t>
      </w:r>
      <w:r>
        <w:rPr>
          <w:rtl/>
        </w:rPr>
        <w:t xml:space="preserve"> </w:t>
      </w:r>
    </w:p>
    <w:p w:rsidR="00D46A7E" w:rsidRDefault="00D46A7E" w:rsidP="0009735D">
      <w:pPr>
        <w:rPr>
          <w:rtl/>
        </w:rPr>
      </w:pPr>
    </w:p>
    <w:p w:rsidR="00D46A7E" w:rsidRDefault="00D46A7E" w:rsidP="00AC1CE4">
      <w:pPr>
        <w:rPr>
          <w:rtl/>
        </w:rPr>
      </w:pPr>
      <w:r>
        <w:rPr>
          <w:rFonts w:hint="cs"/>
          <w:rtl/>
        </w:rPr>
        <w:t xml:space="preserve">בבקשה. </w:t>
      </w:r>
    </w:p>
    <w:p w:rsidR="00D46A7E" w:rsidRDefault="00D46A7E" w:rsidP="00AC1CE4">
      <w:pPr>
        <w:rPr>
          <w:rtl/>
        </w:rPr>
      </w:pPr>
      <w:bookmarkStart w:id="6289" w:name="_ETM_Q64_668846"/>
      <w:bookmarkStart w:id="6290" w:name="_ETM_Q64_668970"/>
      <w:bookmarkEnd w:id="6289"/>
      <w:bookmarkEnd w:id="6290"/>
    </w:p>
    <w:p w:rsidR="00D46A7E" w:rsidRDefault="00D46A7E" w:rsidP="00AC1CE4">
      <w:pPr>
        <w:pStyle w:val="af5"/>
        <w:keepNext/>
        <w:rPr>
          <w:rtl/>
        </w:rPr>
      </w:pPr>
      <w:r w:rsidRPr="00573D9F">
        <w:rPr>
          <w:rStyle w:val="TagStyle"/>
          <w:rtl/>
        </w:rPr>
        <w:t xml:space="preserve"> &lt;&lt; קריאה &gt;&gt; </w:t>
      </w:r>
      <w:r>
        <w:rPr>
          <w:rtl/>
        </w:rPr>
        <w:t>קריא</w:t>
      </w:r>
      <w:r>
        <w:rPr>
          <w:rFonts w:hint="cs"/>
          <w:rtl/>
        </w:rPr>
        <w:t>ות</w:t>
      </w:r>
      <w:r>
        <w:rPr>
          <w:rtl/>
        </w:rPr>
        <w:t>:</w:t>
      </w:r>
      <w:r w:rsidRPr="00573D9F">
        <w:rPr>
          <w:rStyle w:val="TagStyle"/>
          <w:rtl/>
        </w:rPr>
        <w:t xml:space="preserve"> &lt;&lt; קריאה &gt;&gt;</w:t>
      </w:r>
      <w:r>
        <w:rPr>
          <w:rtl/>
        </w:rPr>
        <w:t xml:space="preserve"> </w:t>
      </w:r>
    </w:p>
    <w:p w:rsidR="00D46A7E" w:rsidRDefault="00D46A7E" w:rsidP="0009735D">
      <w:pPr>
        <w:rPr>
          <w:rtl/>
        </w:rPr>
      </w:pPr>
    </w:p>
    <w:p w:rsidR="00D46A7E" w:rsidRDefault="00D46A7E" w:rsidP="00AC1CE4">
      <w:pPr>
        <w:rPr>
          <w:rtl/>
        </w:rPr>
      </w:pPr>
      <w:r>
        <w:rPr>
          <w:rFonts w:hint="cs"/>
          <w:rtl/>
        </w:rPr>
        <w:t xml:space="preserve">אלי </w:t>
      </w:r>
      <w:r w:rsidR="006A3C86">
        <w:rPr>
          <w:rFonts w:hint="cs"/>
          <w:rtl/>
        </w:rPr>
        <w:t>– – –</w:t>
      </w:r>
    </w:p>
    <w:p w:rsidR="00D46A7E" w:rsidRDefault="00D46A7E" w:rsidP="00AC1CE4">
      <w:pPr>
        <w:rPr>
          <w:rtl/>
        </w:rPr>
      </w:pPr>
      <w:bookmarkStart w:id="6291" w:name="_ETM_Q64_676239"/>
      <w:bookmarkStart w:id="6292" w:name="_ETM_Q64_676320"/>
      <w:bookmarkStart w:id="6293" w:name="_ETM_Q64_679827"/>
      <w:bookmarkEnd w:id="6291"/>
      <w:bookmarkEnd w:id="6292"/>
      <w:bookmarkEnd w:id="6293"/>
    </w:p>
    <w:p w:rsidR="00D46A7E" w:rsidRDefault="00D46A7E" w:rsidP="00AC1CE4">
      <w:pPr>
        <w:pStyle w:val="af5"/>
        <w:rPr>
          <w:rtl/>
        </w:rPr>
      </w:pPr>
      <w:bookmarkStart w:id="6294" w:name="ET_interruption_5802_12"/>
      <w:r w:rsidRPr="00FF35E2">
        <w:rPr>
          <w:rStyle w:val="TagStyle"/>
          <w:rtl/>
        </w:rPr>
        <w:t xml:space="preserve"> &lt;&lt; קריאה &gt;&gt;</w:t>
      </w:r>
      <w:r w:rsidRPr="00573D9F">
        <w:rPr>
          <w:rStyle w:val="TagStyle"/>
          <w:rtl/>
        </w:rPr>
        <w:t xml:space="preserve"> </w:t>
      </w:r>
      <w:r>
        <w:rPr>
          <w:rtl/>
        </w:rPr>
        <w:t>שלמה קרעי (הליכוד):</w:t>
      </w:r>
      <w:r w:rsidRPr="00573D9F">
        <w:rPr>
          <w:rStyle w:val="TagStyle"/>
          <w:rtl/>
        </w:rPr>
        <w:t xml:space="preserve"> </w:t>
      </w:r>
      <w:r w:rsidRPr="00FF35E2">
        <w:rPr>
          <w:rStyle w:val="TagStyle"/>
          <w:rtl/>
        </w:rPr>
        <w:t>&lt;&lt; קריאה &gt;&gt;</w:t>
      </w:r>
      <w:r>
        <w:rPr>
          <w:rStyle w:val="TagStyle"/>
          <w:rtl/>
        </w:rPr>
        <w:t xml:space="preserve"> </w:t>
      </w:r>
      <w:bookmarkEnd w:id="6294"/>
    </w:p>
    <w:p w:rsidR="00D46A7E" w:rsidRDefault="00D46A7E" w:rsidP="0009735D">
      <w:pPr>
        <w:rPr>
          <w:rtl/>
        </w:rPr>
      </w:pPr>
    </w:p>
    <w:p w:rsidR="00D46A7E" w:rsidRDefault="00D46A7E" w:rsidP="00AC1CE4">
      <w:pPr>
        <w:rPr>
          <w:rtl/>
        </w:rPr>
      </w:pPr>
      <w:bookmarkStart w:id="6295" w:name="_ETM_Q64_680434"/>
      <w:bookmarkStart w:id="6296" w:name="_ETM_Q64_680484"/>
      <w:bookmarkEnd w:id="6295"/>
      <w:bookmarkEnd w:id="6296"/>
      <w:r>
        <w:rPr>
          <w:rFonts w:hint="cs"/>
          <w:rtl/>
        </w:rPr>
        <w:t xml:space="preserve">בטח נאום טוב, מיקי </w:t>
      </w:r>
      <w:r w:rsidR="006A3C86">
        <w:rPr>
          <w:rFonts w:hint="cs"/>
          <w:rtl/>
        </w:rPr>
        <w:t>– – –</w:t>
      </w:r>
      <w:r>
        <w:rPr>
          <w:rFonts w:hint="cs"/>
          <w:rtl/>
        </w:rPr>
        <w:t xml:space="preserve"> אתם שותפים </w:t>
      </w:r>
      <w:r w:rsidR="006A3C86">
        <w:rPr>
          <w:rFonts w:hint="cs"/>
          <w:rtl/>
        </w:rPr>
        <w:t>– – –</w:t>
      </w:r>
    </w:p>
    <w:p w:rsidR="00D46A7E" w:rsidRDefault="00D46A7E" w:rsidP="00AC1CE4">
      <w:pPr>
        <w:rPr>
          <w:rtl/>
        </w:rPr>
      </w:pPr>
      <w:bookmarkStart w:id="6297" w:name="_ETM_Q64_679217"/>
      <w:bookmarkStart w:id="6298" w:name="_ETM_Q64_679304"/>
      <w:bookmarkEnd w:id="6297"/>
      <w:bookmarkEnd w:id="6298"/>
    </w:p>
    <w:p w:rsidR="00D46A7E" w:rsidRDefault="00D46A7E" w:rsidP="00AC1CE4">
      <w:pPr>
        <w:pStyle w:val="af5"/>
        <w:keepNext/>
        <w:rPr>
          <w:rtl/>
        </w:rPr>
      </w:pPr>
      <w:bookmarkStart w:id="6299" w:name="ET_interruption_5762_13"/>
      <w:r w:rsidRPr="00573D9F">
        <w:rPr>
          <w:rStyle w:val="TagStyle"/>
          <w:rtl/>
        </w:rPr>
        <w:t xml:space="preserve"> &lt;&lt; קריאה &gt;&gt; </w:t>
      </w:r>
      <w:r>
        <w:rPr>
          <w:rtl/>
        </w:rPr>
        <w:t>אלי אבידר (ישראל ביתנו):</w:t>
      </w:r>
      <w:r w:rsidRPr="00573D9F">
        <w:rPr>
          <w:rStyle w:val="TagStyle"/>
          <w:rtl/>
        </w:rPr>
        <w:t xml:space="preserve"> &lt;&lt; קריאה &gt;&gt;</w:t>
      </w:r>
      <w:r>
        <w:rPr>
          <w:rtl/>
        </w:rPr>
        <w:t xml:space="preserve"> </w:t>
      </w:r>
      <w:bookmarkEnd w:id="6299"/>
    </w:p>
    <w:p w:rsidR="00D46A7E" w:rsidRDefault="00D46A7E" w:rsidP="0009735D">
      <w:pPr>
        <w:rPr>
          <w:rtl/>
        </w:rPr>
      </w:pPr>
    </w:p>
    <w:p w:rsidR="00D46A7E" w:rsidRDefault="00D46A7E" w:rsidP="00AC1CE4">
      <w:pPr>
        <w:rPr>
          <w:rtl/>
        </w:rPr>
      </w:pPr>
      <w:r>
        <w:rPr>
          <w:rFonts w:hint="cs"/>
          <w:rtl/>
        </w:rPr>
        <w:t xml:space="preserve">טוב מאוד </w:t>
      </w:r>
      <w:r w:rsidR="006A3C86">
        <w:rPr>
          <w:rFonts w:hint="cs"/>
          <w:rtl/>
        </w:rPr>
        <w:t>– – –</w:t>
      </w:r>
      <w:r>
        <w:rPr>
          <w:rFonts w:hint="cs"/>
          <w:rtl/>
        </w:rPr>
        <w:t xml:space="preserve"> אליך.</w:t>
      </w:r>
    </w:p>
    <w:p w:rsidR="00D46A7E" w:rsidRDefault="00D46A7E" w:rsidP="00AC1CE4">
      <w:pPr>
        <w:rPr>
          <w:rtl/>
        </w:rPr>
      </w:pPr>
    </w:p>
    <w:p w:rsidR="00D46A7E" w:rsidRDefault="00D46A7E" w:rsidP="00AC1CE4">
      <w:pPr>
        <w:pStyle w:val="af6"/>
        <w:keepNext/>
        <w:rPr>
          <w:rtl/>
        </w:rPr>
      </w:pPr>
      <w:r w:rsidRPr="00573D9F">
        <w:rPr>
          <w:rStyle w:val="TagStyle"/>
          <w:rtl/>
        </w:rPr>
        <w:t xml:space="preserve"> &lt;&lt; יור &gt;&gt; </w:t>
      </w:r>
      <w:r>
        <w:rPr>
          <w:rtl/>
        </w:rPr>
        <w:t>היו"ר מאיר כהן:</w:t>
      </w:r>
      <w:r w:rsidRPr="00573D9F">
        <w:rPr>
          <w:rStyle w:val="TagStyle"/>
          <w:rtl/>
        </w:rPr>
        <w:t xml:space="preserve"> &lt;&lt; יור &gt;&gt;</w:t>
      </w:r>
      <w:r>
        <w:rPr>
          <w:rtl/>
        </w:rPr>
        <w:t xml:space="preserve"> </w:t>
      </w:r>
    </w:p>
    <w:p w:rsidR="00D46A7E" w:rsidRDefault="00D46A7E" w:rsidP="0009735D">
      <w:pPr>
        <w:rPr>
          <w:rtl/>
        </w:rPr>
      </w:pPr>
    </w:p>
    <w:p w:rsidR="00D46A7E" w:rsidRDefault="00D46A7E" w:rsidP="00AC1CE4">
      <w:pPr>
        <w:rPr>
          <w:rtl/>
        </w:rPr>
      </w:pPr>
      <w:r>
        <w:rPr>
          <w:rFonts w:hint="cs"/>
          <w:rtl/>
        </w:rPr>
        <w:t xml:space="preserve">חבר הכנסת עודה, בבקשה. </w:t>
      </w:r>
    </w:p>
    <w:p w:rsidR="00D46A7E" w:rsidRDefault="00D46A7E" w:rsidP="00AC1CE4">
      <w:pPr>
        <w:rPr>
          <w:rtl/>
        </w:rPr>
      </w:pPr>
      <w:bookmarkStart w:id="6300" w:name="_ETM_Q64_686513"/>
      <w:bookmarkStart w:id="6301" w:name="_ETM_Q64_686586"/>
      <w:bookmarkEnd w:id="6300"/>
      <w:bookmarkEnd w:id="6301"/>
    </w:p>
    <w:p w:rsidR="00D46A7E" w:rsidRDefault="00D46A7E" w:rsidP="00AC1CE4">
      <w:pPr>
        <w:pStyle w:val="af5"/>
        <w:keepNext/>
        <w:rPr>
          <w:rtl/>
        </w:rPr>
      </w:pPr>
      <w:bookmarkStart w:id="6302" w:name="ET_interruption_5762_15"/>
      <w:r w:rsidRPr="00573D9F">
        <w:rPr>
          <w:rStyle w:val="TagStyle"/>
          <w:rtl/>
        </w:rPr>
        <w:t xml:space="preserve"> &lt;&lt; קריאה &gt;&gt; </w:t>
      </w:r>
      <w:r>
        <w:rPr>
          <w:rtl/>
        </w:rPr>
        <w:t>אלי אבידר (ישראל ביתנו):</w:t>
      </w:r>
      <w:r w:rsidRPr="00573D9F">
        <w:rPr>
          <w:rStyle w:val="TagStyle"/>
          <w:rtl/>
        </w:rPr>
        <w:t xml:space="preserve"> &lt;&lt; קריאה &gt;&gt;</w:t>
      </w:r>
      <w:r>
        <w:rPr>
          <w:rtl/>
        </w:rPr>
        <w:t xml:space="preserve"> </w:t>
      </w:r>
      <w:bookmarkEnd w:id="6302"/>
    </w:p>
    <w:p w:rsidR="00D46A7E" w:rsidRDefault="00D46A7E" w:rsidP="0009735D">
      <w:pPr>
        <w:rPr>
          <w:rtl/>
        </w:rPr>
      </w:pPr>
    </w:p>
    <w:p w:rsidR="00D46A7E" w:rsidRDefault="00D46A7E" w:rsidP="00AC1CE4">
      <w:pPr>
        <w:rPr>
          <w:rtl/>
        </w:rPr>
      </w:pPr>
      <w:r>
        <w:rPr>
          <w:rFonts w:hint="cs"/>
          <w:rtl/>
        </w:rPr>
        <w:t>מה זה שלמה? בגימטרי</w:t>
      </w:r>
      <w:r w:rsidR="00374D77">
        <w:rPr>
          <w:rFonts w:hint="cs"/>
          <w:rtl/>
        </w:rPr>
        <w:t>י</w:t>
      </w:r>
      <w:r>
        <w:rPr>
          <w:rFonts w:hint="cs"/>
          <w:rtl/>
        </w:rPr>
        <w:t xml:space="preserve">ה זה </w:t>
      </w:r>
      <w:r w:rsidR="006A3C86">
        <w:rPr>
          <w:rFonts w:hint="cs"/>
          <w:rtl/>
        </w:rPr>
        <w:t>– – –</w:t>
      </w:r>
      <w:r>
        <w:rPr>
          <w:rFonts w:hint="cs"/>
          <w:rtl/>
        </w:rPr>
        <w:t xml:space="preserve"> </w:t>
      </w:r>
    </w:p>
    <w:p w:rsidR="00D46A7E" w:rsidRDefault="00D46A7E" w:rsidP="00AC1CE4">
      <w:pPr>
        <w:rPr>
          <w:rtl/>
        </w:rPr>
      </w:pPr>
      <w:bookmarkStart w:id="6303" w:name="_ETM_Q64_690571"/>
      <w:bookmarkStart w:id="6304" w:name="_ETM_Q64_690636"/>
      <w:bookmarkEnd w:id="6303"/>
      <w:bookmarkEnd w:id="6304"/>
    </w:p>
    <w:p w:rsidR="00D46A7E" w:rsidRDefault="00D46A7E" w:rsidP="00AC1CE4">
      <w:pPr>
        <w:pStyle w:val="af6"/>
        <w:keepNext/>
        <w:rPr>
          <w:rStyle w:val="TagStyle"/>
          <w:rtl/>
        </w:rPr>
      </w:pPr>
    </w:p>
    <w:p w:rsidR="00D46A7E" w:rsidRDefault="00D46A7E" w:rsidP="00AC1CE4">
      <w:pPr>
        <w:pStyle w:val="a4"/>
        <w:keepNext/>
        <w:rPr>
          <w:rtl/>
        </w:rPr>
      </w:pPr>
      <w:bookmarkStart w:id="6305" w:name="ET_speaker_5293_17"/>
      <w:r w:rsidRPr="00573D9F">
        <w:rPr>
          <w:rStyle w:val="TagStyle"/>
          <w:rtl/>
        </w:rPr>
        <w:t xml:space="preserve"> &lt;&lt; דובר &gt;&gt; </w:t>
      </w:r>
      <w:bookmarkStart w:id="6306" w:name="_Toc27056642"/>
      <w:bookmarkStart w:id="6307" w:name="_Toc27294074"/>
      <w:bookmarkStart w:id="6308" w:name="_Toc27294207"/>
      <w:bookmarkStart w:id="6309" w:name="_Toc27297123"/>
      <w:bookmarkStart w:id="6310" w:name="_Toc27558192"/>
      <w:r>
        <w:rPr>
          <w:rtl/>
        </w:rPr>
        <w:t>איימן עודה (הרשימה המשותפת):</w:t>
      </w:r>
      <w:bookmarkEnd w:id="6306"/>
      <w:bookmarkEnd w:id="6307"/>
      <w:bookmarkEnd w:id="6308"/>
      <w:bookmarkEnd w:id="6309"/>
      <w:bookmarkEnd w:id="6310"/>
      <w:r w:rsidRPr="00573D9F">
        <w:rPr>
          <w:rStyle w:val="TagStyle"/>
          <w:rtl/>
        </w:rPr>
        <w:t xml:space="preserve"> &lt;&lt; דובר &gt;&gt;</w:t>
      </w:r>
      <w:r>
        <w:rPr>
          <w:rtl/>
        </w:rPr>
        <w:t xml:space="preserve"> </w:t>
      </w:r>
      <w:bookmarkEnd w:id="6305"/>
    </w:p>
    <w:p w:rsidR="00D46A7E" w:rsidRDefault="00D46A7E" w:rsidP="0009735D">
      <w:pPr>
        <w:rPr>
          <w:rtl/>
        </w:rPr>
      </w:pPr>
    </w:p>
    <w:p w:rsidR="00D46A7E" w:rsidRDefault="00D46A7E" w:rsidP="00AC1CE4">
      <w:pPr>
        <w:rPr>
          <w:rtl/>
        </w:rPr>
      </w:pPr>
      <w:r>
        <w:rPr>
          <w:rFonts w:hint="cs"/>
          <w:rtl/>
        </w:rPr>
        <w:t>כבוד היושב-ראש, חבריי חברי הכנסת וחברות הכנסת, זוהי שירת הברבור של הנאשם מבלפור. אני פונה לאזרחים הערבים, לכוחות השל</w:t>
      </w:r>
      <w:bookmarkStart w:id="6311" w:name="_ETM_Q64_710376"/>
      <w:bookmarkEnd w:id="6311"/>
      <w:r>
        <w:rPr>
          <w:rFonts w:hint="cs"/>
          <w:rtl/>
        </w:rPr>
        <w:t xml:space="preserve">ום והדמוקרטיה היהודיים: היה לנו תפקיד מכריע </w:t>
      </w:r>
      <w:r w:rsidR="006A3C86">
        <w:rPr>
          <w:rFonts w:hint="cs"/>
          <w:rtl/>
        </w:rPr>
        <w:t>– –</w:t>
      </w:r>
      <w:r>
        <w:rPr>
          <w:rFonts w:hint="cs"/>
          <w:rtl/>
        </w:rPr>
        <w:t xml:space="preserve"> </w:t>
      </w:r>
    </w:p>
    <w:p w:rsidR="00D46A7E" w:rsidRDefault="00D46A7E" w:rsidP="00AC1CE4">
      <w:pPr>
        <w:rPr>
          <w:rtl/>
        </w:rPr>
      </w:pPr>
    </w:p>
    <w:p w:rsidR="00D46A7E" w:rsidRDefault="00D46A7E" w:rsidP="00AC1CE4">
      <w:pPr>
        <w:pStyle w:val="af5"/>
        <w:keepNext/>
        <w:rPr>
          <w:rtl/>
        </w:rPr>
      </w:pPr>
      <w:bookmarkStart w:id="6312" w:name="ET_interruption_5802_18"/>
      <w:r w:rsidRPr="001F2A17">
        <w:rPr>
          <w:rStyle w:val="TagStyle"/>
          <w:rtl/>
        </w:rPr>
        <w:t xml:space="preserve"> &lt;&lt; קריאה &gt;&gt; </w:t>
      </w:r>
      <w:r>
        <w:rPr>
          <w:rtl/>
        </w:rPr>
        <w:t>שלמה קרעי (הליכוד):</w:t>
      </w:r>
      <w:r w:rsidRPr="001F2A17">
        <w:rPr>
          <w:rStyle w:val="TagStyle"/>
          <w:rtl/>
        </w:rPr>
        <w:t xml:space="preserve"> &lt;&lt; קריאה &gt;&gt;</w:t>
      </w:r>
      <w:r>
        <w:rPr>
          <w:rtl/>
        </w:rPr>
        <w:t xml:space="preserve"> </w:t>
      </w:r>
      <w:bookmarkEnd w:id="6312"/>
    </w:p>
    <w:p w:rsidR="00D46A7E" w:rsidRDefault="00D46A7E" w:rsidP="0009735D">
      <w:pPr>
        <w:rPr>
          <w:rtl/>
        </w:rPr>
      </w:pPr>
    </w:p>
    <w:p w:rsidR="00D46A7E" w:rsidRDefault="00D46A7E" w:rsidP="00AC1CE4">
      <w:pPr>
        <w:rPr>
          <w:rtl/>
        </w:rPr>
      </w:pPr>
      <w:r>
        <w:rPr>
          <w:rFonts w:hint="cs"/>
          <w:rtl/>
        </w:rPr>
        <w:t xml:space="preserve">תראה, תראה איך הם לוחצים יד לאלי אבידר, כל הרשימה המשותפת </w:t>
      </w:r>
      <w:r w:rsidR="006A3C86">
        <w:rPr>
          <w:rFonts w:hint="cs"/>
          <w:rtl/>
        </w:rPr>
        <w:t>– – –</w:t>
      </w:r>
    </w:p>
    <w:p w:rsidR="00D46A7E" w:rsidRDefault="00D46A7E" w:rsidP="00AC1CE4">
      <w:pPr>
        <w:rPr>
          <w:rtl/>
        </w:rPr>
      </w:pPr>
      <w:bookmarkStart w:id="6313" w:name="_ETM_Q64_720395"/>
      <w:bookmarkStart w:id="6314" w:name="_ETM_Q64_720478"/>
      <w:bookmarkEnd w:id="6313"/>
      <w:bookmarkEnd w:id="6314"/>
    </w:p>
    <w:p w:rsidR="00D46A7E" w:rsidRDefault="00D46A7E" w:rsidP="00AC1CE4">
      <w:pPr>
        <w:pStyle w:val="-"/>
        <w:keepNext/>
        <w:rPr>
          <w:rtl/>
        </w:rPr>
      </w:pPr>
      <w:bookmarkStart w:id="6315" w:name="ET_speakercontinue_5293_19"/>
      <w:r w:rsidRPr="001F2A17">
        <w:rPr>
          <w:rStyle w:val="TagStyle"/>
          <w:rtl/>
        </w:rPr>
        <w:t xml:space="preserve"> &lt;&lt; דובר_המשך &gt;&gt; </w:t>
      </w:r>
      <w:r>
        <w:rPr>
          <w:rtl/>
        </w:rPr>
        <w:t>איימן עודה (הרשימה המשותפת):</w:t>
      </w:r>
      <w:r w:rsidRPr="001F2A17">
        <w:rPr>
          <w:rStyle w:val="TagStyle"/>
          <w:rtl/>
        </w:rPr>
        <w:t xml:space="preserve"> &lt;&lt; דובר_המשך &gt;&gt;</w:t>
      </w:r>
      <w:r>
        <w:rPr>
          <w:rtl/>
        </w:rPr>
        <w:t xml:space="preserve"> </w:t>
      </w:r>
      <w:bookmarkEnd w:id="6315"/>
    </w:p>
    <w:p w:rsidR="00D46A7E" w:rsidRDefault="00D46A7E" w:rsidP="0009735D">
      <w:pPr>
        <w:rPr>
          <w:rtl/>
        </w:rPr>
      </w:pPr>
    </w:p>
    <w:p w:rsidR="00D46A7E" w:rsidRDefault="006A3C86" w:rsidP="00AC1CE4">
      <w:pPr>
        <w:rPr>
          <w:rtl/>
        </w:rPr>
      </w:pPr>
      <w:r>
        <w:rPr>
          <w:rFonts w:hint="cs"/>
          <w:rtl/>
        </w:rPr>
        <w:t>– –</w:t>
      </w:r>
      <w:r w:rsidR="00D46A7E">
        <w:rPr>
          <w:rFonts w:hint="cs"/>
          <w:rtl/>
        </w:rPr>
        <w:t xml:space="preserve"> באחדות </w:t>
      </w:r>
      <w:r>
        <w:rPr>
          <w:rFonts w:hint="cs"/>
          <w:rtl/>
        </w:rPr>
        <w:t>– –</w:t>
      </w:r>
    </w:p>
    <w:p w:rsidR="00D46A7E" w:rsidRDefault="00D46A7E" w:rsidP="00AC1CE4">
      <w:pPr>
        <w:rPr>
          <w:rtl/>
        </w:rPr>
      </w:pPr>
    </w:p>
    <w:p w:rsidR="00D46A7E" w:rsidRDefault="00D46A7E" w:rsidP="00AC1CE4">
      <w:pPr>
        <w:pStyle w:val="af5"/>
        <w:keepNext/>
        <w:rPr>
          <w:rtl/>
        </w:rPr>
      </w:pPr>
      <w:bookmarkStart w:id="6316" w:name="ET_interruption_קר_אה_20"/>
      <w:r w:rsidRPr="001F2A17">
        <w:rPr>
          <w:rStyle w:val="TagStyle"/>
          <w:rtl/>
        </w:rPr>
        <w:t xml:space="preserve"> &lt;&lt; קריאה &gt;&gt; </w:t>
      </w:r>
      <w:r>
        <w:rPr>
          <w:rtl/>
        </w:rPr>
        <w:t>קריאה:</w:t>
      </w:r>
      <w:r w:rsidRPr="001F2A17">
        <w:rPr>
          <w:rStyle w:val="TagStyle"/>
          <w:rtl/>
        </w:rPr>
        <w:t xml:space="preserve"> &lt;&lt; קריאה &gt;&gt;</w:t>
      </w:r>
      <w:r>
        <w:rPr>
          <w:rtl/>
        </w:rPr>
        <w:t xml:space="preserve"> </w:t>
      </w:r>
      <w:bookmarkEnd w:id="6316"/>
    </w:p>
    <w:p w:rsidR="00D46A7E" w:rsidRDefault="00D46A7E" w:rsidP="0009735D">
      <w:pPr>
        <w:rPr>
          <w:rtl/>
        </w:rPr>
      </w:pPr>
    </w:p>
    <w:p w:rsidR="00D46A7E" w:rsidRDefault="006A3C86" w:rsidP="00AC1CE4">
      <w:pPr>
        <w:rPr>
          <w:rtl/>
        </w:rPr>
      </w:pPr>
      <w:r>
        <w:rPr>
          <w:rFonts w:hint="cs"/>
          <w:rtl/>
        </w:rPr>
        <w:t>– – –</w:t>
      </w:r>
    </w:p>
    <w:p w:rsidR="00D46A7E" w:rsidRDefault="00D46A7E" w:rsidP="00AC1CE4">
      <w:pPr>
        <w:rPr>
          <w:rtl/>
        </w:rPr>
      </w:pPr>
    </w:p>
    <w:p w:rsidR="00D46A7E" w:rsidRDefault="00D46A7E" w:rsidP="00AC1CE4">
      <w:pPr>
        <w:pStyle w:val="-"/>
        <w:keepNext/>
        <w:rPr>
          <w:rtl/>
        </w:rPr>
      </w:pPr>
      <w:bookmarkStart w:id="6317" w:name="ET_speakercontinue_5293_21"/>
      <w:r w:rsidRPr="001F2A17">
        <w:rPr>
          <w:rStyle w:val="TagStyle"/>
          <w:rtl/>
        </w:rPr>
        <w:t xml:space="preserve"> &lt;&lt; דובר_המשך &gt;&gt; </w:t>
      </w:r>
      <w:r>
        <w:rPr>
          <w:rtl/>
        </w:rPr>
        <w:t>איימן עודה (הרשימה המשותפת):</w:t>
      </w:r>
      <w:r w:rsidRPr="001F2A17">
        <w:rPr>
          <w:rStyle w:val="TagStyle"/>
          <w:rtl/>
        </w:rPr>
        <w:t xml:space="preserve"> &lt;&lt; דובר_המשך &gt;&gt;</w:t>
      </w:r>
      <w:r>
        <w:rPr>
          <w:rtl/>
        </w:rPr>
        <w:t xml:space="preserve"> </w:t>
      </w:r>
      <w:bookmarkEnd w:id="6317"/>
    </w:p>
    <w:p w:rsidR="00D46A7E" w:rsidRDefault="00D46A7E" w:rsidP="0009735D">
      <w:pPr>
        <w:rPr>
          <w:rtl/>
        </w:rPr>
      </w:pPr>
    </w:p>
    <w:p w:rsidR="00D46A7E" w:rsidRDefault="006A3C86" w:rsidP="00AC1CE4">
      <w:pPr>
        <w:rPr>
          <w:rtl/>
        </w:rPr>
      </w:pPr>
      <w:r>
        <w:rPr>
          <w:rFonts w:hint="cs"/>
          <w:rtl/>
        </w:rPr>
        <w:t>– –</w:t>
      </w:r>
      <w:r w:rsidR="00D46A7E">
        <w:rPr>
          <w:rFonts w:hint="cs"/>
          <w:rtl/>
        </w:rPr>
        <w:t xml:space="preserve"> שלנו בהקמת הרשימה המשותפת. </w:t>
      </w:r>
    </w:p>
    <w:p w:rsidR="00D46A7E" w:rsidRDefault="00D46A7E" w:rsidP="00AC1CE4">
      <w:pPr>
        <w:rPr>
          <w:rtl/>
        </w:rPr>
      </w:pPr>
    </w:p>
    <w:p w:rsidR="00D46A7E" w:rsidRDefault="00D46A7E" w:rsidP="00AC1CE4">
      <w:pPr>
        <w:pStyle w:val="af5"/>
        <w:keepNext/>
        <w:rPr>
          <w:rtl/>
        </w:rPr>
      </w:pPr>
      <w:bookmarkStart w:id="6318" w:name="ET_interruption_5802_22"/>
      <w:r w:rsidRPr="001F2A17">
        <w:rPr>
          <w:rStyle w:val="TagStyle"/>
          <w:rtl/>
        </w:rPr>
        <w:t xml:space="preserve"> &lt;&lt; קריאה &gt;&gt; </w:t>
      </w:r>
      <w:r>
        <w:rPr>
          <w:rtl/>
        </w:rPr>
        <w:t>שלמה קרעי (הליכוד):</w:t>
      </w:r>
      <w:r w:rsidRPr="001F2A17">
        <w:rPr>
          <w:rStyle w:val="TagStyle"/>
          <w:rtl/>
        </w:rPr>
        <w:t xml:space="preserve"> &lt;&lt; קריאה &gt;&gt;</w:t>
      </w:r>
      <w:r>
        <w:rPr>
          <w:rtl/>
        </w:rPr>
        <w:t xml:space="preserve"> </w:t>
      </w:r>
      <w:bookmarkEnd w:id="6318"/>
    </w:p>
    <w:p w:rsidR="00D46A7E" w:rsidRDefault="00D46A7E" w:rsidP="0009735D">
      <w:pPr>
        <w:rPr>
          <w:rtl/>
        </w:rPr>
      </w:pPr>
    </w:p>
    <w:p w:rsidR="00D46A7E" w:rsidRDefault="006A3C86" w:rsidP="00AC1CE4">
      <w:pPr>
        <w:rPr>
          <w:rtl/>
        </w:rPr>
      </w:pPr>
      <w:r>
        <w:rPr>
          <w:rFonts w:hint="cs"/>
          <w:rtl/>
        </w:rPr>
        <w:t>– – –</w:t>
      </w:r>
      <w:r w:rsidR="00D46A7E">
        <w:rPr>
          <w:rFonts w:hint="cs"/>
          <w:rtl/>
        </w:rPr>
        <w:t xml:space="preserve"> </w:t>
      </w:r>
    </w:p>
    <w:p w:rsidR="00D46A7E" w:rsidRDefault="00D46A7E" w:rsidP="00AC1CE4">
      <w:pPr>
        <w:rPr>
          <w:rtl/>
        </w:rPr>
      </w:pPr>
    </w:p>
    <w:p w:rsidR="00D46A7E" w:rsidRDefault="00D46A7E" w:rsidP="00AC1CE4">
      <w:pPr>
        <w:pStyle w:val="af5"/>
        <w:keepNext/>
        <w:rPr>
          <w:rtl/>
        </w:rPr>
      </w:pPr>
      <w:bookmarkStart w:id="6319" w:name="ET_interruption_5520_23"/>
      <w:r w:rsidRPr="001F2A17">
        <w:rPr>
          <w:rStyle w:val="TagStyle"/>
          <w:rtl/>
        </w:rPr>
        <w:t xml:space="preserve"> &lt;&lt; קריאה &gt;&gt; </w:t>
      </w:r>
      <w:r>
        <w:rPr>
          <w:rtl/>
        </w:rPr>
        <w:t>עודד פורר (ישראל ביתנו):</w:t>
      </w:r>
      <w:r w:rsidRPr="001F2A17">
        <w:rPr>
          <w:rStyle w:val="TagStyle"/>
          <w:rtl/>
        </w:rPr>
        <w:t xml:space="preserve"> &lt;&lt; קריאה &gt;&gt;</w:t>
      </w:r>
      <w:r>
        <w:rPr>
          <w:rtl/>
        </w:rPr>
        <w:t xml:space="preserve"> </w:t>
      </w:r>
      <w:bookmarkEnd w:id="6319"/>
    </w:p>
    <w:p w:rsidR="00D46A7E" w:rsidRDefault="00D46A7E" w:rsidP="0009735D">
      <w:pPr>
        <w:rPr>
          <w:rtl/>
        </w:rPr>
      </w:pPr>
    </w:p>
    <w:p w:rsidR="00D46A7E" w:rsidRDefault="006A3C86" w:rsidP="00AC1CE4">
      <w:pPr>
        <w:rPr>
          <w:rtl/>
        </w:rPr>
      </w:pPr>
      <w:r>
        <w:rPr>
          <w:rFonts w:hint="cs"/>
          <w:rtl/>
        </w:rPr>
        <w:t>– – –</w:t>
      </w:r>
      <w:r w:rsidR="00D46A7E">
        <w:rPr>
          <w:rFonts w:hint="cs"/>
          <w:rtl/>
        </w:rPr>
        <w:t xml:space="preserve"> אשמח </w:t>
      </w:r>
      <w:r>
        <w:rPr>
          <w:rFonts w:hint="cs"/>
          <w:rtl/>
        </w:rPr>
        <w:t>– – –</w:t>
      </w:r>
      <w:r w:rsidR="00D46A7E">
        <w:rPr>
          <w:rFonts w:hint="cs"/>
          <w:rtl/>
        </w:rPr>
        <w:t xml:space="preserve"> </w:t>
      </w:r>
    </w:p>
    <w:p w:rsidR="00D46A7E" w:rsidRDefault="00D46A7E" w:rsidP="00AC1CE4">
      <w:pPr>
        <w:keepNext/>
        <w:rPr>
          <w:rtl/>
        </w:rPr>
      </w:pPr>
      <w:bookmarkStart w:id="6320" w:name="_ETM_Q64_724922"/>
      <w:bookmarkStart w:id="6321" w:name="_ETM_Q64_725007"/>
      <w:bookmarkStart w:id="6322" w:name="_ETM_Q64_726766"/>
      <w:bookmarkEnd w:id="6320"/>
      <w:bookmarkEnd w:id="6321"/>
      <w:bookmarkEnd w:id="6322"/>
    </w:p>
    <w:p w:rsidR="00D46A7E" w:rsidRDefault="00D46A7E" w:rsidP="00AC1CE4">
      <w:pPr>
        <w:pStyle w:val="-"/>
        <w:keepNext/>
        <w:rPr>
          <w:rtl/>
        </w:rPr>
      </w:pPr>
      <w:bookmarkStart w:id="6323" w:name="ET_speakercontinue_5293_25"/>
      <w:r w:rsidRPr="001F2A17">
        <w:rPr>
          <w:rStyle w:val="TagStyle"/>
          <w:rtl/>
        </w:rPr>
        <w:t xml:space="preserve"> &lt;&lt; דובר_המשך &gt;&gt; </w:t>
      </w:r>
      <w:r>
        <w:rPr>
          <w:rtl/>
        </w:rPr>
        <w:t>איימן עודה (הרשימה המשותפת):</w:t>
      </w:r>
      <w:r w:rsidRPr="001F2A17">
        <w:rPr>
          <w:rStyle w:val="TagStyle"/>
          <w:rtl/>
        </w:rPr>
        <w:t xml:space="preserve"> &lt;&lt; דובר_המשך &gt;&gt;</w:t>
      </w:r>
      <w:r>
        <w:rPr>
          <w:rtl/>
        </w:rPr>
        <w:t xml:space="preserve"> </w:t>
      </w:r>
      <w:bookmarkEnd w:id="6323"/>
    </w:p>
    <w:p w:rsidR="00D46A7E" w:rsidRDefault="00D46A7E" w:rsidP="0009735D">
      <w:pPr>
        <w:rPr>
          <w:rtl/>
        </w:rPr>
      </w:pPr>
    </w:p>
    <w:p w:rsidR="00D46A7E" w:rsidRDefault="00D46A7E" w:rsidP="00AC1CE4">
      <w:pPr>
        <w:rPr>
          <w:rtl/>
        </w:rPr>
      </w:pPr>
      <w:r>
        <w:rPr>
          <w:rFonts w:hint="cs"/>
          <w:rtl/>
        </w:rPr>
        <w:t>הציבור שלנו נתן לנו ע</w:t>
      </w:r>
      <w:bookmarkStart w:id="6324" w:name="_ETM_Q64_728696"/>
      <w:bookmarkEnd w:id="6324"/>
      <w:r>
        <w:rPr>
          <w:rFonts w:hint="cs"/>
          <w:rtl/>
        </w:rPr>
        <w:t xml:space="preserve">וד שלושה מנדטים. עלינו מעשרה מנדטים באפריל, ועכשיו אנחנו עם 13 מנדטים. אני חושב ששלושת המנדטים הללו </w:t>
      </w:r>
      <w:r w:rsidR="006A3C86">
        <w:rPr>
          <w:rFonts w:hint="eastAsia"/>
          <w:rtl/>
        </w:rPr>
        <w:t>–</w:t>
      </w:r>
      <w:r>
        <w:rPr>
          <w:rFonts w:hint="cs"/>
          <w:rtl/>
        </w:rPr>
        <w:t xml:space="preserve"> </w:t>
      </w:r>
      <w:bookmarkStart w:id="6325" w:name="_ETM_Q64_740345"/>
      <w:bookmarkEnd w:id="6325"/>
      <w:r>
        <w:rPr>
          <w:rFonts w:hint="cs"/>
          <w:rtl/>
        </w:rPr>
        <w:t>בלעדיהם היה סיכוי שהגוש של נתניהו יעלה ל-57</w:t>
      </w:r>
      <w:r w:rsidR="006A3C86">
        <w:rPr>
          <w:rFonts w:hint="eastAsia"/>
          <w:rtl/>
        </w:rPr>
        <w:t>–</w:t>
      </w:r>
      <w:r>
        <w:rPr>
          <w:rFonts w:hint="cs"/>
          <w:rtl/>
        </w:rPr>
        <w:t>58</w:t>
      </w:r>
      <w:r>
        <w:rPr>
          <w:rtl/>
        </w:rPr>
        <w:t xml:space="preserve"> </w:t>
      </w:r>
      <w:r>
        <w:rPr>
          <w:rFonts w:hint="cs"/>
          <w:rtl/>
        </w:rPr>
        <w:t>מנדטים. כלומר</w:t>
      </w:r>
      <w:bookmarkStart w:id="6326" w:name="_ETM_Q64_750120"/>
      <w:bookmarkEnd w:id="6326"/>
      <w:r>
        <w:rPr>
          <w:rFonts w:hint="cs"/>
          <w:rtl/>
        </w:rPr>
        <w:t xml:space="preserve">, היה לנו תפקיד של 50% בלמנוע מנתניהו להרכיב את הממשלה, בלמנוע מנתניהו לקבל חסינות. אז עשינו את חצי הדרך. עכשיו יש לנו עוד בחירות. אנחנו מבטיחים לציבור שלנו להישאר מאוחדים. </w:t>
      </w:r>
      <w:bookmarkStart w:id="6327" w:name="_ETM_Q64_773001"/>
      <w:bookmarkEnd w:id="6327"/>
      <w:r>
        <w:rPr>
          <w:rFonts w:hint="cs"/>
          <w:rtl/>
        </w:rPr>
        <w:t xml:space="preserve">ברשימה המשותפת </w:t>
      </w:r>
      <w:r w:rsidR="006A3C86">
        <w:rPr>
          <w:rFonts w:hint="eastAsia"/>
          <w:rtl/>
        </w:rPr>
        <w:t>–</w:t>
      </w:r>
      <w:r>
        <w:rPr>
          <w:rFonts w:hint="cs"/>
          <w:rtl/>
        </w:rPr>
        <w:t xml:space="preserve"> אין על מה לדון בינינו או בתוכנו. </w:t>
      </w:r>
      <w:proofErr w:type="spellStart"/>
      <w:r>
        <w:rPr>
          <w:rFonts w:hint="cs"/>
          <w:rtl/>
        </w:rPr>
        <w:t>אנטאנס</w:t>
      </w:r>
      <w:proofErr w:type="spellEnd"/>
      <w:r>
        <w:rPr>
          <w:rFonts w:hint="cs"/>
          <w:rtl/>
        </w:rPr>
        <w:t xml:space="preserve">,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עופר, סעיד, יוסף, אבו </w:t>
      </w:r>
      <w:proofErr w:type="spellStart"/>
      <w:r>
        <w:rPr>
          <w:rFonts w:hint="cs"/>
          <w:rtl/>
        </w:rPr>
        <w:t>נאג'י</w:t>
      </w:r>
      <w:proofErr w:type="spellEnd"/>
      <w:r>
        <w:rPr>
          <w:rFonts w:hint="cs"/>
          <w:rtl/>
        </w:rPr>
        <w:t xml:space="preserve"> </w:t>
      </w:r>
      <w:r w:rsidR="006A3C86">
        <w:rPr>
          <w:rFonts w:hint="eastAsia"/>
          <w:rtl/>
        </w:rPr>
        <w:t>–</w:t>
      </w:r>
      <w:r>
        <w:rPr>
          <w:rtl/>
        </w:rPr>
        <w:t xml:space="preserve"> </w:t>
      </w:r>
      <w:r>
        <w:rPr>
          <w:rFonts w:hint="cs"/>
          <w:rtl/>
        </w:rPr>
        <w:t xml:space="preserve">אין על מה לדון ביננו ובתוכנו. כבר ממחר בבוקר אנחנו </w:t>
      </w:r>
      <w:bookmarkStart w:id="6328" w:name="_ETM_Q64_796769"/>
      <w:bookmarkEnd w:id="6328"/>
      <w:r>
        <w:rPr>
          <w:rFonts w:hint="cs"/>
          <w:rtl/>
        </w:rPr>
        <w:t xml:space="preserve">יוצאים החוצה לפגוש אנשים, לדבר איתם, כי </w:t>
      </w:r>
      <w:r w:rsidR="006A3C86">
        <w:rPr>
          <w:rFonts w:hint="cs"/>
          <w:rtl/>
        </w:rPr>
        <w:t>– –</w:t>
      </w:r>
      <w:r>
        <w:rPr>
          <w:rFonts w:hint="cs"/>
          <w:rtl/>
        </w:rPr>
        <w:t xml:space="preserve"> </w:t>
      </w:r>
    </w:p>
    <w:p w:rsidR="00D46A7E" w:rsidRDefault="00D46A7E" w:rsidP="00AC1CE4">
      <w:pPr>
        <w:rPr>
          <w:rtl/>
        </w:rPr>
      </w:pPr>
    </w:p>
    <w:p w:rsidR="00D46A7E" w:rsidRDefault="00D46A7E" w:rsidP="00AC1CE4">
      <w:pPr>
        <w:pStyle w:val="af5"/>
        <w:keepNext/>
        <w:rPr>
          <w:rtl/>
        </w:rPr>
      </w:pPr>
      <w:bookmarkStart w:id="6329" w:name="ET_interruption_5802_26"/>
      <w:r w:rsidRPr="00BE1EBA">
        <w:rPr>
          <w:rStyle w:val="TagStyle"/>
          <w:rtl/>
        </w:rPr>
        <w:t xml:space="preserve"> &lt;&lt; קריאה &gt;&gt; </w:t>
      </w:r>
      <w:r>
        <w:rPr>
          <w:rtl/>
        </w:rPr>
        <w:t>שלמה קרעי (הליכוד):</w:t>
      </w:r>
      <w:r w:rsidRPr="00BE1EBA">
        <w:rPr>
          <w:rStyle w:val="TagStyle"/>
          <w:rtl/>
        </w:rPr>
        <w:t xml:space="preserve"> &lt;&lt; קריאה &gt;&gt;</w:t>
      </w:r>
      <w:r>
        <w:rPr>
          <w:rtl/>
        </w:rPr>
        <w:t xml:space="preserve"> </w:t>
      </w:r>
      <w:bookmarkEnd w:id="6329"/>
    </w:p>
    <w:p w:rsidR="00D46A7E" w:rsidRDefault="00D46A7E" w:rsidP="0009735D">
      <w:pPr>
        <w:rPr>
          <w:rtl/>
        </w:rPr>
      </w:pPr>
    </w:p>
    <w:p w:rsidR="00D46A7E" w:rsidRDefault="00D46A7E" w:rsidP="00AC1CE4">
      <w:pPr>
        <w:rPr>
          <w:rtl/>
        </w:rPr>
      </w:pPr>
      <w:r>
        <w:rPr>
          <w:rFonts w:hint="cs"/>
          <w:rtl/>
        </w:rPr>
        <w:t xml:space="preserve">לחבק שהידים. </w:t>
      </w:r>
    </w:p>
    <w:p w:rsidR="00D46A7E" w:rsidRDefault="00D46A7E" w:rsidP="00AC1CE4">
      <w:pPr>
        <w:rPr>
          <w:rtl/>
        </w:rPr>
      </w:pPr>
    </w:p>
    <w:p w:rsidR="00D46A7E" w:rsidRDefault="00D46A7E" w:rsidP="00AC1CE4">
      <w:pPr>
        <w:pStyle w:val="-"/>
        <w:keepNext/>
        <w:rPr>
          <w:rtl/>
        </w:rPr>
      </w:pPr>
      <w:bookmarkStart w:id="6330" w:name="ET_speakercontinue_5293_27"/>
      <w:r w:rsidRPr="00CD6245">
        <w:rPr>
          <w:rStyle w:val="TagStyle"/>
          <w:rtl/>
        </w:rPr>
        <w:t xml:space="preserve"> &lt;&lt; דובר_המשך &gt;&gt; </w:t>
      </w:r>
      <w:r>
        <w:rPr>
          <w:rtl/>
        </w:rPr>
        <w:t>איימן עודה (הרשימה המשותפת):</w:t>
      </w:r>
      <w:r w:rsidRPr="00CD6245">
        <w:rPr>
          <w:rStyle w:val="TagStyle"/>
          <w:rtl/>
        </w:rPr>
        <w:t xml:space="preserve"> &lt;&lt; דובר_המשך &gt;&gt;</w:t>
      </w:r>
      <w:r>
        <w:rPr>
          <w:rtl/>
        </w:rPr>
        <w:t xml:space="preserve"> </w:t>
      </w:r>
      <w:bookmarkEnd w:id="6330"/>
    </w:p>
    <w:p w:rsidR="00D46A7E" w:rsidRDefault="00D46A7E" w:rsidP="0009735D">
      <w:pPr>
        <w:rPr>
          <w:rtl/>
        </w:rPr>
      </w:pPr>
    </w:p>
    <w:p w:rsidR="00D46A7E" w:rsidRDefault="006A3C86" w:rsidP="00AC1CE4">
      <w:pPr>
        <w:rPr>
          <w:rtl/>
        </w:rPr>
      </w:pPr>
      <w:r>
        <w:rPr>
          <w:rFonts w:hint="cs"/>
          <w:rtl/>
        </w:rPr>
        <w:t>– –</w:t>
      </w:r>
      <w:r w:rsidR="00D46A7E">
        <w:rPr>
          <w:rFonts w:hint="cs"/>
          <w:rtl/>
        </w:rPr>
        <w:t xml:space="preserve"> אנחנו רוצים להגיע ל-15 מנדטים. וכך אנחנו נסתום את </w:t>
      </w:r>
      <w:bookmarkStart w:id="6331" w:name="_ETM_Q64_810479"/>
      <w:bookmarkEnd w:id="6331"/>
      <w:r w:rsidR="00D46A7E">
        <w:rPr>
          <w:rFonts w:hint="cs"/>
          <w:rtl/>
        </w:rPr>
        <w:t>הגולל על האפשרות שבנימין נתניהו יקבל חסינות וירכיב את הממשלה הבאה. ביי ביי, ביבי.</w:t>
      </w:r>
    </w:p>
    <w:p w:rsidR="00D46A7E" w:rsidRDefault="00D46A7E" w:rsidP="00AC1CE4">
      <w:pPr>
        <w:rPr>
          <w:rtl/>
        </w:rPr>
      </w:pPr>
    </w:p>
    <w:p w:rsidR="00D46A7E" w:rsidRDefault="00D46A7E" w:rsidP="00AC1CE4">
      <w:pPr>
        <w:pStyle w:val="af5"/>
        <w:keepNext/>
        <w:rPr>
          <w:rtl/>
        </w:rPr>
      </w:pPr>
      <w:bookmarkStart w:id="6332" w:name="ET_interruption_5802_28"/>
      <w:r w:rsidRPr="00CD6245">
        <w:rPr>
          <w:rStyle w:val="TagStyle"/>
          <w:rtl/>
        </w:rPr>
        <w:t xml:space="preserve"> &lt;&lt; קריאה &gt;&gt; </w:t>
      </w:r>
      <w:r>
        <w:rPr>
          <w:rtl/>
        </w:rPr>
        <w:t>שלמה קרעי (הליכוד):</w:t>
      </w:r>
      <w:r w:rsidRPr="00CD6245">
        <w:rPr>
          <w:rStyle w:val="TagStyle"/>
          <w:rtl/>
        </w:rPr>
        <w:t xml:space="preserve"> &lt;&lt; קריאה &gt;&gt;</w:t>
      </w:r>
      <w:r>
        <w:rPr>
          <w:rtl/>
        </w:rPr>
        <w:t xml:space="preserve"> </w:t>
      </w:r>
      <w:bookmarkEnd w:id="6332"/>
    </w:p>
    <w:p w:rsidR="00D46A7E" w:rsidRDefault="00D46A7E" w:rsidP="0009735D">
      <w:pPr>
        <w:rPr>
          <w:rtl/>
        </w:rPr>
      </w:pPr>
    </w:p>
    <w:p w:rsidR="00D46A7E" w:rsidRDefault="00D46A7E" w:rsidP="00AC1CE4">
      <w:pPr>
        <w:rPr>
          <w:rtl/>
        </w:rPr>
      </w:pPr>
      <w:r>
        <w:rPr>
          <w:rFonts w:hint="cs"/>
          <w:rtl/>
        </w:rPr>
        <w:t>תמשיכו לחלום.</w:t>
      </w:r>
    </w:p>
    <w:p w:rsidR="00D46A7E" w:rsidRDefault="00D46A7E" w:rsidP="00AC1CE4">
      <w:pPr>
        <w:rPr>
          <w:rtl/>
        </w:rPr>
      </w:pPr>
    </w:p>
    <w:p w:rsidR="00D46A7E" w:rsidRDefault="00D46A7E" w:rsidP="00AC1CE4">
      <w:pPr>
        <w:pStyle w:val="-"/>
        <w:keepNext/>
        <w:rPr>
          <w:rtl/>
        </w:rPr>
      </w:pPr>
      <w:bookmarkStart w:id="6333" w:name="ET_speakercontinue_5293_29"/>
      <w:r w:rsidRPr="00CD6245">
        <w:rPr>
          <w:rStyle w:val="TagStyle"/>
          <w:rtl/>
        </w:rPr>
        <w:t xml:space="preserve"> &lt;&lt; דובר_המשך &gt;&gt; </w:t>
      </w:r>
      <w:r>
        <w:rPr>
          <w:rtl/>
        </w:rPr>
        <w:t>איימן עודה (הרשימה המשותפת):</w:t>
      </w:r>
      <w:r w:rsidRPr="00CD6245">
        <w:rPr>
          <w:rStyle w:val="TagStyle"/>
          <w:rtl/>
        </w:rPr>
        <w:t xml:space="preserve"> &lt;&lt; דובר_המשך &gt;&gt;</w:t>
      </w:r>
      <w:r>
        <w:rPr>
          <w:rtl/>
        </w:rPr>
        <w:t xml:space="preserve"> </w:t>
      </w:r>
      <w:bookmarkEnd w:id="6333"/>
    </w:p>
    <w:p w:rsidR="00D46A7E" w:rsidRDefault="00D46A7E" w:rsidP="0009735D">
      <w:pPr>
        <w:rPr>
          <w:rtl/>
        </w:rPr>
      </w:pPr>
    </w:p>
    <w:p w:rsidR="00D46A7E" w:rsidRDefault="00D46A7E" w:rsidP="002937DB">
      <w:pPr>
        <w:rPr>
          <w:rtl/>
        </w:rPr>
      </w:pPr>
      <w:bookmarkStart w:id="6334" w:name="_ETM_Q64_819303"/>
      <w:bookmarkEnd w:id="6334"/>
      <w:r>
        <w:rPr>
          <w:rFonts w:hint="cs"/>
          <w:rtl/>
        </w:rPr>
        <w:t xml:space="preserve">הסתיים העידן של ביבי. ביי ביי, ביבי </w:t>
      </w:r>
      <w:r w:rsidR="006A3C86">
        <w:rPr>
          <w:rFonts w:hint="eastAsia"/>
          <w:rtl/>
        </w:rPr>
        <w:t>–</w:t>
      </w:r>
      <w:r w:rsidR="002937DB">
        <w:rPr>
          <w:rFonts w:hint="eastAsia"/>
          <w:rtl/>
        </w:rPr>
        <w:t xml:space="preserve"> </w:t>
      </w:r>
      <w:r>
        <w:rPr>
          <w:rFonts w:hint="cs"/>
          <w:rtl/>
        </w:rPr>
        <w:t xml:space="preserve">ראש ממשלה שהסית נגד האזרחים הערבים, אזרחים שהיו פה לפניו </w:t>
      </w:r>
      <w:bookmarkStart w:id="6335" w:name="_ETM_Q64_832195"/>
      <w:bookmarkEnd w:id="6335"/>
      <w:r>
        <w:rPr>
          <w:rFonts w:hint="cs"/>
          <w:rtl/>
        </w:rPr>
        <w:t xml:space="preserve">ויישארו פה אחריו, אזרחים שהיו פה לפני הגזענים ויישארו במולדתם, שאין להם מולדת אחרת מלבדה, גם אחרי הגזענים. </w:t>
      </w:r>
      <w:bookmarkStart w:id="6336" w:name="_ETM_Q64_847815"/>
      <w:bookmarkEnd w:id="6336"/>
    </w:p>
    <w:p w:rsidR="00D46A7E" w:rsidRDefault="00D46A7E" w:rsidP="00AC1CE4">
      <w:pPr>
        <w:rPr>
          <w:rtl/>
        </w:rPr>
      </w:pPr>
      <w:bookmarkStart w:id="6337" w:name="_ETM_Q64_849822"/>
      <w:bookmarkStart w:id="6338" w:name="_ETM_Q64_849901"/>
      <w:bookmarkEnd w:id="6337"/>
      <w:bookmarkEnd w:id="6338"/>
    </w:p>
    <w:p w:rsidR="00D46A7E" w:rsidRDefault="00D46A7E" w:rsidP="00AC1CE4">
      <w:pPr>
        <w:rPr>
          <w:rtl/>
        </w:rPr>
      </w:pPr>
      <w:r>
        <w:rPr>
          <w:rFonts w:hint="cs"/>
          <w:rtl/>
        </w:rPr>
        <w:t xml:space="preserve">אני פונה לציבור שלנו ואומר לו שאנחנו נמצאים בשעת רצון. </w:t>
      </w:r>
      <w:bookmarkStart w:id="6339" w:name="_ETM_Q64_854533"/>
      <w:bookmarkEnd w:id="6339"/>
      <w:r>
        <w:rPr>
          <w:rFonts w:hint="cs"/>
          <w:rtl/>
        </w:rPr>
        <w:t xml:space="preserve">זו ההזדמנות שלנו, במשך חודשיים </w:t>
      </w:r>
      <w:r w:rsidR="006A3C86">
        <w:rPr>
          <w:rFonts w:hint="cs"/>
          <w:rtl/>
        </w:rPr>
        <w:t>– – –</w:t>
      </w:r>
    </w:p>
    <w:p w:rsidR="00D46A7E" w:rsidRDefault="00D46A7E" w:rsidP="00AC1CE4">
      <w:pPr>
        <w:rPr>
          <w:rtl/>
        </w:rPr>
      </w:pPr>
    </w:p>
    <w:p w:rsidR="00D46A7E" w:rsidRDefault="00D46A7E" w:rsidP="00AC1CE4">
      <w:pPr>
        <w:pStyle w:val="af5"/>
        <w:keepNext/>
        <w:rPr>
          <w:rtl/>
        </w:rPr>
      </w:pPr>
      <w:bookmarkStart w:id="6340" w:name="ET_interruption_5802_30"/>
      <w:r w:rsidRPr="00CD6245">
        <w:rPr>
          <w:rStyle w:val="TagStyle"/>
          <w:rtl/>
        </w:rPr>
        <w:t xml:space="preserve"> &lt;&lt; קריאה &gt;&gt; </w:t>
      </w:r>
      <w:r>
        <w:rPr>
          <w:rtl/>
        </w:rPr>
        <w:t>שלמה קרעי (הליכוד):</w:t>
      </w:r>
      <w:r w:rsidRPr="00CD6245">
        <w:rPr>
          <w:rStyle w:val="TagStyle"/>
          <w:rtl/>
        </w:rPr>
        <w:t xml:space="preserve"> &lt;&lt; קריאה &gt;&gt;</w:t>
      </w:r>
      <w:r>
        <w:rPr>
          <w:rtl/>
        </w:rPr>
        <w:t xml:space="preserve"> </w:t>
      </w:r>
      <w:bookmarkEnd w:id="6340"/>
    </w:p>
    <w:p w:rsidR="00D46A7E" w:rsidRDefault="00D46A7E" w:rsidP="0009735D">
      <w:pPr>
        <w:rPr>
          <w:rtl/>
        </w:rPr>
      </w:pPr>
    </w:p>
    <w:p w:rsidR="00D46A7E" w:rsidRDefault="00D46A7E" w:rsidP="00AC1CE4">
      <w:pPr>
        <w:rPr>
          <w:rtl/>
        </w:rPr>
      </w:pPr>
      <w:r>
        <w:rPr>
          <w:rFonts w:hint="cs"/>
          <w:rtl/>
        </w:rPr>
        <w:t xml:space="preserve">הבחירות בחודש אדר, אין לכם מזל. </w:t>
      </w:r>
    </w:p>
    <w:p w:rsidR="00D46A7E" w:rsidRDefault="00D46A7E" w:rsidP="00AC1CE4">
      <w:pPr>
        <w:rPr>
          <w:rtl/>
        </w:rPr>
      </w:pPr>
      <w:bookmarkStart w:id="6341" w:name="_ETM_Q64_858039"/>
      <w:bookmarkStart w:id="6342" w:name="_ETM_Q64_858131"/>
      <w:bookmarkEnd w:id="6341"/>
      <w:bookmarkEnd w:id="6342"/>
    </w:p>
    <w:p w:rsidR="00D46A7E" w:rsidRDefault="00D46A7E" w:rsidP="00AC1CE4">
      <w:pPr>
        <w:pStyle w:val="-"/>
        <w:keepNext/>
        <w:rPr>
          <w:rtl/>
        </w:rPr>
      </w:pPr>
      <w:bookmarkStart w:id="6343" w:name="ET_speakercontinue_5293_31"/>
      <w:r w:rsidRPr="00D56F11">
        <w:rPr>
          <w:rStyle w:val="TagStyle"/>
          <w:rtl/>
        </w:rPr>
        <w:t xml:space="preserve"> &lt;&lt; דובר_המשך &gt;&gt; </w:t>
      </w:r>
      <w:r>
        <w:rPr>
          <w:rtl/>
        </w:rPr>
        <w:t>איימן עודה (הרשימה המשותפת):</w:t>
      </w:r>
      <w:r w:rsidRPr="00D56F11">
        <w:rPr>
          <w:rStyle w:val="TagStyle"/>
          <w:rtl/>
        </w:rPr>
        <w:t xml:space="preserve"> &lt;&lt; דובר_המשך &gt;&gt;</w:t>
      </w:r>
      <w:r>
        <w:rPr>
          <w:rtl/>
        </w:rPr>
        <w:t xml:space="preserve"> </w:t>
      </w:r>
      <w:bookmarkEnd w:id="6343"/>
    </w:p>
    <w:p w:rsidR="00D46A7E" w:rsidRDefault="00D46A7E" w:rsidP="0009735D">
      <w:pPr>
        <w:rPr>
          <w:rtl/>
        </w:rPr>
      </w:pPr>
    </w:p>
    <w:p w:rsidR="00D46A7E" w:rsidRDefault="00D46A7E" w:rsidP="008F15E2">
      <w:pPr>
        <w:rPr>
          <w:rtl/>
        </w:rPr>
      </w:pPr>
      <w:r>
        <w:rPr>
          <w:rFonts w:hint="cs"/>
          <w:rtl/>
        </w:rPr>
        <w:t xml:space="preserve">אתם יודעים מה? עכשיו אני </w:t>
      </w:r>
      <w:bookmarkStart w:id="6344" w:name="_ETM_Q64_860273"/>
      <w:bookmarkEnd w:id="6344"/>
      <w:r>
        <w:rPr>
          <w:rFonts w:hint="cs"/>
          <w:rtl/>
        </w:rPr>
        <w:t xml:space="preserve">רוצה לדבר עם בני גנץ. האמת היא שההמלצה שלנו עבור בני גנץ הייתה </w:t>
      </w:r>
      <w:bookmarkStart w:id="6345" w:name="_ETM_Q64_866500"/>
      <w:bookmarkEnd w:id="6345"/>
      <w:r>
        <w:rPr>
          <w:rFonts w:hint="cs"/>
          <w:rtl/>
        </w:rPr>
        <w:t>המלצה טכנית</w:t>
      </w:r>
      <w:r w:rsidR="002937DB">
        <w:rPr>
          <w:rFonts w:hint="cs"/>
          <w:rtl/>
        </w:rPr>
        <w:t>,</w:t>
      </w:r>
      <w:r>
        <w:rPr>
          <w:rFonts w:hint="cs"/>
          <w:rtl/>
        </w:rPr>
        <w:t xml:space="preserve"> לא מהותית. הדבר המהותי היה לא לבנימין נתניהו. אבל, מאיר כהן, כחול לבן</w:t>
      </w:r>
      <w:r w:rsidR="008F15E2">
        <w:rPr>
          <w:rFonts w:hint="cs"/>
          <w:rtl/>
        </w:rPr>
        <w:t>,</w:t>
      </w:r>
      <w:r>
        <w:rPr>
          <w:rFonts w:hint="cs"/>
          <w:rtl/>
        </w:rPr>
        <w:t xml:space="preserve"> בידכם, תוך חודשיים, להפוך את ההמלצה הטכנית להמלצה יותר מהות</w:t>
      </w:r>
      <w:bookmarkStart w:id="6346" w:name="_ETM_Q64_887145"/>
      <w:bookmarkEnd w:id="6346"/>
      <w:r>
        <w:rPr>
          <w:rFonts w:hint="cs"/>
          <w:rtl/>
        </w:rPr>
        <w:t xml:space="preserve">ית על ידי ההתנהלות שלכם בבחירות ואחרי </w:t>
      </w:r>
      <w:bookmarkStart w:id="6347" w:name="_ETM_Q64_889621"/>
      <w:bookmarkEnd w:id="6347"/>
      <w:r>
        <w:rPr>
          <w:rFonts w:hint="cs"/>
          <w:rtl/>
        </w:rPr>
        <w:t xml:space="preserve">הבחירות. הרשימה המשותפת דוגלת </w:t>
      </w:r>
      <w:r w:rsidR="006A3C86">
        <w:rPr>
          <w:rFonts w:hint="cs"/>
          <w:rtl/>
        </w:rPr>
        <w:t>– –</w:t>
      </w:r>
      <w:r>
        <w:rPr>
          <w:rFonts w:hint="cs"/>
          <w:rtl/>
        </w:rPr>
        <w:t xml:space="preserve"> </w:t>
      </w:r>
    </w:p>
    <w:p w:rsidR="00D46A7E" w:rsidRDefault="00D46A7E" w:rsidP="00AC1CE4">
      <w:pPr>
        <w:rPr>
          <w:rtl/>
        </w:rPr>
      </w:pPr>
    </w:p>
    <w:p w:rsidR="00D46A7E" w:rsidRDefault="00D46A7E" w:rsidP="00AC1CE4">
      <w:pPr>
        <w:pStyle w:val="af6"/>
        <w:keepNext/>
        <w:rPr>
          <w:rtl/>
        </w:rPr>
      </w:pPr>
      <w:bookmarkStart w:id="6348" w:name="ET_yor_5514_32"/>
      <w:r w:rsidRPr="00D56F11">
        <w:rPr>
          <w:rStyle w:val="TagStyle"/>
          <w:rtl/>
        </w:rPr>
        <w:t xml:space="preserve"> &lt;&lt; יור &gt;&gt; </w:t>
      </w:r>
      <w:r>
        <w:rPr>
          <w:rtl/>
        </w:rPr>
        <w:t>היו"ר מאיר כהן:</w:t>
      </w:r>
      <w:r w:rsidRPr="00D56F11">
        <w:rPr>
          <w:rStyle w:val="TagStyle"/>
          <w:rtl/>
        </w:rPr>
        <w:t xml:space="preserve"> &lt;&lt; יור &gt;&gt;</w:t>
      </w:r>
      <w:r>
        <w:rPr>
          <w:rtl/>
        </w:rPr>
        <w:t xml:space="preserve"> </w:t>
      </w:r>
      <w:bookmarkEnd w:id="6348"/>
    </w:p>
    <w:p w:rsidR="00D46A7E" w:rsidRDefault="00D46A7E" w:rsidP="0009735D">
      <w:pPr>
        <w:rPr>
          <w:rtl/>
        </w:rPr>
      </w:pPr>
    </w:p>
    <w:p w:rsidR="00D46A7E" w:rsidRDefault="00D46A7E" w:rsidP="00AC1CE4">
      <w:pPr>
        <w:rPr>
          <w:rtl/>
        </w:rPr>
      </w:pPr>
      <w:r>
        <w:rPr>
          <w:rFonts w:hint="cs"/>
          <w:rtl/>
        </w:rPr>
        <w:t>תודה רבה.</w:t>
      </w:r>
    </w:p>
    <w:p w:rsidR="00D46A7E" w:rsidRDefault="00D46A7E" w:rsidP="00AC1CE4">
      <w:pPr>
        <w:rPr>
          <w:rtl/>
        </w:rPr>
      </w:pPr>
    </w:p>
    <w:p w:rsidR="00D46A7E" w:rsidRDefault="00D46A7E" w:rsidP="00AC1CE4">
      <w:pPr>
        <w:pStyle w:val="-"/>
        <w:keepNext/>
        <w:rPr>
          <w:rtl/>
        </w:rPr>
      </w:pPr>
      <w:bookmarkStart w:id="6349" w:name="ET_speakercontinue_5293_33"/>
      <w:r w:rsidRPr="00D56F11">
        <w:rPr>
          <w:rStyle w:val="TagStyle"/>
          <w:rtl/>
        </w:rPr>
        <w:t xml:space="preserve"> &lt;&lt; דובר_המשך &gt;&gt; </w:t>
      </w:r>
      <w:r>
        <w:rPr>
          <w:rtl/>
        </w:rPr>
        <w:t>איימן עודה (הרשימה המשותפת):</w:t>
      </w:r>
      <w:r w:rsidRPr="00D56F11">
        <w:rPr>
          <w:rStyle w:val="TagStyle"/>
          <w:rtl/>
        </w:rPr>
        <w:t xml:space="preserve"> &lt;&lt; דובר_המשך &gt;&gt;</w:t>
      </w:r>
      <w:r>
        <w:rPr>
          <w:rtl/>
        </w:rPr>
        <w:t xml:space="preserve"> </w:t>
      </w:r>
      <w:bookmarkEnd w:id="6349"/>
    </w:p>
    <w:p w:rsidR="00D46A7E" w:rsidRDefault="00D46A7E" w:rsidP="0009735D">
      <w:pPr>
        <w:rPr>
          <w:rtl/>
        </w:rPr>
      </w:pPr>
    </w:p>
    <w:p w:rsidR="00D46A7E" w:rsidRDefault="006A3C86" w:rsidP="00AC1CE4">
      <w:pPr>
        <w:rPr>
          <w:rtl/>
        </w:rPr>
      </w:pPr>
      <w:r>
        <w:rPr>
          <w:rFonts w:hint="cs"/>
          <w:rtl/>
        </w:rPr>
        <w:t>– –</w:t>
      </w:r>
      <w:r w:rsidR="00D46A7E">
        <w:rPr>
          <w:rFonts w:hint="cs"/>
          <w:rtl/>
        </w:rPr>
        <w:t xml:space="preserve"> </w:t>
      </w:r>
      <w:bookmarkStart w:id="6350" w:name="_ETM_Q64_892106"/>
      <w:bookmarkEnd w:id="6350"/>
      <w:r w:rsidR="00D46A7E">
        <w:rPr>
          <w:rFonts w:hint="cs"/>
          <w:rtl/>
        </w:rPr>
        <w:t xml:space="preserve">בשלום, שוויון, דמוקרטיה, צדק חברתי </w:t>
      </w:r>
      <w:r>
        <w:rPr>
          <w:rFonts w:hint="eastAsia"/>
          <w:rtl/>
        </w:rPr>
        <w:t>–</w:t>
      </w:r>
      <w:r w:rsidR="00D46A7E">
        <w:rPr>
          <w:rFonts w:hint="cs"/>
          <w:rtl/>
        </w:rPr>
        <w:t xml:space="preserve"> אינטרס </w:t>
      </w:r>
      <w:proofErr w:type="spellStart"/>
      <w:r w:rsidR="00D46A7E">
        <w:rPr>
          <w:rFonts w:hint="cs"/>
          <w:rtl/>
        </w:rPr>
        <w:t>אמיתי</w:t>
      </w:r>
      <w:proofErr w:type="spellEnd"/>
      <w:r w:rsidR="00D46A7E">
        <w:rPr>
          <w:rFonts w:hint="cs"/>
          <w:rtl/>
        </w:rPr>
        <w:t xml:space="preserve"> לשני העמים.</w:t>
      </w:r>
    </w:p>
    <w:p w:rsidR="00D46A7E" w:rsidRDefault="00D46A7E" w:rsidP="00AC1CE4">
      <w:pPr>
        <w:rPr>
          <w:rtl/>
        </w:rPr>
      </w:pPr>
      <w:bookmarkStart w:id="6351" w:name="_ETM_Q64_899596"/>
      <w:bookmarkStart w:id="6352" w:name="_ETM_Q64_899700"/>
      <w:bookmarkEnd w:id="6351"/>
      <w:bookmarkEnd w:id="6352"/>
    </w:p>
    <w:p w:rsidR="00D46A7E" w:rsidRDefault="00D46A7E" w:rsidP="00AC1CE4">
      <w:pPr>
        <w:pStyle w:val="af6"/>
        <w:keepNext/>
        <w:rPr>
          <w:rtl/>
        </w:rPr>
      </w:pPr>
      <w:bookmarkStart w:id="6353" w:name="ET_yor_5514_35"/>
      <w:r w:rsidRPr="00D56F11">
        <w:rPr>
          <w:rStyle w:val="TagStyle"/>
          <w:rtl/>
        </w:rPr>
        <w:t xml:space="preserve"> &lt;&lt; יור &gt;&gt; </w:t>
      </w:r>
      <w:r>
        <w:rPr>
          <w:rtl/>
        </w:rPr>
        <w:t>היו"ר מאיר כהן:</w:t>
      </w:r>
      <w:r w:rsidRPr="00D56F11">
        <w:rPr>
          <w:rStyle w:val="TagStyle"/>
          <w:rtl/>
        </w:rPr>
        <w:t xml:space="preserve"> &lt;&lt; יור &gt;&gt;</w:t>
      </w:r>
      <w:r>
        <w:rPr>
          <w:rtl/>
        </w:rPr>
        <w:t xml:space="preserve"> </w:t>
      </w:r>
      <w:bookmarkEnd w:id="6353"/>
    </w:p>
    <w:p w:rsidR="00D46A7E" w:rsidRDefault="00D46A7E" w:rsidP="0009735D">
      <w:pPr>
        <w:rPr>
          <w:rtl/>
        </w:rPr>
      </w:pPr>
    </w:p>
    <w:p w:rsidR="00D46A7E" w:rsidRDefault="00D46A7E" w:rsidP="00AC1CE4">
      <w:pPr>
        <w:rPr>
          <w:rtl/>
        </w:rPr>
      </w:pPr>
      <w:r>
        <w:rPr>
          <w:rFonts w:hint="cs"/>
          <w:rtl/>
        </w:rPr>
        <w:t>תודה רבה.</w:t>
      </w:r>
      <w:r>
        <w:rPr>
          <w:rtl/>
        </w:rPr>
        <w:t xml:space="preserve"> </w:t>
      </w:r>
    </w:p>
    <w:p w:rsidR="00D46A7E" w:rsidRDefault="00D46A7E" w:rsidP="00AC1CE4">
      <w:pPr>
        <w:rPr>
          <w:rtl/>
        </w:rPr>
      </w:pPr>
    </w:p>
    <w:p w:rsidR="00D46A7E" w:rsidRDefault="00D46A7E" w:rsidP="00AC1CE4">
      <w:pPr>
        <w:pStyle w:val="-"/>
        <w:keepNext/>
        <w:rPr>
          <w:rtl/>
        </w:rPr>
      </w:pPr>
      <w:bookmarkStart w:id="6354" w:name="ET_speakercontinue_5293_36"/>
      <w:r w:rsidRPr="00D56F11">
        <w:rPr>
          <w:rStyle w:val="TagStyle"/>
          <w:rtl/>
        </w:rPr>
        <w:t xml:space="preserve"> &lt;&lt; דובר_המשך &gt;&gt; </w:t>
      </w:r>
      <w:r>
        <w:rPr>
          <w:rtl/>
        </w:rPr>
        <w:t>איימן עודה (הרשימה המשותפת):</w:t>
      </w:r>
      <w:r w:rsidRPr="00D56F11">
        <w:rPr>
          <w:rStyle w:val="TagStyle"/>
          <w:rtl/>
        </w:rPr>
        <w:t xml:space="preserve"> &lt;&lt; דובר_המשך &gt;&gt;</w:t>
      </w:r>
      <w:r>
        <w:rPr>
          <w:rtl/>
        </w:rPr>
        <w:t xml:space="preserve"> </w:t>
      </w:r>
      <w:bookmarkEnd w:id="6354"/>
    </w:p>
    <w:p w:rsidR="00D46A7E" w:rsidRDefault="00D46A7E" w:rsidP="00AC1CE4">
      <w:pPr>
        <w:rPr>
          <w:rtl/>
        </w:rPr>
      </w:pPr>
      <w:r>
        <w:rPr>
          <w:rtl/>
        </w:rPr>
        <w:t xml:space="preserve"> </w:t>
      </w:r>
    </w:p>
    <w:p w:rsidR="00D46A7E" w:rsidRDefault="00D46A7E" w:rsidP="00AC1CE4">
      <w:pPr>
        <w:rPr>
          <w:rtl/>
        </w:rPr>
      </w:pPr>
      <w:bookmarkStart w:id="6355" w:name="_ETM_Q64_900180"/>
      <w:bookmarkStart w:id="6356" w:name="_ETM_Q64_900281"/>
      <w:bookmarkEnd w:id="6355"/>
      <w:bookmarkEnd w:id="6356"/>
      <w:r>
        <w:rPr>
          <w:rFonts w:hint="cs"/>
          <w:rtl/>
        </w:rPr>
        <w:t xml:space="preserve"> תודה רבה.</w:t>
      </w:r>
    </w:p>
    <w:p w:rsidR="00D46A7E" w:rsidRDefault="00D46A7E" w:rsidP="00AC1CE4">
      <w:pPr>
        <w:rPr>
          <w:rtl/>
        </w:rPr>
      </w:pPr>
    </w:p>
    <w:p w:rsidR="00D46A7E" w:rsidRDefault="00D46A7E" w:rsidP="00AC1CE4">
      <w:pPr>
        <w:pStyle w:val="af6"/>
        <w:keepNext/>
        <w:rPr>
          <w:rtl/>
        </w:rPr>
      </w:pPr>
      <w:r w:rsidRPr="00D56F11">
        <w:rPr>
          <w:rStyle w:val="TagStyle"/>
          <w:rtl/>
        </w:rPr>
        <w:t xml:space="preserve"> &lt;&lt; יור &gt;&gt; </w:t>
      </w:r>
      <w:r>
        <w:rPr>
          <w:rtl/>
        </w:rPr>
        <w:t>היו"ר מאיר כהן:</w:t>
      </w:r>
      <w:r w:rsidRPr="00D56F11">
        <w:rPr>
          <w:rStyle w:val="TagStyle"/>
          <w:rtl/>
        </w:rPr>
        <w:t xml:space="preserve"> &lt;&lt; יור &gt;&gt;</w:t>
      </w:r>
      <w:r>
        <w:rPr>
          <w:rtl/>
        </w:rPr>
        <w:t xml:space="preserve"> </w:t>
      </w:r>
    </w:p>
    <w:p w:rsidR="00D46A7E" w:rsidRDefault="00D46A7E" w:rsidP="0009735D">
      <w:pPr>
        <w:rPr>
          <w:rtl/>
        </w:rPr>
      </w:pPr>
    </w:p>
    <w:p w:rsidR="00D46A7E" w:rsidRDefault="00D46A7E" w:rsidP="00AC1CE4">
      <w:pPr>
        <w:rPr>
          <w:rtl/>
        </w:rPr>
      </w:pPr>
      <w:r>
        <w:rPr>
          <w:rFonts w:hint="cs"/>
          <w:rtl/>
        </w:rPr>
        <w:t xml:space="preserve">תודה רבה, אדוני. עופר כסיף, כבודו, ואחריו </w:t>
      </w:r>
      <w:r w:rsidR="006A3C86">
        <w:rPr>
          <w:rFonts w:hint="eastAsia"/>
          <w:rtl/>
        </w:rPr>
        <w:t>–</w:t>
      </w:r>
      <w:r>
        <w:rPr>
          <w:rFonts w:hint="cs"/>
          <w:rtl/>
        </w:rPr>
        <w:t xml:space="preserve"> יוסף ג'בארין הגיע?</w:t>
      </w:r>
    </w:p>
    <w:p w:rsidR="00D46A7E" w:rsidRDefault="00D46A7E" w:rsidP="00AC1CE4">
      <w:pPr>
        <w:rPr>
          <w:rtl/>
        </w:rPr>
      </w:pPr>
    </w:p>
    <w:p w:rsidR="00D46A7E" w:rsidRDefault="00D46A7E" w:rsidP="00AC1CE4">
      <w:pPr>
        <w:pStyle w:val="af5"/>
        <w:keepNext/>
        <w:rPr>
          <w:rtl/>
        </w:rPr>
      </w:pPr>
      <w:bookmarkStart w:id="6357" w:name="ET_interruption_5293_37"/>
      <w:r w:rsidRPr="00D56F11">
        <w:rPr>
          <w:rStyle w:val="TagStyle"/>
          <w:rtl/>
        </w:rPr>
        <w:t xml:space="preserve"> &lt;&lt; קריאה &gt;&gt; </w:t>
      </w:r>
      <w:r>
        <w:rPr>
          <w:rtl/>
        </w:rPr>
        <w:t>איימן עודה (הרשימה המשותפת):</w:t>
      </w:r>
      <w:r w:rsidRPr="00D56F11">
        <w:rPr>
          <w:rStyle w:val="TagStyle"/>
          <w:rtl/>
        </w:rPr>
        <w:t xml:space="preserve"> &lt;&lt; קריאה &gt;&gt;</w:t>
      </w:r>
      <w:r>
        <w:rPr>
          <w:rtl/>
        </w:rPr>
        <w:t xml:space="preserve"> </w:t>
      </w:r>
      <w:bookmarkEnd w:id="6357"/>
    </w:p>
    <w:p w:rsidR="00D46A7E" w:rsidRDefault="00D46A7E" w:rsidP="0009735D">
      <w:pPr>
        <w:rPr>
          <w:rtl/>
        </w:rPr>
      </w:pPr>
    </w:p>
    <w:p w:rsidR="00D46A7E" w:rsidRDefault="006A3C86" w:rsidP="00AC1CE4">
      <w:pPr>
        <w:rPr>
          <w:rtl/>
        </w:rPr>
      </w:pPr>
      <w:r>
        <w:rPr>
          <w:rFonts w:hint="cs"/>
          <w:rtl/>
        </w:rPr>
        <w:t>– – –</w:t>
      </w:r>
    </w:p>
    <w:p w:rsidR="00D46A7E" w:rsidRDefault="00D46A7E" w:rsidP="00AC1CE4">
      <w:pPr>
        <w:rPr>
          <w:rtl/>
        </w:rPr>
      </w:pPr>
      <w:bookmarkStart w:id="6358" w:name="_ETM_Q64_909342"/>
      <w:bookmarkStart w:id="6359" w:name="_ETM_Q64_909425"/>
      <w:bookmarkEnd w:id="6358"/>
      <w:bookmarkEnd w:id="6359"/>
    </w:p>
    <w:p w:rsidR="00D46A7E" w:rsidRDefault="00D46A7E" w:rsidP="00AC1CE4">
      <w:pPr>
        <w:pStyle w:val="af5"/>
        <w:keepNext/>
        <w:rPr>
          <w:rtl/>
        </w:rPr>
      </w:pPr>
      <w:bookmarkStart w:id="6360" w:name="ET_interruption_5802_38"/>
      <w:r w:rsidRPr="00D56F11">
        <w:rPr>
          <w:rStyle w:val="TagStyle"/>
          <w:rtl/>
        </w:rPr>
        <w:t xml:space="preserve"> &lt;&lt; קריאה &gt;&gt; </w:t>
      </w:r>
      <w:r>
        <w:rPr>
          <w:rtl/>
        </w:rPr>
        <w:t>שלמה קרעי (הליכוד):</w:t>
      </w:r>
      <w:r w:rsidRPr="00D56F11">
        <w:rPr>
          <w:rStyle w:val="TagStyle"/>
          <w:rtl/>
        </w:rPr>
        <w:t xml:space="preserve"> &lt;&lt; קריאה &gt;&gt;</w:t>
      </w:r>
      <w:r>
        <w:rPr>
          <w:rtl/>
        </w:rPr>
        <w:t xml:space="preserve"> </w:t>
      </w:r>
      <w:bookmarkEnd w:id="6360"/>
    </w:p>
    <w:p w:rsidR="00D46A7E" w:rsidRDefault="00D46A7E" w:rsidP="0009735D">
      <w:pPr>
        <w:rPr>
          <w:rtl/>
        </w:rPr>
      </w:pPr>
    </w:p>
    <w:p w:rsidR="00D46A7E" w:rsidRDefault="00D46A7E" w:rsidP="00AC1CE4">
      <w:pPr>
        <w:rPr>
          <w:rtl/>
        </w:rPr>
      </w:pPr>
      <w:r>
        <w:rPr>
          <w:rFonts w:hint="cs"/>
          <w:rtl/>
        </w:rPr>
        <w:t>גם חיילי צה"ל, שאתם קוראים להם ארגון טרור, יהיו פה.</w:t>
      </w:r>
    </w:p>
    <w:p w:rsidR="00D46A7E" w:rsidRDefault="00D46A7E" w:rsidP="00AC1CE4">
      <w:pPr>
        <w:rPr>
          <w:rtl/>
        </w:rPr>
      </w:pPr>
    </w:p>
    <w:p w:rsidR="00D46A7E" w:rsidRDefault="00D46A7E" w:rsidP="00AC1CE4">
      <w:pPr>
        <w:pStyle w:val="af6"/>
        <w:keepNext/>
        <w:rPr>
          <w:rtl/>
        </w:rPr>
      </w:pPr>
      <w:bookmarkStart w:id="6361" w:name="ET_yor_5514_39"/>
      <w:r w:rsidRPr="00D56F11">
        <w:rPr>
          <w:rStyle w:val="TagStyle"/>
          <w:rtl/>
        </w:rPr>
        <w:t xml:space="preserve"> &lt;&lt; יור &gt;&gt; </w:t>
      </w:r>
      <w:r>
        <w:rPr>
          <w:rtl/>
        </w:rPr>
        <w:t>היו"ר מאיר כהן:</w:t>
      </w:r>
      <w:r w:rsidRPr="00D56F11">
        <w:rPr>
          <w:rStyle w:val="TagStyle"/>
          <w:rtl/>
        </w:rPr>
        <w:t xml:space="preserve"> &lt;&lt; יור &gt;&gt;</w:t>
      </w:r>
      <w:r>
        <w:rPr>
          <w:rtl/>
        </w:rPr>
        <w:t xml:space="preserve"> </w:t>
      </w:r>
      <w:bookmarkEnd w:id="6361"/>
    </w:p>
    <w:p w:rsidR="00D46A7E" w:rsidRDefault="00D46A7E" w:rsidP="0009735D">
      <w:pPr>
        <w:rPr>
          <w:rtl/>
        </w:rPr>
      </w:pPr>
    </w:p>
    <w:p w:rsidR="00D46A7E" w:rsidRDefault="00D46A7E" w:rsidP="00AC1CE4">
      <w:pPr>
        <w:rPr>
          <w:rtl/>
        </w:rPr>
      </w:pPr>
      <w:r>
        <w:rPr>
          <w:rFonts w:hint="cs"/>
          <w:rtl/>
        </w:rPr>
        <w:t>בבקשה.</w:t>
      </w:r>
    </w:p>
    <w:p w:rsidR="00D46A7E" w:rsidRDefault="00D46A7E" w:rsidP="00AC1CE4">
      <w:pPr>
        <w:ind w:firstLine="0"/>
        <w:rPr>
          <w:rtl/>
        </w:rPr>
      </w:pPr>
      <w:bookmarkStart w:id="6362" w:name="_ETM_Q64_453206"/>
      <w:bookmarkStart w:id="6363" w:name="_ETM_Q64_453287"/>
      <w:bookmarkEnd w:id="6362"/>
      <w:bookmarkEnd w:id="6363"/>
    </w:p>
    <w:p w:rsidR="00D46A7E" w:rsidRDefault="00D46A7E" w:rsidP="00AC1CE4">
      <w:pPr>
        <w:pStyle w:val="af5"/>
        <w:keepNext/>
        <w:rPr>
          <w:rtl/>
        </w:rPr>
      </w:pPr>
      <w:bookmarkStart w:id="6364" w:name="ET_interruption_5802_40"/>
      <w:r w:rsidRPr="00D56F11">
        <w:rPr>
          <w:rStyle w:val="TagStyle"/>
          <w:rtl/>
        </w:rPr>
        <w:t xml:space="preserve"> &lt;&lt; קריאה &gt;&gt; </w:t>
      </w:r>
      <w:r>
        <w:rPr>
          <w:rtl/>
        </w:rPr>
        <w:t>שלמה קרעי (הליכוד):</w:t>
      </w:r>
      <w:r w:rsidRPr="00D56F11">
        <w:rPr>
          <w:rStyle w:val="TagStyle"/>
          <w:rtl/>
        </w:rPr>
        <w:t xml:space="preserve"> &lt;&lt; קריאה &gt;&gt;</w:t>
      </w:r>
      <w:r>
        <w:rPr>
          <w:rtl/>
        </w:rPr>
        <w:t xml:space="preserve"> </w:t>
      </w:r>
      <w:bookmarkEnd w:id="6364"/>
    </w:p>
    <w:p w:rsidR="00D46A7E" w:rsidRDefault="00D46A7E" w:rsidP="0009735D">
      <w:pPr>
        <w:rPr>
          <w:rtl/>
        </w:rPr>
      </w:pPr>
    </w:p>
    <w:p w:rsidR="00D46A7E" w:rsidRDefault="00D46A7E" w:rsidP="00AC1CE4">
      <w:pPr>
        <w:rPr>
          <w:rtl/>
        </w:rPr>
      </w:pPr>
      <w:r>
        <w:rPr>
          <w:rFonts w:hint="cs"/>
          <w:rtl/>
        </w:rPr>
        <w:t xml:space="preserve">גם אחריכם. </w:t>
      </w:r>
    </w:p>
    <w:p w:rsidR="00D46A7E" w:rsidRDefault="00D46A7E" w:rsidP="00AC1CE4">
      <w:pPr>
        <w:rPr>
          <w:rtl/>
        </w:rPr>
      </w:pPr>
    </w:p>
    <w:p w:rsidR="00D46A7E" w:rsidRDefault="00D46A7E" w:rsidP="00AC1CE4">
      <w:pPr>
        <w:pStyle w:val="af6"/>
        <w:keepNext/>
        <w:rPr>
          <w:rtl/>
        </w:rPr>
      </w:pPr>
      <w:bookmarkStart w:id="6365" w:name="ET_yor_5514_41"/>
      <w:r w:rsidRPr="00401CAD">
        <w:rPr>
          <w:rStyle w:val="TagStyle"/>
          <w:rtl/>
        </w:rPr>
        <w:t xml:space="preserve"> &lt;&lt; יור &gt;&gt; </w:t>
      </w:r>
      <w:r>
        <w:rPr>
          <w:rtl/>
        </w:rPr>
        <w:t>היו"ר מאיר כהן:</w:t>
      </w:r>
      <w:r w:rsidRPr="00401CAD">
        <w:rPr>
          <w:rStyle w:val="TagStyle"/>
          <w:rtl/>
        </w:rPr>
        <w:t xml:space="preserve"> &lt;&lt; יור &gt;&gt;</w:t>
      </w:r>
      <w:r>
        <w:rPr>
          <w:rtl/>
        </w:rPr>
        <w:t xml:space="preserve"> </w:t>
      </w:r>
      <w:bookmarkEnd w:id="6365"/>
    </w:p>
    <w:p w:rsidR="00D46A7E" w:rsidRDefault="00D46A7E" w:rsidP="0009735D">
      <w:pPr>
        <w:rPr>
          <w:rtl/>
        </w:rPr>
      </w:pPr>
    </w:p>
    <w:p w:rsidR="00D46A7E" w:rsidRDefault="00D46A7E" w:rsidP="00AC1CE4">
      <w:pPr>
        <w:rPr>
          <w:rtl/>
        </w:rPr>
      </w:pPr>
      <w:bookmarkStart w:id="6366" w:name="_ETM_Q64_925097"/>
      <w:bookmarkEnd w:id="6366"/>
      <w:r>
        <w:rPr>
          <w:rFonts w:hint="cs"/>
          <w:rtl/>
        </w:rPr>
        <w:t>ששש, בבקשה.</w:t>
      </w:r>
    </w:p>
    <w:p w:rsidR="00D46A7E" w:rsidRDefault="00D46A7E" w:rsidP="00AC1CE4">
      <w:pPr>
        <w:rPr>
          <w:rtl/>
        </w:rPr>
      </w:pPr>
    </w:p>
    <w:p w:rsidR="00D46A7E" w:rsidRDefault="00D46A7E" w:rsidP="00AC1CE4">
      <w:pPr>
        <w:pStyle w:val="a4"/>
        <w:keepNext/>
        <w:rPr>
          <w:rtl/>
        </w:rPr>
      </w:pPr>
      <w:bookmarkStart w:id="6367" w:name="ET_speaker_5785_42"/>
      <w:r w:rsidRPr="00401CAD">
        <w:rPr>
          <w:rStyle w:val="TagStyle"/>
          <w:rtl/>
        </w:rPr>
        <w:t xml:space="preserve"> &lt;&lt; דובר &gt;&gt; </w:t>
      </w:r>
      <w:bookmarkStart w:id="6368" w:name="_Toc27056643"/>
      <w:bookmarkStart w:id="6369" w:name="_Toc27294075"/>
      <w:bookmarkStart w:id="6370" w:name="_Toc27294208"/>
      <w:bookmarkStart w:id="6371" w:name="_Toc27297124"/>
      <w:bookmarkStart w:id="6372" w:name="_Toc27558193"/>
      <w:r>
        <w:rPr>
          <w:rtl/>
        </w:rPr>
        <w:t>עופר כסיף (הרשימה המשותפת):</w:t>
      </w:r>
      <w:bookmarkEnd w:id="6368"/>
      <w:bookmarkEnd w:id="6369"/>
      <w:bookmarkEnd w:id="6370"/>
      <w:bookmarkEnd w:id="6371"/>
      <w:bookmarkEnd w:id="6372"/>
      <w:r w:rsidRPr="00401CAD">
        <w:rPr>
          <w:rStyle w:val="TagStyle"/>
          <w:rtl/>
        </w:rPr>
        <w:t xml:space="preserve"> &lt;&lt; דובר &gt;&gt;</w:t>
      </w:r>
      <w:r>
        <w:rPr>
          <w:rtl/>
        </w:rPr>
        <w:t xml:space="preserve"> </w:t>
      </w:r>
      <w:bookmarkEnd w:id="6367"/>
    </w:p>
    <w:p w:rsidR="00D46A7E" w:rsidRDefault="00D46A7E" w:rsidP="0009735D">
      <w:pPr>
        <w:rPr>
          <w:rtl/>
        </w:rPr>
      </w:pPr>
    </w:p>
    <w:p w:rsidR="00D46A7E" w:rsidRDefault="00D46A7E" w:rsidP="00AC1CE4">
      <w:pPr>
        <w:rPr>
          <w:rtl/>
        </w:rPr>
      </w:pPr>
      <w:r>
        <w:rPr>
          <w:rFonts w:hint="cs"/>
          <w:rtl/>
        </w:rPr>
        <w:t xml:space="preserve">אדוני היושב-ראש, חברי הכנסת, לפני 2,400 שנה </w:t>
      </w:r>
      <w:r w:rsidR="006A3C86">
        <w:rPr>
          <w:rFonts w:hint="cs"/>
          <w:rtl/>
        </w:rPr>
        <w:t>– – –</w:t>
      </w:r>
    </w:p>
    <w:p w:rsidR="00D46A7E" w:rsidRDefault="00D46A7E" w:rsidP="00AC1CE4">
      <w:pPr>
        <w:rPr>
          <w:rtl/>
        </w:rPr>
      </w:pPr>
    </w:p>
    <w:p w:rsidR="00D46A7E" w:rsidRDefault="00D46A7E" w:rsidP="00AC1CE4">
      <w:pPr>
        <w:pStyle w:val="af6"/>
        <w:keepNext/>
        <w:rPr>
          <w:rtl/>
        </w:rPr>
      </w:pPr>
      <w:bookmarkStart w:id="6373" w:name="ET_yor_5514_43"/>
      <w:r w:rsidRPr="00401CAD">
        <w:rPr>
          <w:rStyle w:val="TagStyle"/>
          <w:rtl/>
        </w:rPr>
        <w:t xml:space="preserve"> &lt;&lt; יור &gt;&gt; </w:t>
      </w:r>
      <w:r>
        <w:rPr>
          <w:rtl/>
        </w:rPr>
        <w:t>היו"ר מאיר כהן:</w:t>
      </w:r>
      <w:r w:rsidRPr="00401CAD">
        <w:rPr>
          <w:rStyle w:val="TagStyle"/>
          <w:rtl/>
        </w:rPr>
        <w:t xml:space="preserve"> &lt;&lt; יור &gt;&gt;</w:t>
      </w:r>
      <w:r>
        <w:rPr>
          <w:rtl/>
        </w:rPr>
        <w:t xml:space="preserve"> </w:t>
      </w:r>
      <w:bookmarkEnd w:id="6373"/>
    </w:p>
    <w:p w:rsidR="00D46A7E" w:rsidRDefault="00D46A7E" w:rsidP="0009735D">
      <w:pPr>
        <w:rPr>
          <w:rtl/>
        </w:rPr>
      </w:pPr>
    </w:p>
    <w:p w:rsidR="00D46A7E" w:rsidRDefault="00D46A7E" w:rsidP="00AC1CE4">
      <w:pPr>
        <w:rPr>
          <w:rtl/>
        </w:rPr>
      </w:pPr>
      <w:r>
        <w:rPr>
          <w:rFonts w:hint="cs"/>
          <w:rtl/>
        </w:rPr>
        <w:t>ששש, בבקשה.</w:t>
      </w:r>
    </w:p>
    <w:p w:rsidR="00D46A7E" w:rsidRDefault="00D46A7E" w:rsidP="00AC1CE4">
      <w:pPr>
        <w:rPr>
          <w:rtl/>
        </w:rPr>
      </w:pPr>
    </w:p>
    <w:p w:rsidR="00D46A7E" w:rsidRDefault="00D46A7E" w:rsidP="00AC1CE4">
      <w:pPr>
        <w:pStyle w:val="-"/>
        <w:keepNext/>
        <w:rPr>
          <w:rtl/>
        </w:rPr>
      </w:pPr>
      <w:bookmarkStart w:id="6374" w:name="ET_speakercontinue_5785_44"/>
      <w:r w:rsidRPr="00401CAD">
        <w:rPr>
          <w:rStyle w:val="TagStyle"/>
          <w:rtl/>
        </w:rPr>
        <w:t xml:space="preserve"> &lt;&lt; דובר_המשך &gt;&gt; </w:t>
      </w:r>
      <w:r>
        <w:rPr>
          <w:rtl/>
        </w:rPr>
        <w:t>עופר כסיף (הרשימה המשותפת):</w:t>
      </w:r>
      <w:r w:rsidRPr="00401CAD">
        <w:rPr>
          <w:rStyle w:val="TagStyle"/>
          <w:rtl/>
        </w:rPr>
        <w:t xml:space="preserve"> &lt;&lt; דובר_המשך &gt;&gt;</w:t>
      </w:r>
      <w:r>
        <w:rPr>
          <w:rtl/>
        </w:rPr>
        <w:t xml:space="preserve"> </w:t>
      </w:r>
      <w:bookmarkEnd w:id="6374"/>
    </w:p>
    <w:p w:rsidR="00D46A7E" w:rsidRDefault="00D46A7E" w:rsidP="0009735D">
      <w:pPr>
        <w:rPr>
          <w:rtl/>
        </w:rPr>
      </w:pPr>
    </w:p>
    <w:p w:rsidR="00D46A7E" w:rsidRDefault="00D46A7E" w:rsidP="002937DB">
      <w:pPr>
        <w:rPr>
          <w:rtl/>
        </w:rPr>
      </w:pPr>
      <w:r>
        <w:rPr>
          <w:rFonts w:hint="cs"/>
          <w:rtl/>
        </w:rPr>
        <w:t>לפני 2,400 שנה בערך פילוסוף גדול בשם אריסטו פרסם ספר</w:t>
      </w:r>
      <w:r>
        <w:rPr>
          <w:rtl/>
        </w:rPr>
        <w:t xml:space="preserve"> </w:t>
      </w:r>
      <w:r>
        <w:rPr>
          <w:rFonts w:hint="cs"/>
          <w:rtl/>
        </w:rPr>
        <w:t xml:space="preserve">שנקרא "פוליטיקה". הוא עושה שם מיון של סוגי משטרים. הוא עושה את המיון של סוגי משטרים ומבחין בין משטרים טובים למשטרים רעים </w:t>
      </w:r>
      <w:bookmarkStart w:id="6375" w:name="_ETM_Q64_947938"/>
      <w:bookmarkEnd w:id="6375"/>
      <w:r>
        <w:rPr>
          <w:rFonts w:hint="cs"/>
          <w:rtl/>
        </w:rPr>
        <w:t xml:space="preserve">לפי שני קריטריונים: קריטריון אחד הוא מספר השליטים. ושם הוא מבחין בין שלטון יחיד, שלטון מיעוט, לשלטון רוב. הקריטריון השני </w:t>
      </w:r>
      <w:r w:rsidR="006A3C86">
        <w:rPr>
          <w:rFonts w:hint="eastAsia"/>
          <w:rtl/>
        </w:rPr>
        <w:t>–</w:t>
      </w:r>
      <w:r>
        <w:rPr>
          <w:rtl/>
        </w:rPr>
        <w:t xml:space="preserve"> </w:t>
      </w:r>
      <w:r>
        <w:rPr>
          <w:rFonts w:hint="cs"/>
          <w:rtl/>
        </w:rPr>
        <w:t xml:space="preserve">לטובת מי השלטון פועל: האם </w:t>
      </w:r>
      <w:bookmarkStart w:id="6376" w:name="_ETM_Q64_963785"/>
      <w:bookmarkEnd w:id="6376"/>
      <w:r>
        <w:rPr>
          <w:rFonts w:hint="cs"/>
          <w:rtl/>
        </w:rPr>
        <w:t>השלטון פועל לטובת האזרחים או הציבור</w:t>
      </w:r>
      <w:r>
        <w:rPr>
          <w:rtl/>
        </w:rPr>
        <w:t xml:space="preserve"> </w:t>
      </w:r>
      <w:r>
        <w:rPr>
          <w:rFonts w:hint="cs"/>
          <w:rtl/>
        </w:rPr>
        <w:t xml:space="preserve">או האם השלטון </w:t>
      </w:r>
      <w:bookmarkStart w:id="6377" w:name="_ETM_Q64_369953"/>
      <w:bookmarkEnd w:id="6377"/>
      <w:r>
        <w:rPr>
          <w:rFonts w:hint="cs"/>
          <w:rtl/>
        </w:rPr>
        <w:t>פועל לטובת השלטון עצמו?</w:t>
      </w:r>
    </w:p>
    <w:p w:rsidR="00D46A7E" w:rsidRDefault="00D46A7E" w:rsidP="00AC1CE4">
      <w:pPr>
        <w:rPr>
          <w:rtl/>
        </w:rPr>
      </w:pPr>
    </w:p>
    <w:p w:rsidR="00D46A7E" w:rsidRDefault="00D46A7E" w:rsidP="002937DB">
      <w:pPr>
        <w:rPr>
          <w:rtl/>
        </w:rPr>
      </w:pPr>
      <w:r>
        <w:rPr>
          <w:rFonts w:hint="cs"/>
          <w:rtl/>
        </w:rPr>
        <w:t xml:space="preserve">מושג הטירן, שבתרגום חופשי לעברית אנחנו </w:t>
      </w:r>
      <w:bookmarkStart w:id="6378" w:name="_ETM_Q64_376677"/>
      <w:bookmarkEnd w:id="6378"/>
      <w:r>
        <w:rPr>
          <w:rFonts w:hint="cs"/>
          <w:rtl/>
        </w:rPr>
        <w:t>מכנים אותו עריץ</w:t>
      </w:r>
      <w:r w:rsidR="00374D77">
        <w:rPr>
          <w:rFonts w:hint="cs"/>
          <w:rtl/>
        </w:rPr>
        <w:t>,</w:t>
      </w:r>
      <w:r>
        <w:rPr>
          <w:rFonts w:hint="cs"/>
          <w:rtl/>
        </w:rPr>
        <w:t xml:space="preserve"> או טירניה </w:t>
      </w:r>
      <w:r>
        <w:rPr>
          <w:rtl/>
        </w:rPr>
        <w:softHyphen/>
      </w:r>
      <w:r w:rsidR="006A3C86">
        <w:rPr>
          <w:rFonts w:hint="cs"/>
          <w:rtl/>
        </w:rPr>
        <w:t>–</w:t>
      </w:r>
      <w:r>
        <w:rPr>
          <w:rFonts w:hint="cs"/>
          <w:rtl/>
        </w:rPr>
        <w:t xml:space="preserve"> עריצות </w:t>
      </w:r>
      <w:r w:rsidR="006A3C86">
        <w:rPr>
          <w:rFonts w:hint="eastAsia"/>
          <w:rtl/>
        </w:rPr>
        <w:t>–</w:t>
      </w:r>
      <w:r w:rsidR="002937DB">
        <w:rPr>
          <w:rFonts w:hint="cs"/>
          <w:rtl/>
        </w:rPr>
        <w:t xml:space="preserve"> </w:t>
      </w:r>
      <w:r>
        <w:rPr>
          <w:rFonts w:hint="cs"/>
          <w:rtl/>
        </w:rPr>
        <w:t xml:space="preserve">מושג הטירן בלשונו של אריסטו מתייחס למשטר הגרוע ביותר: שליט יחיד </w:t>
      </w:r>
      <w:bookmarkStart w:id="6379" w:name="_ETM_Q64_388251"/>
      <w:bookmarkEnd w:id="6379"/>
      <w:r>
        <w:rPr>
          <w:rFonts w:hint="cs"/>
          <w:rtl/>
        </w:rPr>
        <w:t xml:space="preserve">מצד אחד, אבל גם כזה שפועל לטובתו האישית בלבד </w:t>
      </w:r>
      <w:bookmarkStart w:id="6380" w:name="_ETM_Q64_394379"/>
      <w:bookmarkEnd w:id="6380"/>
      <w:r>
        <w:rPr>
          <w:rFonts w:hint="cs"/>
          <w:rtl/>
        </w:rPr>
        <w:t xml:space="preserve">ולא לטובת הציבור והאזרחים, כאילו היה מעל החוק ומעל לשלטון החוק. </w:t>
      </w:r>
    </w:p>
    <w:p w:rsidR="00D46A7E" w:rsidRDefault="00D46A7E" w:rsidP="00AC1CE4">
      <w:pPr>
        <w:rPr>
          <w:rtl/>
        </w:rPr>
      </w:pPr>
    </w:p>
    <w:p w:rsidR="00D46A7E" w:rsidRDefault="00D46A7E" w:rsidP="00AC1CE4">
      <w:pPr>
        <w:pStyle w:val="af5"/>
        <w:keepNext/>
        <w:rPr>
          <w:rtl/>
        </w:rPr>
      </w:pPr>
      <w:bookmarkStart w:id="6381" w:name="ET_interruption_5802_45"/>
      <w:r w:rsidRPr="009423A6">
        <w:rPr>
          <w:rStyle w:val="TagStyle"/>
          <w:rtl/>
        </w:rPr>
        <w:t xml:space="preserve"> &lt;&lt; קריאה &gt;&gt; </w:t>
      </w:r>
      <w:r>
        <w:rPr>
          <w:rtl/>
        </w:rPr>
        <w:t>שלמה קרעי (הליכוד):</w:t>
      </w:r>
      <w:r w:rsidRPr="009423A6">
        <w:rPr>
          <w:rStyle w:val="TagStyle"/>
          <w:rtl/>
        </w:rPr>
        <w:t xml:space="preserve"> &lt;&lt; קריאה &gt;&gt;</w:t>
      </w:r>
      <w:r>
        <w:rPr>
          <w:rtl/>
        </w:rPr>
        <w:t xml:space="preserve"> </w:t>
      </w:r>
      <w:bookmarkEnd w:id="6381"/>
    </w:p>
    <w:p w:rsidR="00D46A7E" w:rsidRDefault="00D46A7E" w:rsidP="0009735D">
      <w:pPr>
        <w:rPr>
          <w:rtl/>
        </w:rPr>
      </w:pPr>
    </w:p>
    <w:p w:rsidR="00D46A7E" w:rsidRDefault="0009735D" w:rsidP="00AC1CE4">
      <w:pPr>
        <w:rPr>
          <w:rtl/>
        </w:rPr>
      </w:pPr>
      <w:r>
        <w:rPr>
          <w:rFonts w:hint="cs"/>
          <w:rtl/>
        </w:rPr>
        <w:t>מי זה, יאיר לפיד?</w:t>
      </w:r>
    </w:p>
    <w:p w:rsidR="00D46A7E" w:rsidRDefault="00D46A7E" w:rsidP="00AC1CE4">
      <w:pPr>
        <w:rPr>
          <w:rtl/>
        </w:rPr>
      </w:pPr>
      <w:bookmarkStart w:id="6382" w:name="_ETM_Q64_404201"/>
      <w:bookmarkStart w:id="6383" w:name="_ETM_Q64_404303"/>
      <w:bookmarkEnd w:id="6382"/>
      <w:bookmarkEnd w:id="6383"/>
    </w:p>
    <w:p w:rsidR="00D46A7E" w:rsidRDefault="00D46A7E" w:rsidP="00AC1CE4">
      <w:pPr>
        <w:pStyle w:val="-"/>
        <w:keepNext/>
        <w:rPr>
          <w:rtl/>
        </w:rPr>
      </w:pPr>
      <w:bookmarkStart w:id="6384" w:name="ET_speakercontinue_5785_46"/>
      <w:r w:rsidRPr="00D12FD1">
        <w:rPr>
          <w:rStyle w:val="TagStyle"/>
          <w:rtl/>
        </w:rPr>
        <w:t xml:space="preserve"> &lt;&lt; דובר_המשך &gt;&gt; </w:t>
      </w:r>
      <w:r>
        <w:rPr>
          <w:rtl/>
        </w:rPr>
        <w:t>עופר כסיף (הרשימה המשותפת):</w:t>
      </w:r>
      <w:r w:rsidRPr="00D12FD1">
        <w:rPr>
          <w:rStyle w:val="TagStyle"/>
          <w:rtl/>
        </w:rPr>
        <w:t xml:space="preserve"> &lt;&lt; דובר_המשך &gt;&gt;</w:t>
      </w:r>
      <w:r>
        <w:rPr>
          <w:rtl/>
        </w:rPr>
        <w:t xml:space="preserve"> </w:t>
      </w:r>
      <w:bookmarkEnd w:id="6384"/>
    </w:p>
    <w:p w:rsidR="00D46A7E" w:rsidRDefault="00D46A7E" w:rsidP="0009735D">
      <w:pPr>
        <w:rPr>
          <w:rtl/>
        </w:rPr>
      </w:pPr>
    </w:p>
    <w:p w:rsidR="00D46A7E" w:rsidRDefault="00D46A7E" w:rsidP="00AF00D5">
      <w:pPr>
        <w:rPr>
          <w:rtl/>
        </w:rPr>
      </w:pPr>
      <w:r>
        <w:rPr>
          <w:rFonts w:hint="cs"/>
          <w:rtl/>
        </w:rPr>
        <w:t>וזה בדיוק מה שאדון נתניהו עושה ועשה במשך שנים. נתניהו הוא עריץ, הוא טירן</w:t>
      </w:r>
      <w:r w:rsidR="002937DB">
        <w:rPr>
          <w:rFonts w:hint="cs"/>
          <w:rtl/>
        </w:rPr>
        <w:t>,</w:t>
      </w:r>
      <w:r>
        <w:rPr>
          <w:rtl/>
        </w:rPr>
        <w:t xml:space="preserve"> </w:t>
      </w:r>
      <w:r>
        <w:rPr>
          <w:rFonts w:hint="cs"/>
          <w:rtl/>
        </w:rPr>
        <w:t xml:space="preserve">לפי הקריטריונים של אריסטו. כפי שפעל לטובתו האישית בהקמת ממשלות ובניהולן של ממשלות, כך הוא פועל לטובתו האישית גם עכשיו, עם פיזור הכנסת ואי-הקמת ממשלה. כי מה שמטריד </w:t>
      </w:r>
      <w:bookmarkStart w:id="6385" w:name="_ETM_Q64_433823"/>
      <w:bookmarkEnd w:id="6385"/>
      <w:r>
        <w:rPr>
          <w:rFonts w:hint="cs"/>
          <w:rtl/>
        </w:rPr>
        <w:t>את האדון נתניהו זה האדון נתניהו. כך היה, כך הווה וכך יהיה</w:t>
      </w:r>
      <w:r w:rsidR="00AF00D5">
        <w:rPr>
          <w:rFonts w:hint="cs"/>
          <w:rtl/>
        </w:rPr>
        <w:t>.</w:t>
      </w:r>
      <w:r>
        <w:rPr>
          <w:rtl/>
        </w:rPr>
        <w:t xml:space="preserve"> </w:t>
      </w:r>
      <w:r>
        <w:rPr>
          <w:rFonts w:hint="cs"/>
          <w:rtl/>
        </w:rPr>
        <w:t xml:space="preserve">מסכנים אלה שיהיו איתו בתא. </w:t>
      </w:r>
    </w:p>
    <w:p w:rsidR="00D46A7E" w:rsidRDefault="00D46A7E" w:rsidP="00AC1CE4">
      <w:pPr>
        <w:rPr>
          <w:rtl/>
        </w:rPr>
      </w:pPr>
      <w:bookmarkStart w:id="6386" w:name="_ETM_Q64_442054"/>
      <w:bookmarkStart w:id="6387" w:name="_ETM_Q64_442159"/>
      <w:bookmarkEnd w:id="6386"/>
      <w:bookmarkEnd w:id="6387"/>
    </w:p>
    <w:p w:rsidR="00D46A7E" w:rsidRDefault="00D46A7E" w:rsidP="00AF00D5">
      <w:pPr>
        <w:rPr>
          <w:rtl/>
        </w:rPr>
      </w:pPr>
      <w:bookmarkStart w:id="6388" w:name="_ETM_Q64_442501"/>
      <w:bookmarkStart w:id="6389" w:name="_ETM_Q64_442586"/>
      <w:bookmarkEnd w:id="6388"/>
      <w:bookmarkEnd w:id="6389"/>
      <w:r>
        <w:rPr>
          <w:rFonts w:hint="cs"/>
          <w:rtl/>
        </w:rPr>
        <w:t xml:space="preserve">עצוב מאוד שיש, כמו עם החלילן </w:t>
      </w:r>
      <w:proofErr w:type="spellStart"/>
      <w:r>
        <w:rPr>
          <w:rFonts w:hint="cs"/>
          <w:rtl/>
        </w:rPr>
        <w:t>מהמלין</w:t>
      </w:r>
      <w:proofErr w:type="spellEnd"/>
      <w:r>
        <w:rPr>
          <w:rFonts w:hint="cs"/>
          <w:rtl/>
        </w:rPr>
        <w:t xml:space="preserve"> </w:t>
      </w:r>
      <w:r w:rsidR="006A3C86">
        <w:rPr>
          <w:rFonts w:hint="eastAsia"/>
          <w:rtl/>
        </w:rPr>
        <w:t>–</w:t>
      </w:r>
      <w:r w:rsidR="00AF00D5">
        <w:rPr>
          <w:rFonts w:hint="eastAsia"/>
          <w:rtl/>
        </w:rPr>
        <w:t xml:space="preserve"> </w:t>
      </w:r>
      <w:r>
        <w:rPr>
          <w:rFonts w:hint="cs"/>
          <w:rtl/>
        </w:rPr>
        <w:t xml:space="preserve">עצוב מאוד שיש אוסף של עכברים שהולכים אחריו אל המים </w:t>
      </w:r>
      <w:r w:rsidR="006A3C86">
        <w:rPr>
          <w:rFonts w:hint="cs"/>
          <w:rtl/>
        </w:rPr>
        <w:t>– –</w:t>
      </w:r>
    </w:p>
    <w:p w:rsidR="00D46A7E" w:rsidRDefault="00D46A7E" w:rsidP="00AC1CE4">
      <w:pPr>
        <w:rPr>
          <w:rtl/>
        </w:rPr>
      </w:pPr>
    </w:p>
    <w:p w:rsidR="00D46A7E" w:rsidRDefault="00D46A7E" w:rsidP="00AC1CE4">
      <w:pPr>
        <w:pStyle w:val="af5"/>
        <w:keepNext/>
        <w:rPr>
          <w:rtl/>
        </w:rPr>
      </w:pPr>
      <w:bookmarkStart w:id="6390" w:name="ET_interruption_5802_47"/>
      <w:r w:rsidRPr="00A6219B">
        <w:rPr>
          <w:rStyle w:val="TagStyle"/>
          <w:rtl/>
        </w:rPr>
        <w:t xml:space="preserve"> &lt;&lt; קריאה &gt;&gt; </w:t>
      </w:r>
      <w:r>
        <w:rPr>
          <w:rtl/>
        </w:rPr>
        <w:t>שלמה קרעי (הליכוד):</w:t>
      </w:r>
      <w:r w:rsidRPr="00A6219B">
        <w:rPr>
          <w:rStyle w:val="TagStyle"/>
          <w:rtl/>
        </w:rPr>
        <w:t xml:space="preserve"> &lt;&lt; קריאה &gt;&gt;</w:t>
      </w:r>
      <w:r>
        <w:rPr>
          <w:rtl/>
        </w:rPr>
        <w:t xml:space="preserve"> </w:t>
      </w:r>
      <w:bookmarkEnd w:id="6390"/>
    </w:p>
    <w:p w:rsidR="00D46A7E" w:rsidRDefault="00D46A7E" w:rsidP="0009735D">
      <w:pPr>
        <w:rPr>
          <w:rtl/>
        </w:rPr>
      </w:pPr>
    </w:p>
    <w:p w:rsidR="00D46A7E" w:rsidRDefault="00D46A7E" w:rsidP="00AC1CE4">
      <w:pPr>
        <w:rPr>
          <w:rtl/>
        </w:rPr>
      </w:pPr>
      <w:r>
        <w:rPr>
          <w:rtl/>
        </w:rPr>
        <w:t xml:space="preserve"> </w:t>
      </w:r>
      <w:r>
        <w:rPr>
          <w:rFonts w:hint="cs"/>
          <w:rtl/>
        </w:rPr>
        <w:t xml:space="preserve">בינתיים מי שיושב בתא זה חברים </w:t>
      </w:r>
      <w:r w:rsidR="006A3C86">
        <w:rPr>
          <w:rFonts w:hint="cs"/>
          <w:rtl/>
        </w:rPr>
        <w:t>– –</w:t>
      </w:r>
    </w:p>
    <w:p w:rsidR="00D46A7E" w:rsidRDefault="00D46A7E" w:rsidP="00AC1CE4">
      <w:pPr>
        <w:rPr>
          <w:rtl/>
        </w:rPr>
      </w:pPr>
    </w:p>
    <w:p w:rsidR="00D46A7E" w:rsidRDefault="00D46A7E" w:rsidP="00AC1CE4">
      <w:pPr>
        <w:pStyle w:val="-"/>
        <w:keepNext/>
        <w:rPr>
          <w:rtl/>
        </w:rPr>
      </w:pPr>
      <w:bookmarkStart w:id="6391" w:name="ET_speakercontinue_5785_48"/>
      <w:r w:rsidRPr="00A6219B">
        <w:rPr>
          <w:rStyle w:val="TagStyle"/>
          <w:rtl/>
        </w:rPr>
        <w:t xml:space="preserve"> &lt;&lt; דובר_המשך &gt;&gt; </w:t>
      </w:r>
      <w:r>
        <w:rPr>
          <w:rtl/>
        </w:rPr>
        <w:t>עופר כסיף (הרשימה המשותפת):</w:t>
      </w:r>
      <w:r w:rsidRPr="00A6219B">
        <w:rPr>
          <w:rStyle w:val="TagStyle"/>
          <w:rtl/>
        </w:rPr>
        <w:t xml:space="preserve"> &lt;&lt; דובר_המשך &gt;&gt;</w:t>
      </w:r>
      <w:r>
        <w:rPr>
          <w:rtl/>
        </w:rPr>
        <w:t xml:space="preserve"> </w:t>
      </w:r>
      <w:bookmarkEnd w:id="6391"/>
    </w:p>
    <w:p w:rsidR="00D46A7E" w:rsidRDefault="00D46A7E" w:rsidP="0009735D">
      <w:pPr>
        <w:rPr>
          <w:rtl/>
        </w:rPr>
      </w:pPr>
    </w:p>
    <w:p w:rsidR="00D46A7E" w:rsidRDefault="006A3C86" w:rsidP="00AF00D5">
      <w:pPr>
        <w:rPr>
          <w:rtl/>
        </w:rPr>
      </w:pPr>
      <w:r>
        <w:rPr>
          <w:rFonts w:hint="cs"/>
          <w:rtl/>
        </w:rPr>
        <w:t>– –</w:t>
      </w:r>
      <w:r w:rsidR="00D46A7E">
        <w:rPr>
          <w:rFonts w:hint="cs"/>
          <w:rtl/>
        </w:rPr>
        <w:t xml:space="preserve"> ולא </w:t>
      </w:r>
      <w:r>
        <w:rPr>
          <w:rFonts w:hint="cs"/>
          <w:rtl/>
        </w:rPr>
        <w:t>– –</w:t>
      </w:r>
    </w:p>
    <w:p w:rsidR="00D46A7E" w:rsidRDefault="00D46A7E" w:rsidP="0009735D">
      <w:pPr>
        <w:rPr>
          <w:rtl/>
        </w:rPr>
      </w:pPr>
    </w:p>
    <w:p w:rsidR="00D46A7E" w:rsidRDefault="00D46A7E" w:rsidP="00AC1CE4">
      <w:pPr>
        <w:pStyle w:val="af5"/>
        <w:keepNext/>
        <w:rPr>
          <w:rtl/>
        </w:rPr>
      </w:pPr>
      <w:bookmarkStart w:id="6392" w:name="ET_interruption_5802_50"/>
      <w:r w:rsidRPr="00A6219B">
        <w:rPr>
          <w:rStyle w:val="TagStyle"/>
          <w:rtl/>
        </w:rPr>
        <w:t xml:space="preserve"> &lt;&lt; קריאה &gt;&gt; </w:t>
      </w:r>
      <w:r>
        <w:rPr>
          <w:rtl/>
        </w:rPr>
        <w:t>שלמה קרעי (הליכוד):</w:t>
      </w:r>
      <w:r w:rsidRPr="00A6219B">
        <w:rPr>
          <w:rStyle w:val="TagStyle"/>
          <w:rtl/>
        </w:rPr>
        <w:t xml:space="preserve"> &lt;&lt; קריאה &gt;&gt;</w:t>
      </w:r>
      <w:r>
        <w:rPr>
          <w:rtl/>
        </w:rPr>
        <w:t xml:space="preserve"> </w:t>
      </w:r>
      <w:bookmarkEnd w:id="6392"/>
    </w:p>
    <w:p w:rsidR="00D46A7E" w:rsidRDefault="00D46A7E" w:rsidP="0009735D">
      <w:pPr>
        <w:rPr>
          <w:rtl/>
        </w:rPr>
      </w:pPr>
    </w:p>
    <w:p w:rsidR="00D46A7E" w:rsidRDefault="006A3C86" w:rsidP="00AC1CE4">
      <w:pPr>
        <w:rPr>
          <w:rtl/>
        </w:rPr>
      </w:pPr>
      <w:r>
        <w:rPr>
          <w:rFonts w:hint="cs"/>
          <w:rtl/>
        </w:rPr>
        <w:t>– –</w:t>
      </w:r>
      <w:r w:rsidR="00D46A7E">
        <w:rPr>
          <w:rFonts w:hint="cs"/>
          <w:rtl/>
        </w:rPr>
        <w:t xml:space="preserve"> מהרשימה המשותפת. </w:t>
      </w:r>
    </w:p>
    <w:p w:rsidR="00D46A7E" w:rsidRDefault="00D46A7E" w:rsidP="00AC1CE4">
      <w:pPr>
        <w:rPr>
          <w:rtl/>
        </w:rPr>
      </w:pPr>
      <w:bookmarkStart w:id="6393" w:name="_ETM_Q64_453109"/>
      <w:bookmarkStart w:id="6394" w:name="_ETM_Q64_453204"/>
      <w:bookmarkEnd w:id="6393"/>
      <w:bookmarkEnd w:id="6394"/>
    </w:p>
    <w:p w:rsidR="00D46A7E" w:rsidRDefault="00D46A7E" w:rsidP="00AC1CE4">
      <w:pPr>
        <w:pStyle w:val="-"/>
        <w:keepNext/>
        <w:rPr>
          <w:rtl/>
        </w:rPr>
      </w:pPr>
      <w:bookmarkStart w:id="6395" w:name="ET_speakercontinue_5785_51"/>
      <w:r w:rsidRPr="00A6219B">
        <w:rPr>
          <w:rStyle w:val="TagStyle"/>
          <w:rtl/>
        </w:rPr>
        <w:t xml:space="preserve"> &lt;&lt; דובר_המשך &gt;&gt; </w:t>
      </w:r>
      <w:r>
        <w:rPr>
          <w:rtl/>
        </w:rPr>
        <w:t>עופר כסיף (הרשימה המשותפת):</w:t>
      </w:r>
      <w:r w:rsidRPr="00A6219B">
        <w:rPr>
          <w:rStyle w:val="TagStyle"/>
          <w:rtl/>
        </w:rPr>
        <w:t xml:space="preserve"> &lt;&lt; דובר_המשך &gt;&gt;</w:t>
      </w:r>
      <w:r>
        <w:rPr>
          <w:rtl/>
        </w:rPr>
        <w:t xml:space="preserve"> </w:t>
      </w:r>
      <w:bookmarkEnd w:id="6395"/>
    </w:p>
    <w:p w:rsidR="00D46A7E" w:rsidRDefault="00D46A7E" w:rsidP="0009735D">
      <w:pPr>
        <w:rPr>
          <w:rtl/>
        </w:rPr>
      </w:pPr>
    </w:p>
    <w:p w:rsidR="00D46A7E" w:rsidRDefault="006A3C86" w:rsidP="00AC1CE4">
      <w:pPr>
        <w:rPr>
          <w:rtl/>
        </w:rPr>
      </w:pPr>
      <w:bookmarkStart w:id="6396" w:name="_ETM_Q64_456072"/>
      <w:bookmarkEnd w:id="6396"/>
      <w:r>
        <w:rPr>
          <w:rFonts w:hint="cs"/>
          <w:rtl/>
        </w:rPr>
        <w:t>– –</w:t>
      </w:r>
      <w:r w:rsidR="00AF00D5">
        <w:rPr>
          <w:rFonts w:hint="cs"/>
          <w:rtl/>
        </w:rPr>
        <w:t xml:space="preserve"> </w:t>
      </w:r>
      <w:r w:rsidR="00D46A7E">
        <w:rPr>
          <w:rFonts w:hint="cs"/>
          <w:rtl/>
        </w:rPr>
        <w:t xml:space="preserve">ולא יודעים שהם הולכים אל המים </w:t>
      </w:r>
      <w:r>
        <w:rPr>
          <w:rFonts w:hint="cs"/>
          <w:rtl/>
        </w:rPr>
        <w:t>– –</w:t>
      </w:r>
    </w:p>
    <w:p w:rsidR="00D46A7E" w:rsidRDefault="00D46A7E" w:rsidP="00AC1CE4">
      <w:pPr>
        <w:rPr>
          <w:rtl/>
        </w:rPr>
      </w:pPr>
    </w:p>
    <w:p w:rsidR="00D46A7E" w:rsidRDefault="00D46A7E" w:rsidP="00AC1CE4">
      <w:pPr>
        <w:pStyle w:val="af5"/>
        <w:keepNext/>
        <w:rPr>
          <w:rtl/>
        </w:rPr>
      </w:pPr>
      <w:bookmarkStart w:id="6397" w:name="ET_interruption_5802_53"/>
      <w:r w:rsidRPr="00A6219B">
        <w:rPr>
          <w:rStyle w:val="TagStyle"/>
          <w:rtl/>
        </w:rPr>
        <w:t xml:space="preserve"> &lt;&lt; קריאה &gt;&gt; </w:t>
      </w:r>
      <w:r>
        <w:rPr>
          <w:rtl/>
        </w:rPr>
        <w:t>שלמה קרעי (הליכוד):</w:t>
      </w:r>
      <w:r w:rsidRPr="00A6219B">
        <w:rPr>
          <w:rStyle w:val="TagStyle"/>
          <w:rtl/>
        </w:rPr>
        <w:t xml:space="preserve"> &lt;&lt; קריאה &gt;&gt;</w:t>
      </w:r>
      <w:r>
        <w:rPr>
          <w:rtl/>
        </w:rPr>
        <w:t xml:space="preserve"> </w:t>
      </w:r>
      <w:bookmarkEnd w:id="6397"/>
    </w:p>
    <w:p w:rsidR="00D46A7E" w:rsidRDefault="00D46A7E" w:rsidP="0009735D">
      <w:pPr>
        <w:rPr>
          <w:rtl/>
        </w:rPr>
      </w:pPr>
    </w:p>
    <w:p w:rsidR="00D46A7E" w:rsidRDefault="00D46A7E" w:rsidP="00AF00D5">
      <w:pPr>
        <w:rPr>
          <w:rtl/>
        </w:rPr>
      </w:pPr>
      <w:r>
        <w:rPr>
          <w:rFonts w:hint="cs"/>
          <w:rtl/>
        </w:rPr>
        <w:t xml:space="preserve">וישבו עוד. </w:t>
      </w:r>
      <w:r>
        <w:rPr>
          <w:rtl/>
        </w:rPr>
        <w:t xml:space="preserve"> </w:t>
      </w:r>
    </w:p>
    <w:p w:rsidR="00D46A7E" w:rsidRDefault="00D46A7E" w:rsidP="00AC1CE4">
      <w:pPr>
        <w:rPr>
          <w:rtl/>
        </w:rPr>
      </w:pPr>
    </w:p>
    <w:p w:rsidR="00D46A7E" w:rsidRDefault="00D46A7E" w:rsidP="00AC1CE4">
      <w:pPr>
        <w:pStyle w:val="-"/>
        <w:keepNext/>
        <w:rPr>
          <w:rtl/>
        </w:rPr>
      </w:pPr>
      <w:bookmarkStart w:id="6398" w:name="ET_speakercontinue_5785_52"/>
      <w:r w:rsidRPr="00A6219B">
        <w:rPr>
          <w:rStyle w:val="TagStyle"/>
          <w:rtl/>
        </w:rPr>
        <w:t xml:space="preserve"> &lt;&lt; דובר_המשך &gt;&gt; </w:t>
      </w:r>
      <w:r>
        <w:rPr>
          <w:rtl/>
        </w:rPr>
        <w:t>עופר כסיף (הרשימה המשותפת):</w:t>
      </w:r>
      <w:r w:rsidRPr="00A6219B">
        <w:rPr>
          <w:rStyle w:val="TagStyle"/>
          <w:rtl/>
        </w:rPr>
        <w:t xml:space="preserve"> &lt;&lt; דובר_המשך &gt;&gt;</w:t>
      </w:r>
      <w:r>
        <w:rPr>
          <w:rtl/>
        </w:rPr>
        <w:t xml:space="preserve"> </w:t>
      </w:r>
      <w:bookmarkEnd w:id="6398"/>
    </w:p>
    <w:p w:rsidR="00D46A7E" w:rsidRDefault="00D46A7E" w:rsidP="0009735D">
      <w:pPr>
        <w:rPr>
          <w:rtl/>
        </w:rPr>
      </w:pPr>
    </w:p>
    <w:p w:rsidR="00D46A7E" w:rsidRDefault="006A3C86" w:rsidP="00AF00D5">
      <w:pPr>
        <w:rPr>
          <w:rtl/>
        </w:rPr>
      </w:pPr>
      <w:bookmarkStart w:id="6399" w:name="_ETM_Q64_457633"/>
      <w:bookmarkStart w:id="6400" w:name="_ETM_Q64_457750"/>
      <w:bookmarkEnd w:id="6399"/>
      <w:bookmarkEnd w:id="6400"/>
      <w:r>
        <w:rPr>
          <w:rFonts w:hint="cs"/>
          <w:rtl/>
        </w:rPr>
        <w:t>– –</w:t>
      </w:r>
      <w:r w:rsidR="00D46A7E">
        <w:rPr>
          <w:rFonts w:hint="cs"/>
          <w:rtl/>
        </w:rPr>
        <w:t xml:space="preserve"> או </w:t>
      </w:r>
      <w:bookmarkStart w:id="6401" w:name="_ETM_Q64_458680"/>
      <w:bookmarkEnd w:id="6401"/>
      <w:r w:rsidR="00D46A7E">
        <w:rPr>
          <w:rFonts w:hint="cs"/>
          <w:rtl/>
        </w:rPr>
        <w:t xml:space="preserve">שהולכים אל המים מתוך רצונם </w:t>
      </w:r>
      <w:r>
        <w:rPr>
          <w:rFonts w:hint="eastAsia"/>
          <w:rtl/>
        </w:rPr>
        <w:t>–</w:t>
      </w:r>
      <w:r w:rsidR="00AF00D5">
        <w:rPr>
          <w:rFonts w:hint="cs"/>
          <w:rtl/>
        </w:rPr>
        <w:t xml:space="preserve"> </w:t>
      </w:r>
      <w:r w:rsidR="00D46A7E">
        <w:rPr>
          <w:rFonts w:hint="cs"/>
          <w:rtl/>
        </w:rPr>
        <w:t>אוסף, עדר, של עכברים</w:t>
      </w:r>
      <w:bookmarkStart w:id="6402" w:name="_ETM_Q64_460728"/>
      <w:bookmarkEnd w:id="6402"/>
      <w:r w:rsidR="00D46A7E">
        <w:rPr>
          <w:rFonts w:hint="cs"/>
          <w:rtl/>
        </w:rPr>
        <w:t xml:space="preserve">. </w:t>
      </w:r>
    </w:p>
    <w:p w:rsidR="00D46A7E" w:rsidRDefault="00D46A7E" w:rsidP="00AC1CE4">
      <w:pPr>
        <w:rPr>
          <w:rtl/>
        </w:rPr>
      </w:pPr>
    </w:p>
    <w:p w:rsidR="00D46A7E" w:rsidRDefault="00D46A7E" w:rsidP="00AF00D5">
      <w:pPr>
        <w:rPr>
          <w:rtl/>
        </w:rPr>
      </w:pPr>
      <w:r>
        <w:rPr>
          <w:rFonts w:hint="cs"/>
          <w:rtl/>
        </w:rPr>
        <w:t>עמד פה לפני כמה שנים מישהו משלכם</w:t>
      </w:r>
      <w:r w:rsidR="00AF00D5">
        <w:rPr>
          <w:rFonts w:hint="cs"/>
          <w:rtl/>
        </w:rPr>
        <w:t>,</w:t>
      </w:r>
      <w:r>
        <w:rPr>
          <w:rFonts w:hint="cs"/>
          <w:rtl/>
        </w:rPr>
        <w:t xml:space="preserve"> גדעון סער</w:t>
      </w:r>
      <w:r w:rsidR="00AF00D5">
        <w:rPr>
          <w:rFonts w:hint="cs"/>
          <w:rtl/>
        </w:rPr>
        <w:t>,</w:t>
      </w:r>
      <w:r>
        <w:rPr>
          <w:rFonts w:hint="cs"/>
          <w:rtl/>
        </w:rPr>
        <w:t xml:space="preserve"> וקרא לחבורה אחרת "סמרטוטים מארץ הסמרטוטים". אם הם היו סמרטוטים אתם סמרטוטים משומשים, שהולכים אחרי אדם כזה ולוקחים את המדינה הזאת לאבדון. בושה</w:t>
      </w:r>
      <w:r w:rsidR="00AF00D5">
        <w:rPr>
          <w:rFonts w:hint="cs"/>
          <w:rtl/>
        </w:rPr>
        <w:t>.</w:t>
      </w:r>
      <w:r>
        <w:rPr>
          <w:rFonts w:hint="cs"/>
          <w:rtl/>
        </w:rPr>
        <w:t xml:space="preserve"> תתביישו לכם. </w:t>
      </w:r>
    </w:p>
    <w:p w:rsidR="00D46A7E" w:rsidRDefault="00D46A7E" w:rsidP="00AC1CE4">
      <w:pPr>
        <w:rPr>
          <w:rtl/>
        </w:rPr>
      </w:pPr>
      <w:bookmarkStart w:id="6403" w:name="_ETM_Q64_480926"/>
      <w:bookmarkStart w:id="6404" w:name="_ETM_Q64_481028"/>
      <w:bookmarkEnd w:id="6403"/>
      <w:bookmarkEnd w:id="6404"/>
    </w:p>
    <w:p w:rsidR="00D46A7E" w:rsidRDefault="00D46A7E" w:rsidP="00AC1CE4">
      <w:pPr>
        <w:pStyle w:val="af5"/>
        <w:keepNext/>
        <w:rPr>
          <w:rtl/>
        </w:rPr>
      </w:pPr>
      <w:bookmarkStart w:id="6405" w:name="ET_interruption_5802_54"/>
      <w:r w:rsidRPr="00A6219B">
        <w:rPr>
          <w:rStyle w:val="TagStyle"/>
          <w:rtl/>
        </w:rPr>
        <w:t xml:space="preserve"> &lt;&lt; קריאה &gt;&gt; </w:t>
      </w:r>
      <w:r>
        <w:rPr>
          <w:rtl/>
        </w:rPr>
        <w:t>שלמה קרעי (הליכוד):</w:t>
      </w:r>
      <w:r w:rsidRPr="00A6219B">
        <w:rPr>
          <w:rStyle w:val="TagStyle"/>
          <w:rtl/>
        </w:rPr>
        <w:t xml:space="preserve"> &lt;&lt; קריאה &gt;&gt;</w:t>
      </w:r>
      <w:r>
        <w:rPr>
          <w:rtl/>
        </w:rPr>
        <w:t xml:space="preserve"> </w:t>
      </w:r>
      <w:bookmarkEnd w:id="6405"/>
    </w:p>
    <w:p w:rsidR="00D46A7E" w:rsidRDefault="00D46A7E" w:rsidP="0009735D">
      <w:pPr>
        <w:rPr>
          <w:rtl/>
        </w:rPr>
      </w:pPr>
    </w:p>
    <w:p w:rsidR="00D46A7E" w:rsidRDefault="00D46A7E" w:rsidP="00AC1CE4">
      <w:pPr>
        <w:rPr>
          <w:rtl/>
        </w:rPr>
      </w:pPr>
      <w:r>
        <w:rPr>
          <w:rFonts w:hint="cs"/>
          <w:rtl/>
        </w:rPr>
        <w:t xml:space="preserve">עדיף להיות סמרטוטים מלהיות תומכי טרור. </w:t>
      </w:r>
    </w:p>
    <w:p w:rsidR="00D46A7E" w:rsidRDefault="00D46A7E" w:rsidP="00AC1CE4">
      <w:pPr>
        <w:rPr>
          <w:rtl/>
        </w:rPr>
      </w:pPr>
      <w:bookmarkStart w:id="6406" w:name="_ETM_Q64_484251"/>
      <w:bookmarkStart w:id="6407" w:name="_ETM_Q64_484330"/>
      <w:bookmarkEnd w:id="6406"/>
      <w:bookmarkEnd w:id="6407"/>
    </w:p>
    <w:p w:rsidR="00D46A7E" w:rsidRDefault="00D46A7E" w:rsidP="00AC1CE4">
      <w:pPr>
        <w:pStyle w:val="-"/>
        <w:keepNext/>
        <w:rPr>
          <w:rtl/>
        </w:rPr>
      </w:pPr>
      <w:bookmarkStart w:id="6408" w:name="ET_speakercontinue_5785_55"/>
      <w:r w:rsidRPr="002C4DB8">
        <w:rPr>
          <w:rStyle w:val="TagStyle"/>
          <w:rtl/>
        </w:rPr>
        <w:t xml:space="preserve"> &lt;&lt; דובר_המשך &gt;&gt; </w:t>
      </w:r>
      <w:r>
        <w:rPr>
          <w:rtl/>
        </w:rPr>
        <w:t>עופר כסיף (הרשימה המשותפת):</w:t>
      </w:r>
      <w:r w:rsidRPr="002C4DB8">
        <w:rPr>
          <w:rStyle w:val="TagStyle"/>
          <w:rtl/>
        </w:rPr>
        <w:t xml:space="preserve"> &lt;&lt; דובר_המשך &gt;&gt;</w:t>
      </w:r>
      <w:r>
        <w:rPr>
          <w:rtl/>
        </w:rPr>
        <w:t xml:space="preserve"> </w:t>
      </w:r>
      <w:bookmarkEnd w:id="6408"/>
    </w:p>
    <w:p w:rsidR="00D46A7E" w:rsidRDefault="00D46A7E" w:rsidP="0009735D">
      <w:pPr>
        <w:rPr>
          <w:rtl/>
        </w:rPr>
      </w:pPr>
    </w:p>
    <w:p w:rsidR="00D46A7E" w:rsidRDefault="00D46A7E" w:rsidP="00AC1CE4">
      <w:pPr>
        <w:rPr>
          <w:rtl/>
        </w:rPr>
      </w:pPr>
      <w:r>
        <w:rPr>
          <w:rFonts w:hint="cs"/>
          <w:rtl/>
        </w:rPr>
        <w:t xml:space="preserve">אתה זה שתומך בטרור כשאתה תומך בהתנחלויות, אז תהיה בשקט </w:t>
      </w:r>
      <w:r w:rsidR="006A3C86">
        <w:rPr>
          <w:rFonts w:hint="cs"/>
          <w:rtl/>
        </w:rPr>
        <w:t>– –</w:t>
      </w:r>
      <w:r>
        <w:rPr>
          <w:rFonts w:hint="cs"/>
          <w:rtl/>
        </w:rPr>
        <w:t xml:space="preserve"> </w:t>
      </w:r>
    </w:p>
    <w:p w:rsidR="00D46A7E" w:rsidRDefault="00D46A7E" w:rsidP="00AC1CE4">
      <w:pPr>
        <w:rPr>
          <w:rtl/>
        </w:rPr>
      </w:pPr>
    </w:p>
    <w:p w:rsidR="00D46A7E" w:rsidRDefault="00D46A7E" w:rsidP="00AC1CE4">
      <w:pPr>
        <w:pStyle w:val="af5"/>
        <w:keepNext/>
        <w:rPr>
          <w:rtl/>
        </w:rPr>
      </w:pPr>
      <w:bookmarkStart w:id="6409" w:name="ET_interruption_5802_56"/>
      <w:r w:rsidRPr="002C4DB8">
        <w:rPr>
          <w:rStyle w:val="TagStyle"/>
          <w:rtl/>
        </w:rPr>
        <w:t xml:space="preserve"> &lt;&lt; קריאה &gt;&gt; </w:t>
      </w:r>
      <w:r>
        <w:rPr>
          <w:rtl/>
        </w:rPr>
        <w:t>שלמה קרעי (הליכוד):</w:t>
      </w:r>
      <w:r w:rsidRPr="002C4DB8">
        <w:rPr>
          <w:rStyle w:val="TagStyle"/>
          <w:rtl/>
        </w:rPr>
        <w:t xml:space="preserve"> &lt;&lt; קריאה &gt;&gt;</w:t>
      </w:r>
      <w:r>
        <w:rPr>
          <w:rtl/>
        </w:rPr>
        <w:t xml:space="preserve"> </w:t>
      </w:r>
      <w:bookmarkEnd w:id="6409"/>
    </w:p>
    <w:p w:rsidR="00D46A7E" w:rsidRDefault="00D46A7E" w:rsidP="0009735D">
      <w:pPr>
        <w:rPr>
          <w:rtl/>
        </w:rPr>
      </w:pPr>
    </w:p>
    <w:p w:rsidR="00D46A7E" w:rsidRDefault="0009735D" w:rsidP="00AC1CE4">
      <w:pPr>
        <w:rPr>
          <w:rtl/>
        </w:rPr>
      </w:pPr>
      <w:r>
        <w:rPr>
          <w:rFonts w:hint="cs"/>
          <w:rtl/>
        </w:rPr>
        <w:t>תמשיך לחבק שהידים.</w:t>
      </w:r>
    </w:p>
    <w:p w:rsidR="00D46A7E" w:rsidRDefault="00D46A7E" w:rsidP="00AC1CE4">
      <w:pPr>
        <w:rPr>
          <w:rtl/>
        </w:rPr>
      </w:pPr>
    </w:p>
    <w:p w:rsidR="00D46A7E" w:rsidRDefault="00D46A7E" w:rsidP="00AC1CE4">
      <w:pPr>
        <w:pStyle w:val="-"/>
        <w:keepNext/>
        <w:rPr>
          <w:rtl/>
        </w:rPr>
      </w:pPr>
      <w:bookmarkStart w:id="6410" w:name="ET_speakercontinue_5785_57"/>
      <w:r w:rsidRPr="00923AD6">
        <w:rPr>
          <w:rStyle w:val="TagStyle"/>
          <w:rtl/>
        </w:rPr>
        <w:t xml:space="preserve"> &lt;&lt; דובר_המשך &gt;&gt; </w:t>
      </w:r>
      <w:r>
        <w:rPr>
          <w:rtl/>
        </w:rPr>
        <w:t>עופר כסיף (הרשימה המשותפת):</w:t>
      </w:r>
      <w:r w:rsidRPr="00923AD6">
        <w:rPr>
          <w:rStyle w:val="TagStyle"/>
          <w:rtl/>
        </w:rPr>
        <w:t xml:space="preserve"> &lt;&lt; דובר_המשך &gt;&gt;</w:t>
      </w:r>
      <w:r>
        <w:rPr>
          <w:rtl/>
        </w:rPr>
        <w:t xml:space="preserve"> </w:t>
      </w:r>
      <w:bookmarkEnd w:id="6410"/>
    </w:p>
    <w:p w:rsidR="00D46A7E" w:rsidRDefault="00D46A7E" w:rsidP="0009735D">
      <w:pPr>
        <w:rPr>
          <w:rtl/>
        </w:rPr>
      </w:pPr>
    </w:p>
    <w:p w:rsidR="00D46A7E" w:rsidRDefault="00D46A7E" w:rsidP="00AC1CE4">
      <w:pPr>
        <w:rPr>
          <w:rtl/>
        </w:rPr>
      </w:pPr>
      <w:r>
        <w:rPr>
          <w:rFonts w:hint="cs"/>
          <w:rtl/>
        </w:rPr>
        <w:t xml:space="preserve"> </w:t>
      </w:r>
      <w:r w:rsidR="006A3C86">
        <w:rPr>
          <w:rFonts w:hint="cs"/>
          <w:rtl/>
        </w:rPr>
        <w:t>– –</w:t>
      </w:r>
      <w:r>
        <w:rPr>
          <w:rFonts w:hint="cs"/>
          <w:rtl/>
        </w:rPr>
        <w:t xml:space="preserve"> כי הטרור הוא ההתנחלויות והחברים שלך. </w:t>
      </w:r>
      <w:r>
        <w:rPr>
          <w:rtl/>
        </w:rPr>
        <w:t xml:space="preserve"> </w:t>
      </w:r>
    </w:p>
    <w:p w:rsidR="00D46A7E" w:rsidRDefault="00D46A7E" w:rsidP="00AC1CE4">
      <w:pPr>
        <w:rPr>
          <w:rtl/>
        </w:rPr>
      </w:pPr>
    </w:p>
    <w:p w:rsidR="00D46A7E" w:rsidRDefault="00D46A7E" w:rsidP="00AC1CE4">
      <w:pPr>
        <w:pStyle w:val="af5"/>
        <w:keepNext/>
        <w:rPr>
          <w:rtl/>
        </w:rPr>
      </w:pPr>
      <w:bookmarkStart w:id="6411" w:name="ET_interruption_5520_58"/>
      <w:r w:rsidRPr="00923AD6">
        <w:rPr>
          <w:rStyle w:val="TagStyle"/>
          <w:rtl/>
        </w:rPr>
        <w:t xml:space="preserve"> &lt;&lt; קריאה &gt;&gt; </w:t>
      </w:r>
      <w:r>
        <w:rPr>
          <w:rtl/>
        </w:rPr>
        <w:t>עודד פורר (ישראל ביתנו):</w:t>
      </w:r>
      <w:r w:rsidRPr="00923AD6">
        <w:rPr>
          <w:rStyle w:val="TagStyle"/>
          <w:rtl/>
        </w:rPr>
        <w:t xml:space="preserve"> &lt;&lt; קריאה &gt;&gt;</w:t>
      </w:r>
      <w:r>
        <w:rPr>
          <w:rtl/>
        </w:rPr>
        <w:t xml:space="preserve"> </w:t>
      </w:r>
      <w:bookmarkEnd w:id="6411"/>
    </w:p>
    <w:p w:rsidR="00D46A7E" w:rsidRDefault="00D46A7E" w:rsidP="0009735D">
      <w:pPr>
        <w:rPr>
          <w:rtl/>
        </w:rPr>
      </w:pPr>
    </w:p>
    <w:p w:rsidR="00D46A7E" w:rsidRDefault="00D46A7E" w:rsidP="00AC1CE4">
      <w:pPr>
        <w:rPr>
          <w:rtl/>
        </w:rPr>
      </w:pPr>
      <w:r>
        <w:rPr>
          <w:rFonts w:hint="cs"/>
          <w:rtl/>
        </w:rPr>
        <w:t xml:space="preserve">תגיד, אתה לא מתבייש? </w:t>
      </w:r>
    </w:p>
    <w:p w:rsidR="00D46A7E" w:rsidRDefault="00D46A7E" w:rsidP="00AC1CE4">
      <w:pPr>
        <w:rPr>
          <w:rtl/>
        </w:rPr>
      </w:pPr>
    </w:p>
    <w:p w:rsidR="00D46A7E" w:rsidRDefault="00D46A7E" w:rsidP="00AC1CE4">
      <w:pPr>
        <w:pStyle w:val="-"/>
        <w:keepNext/>
        <w:rPr>
          <w:rtl/>
        </w:rPr>
      </w:pPr>
      <w:bookmarkStart w:id="6412" w:name="ET_speakercontinue_5785_59"/>
      <w:r w:rsidRPr="00923AD6">
        <w:rPr>
          <w:rStyle w:val="TagStyle"/>
          <w:rtl/>
        </w:rPr>
        <w:t xml:space="preserve"> &lt;&lt; דובר_המשך &gt;&gt; </w:t>
      </w:r>
      <w:r>
        <w:rPr>
          <w:rtl/>
        </w:rPr>
        <w:t>עופר כסיף (הרשימה המשותפת):</w:t>
      </w:r>
      <w:r w:rsidRPr="00923AD6">
        <w:rPr>
          <w:rStyle w:val="TagStyle"/>
          <w:rtl/>
        </w:rPr>
        <w:t xml:space="preserve"> &lt;&lt; דובר_המשך &gt;&gt;</w:t>
      </w:r>
      <w:r>
        <w:rPr>
          <w:rtl/>
        </w:rPr>
        <w:t xml:space="preserve"> </w:t>
      </w:r>
      <w:bookmarkEnd w:id="6412"/>
    </w:p>
    <w:p w:rsidR="00D46A7E" w:rsidRDefault="00D46A7E" w:rsidP="0009735D">
      <w:pPr>
        <w:rPr>
          <w:rtl/>
        </w:rPr>
      </w:pPr>
    </w:p>
    <w:p w:rsidR="00D46A7E" w:rsidRDefault="00D46A7E" w:rsidP="00AC1CE4">
      <w:pPr>
        <w:rPr>
          <w:rtl/>
        </w:rPr>
      </w:pPr>
      <w:r>
        <w:rPr>
          <w:rFonts w:hint="cs"/>
          <w:rtl/>
        </w:rPr>
        <w:t xml:space="preserve">וכחול </w:t>
      </w:r>
      <w:r w:rsidR="006A3C86">
        <w:rPr>
          <w:rtl/>
        </w:rPr>
        <w:t>–</w:t>
      </w:r>
      <w:r>
        <w:rPr>
          <w:rFonts w:hint="cs"/>
          <w:rtl/>
        </w:rPr>
        <w:t xml:space="preserve"> אני מתבייש </w:t>
      </w:r>
      <w:r w:rsidR="006A3C86">
        <w:rPr>
          <w:rFonts w:hint="cs"/>
          <w:rtl/>
        </w:rPr>
        <w:t>– – –</w:t>
      </w:r>
      <w:r>
        <w:rPr>
          <w:rFonts w:hint="cs"/>
          <w:rtl/>
        </w:rPr>
        <w:t xml:space="preserve"> </w:t>
      </w:r>
    </w:p>
    <w:p w:rsidR="00D46A7E" w:rsidRDefault="00D46A7E" w:rsidP="00AC1CE4">
      <w:pPr>
        <w:rPr>
          <w:rtl/>
        </w:rPr>
      </w:pPr>
    </w:p>
    <w:p w:rsidR="00D46A7E" w:rsidRDefault="00D46A7E" w:rsidP="00AC1CE4">
      <w:pPr>
        <w:pStyle w:val="af5"/>
        <w:keepNext/>
        <w:rPr>
          <w:rtl/>
        </w:rPr>
      </w:pPr>
      <w:bookmarkStart w:id="6413" w:name="ET_interruption_5520_60"/>
      <w:r w:rsidRPr="00923AD6">
        <w:rPr>
          <w:rStyle w:val="TagStyle"/>
          <w:rtl/>
        </w:rPr>
        <w:t xml:space="preserve"> &lt;&lt; קריאה &gt;&gt; </w:t>
      </w:r>
      <w:r>
        <w:rPr>
          <w:rtl/>
        </w:rPr>
        <w:t>עודד פורר (ישראל ביתנו):</w:t>
      </w:r>
      <w:r w:rsidRPr="00923AD6">
        <w:rPr>
          <w:rStyle w:val="TagStyle"/>
          <w:rtl/>
        </w:rPr>
        <w:t xml:space="preserve"> &lt;&lt; קריאה &gt;&gt;</w:t>
      </w:r>
      <w:r>
        <w:rPr>
          <w:rtl/>
        </w:rPr>
        <w:t xml:space="preserve"> </w:t>
      </w:r>
      <w:bookmarkEnd w:id="6413"/>
    </w:p>
    <w:p w:rsidR="00D46A7E" w:rsidRDefault="00D46A7E" w:rsidP="0009735D">
      <w:pPr>
        <w:rPr>
          <w:rtl/>
        </w:rPr>
      </w:pPr>
    </w:p>
    <w:p w:rsidR="00D46A7E" w:rsidRDefault="00D46A7E" w:rsidP="00AC1CE4">
      <w:pPr>
        <w:rPr>
          <w:rtl/>
        </w:rPr>
      </w:pPr>
      <w:r>
        <w:rPr>
          <w:rFonts w:hint="cs"/>
          <w:rtl/>
        </w:rPr>
        <w:t xml:space="preserve">איך אתה לא מוריד אותו מהדוכן? </w:t>
      </w:r>
    </w:p>
    <w:p w:rsidR="00D46A7E" w:rsidRDefault="00D46A7E" w:rsidP="00AC1CE4">
      <w:pPr>
        <w:rPr>
          <w:rtl/>
        </w:rPr>
      </w:pPr>
      <w:bookmarkStart w:id="6414" w:name="_ETM_Q64_495032"/>
      <w:bookmarkStart w:id="6415" w:name="_ETM_Q64_495153"/>
      <w:bookmarkEnd w:id="6414"/>
      <w:bookmarkEnd w:id="6415"/>
    </w:p>
    <w:p w:rsidR="00D46A7E" w:rsidRDefault="00D46A7E" w:rsidP="00AC1CE4">
      <w:pPr>
        <w:pStyle w:val="-"/>
        <w:keepNext/>
        <w:rPr>
          <w:rtl/>
        </w:rPr>
      </w:pPr>
      <w:bookmarkStart w:id="6416" w:name="ET_speakercontinue_5785_61"/>
      <w:r w:rsidRPr="00923AD6">
        <w:rPr>
          <w:rStyle w:val="TagStyle"/>
          <w:rtl/>
        </w:rPr>
        <w:t xml:space="preserve"> &lt;&lt; דובר_המשך &gt;&gt; </w:t>
      </w:r>
      <w:r>
        <w:rPr>
          <w:rtl/>
        </w:rPr>
        <w:t>עופר כסיף (הרשימה המשותפת):</w:t>
      </w:r>
      <w:r w:rsidRPr="00923AD6">
        <w:rPr>
          <w:rStyle w:val="TagStyle"/>
          <w:rtl/>
        </w:rPr>
        <w:t xml:space="preserve"> &lt;&lt; דובר_המשך &gt;&gt;</w:t>
      </w:r>
      <w:r>
        <w:rPr>
          <w:rtl/>
        </w:rPr>
        <w:t xml:space="preserve"> </w:t>
      </w:r>
      <w:bookmarkEnd w:id="6416"/>
    </w:p>
    <w:p w:rsidR="00D46A7E" w:rsidRDefault="00D46A7E" w:rsidP="0009735D">
      <w:pPr>
        <w:rPr>
          <w:rtl/>
        </w:rPr>
      </w:pPr>
    </w:p>
    <w:p w:rsidR="00D46A7E" w:rsidRDefault="00D46A7E" w:rsidP="00AC1CE4">
      <w:pPr>
        <w:rPr>
          <w:rtl/>
        </w:rPr>
      </w:pPr>
      <w:r>
        <w:rPr>
          <w:rFonts w:hint="cs"/>
          <w:rtl/>
        </w:rPr>
        <w:t xml:space="preserve">אני מתבייש, אני מתבייש שאתה נמצא פה. </w:t>
      </w:r>
    </w:p>
    <w:p w:rsidR="00D46A7E" w:rsidRDefault="00D46A7E" w:rsidP="00AC1CE4">
      <w:pPr>
        <w:rPr>
          <w:rtl/>
        </w:rPr>
      </w:pPr>
    </w:p>
    <w:p w:rsidR="00D46A7E" w:rsidRDefault="00D46A7E" w:rsidP="00AC1CE4">
      <w:pPr>
        <w:pStyle w:val="af5"/>
        <w:keepNext/>
        <w:rPr>
          <w:rtl/>
        </w:rPr>
      </w:pPr>
      <w:bookmarkStart w:id="6417" w:name="ET_interruption_5520_62"/>
      <w:r w:rsidRPr="00372B48">
        <w:rPr>
          <w:rStyle w:val="TagStyle"/>
          <w:rtl/>
        </w:rPr>
        <w:t xml:space="preserve"> &lt;&lt; קריאה &gt;&gt; </w:t>
      </w:r>
      <w:r>
        <w:rPr>
          <w:rtl/>
        </w:rPr>
        <w:t>עודד פורר (ישראל ביתנו):</w:t>
      </w:r>
      <w:r w:rsidRPr="00372B48">
        <w:rPr>
          <w:rStyle w:val="TagStyle"/>
          <w:rtl/>
        </w:rPr>
        <w:t xml:space="preserve"> &lt;&lt; קריאה &gt;&gt;</w:t>
      </w:r>
      <w:r>
        <w:rPr>
          <w:rtl/>
        </w:rPr>
        <w:t xml:space="preserve"> </w:t>
      </w:r>
      <w:bookmarkEnd w:id="6417"/>
    </w:p>
    <w:p w:rsidR="00D46A7E" w:rsidRDefault="00D46A7E" w:rsidP="0009735D">
      <w:pPr>
        <w:rPr>
          <w:rtl/>
        </w:rPr>
      </w:pPr>
    </w:p>
    <w:p w:rsidR="00D46A7E" w:rsidRDefault="00D46A7E" w:rsidP="00AC1CE4">
      <w:pPr>
        <w:rPr>
          <w:rtl/>
        </w:rPr>
      </w:pPr>
      <w:r>
        <w:rPr>
          <w:rFonts w:hint="cs"/>
          <w:rtl/>
        </w:rPr>
        <w:t>תוריד אותו מהדוכן.</w:t>
      </w:r>
    </w:p>
    <w:p w:rsidR="00D46A7E" w:rsidRDefault="00D46A7E" w:rsidP="00AC1CE4">
      <w:pPr>
        <w:rPr>
          <w:rtl/>
        </w:rPr>
      </w:pPr>
    </w:p>
    <w:p w:rsidR="00D46A7E" w:rsidRDefault="00D46A7E" w:rsidP="00AC1CE4">
      <w:pPr>
        <w:pStyle w:val="-"/>
        <w:keepNext/>
        <w:rPr>
          <w:rtl/>
        </w:rPr>
      </w:pPr>
      <w:bookmarkStart w:id="6418" w:name="ET_speakercontinue_5785_63"/>
      <w:r w:rsidRPr="00372B48">
        <w:rPr>
          <w:rStyle w:val="TagStyle"/>
          <w:rtl/>
        </w:rPr>
        <w:t xml:space="preserve"> &lt;&lt; דובר_המשך &gt;&gt; </w:t>
      </w:r>
      <w:r>
        <w:rPr>
          <w:rtl/>
        </w:rPr>
        <w:t>עופר כסיף (הרשימה המשותפת):</w:t>
      </w:r>
      <w:r w:rsidRPr="00372B48">
        <w:rPr>
          <w:rStyle w:val="TagStyle"/>
          <w:rtl/>
        </w:rPr>
        <w:t xml:space="preserve"> &lt;&lt; דובר_המשך &gt;&gt;</w:t>
      </w:r>
      <w:r>
        <w:rPr>
          <w:rtl/>
        </w:rPr>
        <w:t xml:space="preserve"> </w:t>
      </w:r>
      <w:bookmarkEnd w:id="6418"/>
    </w:p>
    <w:p w:rsidR="00D46A7E" w:rsidRDefault="00D46A7E" w:rsidP="0009735D">
      <w:pPr>
        <w:rPr>
          <w:rtl/>
        </w:rPr>
      </w:pPr>
    </w:p>
    <w:p w:rsidR="00D46A7E" w:rsidRDefault="00D46A7E" w:rsidP="00AC1CE4">
      <w:pPr>
        <w:rPr>
          <w:rtl/>
        </w:rPr>
      </w:pPr>
      <w:r>
        <w:rPr>
          <w:rFonts w:hint="cs"/>
          <w:rtl/>
        </w:rPr>
        <w:t xml:space="preserve">אני מתבייש שאחד כמוך נמצא פה. </w:t>
      </w:r>
    </w:p>
    <w:p w:rsidR="00D46A7E" w:rsidRDefault="00D46A7E" w:rsidP="00AC1CE4">
      <w:pPr>
        <w:rPr>
          <w:rtl/>
        </w:rPr>
      </w:pPr>
    </w:p>
    <w:p w:rsidR="00D46A7E" w:rsidRDefault="00D46A7E" w:rsidP="00AC1CE4">
      <w:pPr>
        <w:pStyle w:val="af5"/>
        <w:keepNext/>
        <w:rPr>
          <w:rtl/>
        </w:rPr>
      </w:pPr>
      <w:bookmarkStart w:id="6419" w:name="ET_interruption_5520_64"/>
      <w:r w:rsidRPr="00372B48">
        <w:rPr>
          <w:rStyle w:val="TagStyle"/>
          <w:rtl/>
        </w:rPr>
        <w:t xml:space="preserve"> &lt;&lt; קריאה &gt;&gt; </w:t>
      </w:r>
      <w:r>
        <w:rPr>
          <w:rtl/>
        </w:rPr>
        <w:t>עודד פורר (ישראל ביתנו):</w:t>
      </w:r>
      <w:r w:rsidRPr="00372B48">
        <w:rPr>
          <w:rStyle w:val="TagStyle"/>
          <w:rtl/>
        </w:rPr>
        <w:t xml:space="preserve"> &lt;&lt; קריאה &gt;&gt;</w:t>
      </w:r>
      <w:r>
        <w:rPr>
          <w:rtl/>
        </w:rPr>
        <w:t xml:space="preserve"> </w:t>
      </w:r>
      <w:bookmarkEnd w:id="6419"/>
    </w:p>
    <w:p w:rsidR="00D46A7E" w:rsidRDefault="00D46A7E" w:rsidP="0009735D">
      <w:pPr>
        <w:rPr>
          <w:rtl/>
        </w:rPr>
      </w:pPr>
    </w:p>
    <w:p w:rsidR="00D46A7E" w:rsidRDefault="00D46A7E" w:rsidP="00AC1CE4">
      <w:pPr>
        <w:rPr>
          <w:rtl/>
        </w:rPr>
      </w:pPr>
      <w:r>
        <w:rPr>
          <w:rFonts w:hint="cs"/>
          <w:rtl/>
        </w:rPr>
        <w:t xml:space="preserve">זה תומך טרור </w:t>
      </w:r>
      <w:r w:rsidR="006A3C86">
        <w:rPr>
          <w:rFonts w:hint="cs"/>
          <w:rtl/>
        </w:rPr>
        <w:t>– – –</w:t>
      </w:r>
    </w:p>
    <w:p w:rsidR="00D46A7E" w:rsidRDefault="00D46A7E" w:rsidP="00AC1CE4">
      <w:pPr>
        <w:rPr>
          <w:rtl/>
        </w:rPr>
      </w:pPr>
    </w:p>
    <w:p w:rsidR="00D46A7E" w:rsidRDefault="00D46A7E" w:rsidP="00AC1CE4">
      <w:pPr>
        <w:pStyle w:val="-"/>
        <w:keepNext/>
        <w:rPr>
          <w:rtl/>
        </w:rPr>
      </w:pPr>
      <w:bookmarkStart w:id="6420" w:name="ET_speakercontinue_5785_65"/>
      <w:r w:rsidRPr="00372B48">
        <w:rPr>
          <w:rStyle w:val="TagStyle"/>
          <w:rtl/>
        </w:rPr>
        <w:t xml:space="preserve"> &lt;&lt; דובר_המשך &gt;&gt; </w:t>
      </w:r>
      <w:r>
        <w:rPr>
          <w:rtl/>
        </w:rPr>
        <w:t>עופר כסיף (הרשימה המשותפת):</w:t>
      </w:r>
      <w:r w:rsidRPr="00372B48">
        <w:rPr>
          <w:rStyle w:val="TagStyle"/>
          <w:rtl/>
        </w:rPr>
        <w:t xml:space="preserve"> &lt;&lt; דובר_המשך &gt;&gt;</w:t>
      </w:r>
      <w:r>
        <w:rPr>
          <w:rtl/>
        </w:rPr>
        <w:t xml:space="preserve"> </w:t>
      </w:r>
      <w:bookmarkEnd w:id="6420"/>
    </w:p>
    <w:p w:rsidR="00D46A7E" w:rsidRDefault="00D46A7E" w:rsidP="0009735D">
      <w:pPr>
        <w:rPr>
          <w:rtl/>
        </w:rPr>
      </w:pPr>
    </w:p>
    <w:p w:rsidR="00D46A7E" w:rsidRDefault="00D46A7E" w:rsidP="00AF00D5">
      <w:pPr>
        <w:rPr>
          <w:rtl/>
        </w:rPr>
      </w:pPr>
      <w:r>
        <w:rPr>
          <w:rFonts w:hint="cs"/>
          <w:rtl/>
        </w:rPr>
        <w:t>בזה אני מתבייש</w:t>
      </w:r>
      <w:r w:rsidR="00AF00D5">
        <w:rPr>
          <w:rFonts w:hint="cs"/>
          <w:rtl/>
        </w:rPr>
        <w:t>.</w:t>
      </w:r>
      <w:r>
        <w:rPr>
          <w:rFonts w:hint="cs"/>
          <w:rtl/>
        </w:rPr>
        <w:t xml:space="preserve"> בזה אני מתבייש. </w:t>
      </w:r>
    </w:p>
    <w:p w:rsidR="00D46A7E" w:rsidRDefault="00D46A7E" w:rsidP="00AC1CE4">
      <w:pPr>
        <w:rPr>
          <w:rtl/>
        </w:rPr>
      </w:pPr>
    </w:p>
    <w:p w:rsidR="00D46A7E" w:rsidRDefault="00D46A7E" w:rsidP="00AC1CE4">
      <w:pPr>
        <w:pStyle w:val="af5"/>
        <w:keepNext/>
        <w:rPr>
          <w:rtl/>
        </w:rPr>
      </w:pPr>
      <w:bookmarkStart w:id="6421" w:name="ET_interruption_5520_66"/>
      <w:r w:rsidRPr="00BF604A">
        <w:rPr>
          <w:rStyle w:val="TagStyle"/>
          <w:rtl/>
        </w:rPr>
        <w:t xml:space="preserve"> &lt;&lt; קריאה &gt;&gt; </w:t>
      </w:r>
      <w:r>
        <w:rPr>
          <w:rtl/>
        </w:rPr>
        <w:t>עודד פורר (ישראל ביתנו):</w:t>
      </w:r>
      <w:r w:rsidRPr="00BF604A">
        <w:rPr>
          <w:rStyle w:val="TagStyle"/>
          <w:rtl/>
        </w:rPr>
        <w:t xml:space="preserve"> &lt;&lt; קריאה &gt;&gt;</w:t>
      </w:r>
      <w:r>
        <w:rPr>
          <w:rtl/>
        </w:rPr>
        <w:t xml:space="preserve"> </w:t>
      </w:r>
      <w:bookmarkEnd w:id="6421"/>
    </w:p>
    <w:p w:rsidR="00D46A7E" w:rsidRDefault="00D46A7E" w:rsidP="0009735D">
      <w:pPr>
        <w:rPr>
          <w:rtl/>
        </w:rPr>
      </w:pPr>
    </w:p>
    <w:p w:rsidR="00D46A7E" w:rsidRDefault="00D46A7E" w:rsidP="00AC1CE4">
      <w:pPr>
        <w:rPr>
          <w:rtl/>
        </w:rPr>
      </w:pPr>
      <w:r>
        <w:rPr>
          <w:rFonts w:hint="cs"/>
          <w:rtl/>
        </w:rPr>
        <w:t>אתה לא מתבייש?</w:t>
      </w:r>
    </w:p>
    <w:p w:rsidR="00D46A7E" w:rsidRDefault="00D46A7E" w:rsidP="00AC1CE4">
      <w:pPr>
        <w:rPr>
          <w:rtl/>
        </w:rPr>
      </w:pPr>
    </w:p>
    <w:p w:rsidR="00D46A7E" w:rsidRDefault="00D46A7E" w:rsidP="00AC1CE4">
      <w:pPr>
        <w:pStyle w:val="-"/>
        <w:keepNext/>
        <w:rPr>
          <w:rtl/>
        </w:rPr>
      </w:pPr>
      <w:bookmarkStart w:id="6422" w:name="ET_speakercontinue_5785_67"/>
      <w:r w:rsidRPr="00BF604A">
        <w:rPr>
          <w:rStyle w:val="TagStyle"/>
          <w:rtl/>
        </w:rPr>
        <w:t xml:space="preserve"> &lt;&lt; דובר_המשך &gt;&gt; </w:t>
      </w:r>
      <w:r>
        <w:rPr>
          <w:rtl/>
        </w:rPr>
        <w:t>עופר כסיף (הרשימה המשותפת):</w:t>
      </w:r>
      <w:r w:rsidRPr="00BF604A">
        <w:rPr>
          <w:rStyle w:val="TagStyle"/>
          <w:rtl/>
        </w:rPr>
        <w:t xml:space="preserve"> &lt;&lt; דובר_המשך &gt;&gt;</w:t>
      </w:r>
      <w:r>
        <w:rPr>
          <w:rtl/>
        </w:rPr>
        <w:t xml:space="preserve"> </w:t>
      </w:r>
      <w:bookmarkEnd w:id="6422"/>
    </w:p>
    <w:p w:rsidR="00D46A7E" w:rsidRDefault="00D46A7E" w:rsidP="0009735D">
      <w:pPr>
        <w:rPr>
          <w:rtl/>
        </w:rPr>
      </w:pPr>
    </w:p>
    <w:p w:rsidR="00D46A7E" w:rsidRDefault="00D46A7E" w:rsidP="00AC1CE4">
      <w:pPr>
        <w:rPr>
          <w:rtl/>
        </w:rPr>
      </w:pPr>
      <w:r>
        <w:rPr>
          <w:rFonts w:hint="cs"/>
          <w:rtl/>
        </w:rPr>
        <w:t xml:space="preserve">מחלק פה ציונים </w:t>
      </w:r>
      <w:r w:rsidR="006A3C86">
        <w:rPr>
          <w:rFonts w:hint="cs"/>
          <w:rtl/>
        </w:rPr>
        <w:t>– –</w:t>
      </w:r>
    </w:p>
    <w:p w:rsidR="00D46A7E" w:rsidRDefault="00D46A7E" w:rsidP="00AC1CE4">
      <w:pPr>
        <w:rPr>
          <w:rtl/>
        </w:rPr>
      </w:pPr>
      <w:bookmarkStart w:id="6423" w:name="_ETM_Q64_500875"/>
      <w:bookmarkStart w:id="6424" w:name="_ETM_Q64_500990"/>
      <w:bookmarkEnd w:id="6423"/>
      <w:bookmarkEnd w:id="6424"/>
    </w:p>
    <w:p w:rsidR="00D46A7E" w:rsidRDefault="00D46A7E" w:rsidP="00AC1CE4">
      <w:pPr>
        <w:pStyle w:val="af5"/>
        <w:keepNext/>
        <w:rPr>
          <w:rtl/>
        </w:rPr>
      </w:pPr>
      <w:bookmarkStart w:id="6425" w:name="ET_interruption_5520_68"/>
      <w:r w:rsidRPr="00BF604A">
        <w:rPr>
          <w:rStyle w:val="TagStyle"/>
          <w:rtl/>
        </w:rPr>
        <w:t xml:space="preserve"> &lt;&lt; קריאה &gt;&gt; </w:t>
      </w:r>
      <w:r>
        <w:rPr>
          <w:rtl/>
        </w:rPr>
        <w:t>עודד פורר (ישראל ביתנו):</w:t>
      </w:r>
      <w:r w:rsidRPr="00BF604A">
        <w:rPr>
          <w:rStyle w:val="TagStyle"/>
          <w:rtl/>
        </w:rPr>
        <w:t xml:space="preserve"> &lt;&lt; קריאה &gt;&gt;</w:t>
      </w:r>
      <w:r>
        <w:rPr>
          <w:rtl/>
        </w:rPr>
        <w:t xml:space="preserve"> </w:t>
      </w:r>
      <w:bookmarkEnd w:id="6425"/>
    </w:p>
    <w:p w:rsidR="00D46A7E" w:rsidRDefault="00D46A7E" w:rsidP="0009735D">
      <w:pPr>
        <w:rPr>
          <w:rtl/>
        </w:rPr>
      </w:pPr>
    </w:p>
    <w:p w:rsidR="00D46A7E" w:rsidRDefault="00D46A7E" w:rsidP="00AC1CE4">
      <w:pPr>
        <w:rPr>
          <w:rtl/>
        </w:rPr>
      </w:pPr>
      <w:r>
        <w:rPr>
          <w:rFonts w:hint="cs"/>
          <w:rtl/>
        </w:rPr>
        <w:t>מי נתן לך?</w:t>
      </w:r>
    </w:p>
    <w:p w:rsidR="00D46A7E" w:rsidRDefault="00D46A7E" w:rsidP="00AC1CE4">
      <w:pPr>
        <w:rPr>
          <w:rtl/>
        </w:rPr>
      </w:pPr>
    </w:p>
    <w:p w:rsidR="00D46A7E" w:rsidRDefault="00D46A7E" w:rsidP="00AC1CE4">
      <w:pPr>
        <w:pStyle w:val="-"/>
        <w:keepNext/>
        <w:rPr>
          <w:rtl/>
        </w:rPr>
      </w:pPr>
      <w:bookmarkStart w:id="6426" w:name="ET_speakercontinue_5785_69"/>
      <w:r w:rsidRPr="00BF604A">
        <w:rPr>
          <w:rStyle w:val="TagStyle"/>
          <w:rtl/>
        </w:rPr>
        <w:t xml:space="preserve"> &lt;&lt; דובר_המשך &gt;&gt; </w:t>
      </w:r>
      <w:r>
        <w:rPr>
          <w:rtl/>
        </w:rPr>
        <w:t>עופר כסיף (הרשימה המשותפת):</w:t>
      </w:r>
      <w:r w:rsidRPr="00BF604A">
        <w:rPr>
          <w:rStyle w:val="TagStyle"/>
          <w:rtl/>
        </w:rPr>
        <w:t xml:space="preserve"> &lt;&lt; דובר_המשך &gt;&gt;</w:t>
      </w:r>
      <w:r>
        <w:rPr>
          <w:rtl/>
        </w:rPr>
        <w:t xml:space="preserve"> </w:t>
      </w:r>
      <w:bookmarkEnd w:id="6426"/>
    </w:p>
    <w:p w:rsidR="00D46A7E" w:rsidRDefault="00D46A7E" w:rsidP="0009735D">
      <w:pPr>
        <w:rPr>
          <w:rtl/>
        </w:rPr>
      </w:pPr>
    </w:p>
    <w:p w:rsidR="00D46A7E" w:rsidRDefault="006A3C86" w:rsidP="00AC1CE4">
      <w:pPr>
        <w:rPr>
          <w:rtl/>
        </w:rPr>
      </w:pPr>
      <w:r>
        <w:rPr>
          <w:rFonts w:hint="cs"/>
          <w:rtl/>
        </w:rPr>
        <w:t>– –</w:t>
      </w:r>
      <w:r w:rsidR="00D46A7E">
        <w:rPr>
          <w:rFonts w:hint="cs"/>
          <w:rtl/>
        </w:rPr>
        <w:t xml:space="preserve"> מי ראוי להיות חבר </w:t>
      </w:r>
      <w:bookmarkStart w:id="6427" w:name="_ETM_Q64_504635"/>
      <w:bookmarkEnd w:id="6427"/>
      <w:r w:rsidR="00D46A7E">
        <w:rPr>
          <w:rFonts w:hint="cs"/>
          <w:rtl/>
        </w:rPr>
        <w:t xml:space="preserve">כנסת ומי לא. שב בשקט. </w:t>
      </w:r>
    </w:p>
    <w:p w:rsidR="00D46A7E" w:rsidRDefault="00D46A7E" w:rsidP="00AC1CE4">
      <w:pPr>
        <w:rPr>
          <w:rtl/>
        </w:rPr>
      </w:pPr>
    </w:p>
    <w:p w:rsidR="00D46A7E" w:rsidRDefault="00D46A7E" w:rsidP="00AC1CE4">
      <w:pPr>
        <w:pStyle w:val="af5"/>
        <w:keepNext/>
        <w:rPr>
          <w:rtl/>
        </w:rPr>
      </w:pPr>
      <w:bookmarkStart w:id="6428" w:name="ET_interruption_5802_70"/>
      <w:r w:rsidRPr="00EA21E4">
        <w:rPr>
          <w:rStyle w:val="TagStyle"/>
          <w:rtl/>
        </w:rPr>
        <w:t xml:space="preserve"> &lt;&lt; קריאה &gt;&gt; </w:t>
      </w:r>
      <w:r>
        <w:rPr>
          <w:rtl/>
        </w:rPr>
        <w:t>שלמה קרעי (הליכוד):</w:t>
      </w:r>
      <w:r w:rsidRPr="00EA21E4">
        <w:rPr>
          <w:rStyle w:val="TagStyle"/>
          <w:rtl/>
        </w:rPr>
        <w:t xml:space="preserve"> &lt;&lt; קריאה &gt;&gt;</w:t>
      </w:r>
      <w:r>
        <w:rPr>
          <w:rtl/>
        </w:rPr>
        <w:t xml:space="preserve"> </w:t>
      </w:r>
      <w:bookmarkEnd w:id="6428"/>
    </w:p>
    <w:p w:rsidR="00D46A7E" w:rsidRDefault="00D46A7E" w:rsidP="0009735D">
      <w:pPr>
        <w:rPr>
          <w:rtl/>
        </w:rPr>
      </w:pPr>
    </w:p>
    <w:p w:rsidR="00D46A7E" w:rsidRDefault="00D46A7E" w:rsidP="00AC1CE4">
      <w:pPr>
        <w:rPr>
          <w:rtl/>
        </w:rPr>
      </w:pPr>
      <w:r>
        <w:rPr>
          <w:rFonts w:hint="cs"/>
          <w:rtl/>
        </w:rPr>
        <w:t xml:space="preserve">יש לך מזל שאי-אפשר </w:t>
      </w:r>
      <w:bookmarkStart w:id="6429" w:name="_ETM_Q64_507873"/>
      <w:bookmarkEnd w:id="6429"/>
      <w:r w:rsidR="006A3C86">
        <w:rPr>
          <w:rFonts w:hint="cs"/>
          <w:rtl/>
        </w:rPr>
        <w:t>– – –</w:t>
      </w:r>
    </w:p>
    <w:p w:rsidR="00D46A7E" w:rsidRDefault="00D46A7E" w:rsidP="00AC1CE4">
      <w:pPr>
        <w:rPr>
          <w:rtl/>
        </w:rPr>
      </w:pPr>
    </w:p>
    <w:p w:rsidR="00D46A7E" w:rsidRDefault="00D46A7E" w:rsidP="00AC1CE4">
      <w:pPr>
        <w:pStyle w:val="-"/>
        <w:keepNext/>
        <w:rPr>
          <w:rtl/>
        </w:rPr>
      </w:pPr>
      <w:bookmarkStart w:id="6430" w:name="ET_speakercontinue_5785_71"/>
      <w:r w:rsidRPr="00EA21E4">
        <w:rPr>
          <w:rStyle w:val="TagStyle"/>
          <w:rtl/>
        </w:rPr>
        <w:t xml:space="preserve"> &lt;&lt; דובר_המשך &gt;&gt; </w:t>
      </w:r>
      <w:r>
        <w:rPr>
          <w:rtl/>
        </w:rPr>
        <w:t>עופר כסיף (הרשימה המשותפת):</w:t>
      </w:r>
      <w:r w:rsidRPr="00EA21E4">
        <w:rPr>
          <w:rStyle w:val="TagStyle"/>
          <w:rtl/>
        </w:rPr>
        <w:t xml:space="preserve"> &lt;&lt; דובר_המשך &gt;&gt;</w:t>
      </w:r>
      <w:r>
        <w:rPr>
          <w:rtl/>
        </w:rPr>
        <w:t xml:space="preserve"> </w:t>
      </w:r>
      <w:bookmarkEnd w:id="6430"/>
    </w:p>
    <w:p w:rsidR="00D46A7E" w:rsidRDefault="00D46A7E" w:rsidP="0009735D">
      <w:pPr>
        <w:rPr>
          <w:rtl/>
        </w:rPr>
      </w:pPr>
    </w:p>
    <w:p w:rsidR="00D46A7E" w:rsidRDefault="00D46A7E" w:rsidP="00AC1CE4">
      <w:pPr>
        <w:rPr>
          <w:rtl/>
        </w:rPr>
      </w:pPr>
      <w:r>
        <w:rPr>
          <w:rFonts w:hint="cs"/>
          <w:rtl/>
        </w:rPr>
        <w:t xml:space="preserve">שב בשקט. אבל </w:t>
      </w:r>
      <w:r w:rsidR="006A3C86">
        <w:rPr>
          <w:rFonts w:hint="cs"/>
          <w:rtl/>
        </w:rPr>
        <w:t>– – –</w:t>
      </w:r>
    </w:p>
    <w:p w:rsidR="00D46A7E" w:rsidRDefault="00D46A7E" w:rsidP="00AC1CE4">
      <w:pPr>
        <w:rPr>
          <w:rtl/>
        </w:rPr>
      </w:pPr>
    </w:p>
    <w:p w:rsidR="00D46A7E" w:rsidRDefault="00D46A7E" w:rsidP="00AC1CE4">
      <w:pPr>
        <w:pStyle w:val="af5"/>
        <w:keepNext/>
        <w:rPr>
          <w:rtl/>
        </w:rPr>
      </w:pPr>
      <w:bookmarkStart w:id="6431" w:name="ET_interruption_5520_72"/>
      <w:r w:rsidRPr="00EA21E4">
        <w:rPr>
          <w:rStyle w:val="TagStyle"/>
          <w:rtl/>
        </w:rPr>
        <w:t xml:space="preserve"> &lt;&lt; קריאה &gt;&gt; </w:t>
      </w:r>
      <w:r>
        <w:rPr>
          <w:rtl/>
        </w:rPr>
        <w:t>עודד פורר (ישראל ביתנו):</w:t>
      </w:r>
      <w:r w:rsidRPr="00EA21E4">
        <w:rPr>
          <w:rStyle w:val="TagStyle"/>
          <w:rtl/>
        </w:rPr>
        <w:t xml:space="preserve"> &lt;&lt; קריאה &gt;&gt;</w:t>
      </w:r>
      <w:r>
        <w:rPr>
          <w:rtl/>
        </w:rPr>
        <w:t xml:space="preserve"> </w:t>
      </w:r>
      <w:bookmarkEnd w:id="6431"/>
    </w:p>
    <w:p w:rsidR="00D46A7E" w:rsidRDefault="00D46A7E" w:rsidP="0009735D">
      <w:pPr>
        <w:rPr>
          <w:rtl/>
        </w:rPr>
      </w:pPr>
    </w:p>
    <w:p w:rsidR="00D46A7E" w:rsidRDefault="00D46A7E" w:rsidP="00AC1CE4">
      <w:pPr>
        <w:rPr>
          <w:rtl/>
        </w:rPr>
      </w:pPr>
      <w:r>
        <w:rPr>
          <w:rFonts w:hint="cs"/>
          <w:rtl/>
        </w:rPr>
        <w:t xml:space="preserve">סליחה, אדוני </w:t>
      </w:r>
      <w:r w:rsidR="006A3C86">
        <w:rPr>
          <w:rFonts w:hint="cs"/>
          <w:rtl/>
        </w:rPr>
        <w:t>– – –</w:t>
      </w:r>
    </w:p>
    <w:p w:rsidR="00D46A7E" w:rsidRDefault="00D46A7E" w:rsidP="00AC1CE4">
      <w:pPr>
        <w:rPr>
          <w:rtl/>
        </w:rPr>
      </w:pPr>
    </w:p>
    <w:p w:rsidR="00D46A7E" w:rsidRDefault="00D46A7E" w:rsidP="00AC1CE4">
      <w:pPr>
        <w:pStyle w:val="-"/>
        <w:keepNext/>
        <w:rPr>
          <w:rtl/>
        </w:rPr>
      </w:pPr>
      <w:bookmarkStart w:id="6432" w:name="ET_speakercontinue_5785_73"/>
      <w:r w:rsidRPr="00EA21E4">
        <w:rPr>
          <w:rStyle w:val="TagStyle"/>
          <w:rtl/>
        </w:rPr>
        <w:t xml:space="preserve"> &lt;&lt; דובר_המשך &gt;&gt; </w:t>
      </w:r>
      <w:r>
        <w:rPr>
          <w:rtl/>
        </w:rPr>
        <w:t>עופר כסיף (הרשימה המשותפת):</w:t>
      </w:r>
      <w:r w:rsidRPr="00EA21E4">
        <w:rPr>
          <w:rStyle w:val="TagStyle"/>
          <w:rtl/>
        </w:rPr>
        <w:t xml:space="preserve"> &lt;&lt; דובר_המשך &gt;&gt;</w:t>
      </w:r>
      <w:r>
        <w:rPr>
          <w:rtl/>
        </w:rPr>
        <w:t xml:space="preserve"> </w:t>
      </w:r>
      <w:bookmarkEnd w:id="6432"/>
    </w:p>
    <w:p w:rsidR="00D46A7E" w:rsidRDefault="00D46A7E" w:rsidP="0009735D">
      <w:pPr>
        <w:rPr>
          <w:rtl/>
        </w:rPr>
      </w:pPr>
    </w:p>
    <w:p w:rsidR="00D46A7E" w:rsidRDefault="00D46A7E" w:rsidP="00AC1CE4">
      <w:pPr>
        <w:rPr>
          <w:rtl/>
        </w:rPr>
      </w:pPr>
      <w:r>
        <w:rPr>
          <w:rFonts w:hint="cs"/>
          <w:rtl/>
        </w:rPr>
        <w:t xml:space="preserve">אבל </w:t>
      </w:r>
      <w:r w:rsidR="006A3C86">
        <w:rPr>
          <w:rFonts w:hint="cs"/>
          <w:rtl/>
        </w:rPr>
        <w:t>– – –</w:t>
      </w:r>
    </w:p>
    <w:p w:rsidR="00D46A7E" w:rsidRDefault="00D46A7E" w:rsidP="00AC1CE4">
      <w:pPr>
        <w:rPr>
          <w:rtl/>
        </w:rPr>
      </w:pPr>
    </w:p>
    <w:p w:rsidR="00D46A7E" w:rsidRDefault="00D46A7E" w:rsidP="00AC1CE4">
      <w:pPr>
        <w:pStyle w:val="af5"/>
        <w:keepNext/>
        <w:rPr>
          <w:rtl/>
        </w:rPr>
      </w:pPr>
      <w:bookmarkStart w:id="6433" w:name="ET_interruption_5520_74"/>
      <w:r w:rsidRPr="00EA21E4">
        <w:rPr>
          <w:rStyle w:val="TagStyle"/>
          <w:rtl/>
        </w:rPr>
        <w:t xml:space="preserve"> &lt;&lt; קריאה &gt;&gt; </w:t>
      </w:r>
      <w:r>
        <w:rPr>
          <w:rtl/>
        </w:rPr>
        <w:t>עודד פורר (ישראל ביתנו):</w:t>
      </w:r>
      <w:r w:rsidRPr="00EA21E4">
        <w:rPr>
          <w:rStyle w:val="TagStyle"/>
          <w:rtl/>
        </w:rPr>
        <w:t xml:space="preserve"> &lt;&lt; קריאה &gt;&gt;</w:t>
      </w:r>
      <w:r>
        <w:rPr>
          <w:rtl/>
        </w:rPr>
        <w:t xml:space="preserve"> </w:t>
      </w:r>
      <w:bookmarkEnd w:id="6433"/>
    </w:p>
    <w:p w:rsidR="00D46A7E" w:rsidRDefault="00D46A7E" w:rsidP="0009735D">
      <w:pPr>
        <w:rPr>
          <w:rtl/>
        </w:rPr>
      </w:pPr>
    </w:p>
    <w:p w:rsidR="00D46A7E" w:rsidRDefault="00D46A7E" w:rsidP="00AC1CE4">
      <w:pPr>
        <w:rPr>
          <w:rtl/>
        </w:rPr>
      </w:pPr>
      <w:r>
        <w:rPr>
          <w:rFonts w:hint="cs"/>
          <w:rtl/>
        </w:rPr>
        <w:t xml:space="preserve">אדוני היושב-ראש </w:t>
      </w:r>
      <w:bookmarkStart w:id="6434" w:name="_ETM_Q64_510566"/>
      <w:bookmarkEnd w:id="6434"/>
      <w:r w:rsidR="006A3C86">
        <w:rPr>
          <w:rFonts w:hint="cs"/>
          <w:rtl/>
        </w:rPr>
        <w:t>– – –</w:t>
      </w:r>
      <w:r>
        <w:rPr>
          <w:rFonts w:hint="cs"/>
          <w:rtl/>
        </w:rPr>
        <w:t xml:space="preserve"> מתבייש. </w:t>
      </w:r>
    </w:p>
    <w:p w:rsidR="00D46A7E" w:rsidRDefault="00D46A7E" w:rsidP="00AC1CE4">
      <w:pPr>
        <w:rPr>
          <w:rtl/>
        </w:rPr>
      </w:pPr>
    </w:p>
    <w:p w:rsidR="00D46A7E" w:rsidRDefault="00D46A7E" w:rsidP="00AC1CE4">
      <w:pPr>
        <w:pStyle w:val="-"/>
        <w:keepNext/>
        <w:rPr>
          <w:rtl/>
        </w:rPr>
      </w:pPr>
      <w:bookmarkStart w:id="6435" w:name="ET_speakercontinue_5785_76"/>
      <w:r w:rsidRPr="00EA21E4">
        <w:rPr>
          <w:rStyle w:val="TagStyle"/>
          <w:rtl/>
        </w:rPr>
        <w:t xml:space="preserve"> &lt;&lt; דובר_המשך &gt;&gt; </w:t>
      </w:r>
      <w:r>
        <w:rPr>
          <w:rtl/>
        </w:rPr>
        <w:t>עופר כסיף (הרשימה המשותפת):</w:t>
      </w:r>
      <w:r w:rsidRPr="00EA21E4">
        <w:rPr>
          <w:rStyle w:val="TagStyle"/>
          <w:rtl/>
        </w:rPr>
        <w:t xml:space="preserve"> &lt;&lt; דובר_המשך &gt;&gt;</w:t>
      </w:r>
      <w:r>
        <w:rPr>
          <w:rtl/>
        </w:rPr>
        <w:t xml:space="preserve"> </w:t>
      </w:r>
      <w:bookmarkEnd w:id="6435"/>
    </w:p>
    <w:p w:rsidR="00D46A7E" w:rsidRDefault="00D46A7E" w:rsidP="0009735D">
      <w:pPr>
        <w:rPr>
          <w:rtl/>
        </w:rPr>
      </w:pPr>
    </w:p>
    <w:p w:rsidR="00D46A7E" w:rsidRDefault="00D46A7E" w:rsidP="00AC1CE4">
      <w:pPr>
        <w:rPr>
          <w:rtl/>
        </w:rPr>
      </w:pPr>
      <w:r>
        <w:rPr>
          <w:rFonts w:hint="cs"/>
          <w:rtl/>
        </w:rPr>
        <w:t xml:space="preserve">אבל אני רוצה </w:t>
      </w:r>
      <w:r w:rsidR="006A3C86">
        <w:rPr>
          <w:rFonts w:hint="cs"/>
          <w:rtl/>
        </w:rPr>
        <w:t>– – –</w:t>
      </w:r>
      <w:r>
        <w:rPr>
          <w:rtl/>
        </w:rPr>
        <w:t xml:space="preserve"> </w:t>
      </w:r>
    </w:p>
    <w:p w:rsidR="00D46A7E" w:rsidRDefault="00D46A7E" w:rsidP="00AC1CE4">
      <w:pPr>
        <w:rPr>
          <w:rtl/>
        </w:rPr>
      </w:pPr>
      <w:bookmarkStart w:id="6436" w:name="_ETM_Q64_512965"/>
      <w:bookmarkStart w:id="6437" w:name="_ETM_Q64_513066"/>
      <w:bookmarkEnd w:id="6436"/>
      <w:bookmarkEnd w:id="6437"/>
    </w:p>
    <w:p w:rsidR="00D46A7E" w:rsidRDefault="00D46A7E" w:rsidP="00AC1CE4">
      <w:pPr>
        <w:pStyle w:val="af6"/>
        <w:keepNext/>
        <w:rPr>
          <w:rtl/>
        </w:rPr>
      </w:pPr>
      <w:bookmarkStart w:id="6438" w:name="ET_yor_5514_75"/>
      <w:r w:rsidRPr="00EA21E4">
        <w:rPr>
          <w:rStyle w:val="TagStyle"/>
          <w:rtl/>
        </w:rPr>
        <w:t xml:space="preserve"> &lt;&lt; יור &gt;&gt; </w:t>
      </w:r>
      <w:r>
        <w:rPr>
          <w:rtl/>
        </w:rPr>
        <w:t>היו"ר מאיר כהן:</w:t>
      </w:r>
      <w:r w:rsidRPr="00EA21E4">
        <w:rPr>
          <w:rStyle w:val="TagStyle"/>
          <w:rtl/>
        </w:rPr>
        <w:t xml:space="preserve"> &lt;&lt; יור &gt;&gt;</w:t>
      </w:r>
      <w:r>
        <w:rPr>
          <w:rtl/>
        </w:rPr>
        <w:t xml:space="preserve"> </w:t>
      </w:r>
      <w:bookmarkEnd w:id="6438"/>
    </w:p>
    <w:p w:rsidR="00D46A7E" w:rsidRDefault="00D46A7E" w:rsidP="0009735D">
      <w:pPr>
        <w:rPr>
          <w:rtl/>
        </w:rPr>
      </w:pPr>
    </w:p>
    <w:p w:rsidR="00D46A7E" w:rsidRDefault="00D46A7E" w:rsidP="00AC1CE4">
      <w:pPr>
        <w:rPr>
          <w:rtl/>
        </w:rPr>
      </w:pPr>
      <w:r>
        <w:rPr>
          <w:rFonts w:hint="cs"/>
          <w:rtl/>
        </w:rPr>
        <w:t xml:space="preserve">סליחה, סליחה, סליחה, עודד פורר, עודד פורר </w:t>
      </w:r>
      <w:r w:rsidR="006A3C86">
        <w:rPr>
          <w:rFonts w:hint="cs"/>
          <w:rtl/>
        </w:rPr>
        <w:t>– – –</w:t>
      </w:r>
    </w:p>
    <w:p w:rsidR="00D46A7E" w:rsidRDefault="00D46A7E" w:rsidP="00AC1CE4">
      <w:pPr>
        <w:rPr>
          <w:rtl/>
        </w:rPr>
      </w:pPr>
    </w:p>
    <w:p w:rsidR="00D46A7E" w:rsidRDefault="00D46A7E" w:rsidP="00AC1CE4">
      <w:pPr>
        <w:pStyle w:val="af5"/>
        <w:keepNext/>
        <w:rPr>
          <w:rtl/>
        </w:rPr>
      </w:pPr>
      <w:bookmarkStart w:id="6439" w:name="ET_interruption_5520_77"/>
      <w:r w:rsidRPr="00876A5E">
        <w:rPr>
          <w:rStyle w:val="TagStyle"/>
          <w:rtl/>
        </w:rPr>
        <w:t xml:space="preserve"> &lt;&lt; קריאה &gt;&gt; </w:t>
      </w:r>
      <w:r>
        <w:rPr>
          <w:rtl/>
        </w:rPr>
        <w:t>עודד פורר (ישראל ביתנו):</w:t>
      </w:r>
      <w:r w:rsidRPr="00876A5E">
        <w:rPr>
          <w:rStyle w:val="TagStyle"/>
          <w:rtl/>
        </w:rPr>
        <w:t xml:space="preserve"> &lt;&lt; קריאה &gt;&gt;</w:t>
      </w:r>
      <w:r>
        <w:rPr>
          <w:rtl/>
        </w:rPr>
        <w:t xml:space="preserve"> </w:t>
      </w:r>
      <w:bookmarkEnd w:id="6439"/>
    </w:p>
    <w:p w:rsidR="00D46A7E" w:rsidRDefault="00D46A7E" w:rsidP="0009735D">
      <w:pPr>
        <w:rPr>
          <w:rtl/>
        </w:rPr>
      </w:pPr>
    </w:p>
    <w:p w:rsidR="00D46A7E" w:rsidRDefault="006A3C86" w:rsidP="00AC1CE4">
      <w:pPr>
        <w:rPr>
          <w:rtl/>
        </w:rPr>
      </w:pPr>
      <w:r>
        <w:rPr>
          <w:rFonts w:hint="cs"/>
          <w:rtl/>
        </w:rPr>
        <w:t>– – –</w:t>
      </w:r>
    </w:p>
    <w:p w:rsidR="00D46A7E" w:rsidRDefault="00D46A7E" w:rsidP="00AC1CE4">
      <w:pPr>
        <w:rPr>
          <w:rtl/>
        </w:rPr>
      </w:pPr>
    </w:p>
    <w:p w:rsidR="00D46A7E" w:rsidRDefault="00D46A7E" w:rsidP="00AC1CE4">
      <w:pPr>
        <w:pStyle w:val="af6"/>
        <w:keepNext/>
        <w:rPr>
          <w:rtl/>
        </w:rPr>
      </w:pPr>
      <w:bookmarkStart w:id="6440" w:name="ET_yor_5514_78"/>
      <w:r w:rsidRPr="00876A5E">
        <w:rPr>
          <w:rStyle w:val="TagStyle"/>
          <w:rtl/>
        </w:rPr>
        <w:t xml:space="preserve"> &lt;&lt; יור &gt;&gt; </w:t>
      </w:r>
      <w:r>
        <w:rPr>
          <w:rtl/>
        </w:rPr>
        <w:t>היו"ר מאיר כהן:</w:t>
      </w:r>
      <w:r w:rsidRPr="00876A5E">
        <w:rPr>
          <w:rStyle w:val="TagStyle"/>
          <w:rtl/>
        </w:rPr>
        <w:t xml:space="preserve"> &lt;&lt; יור &gt;&gt;</w:t>
      </w:r>
      <w:r>
        <w:rPr>
          <w:rtl/>
        </w:rPr>
        <w:t xml:space="preserve"> </w:t>
      </w:r>
      <w:bookmarkEnd w:id="6440"/>
    </w:p>
    <w:p w:rsidR="00D46A7E" w:rsidRDefault="00D46A7E" w:rsidP="0009735D">
      <w:pPr>
        <w:rPr>
          <w:rtl/>
        </w:rPr>
      </w:pPr>
    </w:p>
    <w:p w:rsidR="00D46A7E" w:rsidRDefault="00D46A7E" w:rsidP="00AC1CE4">
      <w:pPr>
        <w:rPr>
          <w:rtl/>
        </w:rPr>
      </w:pPr>
      <w:r>
        <w:rPr>
          <w:rFonts w:hint="cs"/>
          <w:rtl/>
        </w:rPr>
        <w:t>עודד פורר.</w:t>
      </w:r>
    </w:p>
    <w:p w:rsidR="00D46A7E" w:rsidRDefault="00D46A7E" w:rsidP="00AC1CE4">
      <w:pPr>
        <w:rPr>
          <w:rtl/>
        </w:rPr>
      </w:pPr>
      <w:bookmarkStart w:id="6441" w:name="_ETM_Q64_517747"/>
      <w:bookmarkStart w:id="6442" w:name="_ETM_Q64_517838"/>
      <w:bookmarkEnd w:id="6441"/>
      <w:bookmarkEnd w:id="6442"/>
    </w:p>
    <w:p w:rsidR="00D46A7E" w:rsidRDefault="00D46A7E" w:rsidP="00AC1CE4">
      <w:pPr>
        <w:pStyle w:val="af5"/>
        <w:keepNext/>
        <w:rPr>
          <w:rtl/>
        </w:rPr>
      </w:pPr>
      <w:bookmarkStart w:id="6443" w:name="ET_interruption_5520_79"/>
      <w:r w:rsidRPr="00876A5E">
        <w:rPr>
          <w:rStyle w:val="TagStyle"/>
          <w:rtl/>
        </w:rPr>
        <w:t xml:space="preserve"> &lt;&lt; קריאה &gt;&gt; </w:t>
      </w:r>
      <w:r>
        <w:rPr>
          <w:rtl/>
        </w:rPr>
        <w:t>עודד פורר (ישראל ביתנו):</w:t>
      </w:r>
      <w:r w:rsidRPr="00876A5E">
        <w:rPr>
          <w:rStyle w:val="TagStyle"/>
          <w:rtl/>
        </w:rPr>
        <w:t xml:space="preserve"> &lt;&lt; קריאה &gt;&gt;</w:t>
      </w:r>
      <w:r>
        <w:rPr>
          <w:rtl/>
        </w:rPr>
        <w:t xml:space="preserve"> </w:t>
      </w:r>
      <w:bookmarkEnd w:id="6443"/>
    </w:p>
    <w:p w:rsidR="00D46A7E" w:rsidRDefault="00D46A7E" w:rsidP="0009735D">
      <w:pPr>
        <w:rPr>
          <w:rtl/>
        </w:rPr>
      </w:pPr>
    </w:p>
    <w:p w:rsidR="00D46A7E" w:rsidRDefault="00D46A7E" w:rsidP="00AC1CE4">
      <w:pPr>
        <w:rPr>
          <w:rtl/>
        </w:rPr>
      </w:pPr>
      <w:r>
        <w:rPr>
          <w:rFonts w:hint="cs"/>
          <w:rtl/>
        </w:rPr>
        <w:t xml:space="preserve">יש גם צורה שבה חבר כנסת </w:t>
      </w:r>
      <w:r w:rsidR="006A3C86">
        <w:rPr>
          <w:rFonts w:hint="cs"/>
          <w:rtl/>
        </w:rPr>
        <w:t>– –</w:t>
      </w:r>
      <w:r>
        <w:rPr>
          <w:rFonts w:hint="cs"/>
          <w:rtl/>
        </w:rPr>
        <w:t xml:space="preserve"> </w:t>
      </w:r>
    </w:p>
    <w:p w:rsidR="00D46A7E" w:rsidRDefault="00D46A7E" w:rsidP="00AC1CE4">
      <w:pPr>
        <w:rPr>
          <w:rtl/>
        </w:rPr>
      </w:pPr>
    </w:p>
    <w:p w:rsidR="00D46A7E" w:rsidRDefault="00D46A7E" w:rsidP="00AC1CE4">
      <w:pPr>
        <w:pStyle w:val="af6"/>
        <w:keepNext/>
        <w:rPr>
          <w:rtl/>
        </w:rPr>
      </w:pPr>
      <w:bookmarkStart w:id="6444" w:name="ET_yor_5514_80"/>
      <w:r w:rsidRPr="00876A5E">
        <w:rPr>
          <w:rStyle w:val="TagStyle"/>
          <w:rtl/>
        </w:rPr>
        <w:t xml:space="preserve"> &lt;&lt; יור &gt;&gt; </w:t>
      </w:r>
      <w:r>
        <w:rPr>
          <w:rtl/>
        </w:rPr>
        <w:t>היו"ר מאיר כהן:</w:t>
      </w:r>
      <w:r w:rsidRPr="00876A5E">
        <w:rPr>
          <w:rStyle w:val="TagStyle"/>
          <w:rtl/>
        </w:rPr>
        <w:t xml:space="preserve"> &lt;&lt; יור &gt;&gt;</w:t>
      </w:r>
      <w:r>
        <w:rPr>
          <w:rtl/>
        </w:rPr>
        <w:t xml:space="preserve"> </w:t>
      </w:r>
      <w:bookmarkEnd w:id="6444"/>
    </w:p>
    <w:p w:rsidR="00D46A7E" w:rsidRDefault="00D46A7E" w:rsidP="0009735D">
      <w:pPr>
        <w:rPr>
          <w:rtl/>
        </w:rPr>
      </w:pPr>
    </w:p>
    <w:p w:rsidR="00D46A7E" w:rsidRDefault="00D46A7E" w:rsidP="00AC1CE4">
      <w:pPr>
        <w:rPr>
          <w:rtl/>
        </w:rPr>
      </w:pPr>
      <w:r>
        <w:rPr>
          <w:rFonts w:hint="cs"/>
          <w:rtl/>
        </w:rPr>
        <w:t>עודד פורר.</w:t>
      </w:r>
    </w:p>
    <w:p w:rsidR="00D46A7E" w:rsidRDefault="00D46A7E" w:rsidP="00AC1CE4">
      <w:pPr>
        <w:rPr>
          <w:rtl/>
        </w:rPr>
      </w:pPr>
    </w:p>
    <w:p w:rsidR="00D46A7E" w:rsidRDefault="00D46A7E" w:rsidP="00AC1CE4">
      <w:pPr>
        <w:pStyle w:val="af5"/>
        <w:keepNext/>
        <w:rPr>
          <w:rtl/>
        </w:rPr>
      </w:pPr>
      <w:bookmarkStart w:id="6445" w:name="ET_interruption_5520_81"/>
      <w:r w:rsidRPr="00876A5E">
        <w:rPr>
          <w:rStyle w:val="TagStyle"/>
          <w:rtl/>
        </w:rPr>
        <w:t xml:space="preserve">&lt;&lt; קריאה &gt;&gt; </w:t>
      </w:r>
      <w:r>
        <w:rPr>
          <w:rtl/>
        </w:rPr>
        <w:t>עודד פורר (ישראל ביתנו):</w:t>
      </w:r>
      <w:r w:rsidRPr="00876A5E">
        <w:rPr>
          <w:rStyle w:val="TagStyle"/>
          <w:rtl/>
        </w:rPr>
        <w:t xml:space="preserve"> &lt;&lt; קריאה &gt;&gt;</w:t>
      </w:r>
      <w:r>
        <w:rPr>
          <w:rtl/>
        </w:rPr>
        <w:t xml:space="preserve"> </w:t>
      </w:r>
      <w:bookmarkEnd w:id="6445"/>
    </w:p>
    <w:p w:rsidR="00D46A7E" w:rsidRDefault="00D46A7E" w:rsidP="0009735D">
      <w:pPr>
        <w:rPr>
          <w:rtl/>
        </w:rPr>
      </w:pPr>
    </w:p>
    <w:p w:rsidR="00D46A7E" w:rsidRDefault="006A3C86" w:rsidP="00AC1CE4">
      <w:pPr>
        <w:rPr>
          <w:rtl/>
        </w:rPr>
      </w:pPr>
      <w:r>
        <w:rPr>
          <w:rFonts w:hint="cs"/>
          <w:rtl/>
        </w:rPr>
        <w:t>– –</w:t>
      </w:r>
      <w:r w:rsidR="00D46A7E">
        <w:rPr>
          <w:rFonts w:hint="cs"/>
          <w:rtl/>
        </w:rPr>
        <w:t xml:space="preserve"> יכול לדבר. </w:t>
      </w:r>
    </w:p>
    <w:p w:rsidR="00D46A7E" w:rsidRDefault="00D46A7E" w:rsidP="00AC1CE4">
      <w:pPr>
        <w:rPr>
          <w:rtl/>
        </w:rPr>
      </w:pPr>
    </w:p>
    <w:p w:rsidR="00D46A7E" w:rsidRDefault="00D46A7E" w:rsidP="00AC1CE4">
      <w:pPr>
        <w:pStyle w:val="af6"/>
        <w:keepNext/>
        <w:rPr>
          <w:rtl/>
        </w:rPr>
      </w:pPr>
      <w:bookmarkStart w:id="6446" w:name="ET_yor_5514_83"/>
      <w:r w:rsidRPr="00876A5E">
        <w:rPr>
          <w:rStyle w:val="TagStyle"/>
          <w:rtl/>
        </w:rPr>
        <w:t xml:space="preserve"> &lt;&lt; יור &gt;&gt; </w:t>
      </w:r>
      <w:r>
        <w:rPr>
          <w:rtl/>
        </w:rPr>
        <w:t>היו"ר מאיר כהן:</w:t>
      </w:r>
      <w:r w:rsidRPr="00876A5E">
        <w:rPr>
          <w:rStyle w:val="TagStyle"/>
          <w:rtl/>
        </w:rPr>
        <w:t xml:space="preserve"> &lt;&lt; יור &gt;&gt;</w:t>
      </w:r>
      <w:r>
        <w:rPr>
          <w:rtl/>
        </w:rPr>
        <w:t xml:space="preserve"> </w:t>
      </w:r>
      <w:bookmarkEnd w:id="6446"/>
    </w:p>
    <w:p w:rsidR="00D46A7E" w:rsidRDefault="00D46A7E" w:rsidP="0009735D">
      <w:pPr>
        <w:rPr>
          <w:rtl/>
        </w:rPr>
      </w:pPr>
    </w:p>
    <w:p w:rsidR="00D46A7E" w:rsidRDefault="00D46A7E" w:rsidP="00AC1CE4">
      <w:pPr>
        <w:rPr>
          <w:rtl/>
        </w:rPr>
      </w:pPr>
      <w:r>
        <w:rPr>
          <w:rFonts w:hint="cs"/>
          <w:rtl/>
        </w:rPr>
        <w:t>אנא ממך, תנו לו לסיים.</w:t>
      </w:r>
    </w:p>
    <w:p w:rsidR="00D46A7E" w:rsidRDefault="00D46A7E" w:rsidP="00AC1CE4">
      <w:pPr>
        <w:rPr>
          <w:rtl/>
        </w:rPr>
      </w:pPr>
    </w:p>
    <w:p w:rsidR="00D46A7E" w:rsidRDefault="00D46A7E" w:rsidP="00AC1CE4">
      <w:pPr>
        <w:pStyle w:val="af5"/>
        <w:keepNext/>
        <w:rPr>
          <w:rtl/>
        </w:rPr>
      </w:pPr>
      <w:bookmarkStart w:id="6447" w:name="ET_interruption_5520_84"/>
      <w:r w:rsidRPr="00876A5E">
        <w:rPr>
          <w:rStyle w:val="TagStyle"/>
          <w:rtl/>
        </w:rPr>
        <w:t xml:space="preserve"> &lt;&lt; קריאה &gt;&gt; </w:t>
      </w:r>
      <w:r>
        <w:rPr>
          <w:rtl/>
        </w:rPr>
        <w:t>עודד פורר (ישראל ביתנו):</w:t>
      </w:r>
      <w:r w:rsidRPr="00876A5E">
        <w:rPr>
          <w:rStyle w:val="TagStyle"/>
          <w:rtl/>
        </w:rPr>
        <w:t xml:space="preserve"> &lt;&lt; קריאה &gt;&gt;</w:t>
      </w:r>
      <w:r>
        <w:rPr>
          <w:rtl/>
        </w:rPr>
        <w:t xml:space="preserve"> </w:t>
      </w:r>
      <w:bookmarkEnd w:id="6447"/>
    </w:p>
    <w:p w:rsidR="00D46A7E" w:rsidRDefault="00D46A7E" w:rsidP="0009735D">
      <w:pPr>
        <w:rPr>
          <w:rtl/>
        </w:rPr>
      </w:pPr>
    </w:p>
    <w:p w:rsidR="00D46A7E" w:rsidRDefault="00D46A7E" w:rsidP="00AC1CE4">
      <w:pPr>
        <w:rPr>
          <w:rtl/>
        </w:rPr>
      </w:pPr>
      <w:r>
        <w:rPr>
          <w:rFonts w:hint="cs"/>
          <w:rtl/>
        </w:rPr>
        <w:t xml:space="preserve">הוא חושב </w:t>
      </w:r>
      <w:r w:rsidR="006A3C86">
        <w:rPr>
          <w:rFonts w:hint="cs"/>
          <w:rtl/>
        </w:rPr>
        <w:t>– – –</w:t>
      </w:r>
    </w:p>
    <w:p w:rsidR="00D46A7E" w:rsidRDefault="00D46A7E" w:rsidP="00AC1CE4">
      <w:pPr>
        <w:rPr>
          <w:rtl/>
        </w:rPr>
      </w:pPr>
    </w:p>
    <w:p w:rsidR="00D46A7E" w:rsidRDefault="00D46A7E" w:rsidP="00AC1CE4">
      <w:pPr>
        <w:pStyle w:val="af6"/>
        <w:keepNext/>
        <w:rPr>
          <w:rtl/>
        </w:rPr>
      </w:pPr>
      <w:bookmarkStart w:id="6448" w:name="ET_yor_5514_85"/>
      <w:r w:rsidRPr="00876A5E">
        <w:rPr>
          <w:rStyle w:val="TagStyle"/>
          <w:rtl/>
        </w:rPr>
        <w:t xml:space="preserve"> &lt;&lt; יור &gt;&gt; </w:t>
      </w:r>
      <w:r>
        <w:rPr>
          <w:rtl/>
        </w:rPr>
        <w:t>היו"ר מאיר כהן:</w:t>
      </w:r>
      <w:r w:rsidRPr="00876A5E">
        <w:rPr>
          <w:rStyle w:val="TagStyle"/>
          <w:rtl/>
        </w:rPr>
        <w:t xml:space="preserve"> &lt;&lt; יור &gt;&gt;</w:t>
      </w:r>
      <w:r>
        <w:rPr>
          <w:rtl/>
        </w:rPr>
        <w:t xml:space="preserve"> </w:t>
      </w:r>
      <w:bookmarkEnd w:id="6448"/>
    </w:p>
    <w:p w:rsidR="00D46A7E" w:rsidRDefault="00D46A7E" w:rsidP="0009735D">
      <w:pPr>
        <w:rPr>
          <w:rtl/>
        </w:rPr>
      </w:pPr>
    </w:p>
    <w:p w:rsidR="00D46A7E" w:rsidRDefault="00D46A7E" w:rsidP="00AC1CE4">
      <w:pPr>
        <w:rPr>
          <w:rtl/>
        </w:rPr>
      </w:pPr>
      <w:r>
        <w:rPr>
          <w:rFonts w:hint="cs"/>
          <w:rtl/>
        </w:rPr>
        <w:t xml:space="preserve">עוד שתי שניות </w:t>
      </w:r>
      <w:bookmarkStart w:id="6449" w:name="_ETM_Q64_521553"/>
      <w:bookmarkStart w:id="6450" w:name="_ETM_Q64_521661"/>
      <w:bookmarkEnd w:id="6449"/>
      <w:bookmarkEnd w:id="6450"/>
      <w:r w:rsidR="006A3C86">
        <w:rPr>
          <w:rFonts w:hint="cs"/>
          <w:rtl/>
        </w:rPr>
        <w:t>– – –</w:t>
      </w:r>
    </w:p>
    <w:p w:rsidR="00D46A7E" w:rsidRDefault="00D46A7E" w:rsidP="00AC1CE4">
      <w:pPr>
        <w:rPr>
          <w:rtl/>
        </w:rPr>
      </w:pPr>
    </w:p>
    <w:p w:rsidR="00D46A7E" w:rsidRDefault="00D46A7E" w:rsidP="00AC1CE4">
      <w:pPr>
        <w:pStyle w:val="a4"/>
        <w:keepNext/>
        <w:rPr>
          <w:rtl/>
        </w:rPr>
      </w:pPr>
      <w:bookmarkStart w:id="6451" w:name="ET_speaker_5520_86"/>
      <w:r w:rsidRPr="00876A5E">
        <w:rPr>
          <w:rStyle w:val="TagStyle"/>
          <w:rtl/>
        </w:rPr>
        <w:t xml:space="preserve"> &lt;&lt; דובר &gt;&gt; </w:t>
      </w:r>
      <w:bookmarkStart w:id="6452" w:name="_Toc27056644"/>
      <w:bookmarkStart w:id="6453" w:name="_Toc27294076"/>
      <w:bookmarkStart w:id="6454" w:name="_Toc27294209"/>
      <w:bookmarkStart w:id="6455" w:name="_Toc27297125"/>
      <w:bookmarkStart w:id="6456" w:name="_Toc27558194"/>
      <w:r>
        <w:rPr>
          <w:rtl/>
        </w:rPr>
        <w:t>עודד פורר (ישראל ביתנו):</w:t>
      </w:r>
      <w:bookmarkEnd w:id="6452"/>
      <w:bookmarkEnd w:id="6453"/>
      <w:bookmarkEnd w:id="6454"/>
      <w:bookmarkEnd w:id="6455"/>
      <w:bookmarkEnd w:id="6456"/>
      <w:r w:rsidRPr="00876A5E">
        <w:rPr>
          <w:rStyle w:val="TagStyle"/>
          <w:rtl/>
        </w:rPr>
        <w:t xml:space="preserve"> &lt;&lt; דובר &gt;&gt;</w:t>
      </w:r>
      <w:r>
        <w:rPr>
          <w:rtl/>
        </w:rPr>
        <w:t xml:space="preserve"> </w:t>
      </w:r>
      <w:bookmarkEnd w:id="6451"/>
    </w:p>
    <w:p w:rsidR="00D46A7E" w:rsidRDefault="00D46A7E" w:rsidP="0009735D">
      <w:pPr>
        <w:rPr>
          <w:rtl/>
        </w:rPr>
      </w:pPr>
    </w:p>
    <w:p w:rsidR="00D46A7E" w:rsidRDefault="00D46A7E" w:rsidP="00AC1CE4">
      <w:pPr>
        <w:rPr>
          <w:rtl/>
        </w:rPr>
      </w:pPr>
      <w:r>
        <w:rPr>
          <w:rFonts w:hint="cs"/>
          <w:rtl/>
        </w:rPr>
        <w:t xml:space="preserve">אז שלא ידבר שטויות. </w:t>
      </w:r>
    </w:p>
    <w:p w:rsidR="00D46A7E" w:rsidRDefault="00D46A7E" w:rsidP="00AC1CE4">
      <w:pPr>
        <w:rPr>
          <w:rtl/>
        </w:rPr>
      </w:pPr>
      <w:bookmarkStart w:id="6457" w:name="_ETM_Q64_521648"/>
      <w:bookmarkStart w:id="6458" w:name="_ETM_Q64_521760"/>
      <w:bookmarkEnd w:id="6457"/>
      <w:bookmarkEnd w:id="6458"/>
    </w:p>
    <w:p w:rsidR="00D46A7E" w:rsidRDefault="00D46A7E" w:rsidP="00AC1CE4">
      <w:pPr>
        <w:pStyle w:val="af6"/>
        <w:keepNext/>
        <w:rPr>
          <w:rtl/>
        </w:rPr>
      </w:pPr>
      <w:bookmarkStart w:id="6459" w:name="ET_yor_5514_87"/>
      <w:r w:rsidRPr="00876A5E">
        <w:rPr>
          <w:rStyle w:val="TagStyle"/>
          <w:rtl/>
        </w:rPr>
        <w:t xml:space="preserve"> &lt;&lt; יור &gt;&gt; </w:t>
      </w:r>
      <w:r>
        <w:rPr>
          <w:rtl/>
        </w:rPr>
        <w:t>היו"ר מאיר כהן:</w:t>
      </w:r>
      <w:r w:rsidRPr="00876A5E">
        <w:rPr>
          <w:rStyle w:val="TagStyle"/>
          <w:rtl/>
        </w:rPr>
        <w:t xml:space="preserve"> &lt;&lt; יור &gt;&gt;</w:t>
      </w:r>
      <w:r>
        <w:rPr>
          <w:rtl/>
        </w:rPr>
        <w:t xml:space="preserve"> </w:t>
      </w:r>
      <w:bookmarkEnd w:id="6459"/>
    </w:p>
    <w:p w:rsidR="00D46A7E" w:rsidRDefault="00D46A7E" w:rsidP="0009735D">
      <w:pPr>
        <w:rPr>
          <w:rtl/>
        </w:rPr>
      </w:pPr>
    </w:p>
    <w:p w:rsidR="00D46A7E" w:rsidRDefault="00D46A7E" w:rsidP="00AC1CE4">
      <w:pPr>
        <w:rPr>
          <w:rtl/>
        </w:rPr>
      </w:pPr>
      <w:r>
        <w:rPr>
          <w:rFonts w:hint="cs"/>
          <w:rtl/>
        </w:rPr>
        <w:t xml:space="preserve">סליחה, סליחה. בבקשה, אדוני, עוד עשר שניות. </w:t>
      </w:r>
    </w:p>
    <w:p w:rsidR="00D46A7E" w:rsidRPr="00374D77" w:rsidRDefault="00D46A7E" w:rsidP="00AC1CE4">
      <w:pPr>
        <w:rPr>
          <w:rtl/>
        </w:rPr>
      </w:pPr>
    </w:p>
    <w:p w:rsidR="00D46A7E" w:rsidRDefault="00D46A7E" w:rsidP="00AC1CE4">
      <w:pPr>
        <w:pStyle w:val="-"/>
        <w:rPr>
          <w:rtl/>
        </w:rPr>
      </w:pPr>
      <w:bookmarkStart w:id="6460" w:name="ET_speakercontinue_5785_106"/>
      <w:r w:rsidRPr="00CD482B">
        <w:rPr>
          <w:rStyle w:val="TagStyle"/>
          <w:rtl/>
        </w:rPr>
        <w:t xml:space="preserve"> &lt;&lt; דובר_המשך &gt;&gt; </w:t>
      </w:r>
      <w:r>
        <w:rPr>
          <w:rtl/>
        </w:rPr>
        <w:t>עופר כסיף (הרשימה המשותפת):</w:t>
      </w:r>
      <w:r w:rsidRPr="00CD482B">
        <w:rPr>
          <w:rStyle w:val="TagStyle"/>
          <w:rtl/>
        </w:rPr>
        <w:t xml:space="preserve"> &lt;&lt; דובר_המשך &gt;&gt;</w:t>
      </w:r>
      <w:r>
        <w:rPr>
          <w:rStyle w:val="TagStyle"/>
          <w:rtl/>
        </w:rPr>
        <w:t xml:space="preserve"> </w:t>
      </w:r>
      <w:bookmarkEnd w:id="6460"/>
    </w:p>
    <w:p w:rsidR="00D46A7E" w:rsidRDefault="00D46A7E" w:rsidP="0009735D">
      <w:pPr>
        <w:rPr>
          <w:rtl/>
        </w:rPr>
      </w:pPr>
    </w:p>
    <w:p w:rsidR="00D46A7E" w:rsidRDefault="00D46A7E" w:rsidP="00AC1CE4">
      <w:pPr>
        <w:rPr>
          <w:rtl/>
        </w:rPr>
      </w:pPr>
      <w:r>
        <w:rPr>
          <w:rFonts w:hint="cs"/>
          <w:rtl/>
        </w:rPr>
        <w:t xml:space="preserve">אני רוצה, בזמן שנשאר לי, גם </w:t>
      </w:r>
      <w:r w:rsidR="006A3C86">
        <w:rPr>
          <w:rFonts w:hint="cs"/>
          <w:rtl/>
        </w:rPr>
        <w:t>– – –</w:t>
      </w:r>
    </w:p>
    <w:p w:rsidR="00D46A7E" w:rsidRDefault="00D46A7E" w:rsidP="00AC1CE4">
      <w:pPr>
        <w:rPr>
          <w:rtl/>
        </w:rPr>
      </w:pPr>
    </w:p>
    <w:p w:rsidR="00D46A7E" w:rsidRDefault="00D46A7E" w:rsidP="00AC1CE4">
      <w:pPr>
        <w:pStyle w:val="af5"/>
        <w:keepNext/>
        <w:rPr>
          <w:rtl/>
        </w:rPr>
      </w:pPr>
      <w:r>
        <w:rPr>
          <w:rStyle w:val="TagStyle"/>
          <w:rtl/>
        </w:rPr>
        <w:t xml:space="preserve"> </w:t>
      </w:r>
      <w:bookmarkStart w:id="6461" w:name="ET_interruption_5520_91"/>
      <w:r w:rsidRPr="00876A5E">
        <w:rPr>
          <w:rStyle w:val="TagStyle"/>
          <w:rtl/>
        </w:rPr>
        <w:t xml:space="preserve">&lt;&lt; קריאה &gt;&gt; </w:t>
      </w:r>
      <w:r>
        <w:rPr>
          <w:rtl/>
        </w:rPr>
        <w:t>עודד פורר (ישראל ביתנו):</w:t>
      </w:r>
      <w:r w:rsidRPr="00876A5E">
        <w:rPr>
          <w:rStyle w:val="TagStyle"/>
          <w:rtl/>
        </w:rPr>
        <w:t xml:space="preserve"> &lt;&lt; קריאה &gt;&gt;</w:t>
      </w:r>
      <w:r>
        <w:rPr>
          <w:rtl/>
        </w:rPr>
        <w:t xml:space="preserve"> </w:t>
      </w:r>
      <w:bookmarkEnd w:id="6461"/>
    </w:p>
    <w:p w:rsidR="00D46A7E" w:rsidRDefault="00D46A7E" w:rsidP="0009735D">
      <w:pPr>
        <w:rPr>
          <w:rtl/>
        </w:rPr>
      </w:pPr>
    </w:p>
    <w:p w:rsidR="00D46A7E" w:rsidRDefault="006A3C86" w:rsidP="00AC1CE4">
      <w:pPr>
        <w:rPr>
          <w:rtl/>
        </w:rPr>
      </w:pPr>
      <w:r>
        <w:rPr>
          <w:rFonts w:hint="cs"/>
          <w:rtl/>
        </w:rPr>
        <w:t>– – –</w:t>
      </w:r>
      <w:r w:rsidR="00D46A7E">
        <w:rPr>
          <w:rFonts w:hint="cs"/>
          <w:rtl/>
        </w:rPr>
        <w:t xml:space="preserve"> שאתה פה במקרה ובחסד של בג"ץ. פסלו אותך בוועדת הבחירות המרכזית בצדק, והיא תפסול אותך עוד פעם.</w:t>
      </w:r>
    </w:p>
    <w:p w:rsidR="00D46A7E" w:rsidRDefault="00D46A7E" w:rsidP="00AC1CE4">
      <w:pPr>
        <w:rPr>
          <w:rtl/>
        </w:rPr>
      </w:pPr>
    </w:p>
    <w:p w:rsidR="00D46A7E" w:rsidRDefault="00D46A7E" w:rsidP="00AC1CE4">
      <w:pPr>
        <w:pStyle w:val="-"/>
        <w:keepNext/>
        <w:rPr>
          <w:rtl/>
        </w:rPr>
      </w:pPr>
      <w:bookmarkStart w:id="6462" w:name="ET_speakercontinue_5785_107"/>
      <w:r w:rsidRPr="00CD482B">
        <w:rPr>
          <w:rStyle w:val="TagStyle"/>
          <w:rtl/>
        </w:rPr>
        <w:t xml:space="preserve"> &lt;&lt; דובר_המשך &gt;&gt; </w:t>
      </w:r>
      <w:r>
        <w:rPr>
          <w:rtl/>
        </w:rPr>
        <w:t>עופר כסיף (הרשימה המשותפת):</w:t>
      </w:r>
      <w:r w:rsidRPr="00CD482B">
        <w:rPr>
          <w:rStyle w:val="TagStyle"/>
          <w:rtl/>
        </w:rPr>
        <w:t xml:space="preserve"> &lt;&lt; דובר_המשך &gt;&gt;</w:t>
      </w:r>
      <w:r>
        <w:rPr>
          <w:rtl/>
        </w:rPr>
        <w:t xml:space="preserve"> </w:t>
      </w:r>
      <w:bookmarkEnd w:id="6462"/>
    </w:p>
    <w:p w:rsidR="00D46A7E" w:rsidRPr="00CD482B" w:rsidRDefault="00D46A7E" w:rsidP="00AC1CE4">
      <w:pPr>
        <w:rPr>
          <w:rtl/>
        </w:rPr>
      </w:pPr>
      <w:r>
        <w:rPr>
          <w:rtl/>
        </w:rPr>
        <w:t xml:space="preserve"> </w:t>
      </w:r>
    </w:p>
    <w:p w:rsidR="00D46A7E" w:rsidRDefault="00D46A7E" w:rsidP="00AC1CE4">
      <w:pPr>
        <w:rPr>
          <w:rtl/>
        </w:rPr>
      </w:pPr>
      <w:r>
        <w:rPr>
          <w:rFonts w:hint="cs"/>
          <w:rtl/>
        </w:rPr>
        <w:t xml:space="preserve">כן, כן. </w:t>
      </w:r>
    </w:p>
    <w:p w:rsidR="00D46A7E" w:rsidRDefault="00D46A7E" w:rsidP="00AC1CE4">
      <w:pPr>
        <w:rPr>
          <w:rtl/>
        </w:rPr>
      </w:pPr>
      <w:bookmarkStart w:id="6463" w:name="_ETM_Q64_530565"/>
      <w:bookmarkStart w:id="6464" w:name="_ETM_Q64_530686"/>
      <w:bookmarkEnd w:id="6463"/>
      <w:bookmarkEnd w:id="6464"/>
    </w:p>
    <w:p w:rsidR="00D46A7E" w:rsidRDefault="00D46A7E" w:rsidP="00AC1CE4">
      <w:pPr>
        <w:pStyle w:val="af5"/>
        <w:keepNext/>
        <w:rPr>
          <w:rtl/>
        </w:rPr>
      </w:pPr>
      <w:bookmarkStart w:id="6465" w:name="ET_interruption_5520_93"/>
      <w:r w:rsidRPr="00876A5E">
        <w:rPr>
          <w:rStyle w:val="TagStyle"/>
          <w:rtl/>
        </w:rPr>
        <w:t xml:space="preserve"> &lt;&lt; קריאה &gt;&gt; </w:t>
      </w:r>
      <w:r>
        <w:rPr>
          <w:rtl/>
        </w:rPr>
        <w:t>עודד פורר (ישראל ביתנו):</w:t>
      </w:r>
      <w:r w:rsidRPr="00876A5E">
        <w:rPr>
          <w:rStyle w:val="TagStyle"/>
          <w:rtl/>
        </w:rPr>
        <w:t xml:space="preserve"> &lt;&lt; קריאה &gt;&gt;</w:t>
      </w:r>
      <w:r>
        <w:rPr>
          <w:rtl/>
        </w:rPr>
        <w:t xml:space="preserve"> </w:t>
      </w:r>
      <w:bookmarkEnd w:id="6465"/>
    </w:p>
    <w:p w:rsidR="00D46A7E" w:rsidRDefault="00D46A7E" w:rsidP="0009735D">
      <w:pPr>
        <w:rPr>
          <w:rtl/>
        </w:rPr>
      </w:pPr>
    </w:p>
    <w:p w:rsidR="00D46A7E" w:rsidRDefault="00D46A7E" w:rsidP="00AC1CE4">
      <w:pPr>
        <w:rPr>
          <w:rtl/>
        </w:rPr>
      </w:pPr>
      <w:r>
        <w:rPr>
          <w:rFonts w:hint="cs"/>
          <w:rtl/>
        </w:rPr>
        <w:t xml:space="preserve">האמירות שלך לא </w:t>
      </w:r>
      <w:r w:rsidR="006A3C86">
        <w:rPr>
          <w:rFonts w:hint="cs"/>
          <w:rtl/>
        </w:rPr>
        <w:t>– – –</w:t>
      </w:r>
      <w:r>
        <w:rPr>
          <w:rFonts w:hint="cs"/>
          <w:rtl/>
        </w:rPr>
        <w:t xml:space="preserve"> אתה נגד מדינת ישראל.</w:t>
      </w:r>
    </w:p>
    <w:p w:rsidR="00D46A7E" w:rsidRDefault="00D46A7E" w:rsidP="00AC1CE4">
      <w:pPr>
        <w:rPr>
          <w:rtl/>
        </w:rPr>
      </w:pPr>
    </w:p>
    <w:p w:rsidR="00D46A7E" w:rsidRDefault="00D46A7E" w:rsidP="00AC1CE4">
      <w:pPr>
        <w:pStyle w:val="af6"/>
        <w:keepNext/>
        <w:rPr>
          <w:rtl/>
        </w:rPr>
      </w:pPr>
      <w:bookmarkStart w:id="6466" w:name="ET_yor_5514_94"/>
      <w:r w:rsidRPr="00876A5E">
        <w:rPr>
          <w:rStyle w:val="TagStyle"/>
          <w:rtl/>
        </w:rPr>
        <w:t xml:space="preserve"> &lt;&lt; יור &gt;&gt; </w:t>
      </w:r>
      <w:r>
        <w:rPr>
          <w:rtl/>
        </w:rPr>
        <w:t>היו"ר מאיר כהן:</w:t>
      </w:r>
      <w:r w:rsidRPr="00876A5E">
        <w:rPr>
          <w:rStyle w:val="TagStyle"/>
          <w:rtl/>
        </w:rPr>
        <w:t xml:space="preserve"> &lt;&lt; יור &gt;&gt;</w:t>
      </w:r>
      <w:r>
        <w:rPr>
          <w:rtl/>
        </w:rPr>
        <w:t xml:space="preserve"> </w:t>
      </w:r>
      <w:bookmarkEnd w:id="6466"/>
    </w:p>
    <w:p w:rsidR="00D46A7E" w:rsidRDefault="00D46A7E" w:rsidP="0009735D">
      <w:pPr>
        <w:rPr>
          <w:rtl/>
        </w:rPr>
      </w:pPr>
    </w:p>
    <w:p w:rsidR="00D46A7E" w:rsidRDefault="00D46A7E" w:rsidP="00AC1CE4">
      <w:pPr>
        <w:rPr>
          <w:rtl/>
        </w:rPr>
      </w:pPr>
      <w:r>
        <w:rPr>
          <w:rFonts w:hint="cs"/>
          <w:rtl/>
        </w:rPr>
        <w:t xml:space="preserve">חבר הכנסת פורר, יהיו </w:t>
      </w:r>
      <w:r w:rsidR="006A3C86">
        <w:rPr>
          <w:rFonts w:hint="cs"/>
          <w:rtl/>
        </w:rPr>
        <w:t>– – –</w:t>
      </w:r>
    </w:p>
    <w:p w:rsidR="00D46A7E" w:rsidRDefault="00D46A7E" w:rsidP="00AC1CE4">
      <w:pPr>
        <w:rPr>
          <w:rtl/>
        </w:rPr>
      </w:pPr>
    </w:p>
    <w:p w:rsidR="00D46A7E" w:rsidRDefault="00D46A7E" w:rsidP="00AC1CE4">
      <w:pPr>
        <w:pStyle w:val="af5"/>
        <w:keepNext/>
        <w:rPr>
          <w:rtl/>
        </w:rPr>
      </w:pPr>
      <w:bookmarkStart w:id="6467" w:name="ET_interruption_5520_95"/>
      <w:r w:rsidRPr="00876A5E">
        <w:rPr>
          <w:rStyle w:val="TagStyle"/>
          <w:rtl/>
        </w:rPr>
        <w:t xml:space="preserve"> &lt;&lt; קריאה &gt;&gt; </w:t>
      </w:r>
      <w:r>
        <w:rPr>
          <w:rtl/>
        </w:rPr>
        <w:t>עודד פורר (ישראל ביתנו):</w:t>
      </w:r>
      <w:r w:rsidRPr="00876A5E">
        <w:rPr>
          <w:rStyle w:val="TagStyle"/>
          <w:rtl/>
        </w:rPr>
        <w:t xml:space="preserve"> &lt;&lt; קריאה &gt;&gt;</w:t>
      </w:r>
      <w:r>
        <w:rPr>
          <w:rtl/>
        </w:rPr>
        <w:t xml:space="preserve"> </w:t>
      </w:r>
      <w:bookmarkEnd w:id="6467"/>
    </w:p>
    <w:p w:rsidR="00D46A7E" w:rsidRDefault="00D46A7E" w:rsidP="0009735D">
      <w:pPr>
        <w:rPr>
          <w:rtl/>
        </w:rPr>
      </w:pPr>
    </w:p>
    <w:p w:rsidR="00D46A7E" w:rsidRDefault="00D46A7E" w:rsidP="00AC1CE4">
      <w:pPr>
        <w:rPr>
          <w:rtl/>
        </w:rPr>
      </w:pPr>
      <w:r>
        <w:rPr>
          <w:rFonts w:hint="cs"/>
          <w:rtl/>
        </w:rPr>
        <w:t xml:space="preserve">ואין לך זכות להיות פה. זה לא </w:t>
      </w:r>
      <w:bookmarkStart w:id="6468" w:name="_ETM_Q64_539895"/>
      <w:bookmarkEnd w:id="6468"/>
      <w:r w:rsidR="006A3C86">
        <w:rPr>
          <w:rFonts w:hint="cs"/>
          <w:rtl/>
        </w:rPr>
        <w:t>– – –</w:t>
      </w:r>
    </w:p>
    <w:p w:rsidR="00D46A7E" w:rsidRDefault="00D46A7E" w:rsidP="00AC1CE4">
      <w:pPr>
        <w:rPr>
          <w:rtl/>
        </w:rPr>
      </w:pPr>
      <w:bookmarkStart w:id="6469" w:name="_ETM_Q64_539474"/>
      <w:bookmarkStart w:id="6470" w:name="_ETM_Q64_539573"/>
      <w:bookmarkEnd w:id="6469"/>
      <w:bookmarkEnd w:id="6470"/>
    </w:p>
    <w:p w:rsidR="00D46A7E" w:rsidRDefault="00D46A7E" w:rsidP="00AC1CE4">
      <w:pPr>
        <w:pStyle w:val="af6"/>
        <w:keepNext/>
        <w:rPr>
          <w:rtl/>
        </w:rPr>
      </w:pPr>
      <w:bookmarkStart w:id="6471" w:name="ET_yor_5514_96"/>
      <w:r w:rsidRPr="00876A5E">
        <w:rPr>
          <w:rStyle w:val="TagStyle"/>
          <w:rtl/>
        </w:rPr>
        <w:t xml:space="preserve"> &lt;&lt; יור &gt;&gt; </w:t>
      </w:r>
      <w:r>
        <w:rPr>
          <w:rtl/>
        </w:rPr>
        <w:t>היו"ר מאיר כהן:</w:t>
      </w:r>
      <w:r w:rsidRPr="00876A5E">
        <w:rPr>
          <w:rStyle w:val="TagStyle"/>
          <w:rtl/>
        </w:rPr>
        <w:t xml:space="preserve"> &lt;&lt; יור &gt;&gt;</w:t>
      </w:r>
      <w:r>
        <w:rPr>
          <w:rtl/>
        </w:rPr>
        <w:t xml:space="preserve"> </w:t>
      </w:r>
      <w:bookmarkEnd w:id="6471"/>
    </w:p>
    <w:p w:rsidR="00D46A7E" w:rsidRDefault="00D46A7E" w:rsidP="0009735D">
      <w:pPr>
        <w:rPr>
          <w:rtl/>
        </w:rPr>
      </w:pPr>
    </w:p>
    <w:p w:rsidR="00D46A7E" w:rsidRDefault="00D46A7E" w:rsidP="00AC1CE4">
      <w:pPr>
        <w:rPr>
          <w:rtl/>
        </w:rPr>
      </w:pPr>
      <w:r>
        <w:rPr>
          <w:rFonts w:hint="cs"/>
          <w:rtl/>
        </w:rPr>
        <w:t xml:space="preserve">חבר הכנסת פורר </w:t>
      </w:r>
      <w:r w:rsidR="006A3C86">
        <w:rPr>
          <w:rFonts w:hint="cs"/>
          <w:rtl/>
        </w:rPr>
        <w:t>– – –</w:t>
      </w:r>
    </w:p>
    <w:p w:rsidR="00D46A7E" w:rsidRDefault="00D46A7E" w:rsidP="00AC1CE4">
      <w:pPr>
        <w:rPr>
          <w:rtl/>
        </w:rPr>
      </w:pPr>
    </w:p>
    <w:p w:rsidR="00D46A7E" w:rsidRDefault="00D46A7E" w:rsidP="00AC1CE4">
      <w:pPr>
        <w:pStyle w:val="af5"/>
        <w:keepNext/>
        <w:rPr>
          <w:rtl/>
        </w:rPr>
      </w:pPr>
      <w:bookmarkStart w:id="6472" w:name="ET_interruption_5520_97"/>
      <w:r w:rsidRPr="00876A5E">
        <w:rPr>
          <w:rStyle w:val="TagStyle"/>
          <w:rtl/>
        </w:rPr>
        <w:t xml:space="preserve"> &lt;&lt; קריאה &gt;&gt; </w:t>
      </w:r>
      <w:r>
        <w:rPr>
          <w:rtl/>
        </w:rPr>
        <w:t>עודד פורר (ישראל ביתנו):</w:t>
      </w:r>
      <w:r w:rsidRPr="00876A5E">
        <w:rPr>
          <w:rStyle w:val="TagStyle"/>
          <w:rtl/>
        </w:rPr>
        <w:t xml:space="preserve"> &lt;&lt; קריאה &gt;&gt;</w:t>
      </w:r>
      <w:r>
        <w:rPr>
          <w:rtl/>
        </w:rPr>
        <w:t xml:space="preserve"> </w:t>
      </w:r>
      <w:bookmarkEnd w:id="6472"/>
    </w:p>
    <w:p w:rsidR="00D46A7E" w:rsidRDefault="00D46A7E" w:rsidP="0009735D">
      <w:pPr>
        <w:rPr>
          <w:rtl/>
        </w:rPr>
      </w:pPr>
    </w:p>
    <w:p w:rsidR="00D46A7E" w:rsidRDefault="00D46A7E" w:rsidP="00AC1CE4">
      <w:pPr>
        <w:rPr>
          <w:rtl/>
        </w:rPr>
      </w:pPr>
      <w:r>
        <w:rPr>
          <w:rFonts w:hint="cs"/>
          <w:rtl/>
        </w:rPr>
        <w:t xml:space="preserve">אז אתה לא תדבר ככה </w:t>
      </w:r>
      <w:r w:rsidR="006A3C86">
        <w:rPr>
          <w:rFonts w:hint="cs"/>
          <w:rtl/>
        </w:rPr>
        <w:t>– – –</w:t>
      </w:r>
    </w:p>
    <w:p w:rsidR="00D46A7E" w:rsidRDefault="00D46A7E" w:rsidP="00AC1CE4">
      <w:pPr>
        <w:rPr>
          <w:rtl/>
        </w:rPr>
      </w:pPr>
      <w:bookmarkStart w:id="6473" w:name="_ETM_Q64_542199"/>
      <w:bookmarkStart w:id="6474" w:name="_ETM_Q64_542316"/>
      <w:bookmarkEnd w:id="6473"/>
      <w:bookmarkEnd w:id="6474"/>
    </w:p>
    <w:p w:rsidR="00D46A7E" w:rsidRDefault="00D46A7E" w:rsidP="00AC1CE4">
      <w:pPr>
        <w:pStyle w:val="af6"/>
        <w:keepNext/>
        <w:rPr>
          <w:rtl/>
        </w:rPr>
      </w:pPr>
      <w:bookmarkStart w:id="6475" w:name="ET_yor_5514_98"/>
      <w:r w:rsidRPr="00876A5E">
        <w:rPr>
          <w:rStyle w:val="TagStyle"/>
          <w:rtl/>
        </w:rPr>
        <w:t xml:space="preserve"> &lt;&lt; יור &gt;&gt; </w:t>
      </w:r>
      <w:r>
        <w:rPr>
          <w:rtl/>
        </w:rPr>
        <w:t>היו"ר מאיר כהן:</w:t>
      </w:r>
      <w:r w:rsidRPr="00876A5E">
        <w:rPr>
          <w:rStyle w:val="TagStyle"/>
          <w:rtl/>
        </w:rPr>
        <w:t xml:space="preserve"> &lt;&lt; יור &gt;&gt;</w:t>
      </w:r>
      <w:r>
        <w:rPr>
          <w:rtl/>
        </w:rPr>
        <w:t xml:space="preserve"> </w:t>
      </w:r>
      <w:bookmarkEnd w:id="6475"/>
    </w:p>
    <w:p w:rsidR="00D46A7E" w:rsidRDefault="00D46A7E" w:rsidP="0009735D">
      <w:pPr>
        <w:rPr>
          <w:rtl/>
        </w:rPr>
      </w:pPr>
    </w:p>
    <w:p w:rsidR="00D46A7E" w:rsidRDefault="00D46A7E" w:rsidP="00AC1CE4">
      <w:pPr>
        <w:rPr>
          <w:rtl/>
        </w:rPr>
      </w:pPr>
      <w:bookmarkStart w:id="6476" w:name="_ETM_Q64_543328"/>
      <w:bookmarkEnd w:id="6476"/>
      <w:r>
        <w:rPr>
          <w:rFonts w:hint="cs"/>
          <w:rtl/>
        </w:rPr>
        <w:t xml:space="preserve">חבר הכנסת פורר, יהיו הדברים מכעיסים ככל שיהיו </w:t>
      </w:r>
      <w:r w:rsidR="006A3C86">
        <w:rPr>
          <w:rFonts w:hint="cs"/>
          <w:rtl/>
        </w:rPr>
        <w:t>– –</w:t>
      </w:r>
      <w:r>
        <w:rPr>
          <w:rFonts w:hint="cs"/>
          <w:rtl/>
        </w:rPr>
        <w:t xml:space="preserve"> </w:t>
      </w:r>
    </w:p>
    <w:p w:rsidR="00D46A7E" w:rsidRPr="00374D77" w:rsidRDefault="00D46A7E" w:rsidP="00AC1CE4">
      <w:pPr>
        <w:rPr>
          <w:rtl/>
        </w:rPr>
      </w:pPr>
    </w:p>
    <w:p w:rsidR="00D46A7E" w:rsidRDefault="00D46A7E" w:rsidP="00AC1CE4">
      <w:pPr>
        <w:pStyle w:val="-"/>
        <w:keepNext/>
        <w:rPr>
          <w:rtl/>
        </w:rPr>
      </w:pPr>
      <w:bookmarkStart w:id="6477" w:name="ET_speakercontinue_5785_105"/>
      <w:r w:rsidRPr="00876A5E">
        <w:rPr>
          <w:rStyle w:val="TagStyle"/>
          <w:rtl/>
        </w:rPr>
        <w:t xml:space="preserve"> &lt;&lt; דובר_המשך &gt;&gt; </w:t>
      </w:r>
      <w:r>
        <w:rPr>
          <w:rtl/>
        </w:rPr>
        <w:t>עופר כסיף (הרשימה המשותפת):</w:t>
      </w:r>
      <w:r w:rsidRPr="00876A5E">
        <w:rPr>
          <w:rStyle w:val="TagStyle"/>
          <w:rtl/>
        </w:rPr>
        <w:t xml:space="preserve"> &lt;&lt; דובר_המשך &gt;&gt;</w:t>
      </w:r>
      <w:r>
        <w:rPr>
          <w:rtl/>
        </w:rPr>
        <w:t xml:space="preserve"> </w:t>
      </w:r>
      <w:bookmarkEnd w:id="6477"/>
    </w:p>
    <w:p w:rsidR="00D46A7E" w:rsidRDefault="00D46A7E" w:rsidP="0009735D">
      <w:pPr>
        <w:rPr>
          <w:rtl/>
        </w:rPr>
      </w:pPr>
    </w:p>
    <w:p w:rsidR="00D46A7E" w:rsidRDefault="00D46A7E" w:rsidP="00AC1CE4">
      <w:pPr>
        <w:rPr>
          <w:rtl/>
        </w:rPr>
      </w:pPr>
      <w:r>
        <w:rPr>
          <w:rFonts w:hint="cs"/>
          <w:rtl/>
        </w:rPr>
        <w:t xml:space="preserve">אני נמצא פה בזכות ולא בחסד </w:t>
      </w:r>
      <w:r w:rsidR="006A3C86">
        <w:rPr>
          <w:rFonts w:hint="cs"/>
          <w:rtl/>
        </w:rPr>
        <w:t>– –</w:t>
      </w:r>
      <w:r>
        <w:rPr>
          <w:rFonts w:hint="cs"/>
          <w:rtl/>
        </w:rPr>
        <w:t xml:space="preserve"> </w:t>
      </w:r>
    </w:p>
    <w:p w:rsidR="00D46A7E" w:rsidRDefault="00D46A7E" w:rsidP="00AC1CE4">
      <w:pPr>
        <w:rPr>
          <w:rtl/>
        </w:rPr>
      </w:pPr>
      <w:bookmarkStart w:id="6478" w:name="_ETM_Q64_544444"/>
      <w:bookmarkStart w:id="6479" w:name="_ETM_Q64_544568"/>
      <w:bookmarkEnd w:id="6478"/>
      <w:bookmarkEnd w:id="6479"/>
    </w:p>
    <w:p w:rsidR="00D46A7E" w:rsidRDefault="00D46A7E" w:rsidP="00AC1CE4">
      <w:pPr>
        <w:pStyle w:val="af6"/>
        <w:keepNext/>
        <w:rPr>
          <w:rtl/>
        </w:rPr>
      </w:pPr>
      <w:bookmarkStart w:id="6480" w:name="ET_yor_5514_100"/>
      <w:r w:rsidRPr="00876A5E">
        <w:rPr>
          <w:rStyle w:val="TagStyle"/>
          <w:rtl/>
        </w:rPr>
        <w:t xml:space="preserve"> &lt;&lt; יור &gt;&gt; </w:t>
      </w:r>
      <w:r>
        <w:rPr>
          <w:rtl/>
        </w:rPr>
        <w:t>היו"ר מאיר כהן:</w:t>
      </w:r>
      <w:r w:rsidRPr="00876A5E">
        <w:rPr>
          <w:rStyle w:val="TagStyle"/>
          <w:rtl/>
        </w:rPr>
        <w:t xml:space="preserve"> &lt;&lt; יור &gt;&gt;</w:t>
      </w:r>
      <w:r>
        <w:rPr>
          <w:rtl/>
        </w:rPr>
        <w:t xml:space="preserve"> </w:t>
      </w:r>
      <w:bookmarkEnd w:id="6480"/>
    </w:p>
    <w:p w:rsidR="00D46A7E" w:rsidRDefault="00D46A7E" w:rsidP="0009735D">
      <w:pPr>
        <w:rPr>
          <w:rtl/>
        </w:rPr>
      </w:pPr>
    </w:p>
    <w:p w:rsidR="00D46A7E" w:rsidRDefault="006A3C86" w:rsidP="00AC1CE4">
      <w:pPr>
        <w:rPr>
          <w:rtl/>
        </w:rPr>
      </w:pPr>
      <w:bookmarkStart w:id="6481" w:name="_ETM_Q64_547074"/>
      <w:bookmarkEnd w:id="6481"/>
      <w:r>
        <w:rPr>
          <w:rFonts w:hint="cs"/>
          <w:rtl/>
        </w:rPr>
        <w:t>– –</w:t>
      </w:r>
      <w:r w:rsidR="00D46A7E">
        <w:rPr>
          <w:rFonts w:hint="cs"/>
          <w:rtl/>
        </w:rPr>
        <w:t xml:space="preserve"> אנא תנו לו לסיים את דבריו. </w:t>
      </w:r>
      <w:r w:rsidR="00D46A7E">
        <w:rPr>
          <w:rtl/>
        </w:rPr>
        <w:t xml:space="preserve"> </w:t>
      </w:r>
    </w:p>
    <w:p w:rsidR="00D46A7E" w:rsidRDefault="00D46A7E" w:rsidP="00AC1CE4">
      <w:pPr>
        <w:rPr>
          <w:rtl/>
        </w:rPr>
      </w:pPr>
    </w:p>
    <w:p w:rsidR="00D46A7E" w:rsidRDefault="00D46A7E" w:rsidP="00AC1CE4">
      <w:pPr>
        <w:pStyle w:val="af5"/>
        <w:keepNext/>
        <w:rPr>
          <w:rtl/>
        </w:rPr>
      </w:pPr>
      <w:bookmarkStart w:id="6482" w:name="ET_interruption_5520_101"/>
      <w:r w:rsidRPr="00876A5E">
        <w:rPr>
          <w:rStyle w:val="TagStyle"/>
          <w:rtl/>
        </w:rPr>
        <w:t xml:space="preserve"> &lt;&lt; קריאה &gt;&gt; </w:t>
      </w:r>
      <w:r>
        <w:rPr>
          <w:rtl/>
        </w:rPr>
        <w:t>עודד פורר (ישראל ביתנו):</w:t>
      </w:r>
      <w:r w:rsidRPr="00876A5E">
        <w:rPr>
          <w:rStyle w:val="TagStyle"/>
          <w:rtl/>
        </w:rPr>
        <w:t xml:space="preserve"> &lt;&lt; קריאה &gt;&gt;</w:t>
      </w:r>
      <w:r>
        <w:rPr>
          <w:rtl/>
        </w:rPr>
        <w:t xml:space="preserve"> </w:t>
      </w:r>
      <w:bookmarkEnd w:id="6482"/>
    </w:p>
    <w:p w:rsidR="00D46A7E" w:rsidRDefault="00D46A7E" w:rsidP="0009735D">
      <w:pPr>
        <w:rPr>
          <w:rtl/>
        </w:rPr>
      </w:pPr>
    </w:p>
    <w:p w:rsidR="00D46A7E" w:rsidRDefault="00D46A7E" w:rsidP="00AC1CE4">
      <w:pPr>
        <w:rPr>
          <w:rtl/>
        </w:rPr>
      </w:pPr>
      <w:r>
        <w:rPr>
          <w:rFonts w:hint="cs"/>
          <w:rtl/>
        </w:rPr>
        <w:t xml:space="preserve">אדוני היושב-ראש </w:t>
      </w:r>
      <w:r w:rsidR="006A3C86">
        <w:rPr>
          <w:rFonts w:hint="cs"/>
          <w:rtl/>
        </w:rPr>
        <w:t>– – –</w:t>
      </w:r>
    </w:p>
    <w:p w:rsidR="00D46A7E" w:rsidRDefault="00D46A7E" w:rsidP="00AC1CE4">
      <w:pPr>
        <w:rPr>
          <w:rtl/>
        </w:rPr>
      </w:pPr>
    </w:p>
    <w:p w:rsidR="00D46A7E" w:rsidRDefault="00D46A7E" w:rsidP="00AC1CE4">
      <w:pPr>
        <w:pStyle w:val="-"/>
        <w:keepNext/>
        <w:rPr>
          <w:rtl/>
        </w:rPr>
      </w:pPr>
      <w:r w:rsidRPr="00876A5E">
        <w:rPr>
          <w:rStyle w:val="TagStyle"/>
          <w:rtl/>
        </w:rPr>
        <w:t xml:space="preserve"> &lt;&lt; דובר_המשך &gt;&gt; </w:t>
      </w:r>
      <w:r>
        <w:rPr>
          <w:rtl/>
        </w:rPr>
        <w:t>עופר כסיף (הרשימה המשותפת):</w:t>
      </w:r>
      <w:r w:rsidRPr="00876A5E">
        <w:rPr>
          <w:rStyle w:val="TagStyle"/>
          <w:rtl/>
        </w:rPr>
        <w:t xml:space="preserve"> &lt;&lt; דובר_המשך &gt;&gt;</w:t>
      </w:r>
      <w:r>
        <w:rPr>
          <w:rtl/>
        </w:rPr>
        <w:t xml:space="preserve"> </w:t>
      </w:r>
    </w:p>
    <w:p w:rsidR="00D46A7E" w:rsidRDefault="00D46A7E" w:rsidP="0009735D">
      <w:pPr>
        <w:rPr>
          <w:rtl/>
        </w:rPr>
      </w:pPr>
    </w:p>
    <w:p w:rsidR="00D46A7E" w:rsidRDefault="006A3C86" w:rsidP="00AC1CE4">
      <w:pPr>
        <w:rPr>
          <w:rtl/>
        </w:rPr>
      </w:pPr>
      <w:r>
        <w:rPr>
          <w:rFonts w:hint="cs"/>
          <w:rtl/>
        </w:rPr>
        <w:t>– –</w:t>
      </w:r>
      <w:r w:rsidR="00D46A7E">
        <w:rPr>
          <w:rFonts w:hint="cs"/>
          <w:rtl/>
        </w:rPr>
        <w:t xml:space="preserve"> שלך ושל החברים שלך. </w:t>
      </w:r>
    </w:p>
    <w:p w:rsidR="00D46A7E" w:rsidRDefault="00D46A7E" w:rsidP="00AC1CE4">
      <w:pPr>
        <w:rPr>
          <w:rtl/>
        </w:rPr>
      </w:pPr>
    </w:p>
    <w:p w:rsidR="00D46A7E" w:rsidRDefault="00D46A7E" w:rsidP="00AC1CE4">
      <w:pPr>
        <w:pStyle w:val="af5"/>
        <w:keepNext/>
        <w:rPr>
          <w:rtl/>
        </w:rPr>
      </w:pPr>
      <w:bookmarkStart w:id="6483" w:name="ET_interruption_5520_109"/>
      <w:r w:rsidRPr="00876A5E">
        <w:rPr>
          <w:rStyle w:val="TagStyle"/>
          <w:rtl/>
        </w:rPr>
        <w:t xml:space="preserve"> &lt;&lt; קריאה &gt;&gt; </w:t>
      </w:r>
      <w:r>
        <w:rPr>
          <w:rtl/>
        </w:rPr>
        <w:t>עודד פורר (ישראל ביתנו):</w:t>
      </w:r>
      <w:r w:rsidRPr="00876A5E">
        <w:rPr>
          <w:rStyle w:val="TagStyle"/>
          <w:rtl/>
        </w:rPr>
        <w:t xml:space="preserve"> &lt;&lt; קריאה &gt;&gt;</w:t>
      </w:r>
      <w:r>
        <w:rPr>
          <w:rtl/>
        </w:rPr>
        <w:t xml:space="preserve"> </w:t>
      </w:r>
      <w:bookmarkEnd w:id="6483"/>
    </w:p>
    <w:p w:rsidR="00D46A7E" w:rsidRDefault="00D46A7E" w:rsidP="0009735D">
      <w:pPr>
        <w:rPr>
          <w:rtl/>
        </w:rPr>
      </w:pPr>
    </w:p>
    <w:p w:rsidR="00D46A7E" w:rsidRDefault="00D46A7E" w:rsidP="00AC1CE4">
      <w:pPr>
        <w:rPr>
          <w:rtl/>
        </w:rPr>
      </w:pPr>
      <w:r>
        <w:rPr>
          <w:rFonts w:hint="cs"/>
          <w:rtl/>
        </w:rPr>
        <w:t xml:space="preserve">אדוני היושב-ראש, יש גם צורה שבה חבר כנסת יכול להתבטא. </w:t>
      </w:r>
    </w:p>
    <w:p w:rsidR="00D46A7E" w:rsidRDefault="00D46A7E" w:rsidP="00AC1CE4">
      <w:pPr>
        <w:rPr>
          <w:rtl/>
        </w:rPr>
      </w:pPr>
      <w:bookmarkStart w:id="6484" w:name="_ETM_Q64_549921"/>
      <w:bookmarkStart w:id="6485" w:name="_ETM_Q64_550020"/>
      <w:bookmarkEnd w:id="6484"/>
      <w:bookmarkEnd w:id="6485"/>
    </w:p>
    <w:p w:rsidR="00D46A7E" w:rsidRDefault="00D46A7E" w:rsidP="00AC1CE4">
      <w:pPr>
        <w:pStyle w:val="af6"/>
        <w:keepNext/>
        <w:rPr>
          <w:rtl/>
        </w:rPr>
      </w:pPr>
      <w:bookmarkStart w:id="6486" w:name="ET_yor_5514_110"/>
      <w:r w:rsidRPr="00876A5E">
        <w:rPr>
          <w:rStyle w:val="TagStyle"/>
          <w:rtl/>
        </w:rPr>
        <w:t xml:space="preserve"> &lt;&lt; יור &gt;&gt; </w:t>
      </w:r>
      <w:r>
        <w:rPr>
          <w:rtl/>
        </w:rPr>
        <w:t>היו"ר מאיר כהן:</w:t>
      </w:r>
      <w:r w:rsidRPr="00876A5E">
        <w:rPr>
          <w:rStyle w:val="TagStyle"/>
          <w:rtl/>
        </w:rPr>
        <w:t xml:space="preserve"> &lt;&lt; יור &gt;&gt;</w:t>
      </w:r>
      <w:r>
        <w:rPr>
          <w:rtl/>
        </w:rPr>
        <w:t xml:space="preserve"> </w:t>
      </w:r>
      <w:bookmarkEnd w:id="6486"/>
    </w:p>
    <w:p w:rsidR="00D46A7E" w:rsidRDefault="00D46A7E" w:rsidP="0009735D">
      <w:pPr>
        <w:rPr>
          <w:rtl/>
        </w:rPr>
      </w:pPr>
    </w:p>
    <w:p w:rsidR="00D46A7E" w:rsidRDefault="00D46A7E" w:rsidP="00AC1CE4">
      <w:pPr>
        <w:rPr>
          <w:rtl/>
        </w:rPr>
      </w:pPr>
      <w:bookmarkStart w:id="6487" w:name="_ETM_Q64_551196"/>
      <w:bookmarkEnd w:id="6487"/>
      <w:r>
        <w:rPr>
          <w:rFonts w:hint="cs"/>
          <w:rtl/>
        </w:rPr>
        <w:t>שמענו.</w:t>
      </w:r>
    </w:p>
    <w:p w:rsidR="00D46A7E" w:rsidRDefault="00D46A7E" w:rsidP="00AC1CE4">
      <w:pPr>
        <w:rPr>
          <w:rtl/>
        </w:rPr>
      </w:pPr>
      <w:bookmarkStart w:id="6488" w:name="_ETM_Q64_551804"/>
      <w:bookmarkStart w:id="6489" w:name="_ETM_Q64_551892"/>
      <w:bookmarkEnd w:id="6488"/>
      <w:bookmarkEnd w:id="6489"/>
    </w:p>
    <w:p w:rsidR="00D46A7E" w:rsidRDefault="00D46A7E" w:rsidP="00AC1CE4">
      <w:pPr>
        <w:pStyle w:val="af5"/>
        <w:keepNext/>
        <w:rPr>
          <w:rtl/>
        </w:rPr>
      </w:pPr>
      <w:bookmarkStart w:id="6490" w:name="ET_interruption_5520_111"/>
      <w:r w:rsidRPr="00876A5E">
        <w:rPr>
          <w:rStyle w:val="TagStyle"/>
          <w:rtl/>
        </w:rPr>
        <w:t xml:space="preserve"> &lt;&lt; קריאה &gt;&gt; </w:t>
      </w:r>
      <w:r>
        <w:rPr>
          <w:rtl/>
        </w:rPr>
        <w:t>עודד פורר (ישראל ביתנו):</w:t>
      </w:r>
      <w:r w:rsidRPr="00876A5E">
        <w:rPr>
          <w:rStyle w:val="TagStyle"/>
          <w:rtl/>
        </w:rPr>
        <w:t xml:space="preserve"> &lt;&lt; קריאה &gt;&gt;</w:t>
      </w:r>
      <w:r>
        <w:rPr>
          <w:rtl/>
        </w:rPr>
        <w:t xml:space="preserve"> </w:t>
      </w:r>
      <w:bookmarkEnd w:id="6490"/>
    </w:p>
    <w:p w:rsidR="00D46A7E" w:rsidRDefault="00D46A7E" w:rsidP="0009735D">
      <w:pPr>
        <w:rPr>
          <w:rtl/>
        </w:rPr>
      </w:pPr>
    </w:p>
    <w:p w:rsidR="00D46A7E" w:rsidRDefault="006A3C86" w:rsidP="00AC1CE4">
      <w:pPr>
        <w:rPr>
          <w:rtl/>
        </w:rPr>
      </w:pPr>
      <w:r>
        <w:rPr>
          <w:rFonts w:hint="cs"/>
          <w:rtl/>
        </w:rPr>
        <w:t>– – –</w:t>
      </w:r>
      <w:r w:rsidR="00D46A7E">
        <w:rPr>
          <w:rFonts w:hint="cs"/>
          <w:rtl/>
        </w:rPr>
        <w:t xml:space="preserve"> חבר כנסת שיגיד לי </w:t>
      </w:r>
      <w:r w:rsidR="00374D77">
        <w:rPr>
          <w:rFonts w:hint="cs"/>
          <w:rtl/>
        </w:rPr>
        <w:t>"</w:t>
      </w:r>
      <w:r w:rsidR="00D46A7E">
        <w:rPr>
          <w:rFonts w:hint="cs"/>
          <w:rtl/>
        </w:rPr>
        <w:t>שב בשקט</w:t>
      </w:r>
      <w:r w:rsidR="00374D77">
        <w:rPr>
          <w:rFonts w:hint="cs"/>
          <w:rtl/>
        </w:rPr>
        <w:t>"</w:t>
      </w:r>
      <w:r w:rsidR="00D46A7E">
        <w:rPr>
          <w:rFonts w:hint="cs"/>
          <w:rtl/>
        </w:rPr>
        <w:t>.</w:t>
      </w:r>
    </w:p>
    <w:p w:rsidR="00D46A7E" w:rsidRDefault="00D46A7E" w:rsidP="00AC1CE4">
      <w:pPr>
        <w:rPr>
          <w:rtl/>
        </w:rPr>
      </w:pPr>
    </w:p>
    <w:p w:rsidR="00D46A7E" w:rsidRDefault="00D46A7E" w:rsidP="00AC1CE4">
      <w:pPr>
        <w:pStyle w:val="-"/>
        <w:keepNext/>
        <w:rPr>
          <w:rtl/>
        </w:rPr>
      </w:pPr>
      <w:bookmarkStart w:id="6491" w:name="ET_speakercontinue_5785_112"/>
      <w:r w:rsidRPr="00876A5E">
        <w:rPr>
          <w:rStyle w:val="TagStyle"/>
          <w:rtl/>
        </w:rPr>
        <w:t xml:space="preserve"> &lt;&lt; דובר_המשך &gt;&gt; </w:t>
      </w:r>
      <w:r>
        <w:rPr>
          <w:rtl/>
        </w:rPr>
        <w:t>עופר כסיף (הרשימה המשותפת):</w:t>
      </w:r>
      <w:r w:rsidRPr="00876A5E">
        <w:rPr>
          <w:rStyle w:val="TagStyle"/>
          <w:rtl/>
        </w:rPr>
        <w:t xml:space="preserve"> &lt;&lt; דובר_המשך &gt;&gt;</w:t>
      </w:r>
      <w:r>
        <w:rPr>
          <w:rtl/>
        </w:rPr>
        <w:t xml:space="preserve"> </w:t>
      </w:r>
      <w:bookmarkEnd w:id="6491"/>
    </w:p>
    <w:p w:rsidR="00D46A7E" w:rsidRDefault="00D46A7E" w:rsidP="0009735D">
      <w:pPr>
        <w:rPr>
          <w:rtl/>
        </w:rPr>
      </w:pPr>
    </w:p>
    <w:p w:rsidR="00D46A7E" w:rsidRDefault="006A3C86" w:rsidP="00AC1CE4">
      <w:pPr>
        <w:rPr>
          <w:rtl/>
        </w:rPr>
      </w:pPr>
      <w:bookmarkStart w:id="6492" w:name="_ETM_Q64_555626"/>
      <w:bookmarkEnd w:id="6492"/>
      <w:r>
        <w:rPr>
          <w:rFonts w:hint="cs"/>
          <w:rtl/>
        </w:rPr>
        <w:t>– – –</w:t>
      </w:r>
      <w:r w:rsidR="00D46A7E">
        <w:rPr>
          <w:rFonts w:hint="cs"/>
          <w:rtl/>
        </w:rPr>
        <w:t xml:space="preserve"> חבר כנסת, בטח לא בחסד שלך ושל כמותך. </w:t>
      </w:r>
    </w:p>
    <w:p w:rsidR="00D46A7E" w:rsidRDefault="00D46A7E" w:rsidP="00AC1CE4">
      <w:pPr>
        <w:rPr>
          <w:rtl/>
        </w:rPr>
      </w:pPr>
      <w:bookmarkStart w:id="6493" w:name="_ETM_Q64_556860"/>
      <w:bookmarkStart w:id="6494" w:name="_ETM_Q64_556936"/>
      <w:bookmarkEnd w:id="6493"/>
      <w:bookmarkEnd w:id="6494"/>
    </w:p>
    <w:p w:rsidR="00D46A7E" w:rsidRDefault="00D46A7E" w:rsidP="00AC1CE4">
      <w:pPr>
        <w:pStyle w:val="af6"/>
        <w:keepNext/>
        <w:rPr>
          <w:rtl/>
        </w:rPr>
      </w:pPr>
      <w:bookmarkStart w:id="6495" w:name="ET_yor_5514_113"/>
      <w:r w:rsidRPr="00876A5E">
        <w:rPr>
          <w:rStyle w:val="TagStyle"/>
          <w:rtl/>
        </w:rPr>
        <w:t xml:space="preserve"> &lt;&lt; יור &gt;&gt; </w:t>
      </w:r>
      <w:r>
        <w:rPr>
          <w:rtl/>
        </w:rPr>
        <w:t>היו"ר מאיר כהן:</w:t>
      </w:r>
      <w:r w:rsidRPr="00876A5E">
        <w:rPr>
          <w:rStyle w:val="TagStyle"/>
          <w:rtl/>
        </w:rPr>
        <w:t xml:space="preserve"> &lt;&lt; יור &gt;&gt;</w:t>
      </w:r>
      <w:r>
        <w:rPr>
          <w:rtl/>
        </w:rPr>
        <w:t xml:space="preserve"> </w:t>
      </w:r>
      <w:bookmarkEnd w:id="6495"/>
    </w:p>
    <w:p w:rsidR="00D46A7E" w:rsidRDefault="00D46A7E" w:rsidP="0009735D">
      <w:pPr>
        <w:rPr>
          <w:rtl/>
        </w:rPr>
      </w:pPr>
    </w:p>
    <w:p w:rsidR="00D46A7E" w:rsidRDefault="00D46A7E" w:rsidP="00AC1CE4">
      <w:pPr>
        <w:rPr>
          <w:rtl/>
        </w:rPr>
      </w:pPr>
      <w:r>
        <w:rPr>
          <w:rFonts w:hint="cs"/>
          <w:rtl/>
        </w:rPr>
        <w:t xml:space="preserve">זהו. </w:t>
      </w:r>
    </w:p>
    <w:p w:rsidR="00D46A7E" w:rsidRDefault="00D46A7E" w:rsidP="00AC1CE4">
      <w:pPr>
        <w:rPr>
          <w:rtl/>
        </w:rPr>
      </w:pPr>
      <w:bookmarkStart w:id="6496" w:name="_ETM_Q64_557808"/>
      <w:bookmarkStart w:id="6497" w:name="_ETM_Q64_557889"/>
      <w:bookmarkEnd w:id="6496"/>
      <w:bookmarkEnd w:id="6497"/>
    </w:p>
    <w:p w:rsidR="00D46A7E" w:rsidRDefault="00D46A7E" w:rsidP="00AC1CE4">
      <w:pPr>
        <w:pStyle w:val="af5"/>
        <w:keepNext/>
        <w:rPr>
          <w:rtl/>
        </w:rPr>
      </w:pPr>
      <w:bookmarkStart w:id="6498" w:name="ET_interruption_5802_114"/>
      <w:r w:rsidRPr="00876A5E">
        <w:rPr>
          <w:rStyle w:val="TagStyle"/>
          <w:rtl/>
        </w:rPr>
        <w:t xml:space="preserve"> &lt;&lt; קריאה &gt;&gt; </w:t>
      </w:r>
      <w:r>
        <w:rPr>
          <w:rtl/>
        </w:rPr>
        <w:t>שלמה קרעי (הליכוד):</w:t>
      </w:r>
      <w:r w:rsidRPr="00876A5E">
        <w:rPr>
          <w:rStyle w:val="TagStyle"/>
          <w:rtl/>
        </w:rPr>
        <w:t xml:space="preserve"> &lt;&lt; קריאה &gt;&gt;</w:t>
      </w:r>
      <w:r>
        <w:rPr>
          <w:rtl/>
        </w:rPr>
        <w:t xml:space="preserve"> </w:t>
      </w:r>
      <w:bookmarkEnd w:id="6498"/>
    </w:p>
    <w:p w:rsidR="00D46A7E" w:rsidRDefault="00D46A7E" w:rsidP="0009735D">
      <w:pPr>
        <w:rPr>
          <w:rtl/>
        </w:rPr>
      </w:pPr>
    </w:p>
    <w:p w:rsidR="00D46A7E" w:rsidRDefault="00D46A7E" w:rsidP="00AC1CE4">
      <w:pPr>
        <w:rPr>
          <w:rtl/>
        </w:rPr>
      </w:pPr>
      <w:r>
        <w:rPr>
          <w:rFonts w:hint="cs"/>
          <w:rtl/>
        </w:rPr>
        <w:t>ואם בג"ץ יאשר עוד נפעיל נגדך את חוק ההדחה.</w:t>
      </w:r>
    </w:p>
    <w:p w:rsidR="00D46A7E" w:rsidRDefault="00D46A7E" w:rsidP="00AC1CE4">
      <w:pPr>
        <w:rPr>
          <w:rtl/>
        </w:rPr>
      </w:pPr>
    </w:p>
    <w:p w:rsidR="00A61A5C" w:rsidRDefault="00A61A5C" w:rsidP="00AC1CE4">
      <w:pPr>
        <w:pStyle w:val="-"/>
        <w:rPr>
          <w:rtl/>
        </w:rPr>
      </w:pPr>
      <w:bookmarkStart w:id="6499" w:name="TOR_Q65"/>
      <w:bookmarkEnd w:id="6499"/>
      <w:r w:rsidRPr="003C391C">
        <w:rPr>
          <w:rStyle w:val="TagStyle"/>
          <w:rtl/>
        </w:rPr>
        <w:t>&lt;&lt; דובר_המשך &gt;&gt;</w:t>
      </w:r>
      <w:r w:rsidRPr="00CC0163">
        <w:rPr>
          <w:rStyle w:val="TagStyle"/>
          <w:rtl/>
        </w:rPr>
        <w:t xml:space="preserve"> </w:t>
      </w:r>
      <w:r>
        <w:rPr>
          <w:rtl/>
        </w:rPr>
        <w:t>עופר כסיף (הרשימה המשותפת):</w:t>
      </w:r>
      <w:r w:rsidRPr="00CC0163">
        <w:rPr>
          <w:rStyle w:val="TagStyle"/>
          <w:rtl/>
        </w:rPr>
        <w:t xml:space="preserve"> </w:t>
      </w:r>
      <w:r w:rsidRPr="003C391C">
        <w:rPr>
          <w:rStyle w:val="TagStyle"/>
          <w:rtl/>
        </w:rPr>
        <w:t>&lt;&lt; דובר_המשך &gt;&gt;</w:t>
      </w:r>
      <w:r>
        <w:rPr>
          <w:rtl/>
        </w:rPr>
        <w:t xml:space="preserve"> </w:t>
      </w:r>
    </w:p>
    <w:p w:rsidR="00A61A5C" w:rsidRDefault="00A61A5C" w:rsidP="00AC1CE4">
      <w:pPr>
        <w:rPr>
          <w:rtl/>
        </w:rPr>
      </w:pPr>
    </w:p>
    <w:p w:rsidR="00A61A5C" w:rsidRDefault="00A61A5C" w:rsidP="00AC1CE4">
      <w:pPr>
        <w:rPr>
          <w:rtl/>
        </w:rPr>
      </w:pPr>
      <w:r>
        <w:rPr>
          <w:rFonts w:hint="cs"/>
          <w:rtl/>
        </w:rPr>
        <w:t xml:space="preserve">אני רוצה להגיד בזמן הקצר שנשאר לי כמה מילים לידידיי מכחול לבן. </w:t>
      </w:r>
    </w:p>
    <w:p w:rsidR="00A61A5C" w:rsidRDefault="00A61A5C" w:rsidP="00AC1CE4">
      <w:pPr>
        <w:rPr>
          <w:rtl/>
        </w:rPr>
      </w:pPr>
    </w:p>
    <w:p w:rsidR="00A61A5C" w:rsidRDefault="00A61A5C" w:rsidP="00AC1CE4">
      <w:pPr>
        <w:pStyle w:val="af6"/>
        <w:rPr>
          <w:rtl/>
        </w:rPr>
      </w:pPr>
      <w:r w:rsidRPr="003C391C">
        <w:rPr>
          <w:rStyle w:val="TagStyle"/>
          <w:rtl/>
        </w:rPr>
        <w:t xml:space="preserve"> &lt;&lt; יור &gt;&gt;</w:t>
      </w:r>
      <w:r w:rsidRPr="005B3750">
        <w:rPr>
          <w:rStyle w:val="TagStyle"/>
          <w:rtl/>
        </w:rPr>
        <w:t xml:space="preserve"> </w:t>
      </w:r>
      <w:r>
        <w:rPr>
          <w:rtl/>
        </w:rPr>
        <w:t>היו"ר מאיר כהן:</w:t>
      </w:r>
      <w:r w:rsidRPr="005B3750">
        <w:rPr>
          <w:rStyle w:val="TagStyle"/>
          <w:rtl/>
        </w:rPr>
        <w:t xml:space="preserve"> </w:t>
      </w:r>
      <w:r w:rsidRPr="003C391C">
        <w:rPr>
          <w:rStyle w:val="TagStyle"/>
          <w:rtl/>
        </w:rPr>
        <w:t>&lt;&lt; יור &gt;&gt;</w:t>
      </w:r>
      <w:r>
        <w:rPr>
          <w:rtl/>
        </w:rPr>
        <w:t xml:space="preserve"> </w:t>
      </w:r>
    </w:p>
    <w:p w:rsidR="00A61A5C" w:rsidRDefault="00A61A5C" w:rsidP="0009735D">
      <w:pPr>
        <w:rPr>
          <w:rtl/>
        </w:rPr>
      </w:pPr>
    </w:p>
    <w:p w:rsidR="00A61A5C" w:rsidRDefault="00A61A5C" w:rsidP="00AC1CE4">
      <w:pPr>
        <w:rPr>
          <w:rtl/>
        </w:rPr>
      </w:pPr>
      <w:r>
        <w:rPr>
          <w:rFonts w:hint="cs"/>
          <w:rtl/>
        </w:rPr>
        <w:t xml:space="preserve">עודד, מספיק. שמענו אותך, זהו, די. </w:t>
      </w:r>
    </w:p>
    <w:p w:rsidR="00A61A5C" w:rsidRDefault="00A61A5C" w:rsidP="00AC1CE4">
      <w:pPr>
        <w:rPr>
          <w:rtl/>
        </w:rPr>
      </w:pPr>
    </w:p>
    <w:p w:rsidR="00A61A5C" w:rsidRDefault="00A61A5C" w:rsidP="00AC1CE4">
      <w:pPr>
        <w:pStyle w:val="-"/>
        <w:rPr>
          <w:rtl/>
        </w:rPr>
      </w:pPr>
      <w:bookmarkStart w:id="6500" w:name="ET_speakercontinue_5785_23"/>
      <w:r w:rsidRPr="003C391C">
        <w:rPr>
          <w:rStyle w:val="TagStyle"/>
          <w:rtl/>
        </w:rPr>
        <w:t xml:space="preserve"> &lt;&lt; דובר_המשך &gt;&gt;</w:t>
      </w:r>
      <w:r w:rsidRPr="00CC0163">
        <w:rPr>
          <w:rStyle w:val="TagStyle"/>
          <w:rtl/>
        </w:rPr>
        <w:t xml:space="preserve"> </w:t>
      </w:r>
      <w:r>
        <w:rPr>
          <w:rtl/>
        </w:rPr>
        <w:t>עופר כסיף (הרשימה המשותפת):</w:t>
      </w:r>
      <w:r w:rsidRPr="00CC0163">
        <w:rPr>
          <w:rStyle w:val="TagStyle"/>
          <w:rtl/>
        </w:rPr>
        <w:t xml:space="preserve"> </w:t>
      </w:r>
      <w:r w:rsidRPr="003C391C">
        <w:rPr>
          <w:rStyle w:val="TagStyle"/>
          <w:rtl/>
        </w:rPr>
        <w:t>&lt;&lt; דובר_המשך &gt;&gt;</w:t>
      </w:r>
      <w:r>
        <w:rPr>
          <w:rtl/>
        </w:rPr>
        <w:t xml:space="preserve"> </w:t>
      </w:r>
      <w:bookmarkEnd w:id="6500"/>
    </w:p>
    <w:p w:rsidR="00A61A5C" w:rsidRDefault="00A61A5C" w:rsidP="0009735D">
      <w:pPr>
        <w:rPr>
          <w:rtl/>
        </w:rPr>
      </w:pPr>
    </w:p>
    <w:p w:rsidR="00A61A5C" w:rsidRDefault="00A61A5C" w:rsidP="00AC1CE4">
      <w:pPr>
        <w:rPr>
          <w:rtl/>
        </w:rPr>
      </w:pPr>
      <w:r>
        <w:rPr>
          <w:rFonts w:hint="cs"/>
          <w:rtl/>
        </w:rPr>
        <w:t xml:space="preserve">אם </w:t>
      </w:r>
      <w:bookmarkStart w:id="6501" w:name="_ETM_Q65_573620"/>
      <w:bookmarkEnd w:id="6501"/>
      <w:r>
        <w:rPr>
          <w:rFonts w:hint="cs"/>
          <w:rtl/>
        </w:rPr>
        <w:t xml:space="preserve">ראש הממשלה נתניהו הוא טירן, על פי אותו </w:t>
      </w:r>
      <w:bookmarkStart w:id="6502" w:name="_ETM_Q65_578948"/>
      <w:bookmarkEnd w:id="6502"/>
      <w:r>
        <w:rPr>
          <w:rFonts w:hint="cs"/>
          <w:rtl/>
        </w:rPr>
        <w:t xml:space="preserve">מיון של אריסטו, אני חייב להגיד שיש משהו דומה </w:t>
      </w:r>
      <w:bookmarkStart w:id="6503" w:name="_ETM_Q65_582703"/>
      <w:bookmarkEnd w:id="6503"/>
      <w:r>
        <w:rPr>
          <w:rFonts w:hint="cs"/>
          <w:rtl/>
        </w:rPr>
        <w:t>למה שהוא כינה אריסטוקרטיה בכחול לבן; דומה, לא זהה. למה אני מתכוון?</w:t>
      </w:r>
      <w:r>
        <w:rPr>
          <w:rFonts w:hint="cs"/>
        </w:rPr>
        <w:t xml:space="preserve"> </w:t>
      </w:r>
      <w:r>
        <w:rPr>
          <w:rFonts w:hint="cs"/>
          <w:rtl/>
        </w:rPr>
        <w:t xml:space="preserve">אריסטוקרטיה מתכוונת לשלטון הראויים </w:t>
      </w:r>
      <w:r w:rsidR="006A3C86">
        <w:rPr>
          <w:rtl/>
        </w:rPr>
        <w:t>–</w:t>
      </w:r>
      <w:bookmarkStart w:id="6504" w:name="_ETM_Q65_593980"/>
      <w:bookmarkEnd w:id="6504"/>
      <w:r>
        <w:rPr>
          <w:rFonts w:hint="cs"/>
          <w:rtl/>
        </w:rPr>
        <w:t xml:space="preserve"> באל"ף, לא בעי"ן ועי"ן. זה הם, שלטון </w:t>
      </w:r>
      <w:bookmarkStart w:id="6505" w:name="_ETM_Q65_598308"/>
      <w:bookmarkEnd w:id="6505"/>
      <w:r>
        <w:rPr>
          <w:rFonts w:hint="cs"/>
          <w:rtl/>
        </w:rPr>
        <w:t xml:space="preserve">הראויים או שלטון הטובים. לצערי הרב </w:t>
      </w:r>
      <w:r w:rsidR="006A3C86">
        <w:rPr>
          <w:rFonts w:hint="cs"/>
          <w:rtl/>
        </w:rPr>
        <w:t>– – –</w:t>
      </w:r>
      <w:r>
        <w:rPr>
          <w:rFonts w:hint="cs"/>
          <w:rtl/>
        </w:rPr>
        <w:t xml:space="preserve"> </w:t>
      </w:r>
      <w:bookmarkStart w:id="6506" w:name="_ETM_Q65_601831"/>
      <w:bookmarkEnd w:id="6506"/>
    </w:p>
    <w:p w:rsidR="00A61A5C" w:rsidRDefault="00A61A5C" w:rsidP="00AC1CE4">
      <w:pPr>
        <w:rPr>
          <w:rtl/>
        </w:rPr>
      </w:pPr>
      <w:bookmarkStart w:id="6507" w:name="_ETM_Q65_601974"/>
      <w:bookmarkStart w:id="6508" w:name="_ETM_Q65_602040"/>
      <w:bookmarkEnd w:id="6507"/>
      <w:bookmarkEnd w:id="6508"/>
    </w:p>
    <w:p w:rsidR="00A61A5C" w:rsidRDefault="00A61A5C" w:rsidP="00AC1CE4">
      <w:pPr>
        <w:pStyle w:val="af6"/>
        <w:rPr>
          <w:rtl/>
        </w:rPr>
      </w:pPr>
      <w:bookmarkStart w:id="6509" w:name="_ETM_Q65_602119"/>
      <w:bookmarkStart w:id="6510" w:name="_ETM_Q65_602191"/>
      <w:bookmarkEnd w:id="6509"/>
      <w:bookmarkEnd w:id="6510"/>
      <w:r w:rsidRPr="003C391C">
        <w:rPr>
          <w:rStyle w:val="TagStyle"/>
          <w:rtl/>
        </w:rPr>
        <w:t xml:space="preserve"> &lt;&lt; יור &gt;&gt;</w:t>
      </w:r>
      <w:r w:rsidRPr="00CC0163">
        <w:rPr>
          <w:rStyle w:val="TagStyle"/>
          <w:rtl/>
        </w:rPr>
        <w:t xml:space="preserve"> </w:t>
      </w:r>
      <w:r>
        <w:rPr>
          <w:rtl/>
        </w:rPr>
        <w:t>היו"ר מאיר כהן:</w:t>
      </w:r>
      <w:r w:rsidRPr="00CC0163">
        <w:rPr>
          <w:rStyle w:val="TagStyle"/>
          <w:rtl/>
        </w:rPr>
        <w:t xml:space="preserve"> </w:t>
      </w:r>
      <w:r w:rsidRPr="003C391C">
        <w:rPr>
          <w:rStyle w:val="TagStyle"/>
          <w:rtl/>
        </w:rPr>
        <w:t>&lt;&lt; יור &gt;&gt;</w:t>
      </w:r>
      <w:r>
        <w:rPr>
          <w:rtl/>
        </w:rPr>
        <w:t xml:space="preserve"> </w:t>
      </w:r>
    </w:p>
    <w:p w:rsidR="00A61A5C" w:rsidRDefault="00A61A5C" w:rsidP="0009735D">
      <w:pPr>
        <w:rPr>
          <w:rtl/>
        </w:rPr>
      </w:pPr>
    </w:p>
    <w:p w:rsidR="00A61A5C" w:rsidRDefault="00A61A5C" w:rsidP="00AC1CE4">
      <w:pPr>
        <w:rPr>
          <w:rtl/>
        </w:rPr>
      </w:pPr>
      <w:bookmarkStart w:id="6511" w:name="_ETM_Q65_603033"/>
      <w:bookmarkEnd w:id="6511"/>
      <w:r>
        <w:rPr>
          <w:rFonts w:hint="cs"/>
          <w:rtl/>
        </w:rPr>
        <w:t xml:space="preserve">חבר הכנסת כסיף. </w:t>
      </w:r>
      <w:r>
        <w:rPr>
          <w:rtl/>
        </w:rPr>
        <w:t xml:space="preserve">  </w:t>
      </w:r>
    </w:p>
    <w:p w:rsidR="00A61A5C" w:rsidRDefault="00A61A5C" w:rsidP="00AC1CE4">
      <w:pPr>
        <w:rPr>
          <w:rtl/>
        </w:rPr>
      </w:pPr>
      <w:bookmarkStart w:id="6512" w:name="_ETM_Q65_605993"/>
      <w:bookmarkStart w:id="6513" w:name="_ETM_Q65_606057"/>
      <w:bookmarkEnd w:id="6512"/>
      <w:bookmarkEnd w:id="6513"/>
    </w:p>
    <w:p w:rsidR="00A61A5C" w:rsidRDefault="00A61A5C" w:rsidP="00AC1CE4">
      <w:pPr>
        <w:pStyle w:val="-"/>
        <w:rPr>
          <w:rtl/>
        </w:rPr>
      </w:pPr>
      <w:bookmarkStart w:id="6514" w:name="ET_speakercontinue_5785_25"/>
      <w:r w:rsidRPr="003C391C">
        <w:rPr>
          <w:rStyle w:val="TagStyle"/>
          <w:rtl/>
        </w:rPr>
        <w:t xml:space="preserve"> &lt;&lt; דובר_המשך &gt;&gt;</w:t>
      </w:r>
      <w:r w:rsidRPr="00CC0163">
        <w:rPr>
          <w:rStyle w:val="TagStyle"/>
          <w:rtl/>
        </w:rPr>
        <w:t xml:space="preserve"> </w:t>
      </w:r>
      <w:r>
        <w:rPr>
          <w:rtl/>
        </w:rPr>
        <w:t>עופר כסיף (הרשימה המשותפת):</w:t>
      </w:r>
      <w:r w:rsidRPr="00CC0163">
        <w:rPr>
          <w:rStyle w:val="TagStyle"/>
          <w:rtl/>
        </w:rPr>
        <w:t xml:space="preserve"> </w:t>
      </w:r>
      <w:r w:rsidRPr="003C391C">
        <w:rPr>
          <w:rStyle w:val="TagStyle"/>
          <w:rtl/>
        </w:rPr>
        <w:t>&lt;&lt; דובר_המשך &gt;&gt;</w:t>
      </w:r>
      <w:r>
        <w:rPr>
          <w:rtl/>
        </w:rPr>
        <w:t xml:space="preserve"> </w:t>
      </w:r>
      <w:bookmarkEnd w:id="6514"/>
    </w:p>
    <w:p w:rsidR="00A61A5C" w:rsidRDefault="00A61A5C" w:rsidP="0009735D">
      <w:pPr>
        <w:rPr>
          <w:rtl/>
        </w:rPr>
      </w:pPr>
    </w:p>
    <w:p w:rsidR="00A61A5C" w:rsidRPr="00CC0163" w:rsidRDefault="00A61A5C" w:rsidP="00AC1CE4">
      <w:pPr>
        <w:rPr>
          <w:rtl/>
        </w:rPr>
      </w:pPr>
      <w:bookmarkStart w:id="6515" w:name="_ETM_Q65_605012"/>
      <w:bookmarkEnd w:id="6515"/>
      <w:r>
        <w:rPr>
          <w:rFonts w:hint="cs"/>
          <w:rtl/>
        </w:rPr>
        <w:t xml:space="preserve">אני </w:t>
      </w:r>
      <w:proofErr w:type="spellStart"/>
      <w:r>
        <w:rPr>
          <w:rFonts w:hint="cs"/>
          <w:rtl/>
        </w:rPr>
        <w:t>מייד</w:t>
      </w:r>
      <w:proofErr w:type="spellEnd"/>
      <w:r>
        <w:rPr>
          <w:rFonts w:hint="cs"/>
          <w:rtl/>
        </w:rPr>
        <w:t xml:space="preserve"> מסיים. </w:t>
      </w:r>
      <w:r>
        <w:rPr>
          <w:rtl/>
        </w:rPr>
        <w:t xml:space="preserve"> </w:t>
      </w:r>
    </w:p>
    <w:p w:rsidR="00A61A5C" w:rsidRPr="00CC0163" w:rsidRDefault="00A61A5C" w:rsidP="00AC1CE4">
      <w:pPr>
        <w:rPr>
          <w:rtl/>
        </w:rPr>
      </w:pPr>
      <w:r>
        <w:rPr>
          <w:rtl/>
        </w:rPr>
        <w:t xml:space="preserve"> </w:t>
      </w:r>
    </w:p>
    <w:p w:rsidR="00A61A5C" w:rsidRDefault="00A61A5C" w:rsidP="00AC1CE4">
      <w:pPr>
        <w:pStyle w:val="af6"/>
        <w:rPr>
          <w:rtl/>
        </w:rPr>
      </w:pPr>
      <w:r w:rsidRPr="003C391C">
        <w:rPr>
          <w:rStyle w:val="TagStyle"/>
          <w:rtl/>
        </w:rPr>
        <w:t xml:space="preserve"> &lt;&lt; יור &gt;&gt;</w:t>
      </w:r>
      <w:r w:rsidRPr="00CC0163">
        <w:rPr>
          <w:rStyle w:val="TagStyle"/>
          <w:rtl/>
        </w:rPr>
        <w:t xml:space="preserve"> </w:t>
      </w:r>
      <w:r>
        <w:rPr>
          <w:rtl/>
        </w:rPr>
        <w:t>היו"ר מאיר כהן:</w:t>
      </w:r>
      <w:r w:rsidRPr="00CC0163">
        <w:rPr>
          <w:rStyle w:val="TagStyle"/>
          <w:rtl/>
        </w:rPr>
        <w:t xml:space="preserve"> </w:t>
      </w:r>
      <w:r w:rsidRPr="003C391C">
        <w:rPr>
          <w:rStyle w:val="TagStyle"/>
          <w:rtl/>
        </w:rPr>
        <w:t>&lt;&lt; יור &gt;&gt;</w:t>
      </w:r>
      <w:r>
        <w:rPr>
          <w:rtl/>
        </w:rPr>
        <w:t xml:space="preserve"> </w:t>
      </w:r>
    </w:p>
    <w:p w:rsidR="00A61A5C" w:rsidRDefault="00A61A5C" w:rsidP="0009735D">
      <w:pPr>
        <w:rPr>
          <w:rtl/>
        </w:rPr>
      </w:pPr>
    </w:p>
    <w:p w:rsidR="00A61A5C" w:rsidRDefault="00A61A5C" w:rsidP="00AC1CE4">
      <w:pPr>
        <w:rPr>
          <w:rtl/>
        </w:rPr>
      </w:pPr>
      <w:bookmarkStart w:id="6516" w:name="_ETM_Q65_605700"/>
      <w:bookmarkEnd w:id="6516"/>
      <w:r>
        <w:rPr>
          <w:rFonts w:hint="cs"/>
          <w:rtl/>
        </w:rPr>
        <w:t xml:space="preserve">משפט אחד וזהו. תודה. </w:t>
      </w:r>
      <w:bookmarkStart w:id="6517" w:name="_ETM_Q65_608965"/>
      <w:bookmarkEnd w:id="6517"/>
      <w:r>
        <w:rPr>
          <w:rFonts w:hint="cs"/>
          <w:rtl/>
        </w:rPr>
        <w:t xml:space="preserve">תודה, אדוני. משפט אחד. </w:t>
      </w:r>
    </w:p>
    <w:p w:rsidR="00A61A5C" w:rsidRDefault="00A61A5C" w:rsidP="00AC1CE4">
      <w:pPr>
        <w:rPr>
          <w:rtl/>
        </w:rPr>
      </w:pPr>
      <w:bookmarkStart w:id="6518" w:name="_ETM_Q65_609302"/>
      <w:bookmarkStart w:id="6519" w:name="_ETM_Q65_609362"/>
      <w:bookmarkEnd w:id="6518"/>
      <w:bookmarkEnd w:id="6519"/>
    </w:p>
    <w:p w:rsidR="00A61A5C" w:rsidRDefault="00A61A5C" w:rsidP="00AC1CE4">
      <w:pPr>
        <w:pStyle w:val="-"/>
        <w:rPr>
          <w:rtl/>
        </w:rPr>
      </w:pPr>
      <w:bookmarkStart w:id="6520" w:name="ET_speakercontinue_5785_27"/>
      <w:r w:rsidRPr="003C391C">
        <w:rPr>
          <w:rStyle w:val="TagStyle"/>
          <w:rtl/>
        </w:rPr>
        <w:t xml:space="preserve"> &lt;&lt; דובר_המשך &gt;&gt;</w:t>
      </w:r>
      <w:r w:rsidRPr="00CC0163">
        <w:rPr>
          <w:rStyle w:val="TagStyle"/>
          <w:rtl/>
        </w:rPr>
        <w:t xml:space="preserve"> </w:t>
      </w:r>
      <w:r>
        <w:rPr>
          <w:rtl/>
        </w:rPr>
        <w:t>עופר כסיף (הרשימה המשותפת):</w:t>
      </w:r>
      <w:r w:rsidRPr="00CC0163">
        <w:rPr>
          <w:rStyle w:val="TagStyle"/>
          <w:rtl/>
        </w:rPr>
        <w:t xml:space="preserve"> </w:t>
      </w:r>
      <w:r w:rsidRPr="003C391C">
        <w:rPr>
          <w:rStyle w:val="TagStyle"/>
          <w:rtl/>
        </w:rPr>
        <w:t>&lt;&lt; דובר_המשך &gt;&gt;</w:t>
      </w:r>
      <w:r>
        <w:rPr>
          <w:rtl/>
        </w:rPr>
        <w:t xml:space="preserve"> </w:t>
      </w:r>
      <w:bookmarkEnd w:id="6520"/>
    </w:p>
    <w:p w:rsidR="00A61A5C" w:rsidRDefault="00A61A5C" w:rsidP="0009735D">
      <w:pPr>
        <w:rPr>
          <w:rtl/>
        </w:rPr>
      </w:pPr>
    </w:p>
    <w:p w:rsidR="00A61A5C" w:rsidRDefault="00A61A5C" w:rsidP="00AC1CE4">
      <w:pPr>
        <w:rPr>
          <w:rtl/>
        </w:rPr>
      </w:pPr>
      <w:bookmarkStart w:id="6521" w:name="_ETM_Q65_608545"/>
      <w:bookmarkEnd w:id="6521"/>
      <w:r>
        <w:rPr>
          <w:rtl/>
        </w:rPr>
        <w:t xml:space="preserve"> </w:t>
      </w:r>
      <w:r>
        <w:rPr>
          <w:rFonts w:hint="cs"/>
          <w:rtl/>
        </w:rPr>
        <w:t xml:space="preserve">אני מצר על כך שלא ראיתם, לא התעליתם על עצמכם כדי לנהל משא ומתן רציני </w:t>
      </w:r>
      <w:proofErr w:type="spellStart"/>
      <w:r>
        <w:rPr>
          <w:rFonts w:hint="cs"/>
          <w:rtl/>
        </w:rPr>
        <w:t>איתנו</w:t>
      </w:r>
      <w:proofErr w:type="spellEnd"/>
      <w:r>
        <w:rPr>
          <w:rFonts w:hint="cs"/>
          <w:rtl/>
        </w:rPr>
        <w:t xml:space="preserve"> ולהתייחס ברצינות </w:t>
      </w:r>
      <w:proofErr w:type="spellStart"/>
      <w:r>
        <w:rPr>
          <w:rFonts w:hint="cs"/>
          <w:rtl/>
        </w:rPr>
        <w:t>אמיתית</w:t>
      </w:r>
      <w:proofErr w:type="spellEnd"/>
      <w:r>
        <w:rPr>
          <w:rFonts w:hint="cs"/>
          <w:rtl/>
        </w:rPr>
        <w:t xml:space="preserve"> לדרישות שלנו.</w:t>
      </w:r>
    </w:p>
    <w:p w:rsidR="00A61A5C" w:rsidRDefault="00A61A5C" w:rsidP="00AC1CE4">
      <w:pPr>
        <w:rPr>
          <w:rtl/>
        </w:rPr>
      </w:pPr>
      <w:bookmarkStart w:id="6522" w:name="_ETM_Q65_623102"/>
      <w:bookmarkStart w:id="6523" w:name="_ETM_Q65_623165"/>
      <w:bookmarkEnd w:id="6522"/>
      <w:bookmarkEnd w:id="6523"/>
    </w:p>
    <w:p w:rsidR="00A61A5C" w:rsidRDefault="00A61A5C" w:rsidP="00AC1CE4">
      <w:pPr>
        <w:pStyle w:val="af6"/>
        <w:rPr>
          <w:rtl/>
        </w:rPr>
      </w:pPr>
      <w:bookmarkStart w:id="6524" w:name="_ETM_Q65_623269"/>
      <w:bookmarkStart w:id="6525" w:name="_ETM_Q65_623326"/>
      <w:bookmarkEnd w:id="6524"/>
      <w:bookmarkEnd w:id="6525"/>
      <w:r w:rsidRPr="003C391C">
        <w:rPr>
          <w:rStyle w:val="TagStyle"/>
          <w:rtl/>
        </w:rPr>
        <w:t xml:space="preserve"> &lt;&lt; יור &gt;&gt;</w:t>
      </w:r>
      <w:r w:rsidRPr="00CC0163">
        <w:rPr>
          <w:rStyle w:val="TagStyle"/>
          <w:rtl/>
        </w:rPr>
        <w:t xml:space="preserve"> </w:t>
      </w:r>
      <w:r>
        <w:rPr>
          <w:rtl/>
        </w:rPr>
        <w:t>היו"ר מאיר כהן:</w:t>
      </w:r>
      <w:r w:rsidRPr="00CC0163">
        <w:rPr>
          <w:rStyle w:val="TagStyle"/>
          <w:rtl/>
        </w:rPr>
        <w:t xml:space="preserve"> </w:t>
      </w:r>
      <w:r w:rsidRPr="003C391C">
        <w:rPr>
          <w:rStyle w:val="TagStyle"/>
          <w:rtl/>
        </w:rPr>
        <w:t>&lt;&lt; יור &gt;&gt;</w:t>
      </w:r>
      <w:r>
        <w:rPr>
          <w:rtl/>
        </w:rPr>
        <w:t xml:space="preserve"> </w:t>
      </w:r>
    </w:p>
    <w:p w:rsidR="00A61A5C" w:rsidRDefault="00A61A5C" w:rsidP="0009735D">
      <w:pPr>
        <w:rPr>
          <w:rtl/>
        </w:rPr>
      </w:pPr>
    </w:p>
    <w:p w:rsidR="00A61A5C" w:rsidRDefault="00A61A5C" w:rsidP="00AC1CE4">
      <w:pPr>
        <w:rPr>
          <w:rtl/>
        </w:rPr>
      </w:pPr>
      <w:bookmarkStart w:id="6526" w:name="_ETM_Q65_623651"/>
      <w:bookmarkEnd w:id="6526"/>
      <w:r>
        <w:rPr>
          <w:rFonts w:hint="cs"/>
          <w:rtl/>
        </w:rPr>
        <w:t xml:space="preserve">תודה רבה, אדוני. </w:t>
      </w:r>
      <w:r>
        <w:rPr>
          <w:rtl/>
        </w:rPr>
        <w:t xml:space="preserve"> </w:t>
      </w:r>
    </w:p>
    <w:p w:rsidR="00A61A5C" w:rsidRDefault="00A61A5C" w:rsidP="00AC1CE4">
      <w:pPr>
        <w:rPr>
          <w:rtl/>
        </w:rPr>
      </w:pPr>
      <w:bookmarkStart w:id="6527" w:name="_ETM_Q65_623767"/>
      <w:bookmarkStart w:id="6528" w:name="_ETM_Q65_623819"/>
      <w:bookmarkStart w:id="6529" w:name="_ETM_Q65_623936"/>
      <w:bookmarkStart w:id="6530" w:name="_ETM_Q65_623994"/>
      <w:bookmarkEnd w:id="6527"/>
      <w:bookmarkEnd w:id="6528"/>
      <w:bookmarkEnd w:id="6529"/>
      <w:bookmarkEnd w:id="6530"/>
    </w:p>
    <w:p w:rsidR="00A61A5C" w:rsidRDefault="00A61A5C" w:rsidP="00AC1CE4">
      <w:pPr>
        <w:pStyle w:val="-"/>
        <w:rPr>
          <w:rtl/>
        </w:rPr>
      </w:pPr>
      <w:bookmarkStart w:id="6531" w:name="ET_speakercontinue_5785_29"/>
      <w:r w:rsidRPr="003C391C">
        <w:rPr>
          <w:rStyle w:val="TagStyle"/>
          <w:rtl/>
        </w:rPr>
        <w:t xml:space="preserve"> &lt;&lt; דובר_המשך &gt;&gt;</w:t>
      </w:r>
      <w:r w:rsidRPr="00CC0163">
        <w:rPr>
          <w:rStyle w:val="TagStyle"/>
          <w:rtl/>
        </w:rPr>
        <w:t xml:space="preserve"> </w:t>
      </w:r>
      <w:r>
        <w:rPr>
          <w:rtl/>
        </w:rPr>
        <w:t>עופר כסיף (הרשימה המשותפת):</w:t>
      </w:r>
      <w:r w:rsidRPr="00CC0163">
        <w:rPr>
          <w:rStyle w:val="TagStyle"/>
          <w:rtl/>
        </w:rPr>
        <w:t xml:space="preserve"> </w:t>
      </w:r>
      <w:r w:rsidRPr="003C391C">
        <w:rPr>
          <w:rStyle w:val="TagStyle"/>
          <w:rtl/>
        </w:rPr>
        <w:t>&lt;&lt; דובר_המשך &gt;&gt;</w:t>
      </w:r>
      <w:r>
        <w:rPr>
          <w:rtl/>
        </w:rPr>
        <w:t xml:space="preserve"> </w:t>
      </w:r>
      <w:bookmarkEnd w:id="6531"/>
    </w:p>
    <w:p w:rsidR="00A61A5C" w:rsidRDefault="00A61A5C" w:rsidP="0009735D">
      <w:pPr>
        <w:rPr>
          <w:rtl/>
        </w:rPr>
      </w:pPr>
    </w:p>
    <w:p w:rsidR="00A61A5C" w:rsidRDefault="00A61A5C" w:rsidP="00AF00D5">
      <w:pPr>
        <w:rPr>
          <w:rtl/>
        </w:rPr>
      </w:pPr>
      <w:r>
        <w:rPr>
          <w:rFonts w:hint="cs"/>
          <w:rtl/>
        </w:rPr>
        <w:t xml:space="preserve">זה </w:t>
      </w:r>
      <w:bookmarkStart w:id="6532" w:name="_ETM_Q65_624296"/>
      <w:bookmarkEnd w:id="6532"/>
      <w:r>
        <w:rPr>
          <w:rFonts w:hint="cs"/>
          <w:rtl/>
        </w:rPr>
        <w:t xml:space="preserve">מה שהופך אתכם בלשונו של אריסטו לאריסטוקרטיה, כלומר תפיסה של </w:t>
      </w:r>
      <w:bookmarkStart w:id="6533" w:name="_ETM_Q65_627891"/>
      <w:bookmarkEnd w:id="6533"/>
      <w:r>
        <w:rPr>
          <w:rFonts w:hint="cs"/>
          <w:rtl/>
        </w:rPr>
        <w:t xml:space="preserve">"שלטון הראויים" </w:t>
      </w:r>
      <w:r w:rsidR="006A3C86">
        <w:rPr>
          <w:rFonts w:hint="eastAsia"/>
          <w:rtl/>
        </w:rPr>
        <w:t>–</w:t>
      </w:r>
      <w:r>
        <w:rPr>
          <w:rFonts w:hint="eastAsia"/>
          <w:rtl/>
        </w:rPr>
        <w:t xml:space="preserve"> </w:t>
      </w:r>
      <w:r>
        <w:rPr>
          <w:rFonts w:hint="cs"/>
          <w:rtl/>
        </w:rPr>
        <w:t>במקרה הזה במירכאות</w:t>
      </w:r>
      <w:r w:rsidR="00AF00D5">
        <w:rPr>
          <w:rFonts w:hint="cs"/>
          <w:rtl/>
        </w:rPr>
        <w:t>;</w:t>
      </w:r>
      <w:r>
        <w:rPr>
          <w:rFonts w:hint="cs"/>
          <w:rtl/>
        </w:rPr>
        <w:t xml:space="preserve"> יהודים, רק יהודים, </w:t>
      </w:r>
      <w:bookmarkStart w:id="6534" w:name="_ETM_Q65_633940"/>
      <w:bookmarkEnd w:id="6534"/>
      <w:r>
        <w:rPr>
          <w:rFonts w:hint="cs"/>
          <w:rtl/>
        </w:rPr>
        <w:t xml:space="preserve">וחבל. </w:t>
      </w:r>
      <w:bookmarkStart w:id="6535" w:name="_ETM_Q65_624326"/>
      <w:bookmarkStart w:id="6536" w:name="_ETM_Q65_624378"/>
      <w:bookmarkEnd w:id="6535"/>
      <w:bookmarkEnd w:id="6536"/>
    </w:p>
    <w:p w:rsidR="00A61A5C" w:rsidRDefault="00A61A5C" w:rsidP="00AC1CE4">
      <w:pPr>
        <w:rPr>
          <w:rtl/>
        </w:rPr>
      </w:pPr>
    </w:p>
    <w:p w:rsidR="00A61A5C" w:rsidRDefault="00A61A5C" w:rsidP="00AC1CE4">
      <w:pPr>
        <w:pStyle w:val="af6"/>
        <w:rPr>
          <w:rtl/>
        </w:rPr>
      </w:pPr>
      <w:r w:rsidRPr="003C391C">
        <w:rPr>
          <w:rStyle w:val="TagStyle"/>
          <w:rtl/>
        </w:rPr>
        <w:t xml:space="preserve"> &lt;&lt; יור &gt;&gt;</w:t>
      </w:r>
      <w:r w:rsidRPr="005B3750">
        <w:rPr>
          <w:rStyle w:val="TagStyle"/>
          <w:rtl/>
        </w:rPr>
        <w:t xml:space="preserve"> </w:t>
      </w:r>
      <w:r>
        <w:rPr>
          <w:rtl/>
        </w:rPr>
        <w:t>היו"ר מאיר כהן:</w:t>
      </w:r>
      <w:r w:rsidRPr="005B3750">
        <w:rPr>
          <w:rStyle w:val="TagStyle"/>
          <w:rtl/>
        </w:rPr>
        <w:t xml:space="preserve"> </w:t>
      </w:r>
      <w:r w:rsidRPr="003C391C">
        <w:rPr>
          <w:rStyle w:val="TagStyle"/>
          <w:rtl/>
        </w:rPr>
        <w:t>&lt;&lt; יור &gt;&gt;</w:t>
      </w:r>
      <w:r>
        <w:rPr>
          <w:rtl/>
        </w:rPr>
        <w:t xml:space="preserve"> </w:t>
      </w:r>
    </w:p>
    <w:p w:rsidR="00A61A5C" w:rsidRDefault="00A61A5C" w:rsidP="0009735D">
      <w:pPr>
        <w:rPr>
          <w:rtl/>
        </w:rPr>
      </w:pPr>
    </w:p>
    <w:p w:rsidR="00A61A5C" w:rsidRDefault="00A61A5C" w:rsidP="00AC1CE4">
      <w:pPr>
        <w:rPr>
          <w:rtl/>
        </w:rPr>
      </w:pPr>
      <w:r>
        <w:rPr>
          <w:rFonts w:hint="cs"/>
          <w:rtl/>
        </w:rPr>
        <w:t xml:space="preserve">חבר הכנסת כסיף, תודה, אדוני. חבר הכנסת יוסף ג'בארין, </w:t>
      </w:r>
      <w:bookmarkStart w:id="6537" w:name="_ETM_Q65_641336"/>
      <w:bookmarkEnd w:id="6537"/>
      <w:r>
        <w:rPr>
          <w:rFonts w:hint="cs"/>
          <w:rtl/>
        </w:rPr>
        <w:t xml:space="preserve">בבקשה, ואחריו </w:t>
      </w:r>
      <w:r w:rsidR="006A3C86">
        <w:rPr>
          <w:rtl/>
        </w:rPr>
        <w:t>–</w:t>
      </w:r>
      <w:r>
        <w:rPr>
          <w:rFonts w:hint="cs"/>
          <w:rtl/>
        </w:rPr>
        <w:t xml:space="preserve"> חבר הכנסת שלמה קרעי. חבר הכנסת קרעי, </w:t>
      </w:r>
      <w:bookmarkStart w:id="6538" w:name="_ETM_Q65_646092"/>
      <w:bookmarkEnd w:id="6538"/>
      <w:r>
        <w:rPr>
          <w:rFonts w:hint="cs"/>
          <w:rtl/>
        </w:rPr>
        <w:t xml:space="preserve">אתה אחריו. </w:t>
      </w:r>
    </w:p>
    <w:p w:rsidR="00A61A5C" w:rsidRDefault="00A61A5C" w:rsidP="00AC1CE4">
      <w:pPr>
        <w:rPr>
          <w:rtl/>
        </w:rPr>
      </w:pPr>
      <w:bookmarkStart w:id="6539" w:name="_ETM_Q65_647580"/>
      <w:bookmarkStart w:id="6540" w:name="_ETM_Q65_647654"/>
      <w:bookmarkEnd w:id="6539"/>
      <w:bookmarkEnd w:id="6540"/>
    </w:p>
    <w:p w:rsidR="00A61A5C" w:rsidRDefault="00A61A5C" w:rsidP="00AC1CE4">
      <w:pPr>
        <w:pStyle w:val="af5"/>
        <w:rPr>
          <w:rtl/>
        </w:rPr>
      </w:pPr>
      <w:r w:rsidRPr="003C391C">
        <w:rPr>
          <w:rStyle w:val="TagStyle"/>
          <w:rtl/>
        </w:rPr>
        <w:t xml:space="preserve"> &lt;&lt; קריאה &gt;&gt;</w:t>
      </w:r>
      <w:r w:rsidRPr="00CC0163">
        <w:rPr>
          <w:rStyle w:val="TagStyle"/>
          <w:rtl/>
        </w:rPr>
        <w:t xml:space="preserve"> </w:t>
      </w:r>
      <w:r>
        <w:rPr>
          <w:rtl/>
        </w:rPr>
        <w:t>שלמה קרעי (הליכוד):</w:t>
      </w:r>
      <w:r w:rsidRPr="00CC0163">
        <w:rPr>
          <w:rStyle w:val="TagStyle"/>
          <w:rtl/>
        </w:rPr>
        <w:t xml:space="preserve"> </w:t>
      </w:r>
      <w:r w:rsidRPr="003C391C">
        <w:rPr>
          <w:rStyle w:val="TagStyle"/>
          <w:rtl/>
        </w:rPr>
        <w:t>&lt;&lt; קריאה &gt;&gt;</w:t>
      </w:r>
      <w:r>
        <w:rPr>
          <w:rtl/>
        </w:rPr>
        <w:t xml:space="preserve"> </w:t>
      </w:r>
    </w:p>
    <w:p w:rsidR="00A61A5C" w:rsidRDefault="00A61A5C" w:rsidP="0009735D">
      <w:pPr>
        <w:rPr>
          <w:rtl/>
        </w:rPr>
      </w:pPr>
    </w:p>
    <w:p w:rsidR="00A61A5C" w:rsidRDefault="00A61A5C" w:rsidP="00AC1CE4">
      <w:pPr>
        <w:rPr>
          <w:rtl/>
        </w:rPr>
      </w:pPr>
      <w:bookmarkStart w:id="6541" w:name="_ETM_Q65_648096"/>
      <w:bookmarkEnd w:id="6541"/>
      <w:r>
        <w:rPr>
          <w:rFonts w:hint="cs"/>
          <w:rtl/>
        </w:rPr>
        <w:t xml:space="preserve">אני יודע </w:t>
      </w:r>
      <w:r w:rsidR="006A3C86">
        <w:rPr>
          <w:rFonts w:hint="cs"/>
          <w:rtl/>
        </w:rPr>
        <w:t>– – –</w:t>
      </w:r>
      <w:r>
        <w:rPr>
          <w:rFonts w:hint="cs"/>
          <w:rtl/>
        </w:rPr>
        <w:t xml:space="preserve"> </w:t>
      </w:r>
      <w:r>
        <w:rPr>
          <w:rtl/>
        </w:rPr>
        <w:t xml:space="preserve"> </w:t>
      </w:r>
    </w:p>
    <w:p w:rsidR="00A61A5C" w:rsidRDefault="00A61A5C" w:rsidP="00AC1CE4">
      <w:pPr>
        <w:rPr>
          <w:rtl/>
        </w:rPr>
      </w:pPr>
      <w:bookmarkStart w:id="6542" w:name="_ETM_Q65_651882"/>
      <w:bookmarkStart w:id="6543" w:name="_ETM_Q65_651944"/>
      <w:bookmarkEnd w:id="6542"/>
      <w:bookmarkEnd w:id="6543"/>
    </w:p>
    <w:p w:rsidR="00A61A5C" w:rsidRDefault="00A61A5C" w:rsidP="00AC1CE4">
      <w:pPr>
        <w:pStyle w:val="af5"/>
        <w:rPr>
          <w:rtl/>
        </w:rPr>
      </w:pPr>
      <w:bookmarkStart w:id="6544" w:name="_ETM_Q65_652074"/>
      <w:bookmarkStart w:id="6545" w:name="_ETM_Q65_652139"/>
      <w:bookmarkStart w:id="6546" w:name="_ETM_Q65_653083"/>
      <w:bookmarkStart w:id="6547" w:name="ET_interruption_קר_אה_45"/>
      <w:bookmarkEnd w:id="6544"/>
      <w:bookmarkEnd w:id="6545"/>
      <w:bookmarkEnd w:id="6546"/>
      <w:r w:rsidRPr="000200A9">
        <w:rPr>
          <w:rStyle w:val="TagStyle"/>
          <w:rtl/>
        </w:rPr>
        <w:t xml:space="preserve"> &lt;&lt; קריאה &gt;&gt; </w:t>
      </w:r>
      <w:r>
        <w:rPr>
          <w:rtl/>
        </w:rPr>
        <w:t>קריאה:</w:t>
      </w:r>
      <w:r w:rsidRPr="000200A9">
        <w:rPr>
          <w:rStyle w:val="TagStyle"/>
          <w:rtl/>
        </w:rPr>
        <w:t xml:space="preserve"> &lt;&lt; קריאה &gt;&gt;</w:t>
      </w:r>
      <w:bookmarkEnd w:id="6547"/>
      <w:r>
        <w:rPr>
          <w:rtl/>
        </w:rPr>
        <w:t xml:space="preserve">  </w:t>
      </w:r>
    </w:p>
    <w:p w:rsidR="00A61A5C" w:rsidRDefault="00A61A5C" w:rsidP="00AC1CE4">
      <w:pPr>
        <w:rPr>
          <w:rtl/>
        </w:rPr>
      </w:pPr>
      <w:r>
        <w:rPr>
          <w:rtl/>
        </w:rPr>
        <w:t xml:space="preserve"> </w:t>
      </w:r>
    </w:p>
    <w:p w:rsidR="00A61A5C" w:rsidRDefault="00A61A5C" w:rsidP="00AC1CE4">
      <w:pPr>
        <w:rPr>
          <w:rtl/>
        </w:rPr>
      </w:pPr>
      <w:r>
        <w:rPr>
          <w:rFonts w:hint="cs"/>
          <w:rtl/>
        </w:rPr>
        <w:t>הוא מכין נאום אחר.</w:t>
      </w:r>
    </w:p>
    <w:p w:rsidR="00A61A5C" w:rsidRDefault="00A61A5C" w:rsidP="00AC1CE4">
      <w:pPr>
        <w:rPr>
          <w:rtl/>
        </w:rPr>
      </w:pPr>
      <w:bookmarkStart w:id="6548" w:name="_ETM_Q65_657570"/>
      <w:bookmarkStart w:id="6549" w:name="_ETM_Q65_657621"/>
      <w:bookmarkEnd w:id="6548"/>
      <w:bookmarkEnd w:id="6549"/>
    </w:p>
    <w:p w:rsidR="00A61A5C" w:rsidRDefault="00A61A5C" w:rsidP="00AC1CE4">
      <w:pPr>
        <w:pStyle w:val="af6"/>
        <w:rPr>
          <w:rtl/>
        </w:rPr>
      </w:pPr>
      <w:r w:rsidRPr="003C391C">
        <w:rPr>
          <w:rStyle w:val="TagStyle"/>
          <w:rtl/>
        </w:rPr>
        <w:t>&lt;&lt; יור &gt;&gt;</w:t>
      </w:r>
      <w:r w:rsidRPr="00CC0163">
        <w:rPr>
          <w:rStyle w:val="TagStyle"/>
          <w:rtl/>
        </w:rPr>
        <w:t xml:space="preserve"> </w:t>
      </w:r>
      <w:r>
        <w:rPr>
          <w:rtl/>
        </w:rPr>
        <w:t>היו"ר מאיר כהן:</w:t>
      </w:r>
      <w:r w:rsidRPr="00CC0163">
        <w:rPr>
          <w:rStyle w:val="TagStyle"/>
          <w:rtl/>
        </w:rPr>
        <w:t xml:space="preserve"> </w:t>
      </w:r>
      <w:r w:rsidRPr="003C391C">
        <w:rPr>
          <w:rStyle w:val="TagStyle"/>
          <w:rtl/>
        </w:rPr>
        <w:t>&lt;&lt; יור &gt;&gt;</w:t>
      </w:r>
      <w:r>
        <w:rPr>
          <w:rtl/>
        </w:rPr>
        <w:t xml:space="preserve"> </w:t>
      </w:r>
    </w:p>
    <w:p w:rsidR="00A61A5C" w:rsidRDefault="00A61A5C" w:rsidP="00AC1CE4">
      <w:pPr>
        <w:rPr>
          <w:rtl/>
        </w:rPr>
      </w:pPr>
    </w:p>
    <w:p w:rsidR="00A61A5C" w:rsidRDefault="00A61A5C" w:rsidP="00AC1CE4">
      <w:pPr>
        <w:rPr>
          <w:rtl/>
        </w:rPr>
      </w:pPr>
      <w:r>
        <w:rPr>
          <w:rFonts w:hint="cs"/>
          <w:rtl/>
        </w:rPr>
        <w:t xml:space="preserve">אתה מחליף את הנאום? </w:t>
      </w:r>
    </w:p>
    <w:p w:rsidR="00A61A5C" w:rsidRDefault="00A61A5C" w:rsidP="00AC1CE4">
      <w:pPr>
        <w:rPr>
          <w:rtl/>
        </w:rPr>
      </w:pPr>
    </w:p>
    <w:p w:rsidR="00A61A5C" w:rsidRDefault="00A61A5C" w:rsidP="00AC1CE4">
      <w:pPr>
        <w:rPr>
          <w:rtl/>
        </w:rPr>
      </w:pPr>
      <w:r>
        <w:rPr>
          <w:rFonts w:hint="cs"/>
          <w:rtl/>
        </w:rPr>
        <w:t xml:space="preserve">בבקשה, אדוני, שלוש דקות. </w:t>
      </w:r>
    </w:p>
    <w:p w:rsidR="00A61A5C" w:rsidRDefault="00A61A5C" w:rsidP="00AC1CE4">
      <w:pPr>
        <w:rPr>
          <w:rtl/>
        </w:rPr>
      </w:pPr>
    </w:p>
    <w:p w:rsidR="00A61A5C" w:rsidRDefault="00A61A5C" w:rsidP="00AC1CE4">
      <w:pPr>
        <w:pStyle w:val="a4"/>
        <w:rPr>
          <w:rtl/>
        </w:rPr>
      </w:pPr>
      <w:bookmarkStart w:id="6550" w:name="ET_speaker_5278_5"/>
      <w:r w:rsidRPr="003C391C">
        <w:rPr>
          <w:rStyle w:val="TagStyle"/>
          <w:rtl/>
        </w:rPr>
        <w:t xml:space="preserve"> &lt;&lt; דובר &gt;&gt;</w:t>
      </w:r>
      <w:r w:rsidRPr="005B3750">
        <w:rPr>
          <w:rStyle w:val="TagStyle"/>
          <w:rtl/>
        </w:rPr>
        <w:t xml:space="preserve"> </w:t>
      </w:r>
      <w:bookmarkStart w:id="6551" w:name="_Toc27056645"/>
      <w:bookmarkStart w:id="6552" w:name="_Toc27294077"/>
      <w:bookmarkStart w:id="6553" w:name="_Toc27294210"/>
      <w:bookmarkStart w:id="6554" w:name="_Toc27297126"/>
      <w:bookmarkStart w:id="6555" w:name="_Toc27558195"/>
      <w:r>
        <w:rPr>
          <w:rtl/>
        </w:rPr>
        <w:t>יוסף ג'בארין (הרשימה המשותפת):</w:t>
      </w:r>
      <w:bookmarkEnd w:id="6551"/>
      <w:bookmarkEnd w:id="6552"/>
      <w:bookmarkEnd w:id="6553"/>
      <w:bookmarkEnd w:id="6554"/>
      <w:bookmarkEnd w:id="6555"/>
      <w:r w:rsidRPr="005B3750">
        <w:rPr>
          <w:rStyle w:val="TagStyle"/>
          <w:rtl/>
        </w:rPr>
        <w:t xml:space="preserve"> </w:t>
      </w:r>
      <w:r w:rsidRPr="003C391C">
        <w:rPr>
          <w:rStyle w:val="TagStyle"/>
          <w:rtl/>
        </w:rPr>
        <w:t>&lt;&lt; דובר &gt;&gt;</w:t>
      </w:r>
      <w:r>
        <w:rPr>
          <w:rtl/>
        </w:rPr>
        <w:t xml:space="preserve"> </w:t>
      </w:r>
      <w:bookmarkEnd w:id="6550"/>
    </w:p>
    <w:p w:rsidR="00A61A5C" w:rsidRDefault="00A61A5C" w:rsidP="0009735D">
      <w:pPr>
        <w:rPr>
          <w:rtl/>
        </w:rPr>
      </w:pPr>
    </w:p>
    <w:p w:rsidR="00A61A5C" w:rsidRDefault="00A61A5C" w:rsidP="00AC1CE4">
      <w:pPr>
        <w:rPr>
          <w:rtl/>
        </w:rPr>
      </w:pPr>
      <w:r>
        <w:rPr>
          <w:rFonts w:hint="cs"/>
          <w:rtl/>
        </w:rPr>
        <w:t xml:space="preserve">האמת היא, אדוני היושב-ראש, אפשר להתרשם שחברי הרשימה המשותפת אומרים "אהלן וסהלן" לבחירות ומלאי תקווה שנוכל להגדיל את כוחנו, מה שיכול אולי לעזור סוף-סוף לכך שלא נתניהו ולא הימין הקיצוני יוכלו לחזור לשלטון. </w:t>
      </w:r>
    </w:p>
    <w:p w:rsidR="00A61A5C" w:rsidRDefault="00A61A5C" w:rsidP="00AC1CE4">
      <w:pPr>
        <w:rPr>
          <w:rtl/>
        </w:rPr>
      </w:pPr>
    </w:p>
    <w:p w:rsidR="00A61A5C" w:rsidRDefault="00A61A5C" w:rsidP="00AC1CE4">
      <w:pPr>
        <w:rPr>
          <w:rtl/>
        </w:rPr>
      </w:pPr>
      <w:r>
        <w:rPr>
          <w:rFonts w:hint="cs"/>
          <w:rtl/>
        </w:rPr>
        <w:t xml:space="preserve">הבנתי שקודמיי דיברו מעל הדוכן על שלוש סיבות להליכה לבחירות. אני חושב שזה היה אולי חבר הכנסת יאיר לפיד שדיבר </w:t>
      </w:r>
      <w:bookmarkStart w:id="6556" w:name="_ETM_Q65_716056"/>
      <w:bookmarkEnd w:id="6556"/>
      <w:r>
        <w:rPr>
          <w:rFonts w:hint="cs"/>
          <w:rtl/>
        </w:rPr>
        <w:t xml:space="preserve">רק על שלוש סיבות: שוחד, מרמה והפרת אמונים. אבל האמת היא שאי-אפשר לדבר רק על שלוש סיבות כשיש את הסיבה המאוד-מהותית של הסתה לגזענות והסתה לאלימות. </w:t>
      </w:r>
      <w:bookmarkStart w:id="6557" w:name="_ETM_Q65_734707"/>
      <w:bookmarkEnd w:id="6557"/>
      <w:r>
        <w:rPr>
          <w:rFonts w:hint="cs"/>
          <w:rtl/>
        </w:rPr>
        <w:t xml:space="preserve">מישהו יכול לשכוח את אותה אמרה גזענית </w:t>
      </w:r>
      <w:r w:rsidR="006A3C86">
        <w:rPr>
          <w:rFonts w:hint="eastAsia"/>
          <w:rtl/>
        </w:rPr>
        <w:t>–</w:t>
      </w:r>
      <w:r>
        <w:rPr>
          <w:rFonts w:hint="eastAsia"/>
          <w:rtl/>
        </w:rPr>
        <w:t xml:space="preserve"> </w:t>
      </w:r>
      <w:r>
        <w:rPr>
          <w:rFonts w:hint="cs"/>
          <w:rtl/>
        </w:rPr>
        <w:t xml:space="preserve">הערבים נעים בכמויות </w:t>
      </w:r>
      <w:r w:rsidR="006A3C86">
        <w:rPr>
          <w:rFonts w:hint="eastAsia"/>
          <w:rtl/>
        </w:rPr>
        <w:t>–</w:t>
      </w:r>
      <w:r>
        <w:rPr>
          <w:rFonts w:hint="eastAsia"/>
          <w:rtl/>
        </w:rPr>
        <w:t xml:space="preserve"> </w:t>
      </w:r>
      <w:r>
        <w:rPr>
          <w:rFonts w:hint="cs"/>
          <w:rtl/>
        </w:rPr>
        <w:t xml:space="preserve">בבחירות של 2015? והאמרה מהבחירות הללו: הערבים רוצים להשמיד את המדינה, ועל כך שאנחנו נציגי ארגוני טרור, ממש כך. ואחר כך תוקפים אותי בימין על כך שהבעתי תמיכה </w:t>
      </w:r>
      <w:proofErr w:type="spellStart"/>
      <w:r>
        <w:rPr>
          <w:rFonts w:hint="cs"/>
          <w:rtl/>
        </w:rPr>
        <w:t>בקורבין</w:t>
      </w:r>
      <w:proofErr w:type="spellEnd"/>
      <w:r>
        <w:rPr>
          <w:rFonts w:hint="cs"/>
          <w:rtl/>
        </w:rPr>
        <w:t xml:space="preserve"> בבחירות באנגליה, כי הוא תומך בהקמת מדינה </w:t>
      </w:r>
      <w:bookmarkStart w:id="6558" w:name="_ETM_Q65_778050"/>
      <w:bookmarkEnd w:id="6558"/>
      <w:r>
        <w:rPr>
          <w:rFonts w:hint="cs"/>
          <w:rtl/>
        </w:rPr>
        <w:t xml:space="preserve">פלסטינית. לפחות </w:t>
      </w:r>
      <w:proofErr w:type="spellStart"/>
      <w:r>
        <w:rPr>
          <w:rFonts w:hint="cs"/>
          <w:rtl/>
        </w:rPr>
        <w:t>קורבין</w:t>
      </w:r>
      <w:proofErr w:type="spellEnd"/>
      <w:r>
        <w:rPr>
          <w:rFonts w:hint="cs"/>
          <w:rtl/>
        </w:rPr>
        <w:t xml:space="preserve"> לא מואשם בשוחד ולא מואשם במרמה והפרת אמונים. </w:t>
      </w:r>
    </w:p>
    <w:p w:rsidR="00A61A5C" w:rsidRDefault="00A61A5C" w:rsidP="00AC1CE4">
      <w:pPr>
        <w:rPr>
          <w:rtl/>
        </w:rPr>
      </w:pPr>
    </w:p>
    <w:p w:rsidR="00A61A5C" w:rsidRDefault="00A61A5C" w:rsidP="00AC1CE4">
      <w:pPr>
        <w:pStyle w:val="af5"/>
        <w:rPr>
          <w:rtl/>
        </w:rPr>
      </w:pPr>
      <w:bookmarkStart w:id="6559" w:name="ET_interruption_5111_6"/>
      <w:r w:rsidRPr="003C391C">
        <w:rPr>
          <w:rStyle w:val="TagStyle"/>
          <w:rtl/>
        </w:rPr>
        <w:t xml:space="preserve"> &lt;&lt; קריאה &gt;&gt;</w:t>
      </w:r>
      <w:r w:rsidRPr="005B3750">
        <w:rPr>
          <w:rStyle w:val="TagStyle"/>
          <w:rtl/>
        </w:rPr>
        <w:t xml:space="preserve"> </w:t>
      </w:r>
      <w:r>
        <w:rPr>
          <w:rtl/>
        </w:rPr>
        <w:t>איציק שמולי (העבודה-גשר):</w:t>
      </w:r>
      <w:r w:rsidRPr="005B3750">
        <w:rPr>
          <w:rStyle w:val="TagStyle"/>
          <w:rtl/>
        </w:rPr>
        <w:t xml:space="preserve"> </w:t>
      </w:r>
      <w:r w:rsidRPr="003C391C">
        <w:rPr>
          <w:rStyle w:val="TagStyle"/>
          <w:rtl/>
        </w:rPr>
        <w:t>&lt;&lt; קריאה &gt;&gt;</w:t>
      </w:r>
      <w:r>
        <w:rPr>
          <w:rtl/>
        </w:rPr>
        <w:t xml:space="preserve"> </w:t>
      </w:r>
      <w:bookmarkEnd w:id="6559"/>
    </w:p>
    <w:p w:rsidR="00A61A5C" w:rsidRDefault="00A61A5C" w:rsidP="0009735D">
      <w:pPr>
        <w:rPr>
          <w:rtl/>
        </w:rPr>
      </w:pPr>
    </w:p>
    <w:p w:rsidR="00A61A5C" w:rsidRDefault="00A61A5C" w:rsidP="00AC1CE4">
      <w:pPr>
        <w:rPr>
          <w:rtl/>
        </w:rPr>
      </w:pPr>
      <w:r>
        <w:rPr>
          <w:rFonts w:hint="cs"/>
          <w:rtl/>
        </w:rPr>
        <w:t xml:space="preserve">הוא תומך בעוד כמה דברים. גם באנטישמיות. </w:t>
      </w:r>
    </w:p>
    <w:p w:rsidR="00A61A5C" w:rsidRDefault="00A61A5C" w:rsidP="00AC1CE4">
      <w:pPr>
        <w:rPr>
          <w:rtl/>
        </w:rPr>
      </w:pPr>
    </w:p>
    <w:p w:rsidR="00A61A5C" w:rsidRDefault="00A61A5C" w:rsidP="00AC1CE4">
      <w:pPr>
        <w:pStyle w:val="af5"/>
        <w:rPr>
          <w:rtl/>
        </w:rPr>
      </w:pPr>
      <w:bookmarkStart w:id="6560" w:name="ET_interruption_5075_7"/>
      <w:r w:rsidRPr="003C391C">
        <w:rPr>
          <w:rStyle w:val="TagStyle"/>
          <w:rtl/>
        </w:rPr>
        <w:t xml:space="preserve"> &lt;&lt; קריאה &gt;&gt;</w:t>
      </w:r>
      <w:r w:rsidRPr="005B3750">
        <w:rPr>
          <w:rStyle w:val="TagStyle"/>
          <w:rtl/>
        </w:rPr>
        <w:t xml:space="preserve"> </w:t>
      </w:r>
      <w:r>
        <w:rPr>
          <w:rtl/>
        </w:rPr>
        <w:t>יעל גרמן (כחול לבן):</w:t>
      </w:r>
      <w:r w:rsidRPr="005B3750">
        <w:rPr>
          <w:rStyle w:val="TagStyle"/>
          <w:rtl/>
        </w:rPr>
        <w:t xml:space="preserve"> </w:t>
      </w:r>
      <w:r w:rsidRPr="003C391C">
        <w:rPr>
          <w:rStyle w:val="TagStyle"/>
          <w:rtl/>
        </w:rPr>
        <w:t>&lt;&lt; קריאה &gt;&gt;</w:t>
      </w:r>
      <w:r>
        <w:rPr>
          <w:rtl/>
        </w:rPr>
        <w:t xml:space="preserve"> </w:t>
      </w:r>
      <w:bookmarkEnd w:id="6560"/>
    </w:p>
    <w:p w:rsidR="00A61A5C" w:rsidRDefault="00A61A5C" w:rsidP="0009735D">
      <w:pPr>
        <w:rPr>
          <w:rtl/>
        </w:rPr>
      </w:pPr>
    </w:p>
    <w:p w:rsidR="00A61A5C" w:rsidRDefault="006A3C86" w:rsidP="00AC1CE4">
      <w:pPr>
        <w:rPr>
          <w:rtl/>
        </w:rPr>
      </w:pPr>
      <w:r>
        <w:rPr>
          <w:rFonts w:hint="cs"/>
          <w:rtl/>
        </w:rPr>
        <w:t>– – –</w:t>
      </w:r>
      <w:r w:rsidR="00A61A5C">
        <w:rPr>
          <w:rFonts w:hint="cs"/>
          <w:rtl/>
        </w:rPr>
        <w:t xml:space="preserve"> באנטישמיות </w:t>
      </w:r>
      <w:r>
        <w:rPr>
          <w:rFonts w:hint="cs"/>
          <w:rtl/>
        </w:rPr>
        <w:t>– – –</w:t>
      </w:r>
      <w:r w:rsidR="00A61A5C">
        <w:rPr>
          <w:rFonts w:hint="cs"/>
          <w:rtl/>
        </w:rPr>
        <w:t xml:space="preserve"> </w:t>
      </w:r>
    </w:p>
    <w:p w:rsidR="00A61A5C" w:rsidRDefault="00A61A5C" w:rsidP="00AC1CE4">
      <w:pPr>
        <w:rPr>
          <w:rtl/>
        </w:rPr>
      </w:pPr>
    </w:p>
    <w:p w:rsidR="00A61A5C" w:rsidRDefault="00A61A5C" w:rsidP="00AC1CE4">
      <w:pPr>
        <w:pStyle w:val="-"/>
        <w:rPr>
          <w:rtl/>
        </w:rPr>
      </w:pPr>
      <w:bookmarkStart w:id="6561" w:name="ET_speakercontinue_5278_8"/>
      <w:r w:rsidRPr="003C391C">
        <w:rPr>
          <w:rStyle w:val="TagStyle"/>
          <w:rtl/>
        </w:rPr>
        <w:t xml:space="preserve"> &lt;&lt; דובר_המשך &gt;&gt;</w:t>
      </w:r>
      <w:r w:rsidRPr="005B3750">
        <w:rPr>
          <w:rStyle w:val="TagStyle"/>
          <w:rtl/>
        </w:rPr>
        <w:t xml:space="preserve"> </w:t>
      </w:r>
      <w:r>
        <w:rPr>
          <w:rtl/>
        </w:rPr>
        <w:t>יוסף ג'בארין (הרשימה המשותפת):</w:t>
      </w:r>
      <w:r w:rsidRPr="005B3750">
        <w:rPr>
          <w:rStyle w:val="TagStyle"/>
          <w:rtl/>
        </w:rPr>
        <w:t xml:space="preserve"> </w:t>
      </w:r>
      <w:r w:rsidRPr="003C391C">
        <w:rPr>
          <w:rStyle w:val="TagStyle"/>
          <w:rtl/>
        </w:rPr>
        <w:t>&lt;&lt; דובר_המשך &gt;&gt;</w:t>
      </w:r>
      <w:r>
        <w:rPr>
          <w:rtl/>
        </w:rPr>
        <w:t xml:space="preserve"> </w:t>
      </w:r>
      <w:bookmarkEnd w:id="6561"/>
    </w:p>
    <w:p w:rsidR="00A61A5C" w:rsidRDefault="00A61A5C" w:rsidP="0009735D">
      <w:pPr>
        <w:rPr>
          <w:rtl/>
        </w:rPr>
      </w:pPr>
    </w:p>
    <w:p w:rsidR="00A61A5C" w:rsidRDefault="00A61A5C" w:rsidP="00AC1CE4">
      <w:pPr>
        <w:rPr>
          <w:rtl/>
        </w:rPr>
      </w:pPr>
      <w:r>
        <w:rPr>
          <w:rFonts w:hint="cs"/>
          <w:rtl/>
        </w:rPr>
        <w:t xml:space="preserve">אבל איזה צביעות </w:t>
      </w:r>
      <w:bookmarkStart w:id="6562" w:name="_ETM_Q65_796973"/>
      <w:bookmarkEnd w:id="6562"/>
      <w:r>
        <w:rPr>
          <w:rFonts w:hint="cs"/>
          <w:rtl/>
        </w:rPr>
        <w:t xml:space="preserve">יכולה להיות של אנשי הימין, ששומעים את ראש הממשלה שלהם מסית באופן כל כך גזעני </w:t>
      </w:r>
      <w:bookmarkStart w:id="6563" w:name="_ETM_Q65_810361"/>
      <w:bookmarkEnd w:id="6563"/>
      <w:r>
        <w:rPr>
          <w:rFonts w:hint="cs"/>
          <w:rtl/>
        </w:rPr>
        <w:t>וכל כך פוגעני נגד 20% מהציבור, ותוקפים מנהיגים אחרים בעולם כאילו שהכול כאן נקי ומושלם.</w:t>
      </w:r>
      <w:bookmarkStart w:id="6564" w:name="_ETM_Q65_822506"/>
      <w:bookmarkStart w:id="6565" w:name="_ETM_Q65_822589"/>
      <w:bookmarkStart w:id="6566" w:name="_ETM_Q65_822841"/>
      <w:bookmarkStart w:id="6567" w:name="_ETM_Q65_822904"/>
      <w:bookmarkEnd w:id="6564"/>
      <w:bookmarkEnd w:id="6565"/>
      <w:bookmarkEnd w:id="6566"/>
      <w:bookmarkEnd w:id="6567"/>
      <w:r>
        <w:rPr>
          <w:rFonts w:hint="cs"/>
          <w:rtl/>
        </w:rPr>
        <w:t xml:space="preserve"> </w:t>
      </w:r>
    </w:p>
    <w:p w:rsidR="00A61A5C" w:rsidRDefault="00A61A5C" w:rsidP="00AC1CE4">
      <w:pPr>
        <w:rPr>
          <w:rtl/>
        </w:rPr>
      </w:pPr>
      <w:bookmarkStart w:id="6568" w:name="_ETM_Q65_229367"/>
      <w:bookmarkStart w:id="6569" w:name="_ETM_Q65_229428"/>
      <w:bookmarkEnd w:id="6568"/>
      <w:bookmarkEnd w:id="6569"/>
    </w:p>
    <w:p w:rsidR="00A61A5C" w:rsidRDefault="00A61A5C" w:rsidP="00AC1CE4">
      <w:pPr>
        <w:rPr>
          <w:rtl/>
        </w:rPr>
      </w:pPr>
      <w:bookmarkStart w:id="6570" w:name="_ETM_Q65_229575"/>
      <w:bookmarkStart w:id="6571" w:name="_ETM_Q65_229650"/>
      <w:bookmarkEnd w:id="6570"/>
      <w:bookmarkEnd w:id="6571"/>
      <w:r>
        <w:rPr>
          <w:rFonts w:hint="cs"/>
          <w:rtl/>
        </w:rPr>
        <w:t xml:space="preserve">אני רוצה להגיד </w:t>
      </w:r>
      <w:bookmarkStart w:id="6572" w:name="_ETM_Q65_822350"/>
      <w:bookmarkEnd w:id="6572"/>
      <w:r>
        <w:rPr>
          <w:rFonts w:hint="cs"/>
          <w:rtl/>
        </w:rPr>
        <w:t xml:space="preserve">לכם שאנחנו תומכים ברעיונות האוניברסליים של שוויון לכל האזרחים. </w:t>
      </w:r>
    </w:p>
    <w:p w:rsidR="00A61A5C" w:rsidRDefault="00A61A5C" w:rsidP="00AC1CE4">
      <w:pPr>
        <w:rPr>
          <w:rtl/>
        </w:rPr>
      </w:pPr>
    </w:p>
    <w:p w:rsidR="00A61A5C" w:rsidRDefault="00A61A5C" w:rsidP="00AC1CE4">
      <w:pPr>
        <w:pStyle w:val="af6"/>
        <w:rPr>
          <w:rtl/>
        </w:rPr>
      </w:pPr>
      <w:bookmarkStart w:id="6573" w:name="_ETM_Q65_828852"/>
      <w:bookmarkStart w:id="6574" w:name="_ETM_Q65_828906"/>
      <w:bookmarkEnd w:id="6573"/>
      <w:bookmarkEnd w:id="6574"/>
      <w:r w:rsidRPr="003C391C">
        <w:rPr>
          <w:rStyle w:val="TagStyle"/>
          <w:rtl/>
        </w:rPr>
        <w:t xml:space="preserve"> &lt;&lt; יור &gt;&gt;</w:t>
      </w:r>
      <w:r w:rsidRPr="00F74893">
        <w:rPr>
          <w:rStyle w:val="TagStyle"/>
          <w:rtl/>
        </w:rPr>
        <w:t xml:space="preserve"> </w:t>
      </w:r>
      <w:r>
        <w:rPr>
          <w:rtl/>
        </w:rPr>
        <w:t>היו"ר מאיר כהן:</w:t>
      </w:r>
      <w:r w:rsidRPr="00F74893">
        <w:rPr>
          <w:rStyle w:val="TagStyle"/>
          <w:rtl/>
        </w:rPr>
        <w:t xml:space="preserve"> </w:t>
      </w:r>
      <w:r w:rsidRPr="003C391C">
        <w:rPr>
          <w:rStyle w:val="TagStyle"/>
          <w:rtl/>
        </w:rPr>
        <w:t>&lt;&lt; יור &gt;&gt;</w:t>
      </w:r>
      <w:r>
        <w:rPr>
          <w:rtl/>
        </w:rPr>
        <w:t xml:space="preserve"> </w:t>
      </w:r>
    </w:p>
    <w:p w:rsidR="00A61A5C" w:rsidRDefault="00A61A5C" w:rsidP="0009735D">
      <w:pPr>
        <w:rPr>
          <w:rtl/>
        </w:rPr>
      </w:pPr>
    </w:p>
    <w:p w:rsidR="00A61A5C" w:rsidRDefault="00A61A5C" w:rsidP="00AC1CE4">
      <w:pPr>
        <w:rPr>
          <w:rtl/>
        </w:rPr>
      </w:pPr>
      <w:r>
        <w:rPr>
          <w:rFonts w:hint="cs"/>
          <w:rtl/>
        </w:rPr>
        <w:t xml:space="preserve">חבר הכנסת ג'בארין, </w:t>
      </w:r>
      <w:bookmarkStart w:id="6575" w:name="_ETM_Q65_831164"/>
      <w:bookmarkEnd w:id="6575"/>
      <w:r>
        <w:rPr>
          <w:rFonts w:hint="cs"/>
          <w:rtl/>
        </w:rPr>
        <w:t xml:space="preserve">אנחנו נוקיע כל מנהיג אנטישמי באשר הוא בכנסת </w:t>
      </w:r>
      <w:bookmarkStart w:id="6576" w:name="_ETM_Q65_837105"/>
      <w:bookmarkEnd w:id="6576"/>
      <w:r>
        <w:rPr>
          <w:rFonts w:hint="cs"/>
          <w:rtl/>
        </w:rPr>
        <w:t xml:space="preserve">ישראל. זה גם נגדך </w:t>
      </w:r>
      <w:r w:rsidR="006A3C86">
        <w:rPr>
          <w:rtl/>
        </w:rPr>
        <w:t>–</w:t>
      </w:r>
      <w:r>
        <w:rPr>
          <w:rFonts w:hint="cs"/>
          <w:rtl/>
        </w:rPr>
        <w:t xml:space="preserve"> אנטישמי; במקרה הזה </w:t>
      </w:r>
      <w:bookmarkStart w:id="6577" w:name="_ETM_Q65_840493"/>
      <w:bookmarkEnd w:id="6577"/>
      <w:r>
        <w:rPr>
          <w:rFonts w:hint="cs"/>
          <w:rtl/>
        </w:rPr>
        <w:t xml:space="preserve">זה גם מוסלמים, אדוני. </w:t>
      </w:r>
    </w:p>
    <w:p w:rsidR="00A61A5C" w:rsidRDefault="00A61A5C" w:rsidP="00AC1CE4">
      <w:pPr>
        <w:rPr>
          <w:rtl/>
        </w:rPr>
      </w:pPr>
    </w:p>
    <w:p w:rsidR="00A61A5C" w:rsidRDefault="00A61A5C" w:rsidP="00AC1CE4">
      <w:pPr>
        <w:pStyle w:val="af5"/>
        <w:rPr>
          <w:rtl/>
        </w:rPr>
      </w:pPr>
      <w:bookmarkStart w:id="6578" w:name="ET_interruption_5075_9"/>
      <w:r w:rsidRPr="003C391C">
        <w:rPr>
          <w:rStyle w:val="TagStyle"/>
          <w:rtl/>
        </w:rPr>
        <w:t xml:space="preserve"> &lt;&lt; קריאה &gt;&gt;</w:t>
      </w:r>
      <w:r w:rsidRPr="005B3750">
        <w:rPr>
          <w:rStyle w:val="TagStyle"/>
          <w:rtl/>
        </w:rPr>
        <w:t xml:space="preserve"> </w:t>
      </w:r>
      <w:r>
        <w:rPr>
          <w:rtl/>
        </w:rPr>
        <w:t>יעל גרמן (כחול לבן):</w:t>
      </w:r>
      <w:r w:rsidRPr="005B3750">
        <w:rPr>
          <w:rStyle w:val="TagStyle"/>
          <w:rtl/>
        </w:rPr>
        <w:t xml:space="preserve"> </w:t>
      </w:r>
      <w:r w:rsidRPr="003C391C">
        <w:rPr>
          <w:rStyle w:val="TagStyle"/>
          <w:rtl/>
        </w:rPr>
        <w:t>&lt;&lt; קריאה &gt;&gt;</w:t>
      </w:r>
      <w:r>
        <w:rPr>
          <w:rtl/>
        </w:rPr>
        <w:t xml:space="preserve"> </w:t>
      </w:r>
      <w:bookmarkEnd w:id="6578"/>
    </w:p>
    <w:p w:rsidR="00A61A5C" w:rsidRDefault="00A61A5C" w:rsidP="0009735D">
      <w:pPr>
        <w:rPr>
          <w:rtl/>
        </w:rPr>
      </w:pPr>
    </w:p>
    <w:p w:rsidR="00A61A5C" w:rsidRDefault="00A61A5C" w:rsidP="00AC1CE4">
      <w:pPr>
        <w:rPr>
          <w:rtl/>
        </w:rPr>
      </w:pPr>
      <w:r>
        <w:rPr>
          <w:rFonts w:hint="cs"/>
          <w:rtl/>
        </w:rPr>
        <w:t xml:space="preserve">אדוני היושב-ראש, מה זה אנטישמי? מי שהוא אנטישמי הוא גם נגד מוסלמים. </w:t>
      </w:r>
    </w:p>
    <w:p w:rsidR="00A61A5C" w:rsidRDefault="00A61A5C" w:rsidP="00AC1CE4">
      <w:pPr>
        <w:rPr>
          <w:rtl/>
        </w:rPr>
      </w:pPr>
    </w:p>
    <w:p w:rsidR="00A61A5C" w:rsidRDefault="00A61A5C" w:rsidP="00AC1CE4">
      <w:pPr>
        <w:pStyle w:val="-"/>
        <w:rPr>
          <w:rtl/>
        </w:rPr>
      </w:pPr>
      <w:bookmarkStart w:id="6579" w:name="ET_speakercontinue_5278_10"/>
      <w:r w:rsidRPr="003C391C">
        <w:rPr>
          <w:rStyle w:val="TagStyle"/>
          <w:rtl/>
        </w:rPr>
        <w:t xml:space="preserve"> &lt;&lt; דובר_המשך &gt;&gt;</w:t>
      </w:r>
      <w:r w:rsidRPr="005B3750">
        <w:rPr>
          <w:rStyle w:val="TagStyle"/>
          <w:rtl/>
        </w:rPr>
        <w:t xml:space="preserve"> </w:t>
      </w:r>
      <w:r>
        <w:rPr>
          <w:rtl/>
        </w:rPr>
        <w:t>יוסף ג'בארין (הרשימה המשותפת):</w:t>
      </w:r>
      <w:r w:rsidRPr="005B3750">
        <w:rPr>
          <w:rStyle w:val="TagStyle"/>
          <w:rtl/>
        </w:rPr>
        <w:t xml:space="preserve"> </w:t>
      </w:r>
      <w:r w:rsidRPr="003C391C">
        <w:rPr>
          <w:rStyle w:val="TagStyle"/>
          <w:rtl/>
        </w:rPr>
        <w:t>&lt;&lt; דובר_המשך &gt;&gt;</w:t>
      </w:r>
      <w:r>
        <w:rPr>
          <w:rtl/>
        </w:rPr>
        <w:t xml:space="preserve"> </w:t>
      </w:r>
      <w:bookmarkEnd w:id="6579"/>
    </w:p>
    <w:p w:rsidR="00A61A5C" w:rsidRDefault="00A61A5C" w:rsidP="0009735D">
      <w:pPr>
        <w:rPr>
          <w:rtl/>
        </w:rPr>
      </w:pPr>
    </w:p>
    <w:p w:rsidR="00A61A5C" w:rsidRDefault="00A61A5C" w:rsidP="00AC1CE4">
      <w:pPr>
        <w:rPr>
          <w:rtl/>
        </w:rPr>
      </w:pPr>
      <w:r>
        <w:rPr>
          <w:rFonts w:hint="cs"/>
          <w:rtl/>
        </w:rPr>
        <w:t xml:space="preserve">כפי שאתה יודע, גם אנחנו ברשימה המשותפת מוקיעים אנטישמיות, </w:t>
      </w:r>
      <w:bookmarkStart w:id="6580" w:name="_ETM_Q65_848310"/>
      <w:bookmarkEnd w:id="6580"/>
      <w:r>
        <w:rPr>
          <w:rFonts w:hint="cs"/>
          <w:rtl/>
        </w:rPr>
        <w:t>אבל בוודאי אנחנו מפרידים בין עמדות אנטישמיות לבין עמדות פוליטי</w:t>
      </w:r>
      <w:bookmarkStart w:id="6581" w:name="_ETM_Q65_853862"/>
      <w:bookmarkEnd w:id="6581"/>
      <w:r>
        <w:rPr>
          <w:rFonts w:hint="cs"/>
          <w:rtl/>
        </w:rPr>
        <w:t xml:space="preserve">ות נגד הכיבוש ונגד הגזענות. אלה שני דברים שצריך להפריד בהם. </w:t>
      </w:r>
    </w:p>
    <w:p w:rsidR="00A61A5C" w:rsidRDefault="00A61A5C" w:rsidP="00AC1CE4">
      <w:pPr>
        <w:rPr>
          <w:rtl/>
        </w:rPr>
      </w:pPr>
    </w:p>
    <w:p w:rsidR="00A61A5C" w:rsidRDefault="00A61A5C" w:rsidP="00AC1CE4">
      <w:pPr>
        <w:rPr>
          <w:rtl/>
        </w:rPr>
      </w:pPr>
      <w:r>
        <w:rPr>
          <w:rFonts w:hint="cs"/>
          <w:rtl/>
        </w:rPr>
        <w:t xml:space="preserve">אני אומר שאנחנו ברשימה המשותפת אנשים של דמוקרטיה ושל זכויות אדם. אנחנו תומכים בשוויון של כלל האזרחים, </w:t>
      </w:r>
      <w:bookmarkStart w:id="6582" w:name="_ETM_Q65_872381"/>
      <w:bookmarkEnd w:id="6582"/>
      <w:r>
        <w:rPr>
          <w:rFonts w:hint="cs"/>
          <w:rtl/>
        </w:rPr>
        <w:t xml:space="preserve">בזכויות שוות לשתי קבוצות הלאום במדינה, ותומכים בשלום באזור המבוסס על הקמת מדינה פלסטינית </w:t>
      </w:r>
      <w:bookmarkStart w:id="6583" w:name="_ETM_Q65_879793"/>
      <w:bookmarkEnd w:id="6583"/>
      <w:r>
        <w:rPr>
          <w:rFonts w:hint="cs"/>
          <w:rtl/>
        </w:rPr>
        <w:t xml:space="preserve">לצד מדינת ישראל. אנחנו התקווה של הבחירות הללו ואנחנו התקווה של שני העמים במצע הזה, המצע שמציע שוויון ושלום צודק. אנחנו נחזור לכנסת הזאת עם עוד יותר מנדטים. תודה רבה. </w:t>
      </w:r>
    </w:p>
    <w:p w:rsidR="00A61A5C" w:rsidRDefault="00A61A5C" w:rsidP="00AC1CE4">
      <w:pPr>
        <w:rPr>
          <w:rtl/>
        </w:rPr>
      </w:pPr>
    </w:p>
    <w:p w:rsidR="00A61A5C" w:rsidRDefault="00A61A5C" w:rsidP="00AC1CE4">
      <w:pPr>
        <w:pStyle w:val="af6"/>
        <w:rPr>
          <w:rtl/>
        </w:rPr>
      </w:pPr>
      <w:r w:rsidRPr="003C391C">
        <w:rPr>
          <w:rStyle w:val="TagStyle"/>
          <w:rtl/>
        </w:rPr>
        <w:t xml:space="preserve"> &lt;&lt; יור &gt;&gt;</w:t>
      </w:r>
      <w:r w:rsidRPr="005B3750">
        <w:rPr>
          <w:rStyle w:val="TagStyle"/>
          <w:rtl/>
        </w:rPr>
        <w:t xml:space="preserve"> </w:t>
      </w:r>
      <w:r>
        <w:rPr>
          <w:rtl/>
        </w:rPr>
        <w:t>היו"ר מאיר כהן:</w:t>
      </w:r>
      <w:r w:rsidRPr="005B3750">
        <w:rPr>
          <w:rStyle w:val="TagStyle"/>
          <w:rtl/>
        </w:rPr>
        <w:t xml:space="preserve"> </w:t>
      </w:r>
      <w:r w:rsidRPr="003C391C">
        <w:rPr>
          <w:rStyle w:val="TagStyle"/>
          <w:rtl/>
        </w:rPr>
        <w:t>&lt;&lt; יור &gt;&gt;</w:t>
      </w:r>
      <w:r>
        <w:rPr>
          <w:rtl/>
        </w:rPr>
        <w:t xml:space="preserve"> </w:t>
      </w:r>
    </w:p>
    <w:p w:rsidR="00A61A5C" w:rsidRDefault="00A61A5C" w:rsidP="0009735D">
      <w:pPr>
        <w:rPr>
          <w:rtl/>
        </w:rPr>
      </w:pPr>
    </w:p>
    <w:p w:rsidR="00A61A5C" w:rsidRPr="00F74893" w:rsidRDefault="00A61A5C" w:rsidP="00AC1CE4">
      <w:pPr>
        <w:rPr>
          <w:rtl/>
        </w:rPr>
      </w:pPr>
      <w:bookmarkStart w:id="6584" w:name="_ETM_Q65_898302"/>
      <w:bookmarkStart w:id="6585" w:name="_ETM_Q65_898378"/>
      <w:bookmarkEnd w:id="6584"/>
      <w:bookmarkEnd w:id="6585"/>
      <w:r>
        <w:rPr>
          <w:rFonts w:hint="cs"/>
          <w:rtl/>
        </w:rPr>
        <w:t xml:space="preserve">תודה רבה, </w:t>
      </w:r>
      <w:bookmarkStart w:id="6586" w:name="_ETM_Q65_899743"/>
      <w:bookmarkEnd w:id="6586"/>
      <w:r>
        <w:rPr>
          <w:rFonts w:hint="cs"/>
          <w:rtl/>
        </w:rPr>
        <w:t xml:space="preserve">אדוני. חבר הכנסת קרעי, שהחליף את נאומו, בבקשה, ואחריו </w:t>
      </w:r>
      <w:r w:rsidR="006A3C86">
        <w:rPr>
          <w:rtl/>
        </w:rPr>
        <w:t>–</w:t>
      </w:r>
      <w:r>
        <w:rPr>
          <w:rFonts w:hint="cs"/>
          <w:rtl/>
        </w:rPr>
        <w:t xml:space="preserve"> </w:t>
      </w:r>
      <w:bookmarkStart w:id="6587" w:name="_ETM_Q65_907568"/>
      <w:bookmarkEnd w:id="6587"/>
      <w:r>
        <w:rPr>
          <w:rFonts w:hint="cs"/>
          <w:rtl/>
        </w:rPr>
        <w:t xml:space="preserve">חבר הכנסת מתן כהנא. </w:t>
      </w:r>
    </w:p>
    <w:p w:rsidR="00A61A5C" w:rsidRDefault="00A61A5C" w:rsidP="00AC1CE4">
      <w:pPr>
        <w:rPr>
          <w:rtl/>
        </w:rPr>
      </w:pPr>
    </w:p>
    <w:p w:rsidR="00A61A5C" w:rsidRDefault="00A61A5C" w:rsidP="00AC1CE4">
      <w:pPr>
        <w:pStyle w:val="a4"/>
        <w:rPr>
          <w:rtl/>
        </w:rPr>
      </w:pPr>
      <w:bookmarkStart w:id="6588" w:name="ET_speaker_5802_12"/>
      <w:r w:rsidRPr="003C391C">
        <w:rPr>
          <w:rStyle w:val="TagStyle"/>
          <w:rtl/>
        </w:rPr>
        <w:t xml:space="preserve"> &lt;&lt; דובר &gt;&gt;</w:t>
      </w:r>
      <w:r w:rsidRPr="005B3750">
        <w:rPr>
          <w:rStyle w:val="TagStyle"/>
          <w:rtl/>
        </w:rPr>
        <w:t xml:space="preserve"> </w:t>
      </w:r>
      <w:bookmarkStart w:id="6589" w:name="_Toc27056646"/>
      <w:bookmarkStart w:id="6590" w:name="_Toc27294078"/>
      <w:bookmarkStart w:id="6591" w:name="_Toc27294211"/>
      <w:bookmarkStart w:id="6592" w:name="_Toc27297127"/>
      <w:bookmarkStart w:id="6593" w:name="_Toc27558196"/>
      <w:r>
        <w:rPr>
          <w:rtl/>
        </w:rPr>
        <w:t>שלמה קרעי (הליכוד):</w:t>
      </w:r>
      <w:bookmarkEnd w:id="6589"/>
      <w:bookmarkEnd w:id="6590"/>
      <w:bookmarkEnd w:id="6591"/>
      <w:bookmarkEnd w:id="6592"/>
      <w:bookmarkEnd w:id="6593"/>
      <w:r w:rsidRPr="005B3750">
        <w:rPr>
          <w:rStyle w:val="TagStyle"/>
          <w:rtl/>
        </w:rPr>
        <w:t xml:space="preserve"> </w:t>
      </w:r>
      <w:r w:rsidRPr="003C391C">
        <w:rPr>
          <w:rStyle w:val="TagStyle"/>
          <w:rtl/>
        </w:rPr>
        <w:t>&lt;&lt; דובר &gt;&gt;</w:t>
      </w:r>
      <w:r>
        <w:rPr>
          <w:rtl/>
        </w:rPr>
        <w:t xml:space="preserve"> </w:t>
      </w:r>
      <w:bookmarkEnd w:id="6588"/>
    </w:p>
    <w:p w:rsidR="00A61A5C" w:rsidRDefault="00A61A5C" w:rsidP="0009735D">
      <w:pPr>
        <w:rPr>
          <w:rtl/>
        </w:rPr>
      </w:pPr>
    </w:p>
    <w:p w:rsidR="00A61A5C" w:rsidRDefault="00A61A5C" w:rsidP="00AC1CE4">
      <w:pPr>
        <w:rPr>
          <w:rtl/>
        </w:rPr>
      </w:pPr>
      <w:r>
        <w:rPr>
          <w:rFonts w:hint="cs"/>
          <w:rtl/>
        </w:rPr>
        <w:t xml:space="preserve">"תחת שלוש רגזה ארץ ותחת ארבע לא תוכל שאת", משלי ל'. מדינת ישראל יוצאת לבחירות בפעם השלישית בתוך שנה. יותר מזה כבר לא נוכל לשאת. הליכוד וראש הממשלה נתניהו עשו והציעו הכול כדי להקים ממשלת אחדות עם </w:t>
      </w:r>
      <w:bookmarkStart w:id="6594" w:name="_ETM_Q65_945463"/>
      <w:bookmarkEnd w:id="6594"/>
      <w:r>
        <w:rPr>
          <w:rFonts w:hint="cs"/>
          <w:rtl/>
        </w:rPr>
        <w:t xml:space="preserve">כחול לבן או ממשלת ימין עם ליברמן, אבל גם הסלוגן "ישראל לפני </w:t>
      </w:r>
      <w:bookmarkStart w:id="6595" w:name="_ETM_Q65_948840"/>
      <w:bookmarkEnd w:id="6595"/>
      <w:r>
        <w:rPr>
          <w:rFonts w:hint="cs"/>
          <w:rtl/>
        </w:rPr>
        <w:t xml:space="preserve">הכול" לא מנצח את תאוות הנקם של האנשים האלה, לפיד </w:t>
      </w:r>
      <w:bookmarkStart w:id="6596" w:name="_ETM_Q65_954599"/>
      <w:bookmarkEnd w:id="6596"/>
      <w:r>
        <w:rPr>
          <w:rFonts w:hint="cs"/>
          <w:rtl/>
        </w:rPr>
        <w:t xml:space="preserve">וליברמן. </w:t>
      </w:r>
    </w:p>
    <w:p w:rsidR="00A61A5C" w:rsidRDefault="00A61A5C" w:rsidP="00AC1CE4">
      <w:pPr>
        <w:rPr>
          <w:rtl/>
        </w:rPr>
      </w:pPr>
    </w:p>
    <w:p w:rsidR="00A61A5C" w:rsidRDefault="00A61A5C" w:rsidP="00AC1CE4">
      <w:pPr>
        <w:pStyle w:val="af5"/>
        <w:rPr>
          <w:rtl/>
        </w:rPr>
      </w:pPr>
      <w:bookmarkStart w:id="6597" w:name="ET_interruption_5853_13"/>
      <w:r w:rsidRPr="003C391C">
        <w:rPr>
          <w:rStyle w:val="TagStyle"/>
          <w:rtl/>
        </w:rPr>
        <w:t xml:space="preserve"> &lt;&lt; קריאה &gt;&gt;</w:t>
      </w:r>
      <w:r w:rsidRPr="005B3750">
        <w:rPr>
          <w:rStyle w:val="TagStyle"/>
          <w:rtl/>
        </w:rPr>
        <w:t xml:space="preserve"> </w:t>
      </w:r>
      <w:r>
        <w:rPr>
          <w:rtl/>
        </w:rPr>
        <w:t>יאיר גולן (המחנה הדמוקרטי):</w:t>
      </w:r>
      <w:r w:rsidRPr="005B3750">
        <w:rPr>
          <w:rStyle w:val="TagStyle"/>
          <w:rtl/>
        </w:rPr>
        <w:t xml:space="preserve"> </w:t>
      </w:r>
      <w:r w:rsidRPr="003C391C">
        <w:rPr>
          <w:rStyle w:val="TagStyle"/>
          <w:rtl/>
        </w:rPr>
        <w:t>&lt;&lt; קריאה &gt;&gt;</w:t>
      </w:r>
      <w:r>
        <w:rPr>
          <w:rtl/>
        </w:rPr>
        <w:t xml:space="preserve"> </w:t>
      </w:r>
      <w:bookmarkEnd w:id="6597"/>
    </w:p>
    <w:p w:rsidR="00A61A5C" w:rsidRDefault="00A61A5C" w:rsidP="0009735D">
      <w:pPr>
        <w:rPr>
          <w:rtl/>
        </w:rPr>
      </w:pPr>
    </w:p>
    <w:p w:rsidR="00A61A5C" w:rsidRDefault="00A61A5C" w:rsidP="00AC1CE4">
      <w:pPr>
        <w:rPr>
          <w:rtl/>
        </w:rPr>
      </w:pPr>
      <w:r>
        <w:rPr>
          <w:rFonts w:hint="cs"/>
          <w:rtl/>
        </w:rPr>
        <w:t xml:space="preserve">אל תשקר מעל הבמה </w:t>
      </w:r>
      <w:r w:rsidR="006A3C86">
        <w:rPr>
          <w:rFonts w:hint="cs"/>
          <w:rtl/>
        </w:rPr>
        <w:t>– – –</w:t>
      </w:r>
    </w:p>
    <w:p w:rsidR="00A61A5C" w:rsidRDefault="00A61A5C" w:rsidP="00AC1CE4">
      <w:pPr>
        <w:rPr>
          <w:rtl/>
        </w:rPr>
      </w:pPr>
    </w:p>
    <w:p w:rsidR="00A61A5C" w:rsidRDefault="00A61A5C" w:rsidP="00AC1CE4">
      <w:pPr>
        <w:pStyle w:val="-"/>
        <w:rPr>
          <w:rtl/>
        </w:rPr>
      </w:pPr>
      <w:bookmarkStart w:id="6598" w:name="ET_speakercontinue_5802_14"/>
      <w:r w:rsidRPr="003C391C">
        <w:rPr>
          <w:rStyle w:val="TagStyle"/>
          <w:rtl/>
        </w:rPr>
        <w:t xml:space="preserve"> &lt;&lt; דובר_המשך &gt;&gt;</w:t>
      </w:r>
      <w:r w:rsidRPr="005B3750">
        <w:rPr>
          <w:rStyle w:val="TagStyle"/>
          <w:rtl/>
        </w:rPr>
        <w:t xml:space="preserve"> </w:t>
      </w:r>
      <w:r>
        <w:rPr>
          <w:rtl/>
        </w:rPr>
        <w:t>שלמה קרעי (הליכוד):</w:t>
      </w:r>
      <w:r w:rsidRPr="005B3750">
        <w:rPr>
          <w:rStyle w:val="TagStyle"/>
          <w:rtl/>
        </w:rPr>
        <w:t xml:space="preserve"> </w:t>
      </w:r>
      <w:r w:rsidRPr="003C391C">
        <w:rPr>
          <w:rStyle w:val="TagStyle"/>
          <w:rtl/>
        </w:rPr>
        <w:t>&lt;&lt; דובר_המשך &gt;&gt;</w:t>
      </w:r>
      <w:r>
        <w:rPr>
          <w:rtl/>
        </w:rPr>
        <w:t xml:space="preserve"> </w:t>
      </w:r>
      <w:bookmarkEnd w:id="6598"/>
    </w:p>
    <w:p w:rsidR="00A61A5C" w:rsidRDefault="00A61A5C" w:rsidP="0009735D">
      <w:pPr>
        <w:rPr>
          <w:rtl/>
        </w:rPr>
      </w:pPr>
    </w:p>
    <w:p w:rsidR="00A61A5C" w:rsidRDefault="00A61A5C" w:rsidP="00AC1CE4">
      <w:pPr>
        <w:rPr>
          <w:rtl/>
        </w:rPr>
      </w:pPr>
      <w:r>
        <w:rPr>
          <w:rFonts w:hint="cs"/>
          <w:rtl/>
        </w:rPr>
        <w:t xml:space="preserve">"תחת שלוש רגזה ארץ ותחת ארבע לא תוכל שאת". </w:t>
      </w:r>
      <w:bookmarkStart w:id="6599" w:name="_ETM_Q65_962513"/>
      <w:bookmarkEnd w:id="6599"/>
      <w:r>
        <w:rPr>
          <w:rFonts w:hint="cs"/>
          <w:rtl/>
        </w:rPr>
        <w:t xml:space="preserve">הראשון הוא ליברמן, הבלופר </w:t>
      </w:r>
      <w:bookmarkStart w:id="6600" w:name="_ETM_Q65_364383"/>
      <w:bookmarkEnd w:id="6600"/>
      <w:r>
        <w:rPr>
          <w:rFonts w:hint="cs"/>
          <w:rtl/>
        </w:rPr>
        <w:t xml:space="preserve">הגדול, שאפילו לבחור צד לא מסוגל, והכול כדי לשלוט </w:t>
      </w:r>
      <w:bookmarkStart w:id="6601" w:name="_ETM_Q65_371174"/>
      <w:bookmarkEnd w:id="6601"/>
      <w:r>
        <w:rPr>
          <w:rFonts w:hint="cs"/>
          <w:rtl/>
        </w:rPr>
        <w:t xml:space="preserve">בסדר-היום ולדרדר מדינה שלמה לתהום עמוקה שטרם נראתה כאן. </w:t>
      </w:r>
      <w:bookmarkStart w:id="6602" w:name="_ETM_Q65_375220"/>
      <w:bookmarkEnd w:id="6602"/>
      <w:r>
        <w:rPr>
          <w:rFonts w:hint="cs"/>
          <w:rtl/>
        </w:rPr>
        <w:t xml:space="preserve">השני הוא בני גנץ, העלה הנידף ברוחו של יאיר לפיד. </w:t>
      </w:r>
      <w:bookmarkStart w:id="6603" w:name="_ETM_Q65_380413"/>
      <w:bookmarkEnd w:id="6603"/>
      <w:r>
        <w:rPr>
          <w:rFonts w:hint="cs"/>
          <w:rtl/>
        </w:rPr>
        <w:t xml:space="preserve">השלישי והמרגיז ביותר הוא יאיר לפיד, שהולך על הקצה בחוסר </w:t>
      </w:r>
      <w:bookmarkStart w:id="6604" w:name="_ETM_Q65_385103"/>
      <w:bookmarkEnd w:id="6604"/>
      <w:r>
        <w:rPr>
          <w:rFonts w:hint="cs"/>
          <w:rtl/>
        </w:rPr>
        <w:t xml:space="preserve">אחריות ודואג רק לעצמו. הוא נמצא על גג הבניין וזורק </w:t>
      </w:r>
      <w:bookmarkStart w:id="6605" w:name="_ETM_Q65_390348"/>
      <w:bookmarkEnd w:id="6605"/>
      <w:r>
        <w:rPr>
          <w:rFonts w:hint="cs"/>
          <w:rtl/>
        </w:rPr>
        <w:t xml:space="preserve">משם, ללא חבל הצלה, מדינה שלמה. </w:t>
      </w:r>
    </w:p>
    <w:p w:rsidR="00A61A5C" w:rsidRDefault="00A61A5C" w:rsidP="00AC1CE4">
      <w:pPr>
        <w:rPr>
          <w:rtl/>
        </w:rPr>
      </w:pPr>
      <w:bookmarkStart w:id="6606" w:name="_ETM_Q65_394861"/>
      <w:bookmarkStart w:id="6607" w:name="_ETM_Q65_394926"/>
      <w:bookmarkEnd w:id="6606"/>
      <w:bookmarkEnd w:id="6607"/>
    </w:p>
    <w:p w:rsidR="00A61A5C" w:rsidRDefault="00A61A5C" w:rsidP="00AC1CE4">
      <w:pPr>
        <w:rPr>
          <w:rtl/>
        </w:rPr>
      </w:pPr>
      <w:bookmarkStart w:id="6608" w:name="_ETM_Q65_395053"/>
      <w:bookmarkStart w:id="6609" w:name="_ETM_Q65_395116"/>
      <w:bookmarkEnd w:id="6608"/>
      <w:bookmarkEnd w:id="6609"/>
      <w:r>
        <w:rPr>
          <w:rFonts w:hint="cs"/>
          <w:rtl/>
        </w:rPr>
        <w:t xml:space="preserve">בפרשת השבוע קראנו על </w:t>
      </w:r>
      <w:bookmarkStart w:id="6610" w:name="_ETM_Q65_395649"/>
      <w:bookmarkEnd w:id="6610"/>
      <w:r>
        <w:rPr>
          <w:rFonts w:hint="cs"/>
          <w:rtl/>
        </w:rPr>
        <w:t xml:space="preserve">לבן הארמי, שרימה את יעקב באופן שיטתי. </w:t>
      </w:r>
    </w:p>
    <w:p w:rsidR="00A61A5C" w:rsidRDefault="00A61A5C" w:rsidP="00AC1CE4">
      <w:pPr>
        <w:rPr>
          <w:rtl/>
        </w:rPr>
      </w:pPr>
    </w:p>
    <w:p w:rsidR="00A61A5C" w:rsidRDefault="00A61A5C" w:rsidP="00AC1CE4">
      <w:pPr>
        <w:pStyle w:val="af5"/>
        <w:rPr>
          <w:rtl/>
        </w:rPr>
      </w:pPr>
      <w:bookmarkStart w:id="6611" w:name="ET_interruption_5853_15"/>
      <w:r w:rsidRPr="003C391C">
        <w:rPr>
          <w:rStyle w:val="TagStyle"/>
          <w:rtl/>
        </w:rPr>
        <w:t xml:space="preserve"> &lt;&lt; קריאה &gt;&gt;</w:t>
      </w:r>
      <w:r w:rsidRPr="005B3750">
        <w:rPr>
          <w:rStyle w:val="TagStyle"/>
          <w:rtl/>
        </w:rPr>
        <w:t xml:space="preserve"> </w:t>
      </w:r>
      <w:r>
        <w:rPr>
          <w:rtl/>
        </w:rPr>
        <w:t>יאיר גולן (המחנה הדמוקרטי):</w:t>
      </w:r>
      <w:r w:rsidRPr="005B3750">
        <w:rPr>
          <w:rStyle w:val="TagStyle"/>
          <w:rtl/>
        </w:rPr>
        <w:t xml:space="preserve"> </w:t>
      </w:r>
      <w:r w:rsidRPr="003C391C">
        <w:rPr>
          <w:rStyle w:val="TagStyle"/>
          <w:rtl/>
        </w:rPr>
        <w:t>&lt;&lt; קריאה &gt;&gt;</w:t>
      </w:r>
      <w:r>
        <w:rPr>
          <w:rtl/>
        </w:rPr>
        <w:t xml:space="preserve"> </w:t>
      </w:r>
      <w:bookmarkEnd w:id="6611"/>
    </w:p>
    <w:p w:rsidR="00A61A5C" w:rsidRDefault="00A61A5C" w:rsidP="0009735D">
      <w:pPr>
        <w:rPr>
          <w:rtl/>
        </w:rPr>
      </w:pPr>
    </w:p>
    <w:p w:rsidR="00A61A5C" w:rsidRDefault="00A61A5C" w:rsidP="00AC1CE4">
      <w:pPr>
        <w:rPr>
          <w:rtl/>
        </w:rPr>
      </w:pPr>
      <w:r>
        <w:rPr>
          <w:rFonts w:hint="cs"/>
          <w:rtl/>
        </w:rPr>
        <w:t>לפחות אל תצטט מהמקורות. שקרן. אל תצטט מהמקורות.</w:t>
      </w:r>
      <w:r>
        <w:rPr>
          <w:rtl/>
        </w:rPr>
        <w:t xml:space="preserve"> </w:t>
      </w:r>
    </w:p>
    <w:p w:rsidR="00A61A5C" w:rsidRDefault="00A61A5C" w:rsidP="00AC1CE4">
      <w:pPr>
        <w:rPr>
          <w:rtl/>
        </w:rPr>
      </w:pPr>
    </w:p>
    <w:p w:rsidR="00A61A5C" w:rsidRDefault="00A61A5C" w:rsidP="00AC1CE4">
      <w:pPr>
        <w:pStyle w:val="-"/>
        <w:rPr>
          <w:rtl/>
        </w:rPr>
      </w:pPr>
      <w:bookmarkStart w:id="6612" w:name="ET_speakercontinue_5802_16"/>
      <w:r w:rsidRPr="003C391C">
        <w:rPr>
          <w:rStyle w:val="TagStyle"/>
          <w:rtl/>
        </w:rPr>
        <w:t xml:space="preserve"> &lt;&lt; דובר_המשך &gt;&gt;</w:t>
      </w:r>
      <w:r w:rsidRPr="005B3750">
        <w:rPr>
          <w:rStyle w:val="TagStyle"/>
          <w:rtl/>
        </w:rPr>
        <w:t xml:space="preserve"> </w:t>
      </w:r>
      <w:r>
        <w:rPr>
          <w:rtl/>
        </w:rPr>
        <w:t>שלמה קרעי (הליכוד):</w:t>
      </w:r>
      <w:r w:rsidRPr="005B3750">
        <w:rPr>
          <w:rStyle w:val="TagStyle"/>
          <w:rtl/>
        </w:rPr>
        <w:t xml:space="preserve"> </w:t>
      </w:r>
      <w:r w:rsidRPr="003C391C">
        <w:rPr>
          <w:rStyle w:val="TagStyle"/>
          <w:rtl/>
        </w:rPr>
        <w:t>&lt;&lt; דובר_המשך &gt;&gt;</w:t>
      </w:r>
      <w:r>
        <w:rPr>
          <w:rtl/>
        </w:rPr>
        <w:t xml:space="preserve"> </w:t>
      </w:r>
      <w:bookmarkEnd w:id="6612"/>
    </w:p>
    <w:p w:rsidR="00A61A5C" w:rsidRDefault="00A61A5C" w:rsidP="0009735D">
      <w:pPr>
        <w:rPr>
          <w:rtl/>
        </w:rPr>
      </w:pPr>
    </w:p>
    <w:p w:rsidR="00A61A5C" w:rsidRDefault="00A61A5C" w:rsidP="00AC1CE4">
      <w:pPr>
        <w:rPr>
          <w:rtl/>
        </w:rPr>
      </w:pPr>
      <w:r>
        <w:rPr>
          <w:rFonts w:hint="cs"/>
          <w:rtl/>
        </w:rPr>
        <w:t xml:space="preserve">"אם כה יאמר נקֻדים יהיה שכרך וילדו כל הצאן נקֻדים ואם כה </w:t>
      </w:r>
      <w:bookmarkStart w:id="6613" w:name="_ETM_Q65_407083"/>
      <w:bookmarkEnd w:id="6613"/>
      <w:r>
        <w:rPr>
          <w:rFonts w:hint="cs"/>
          <w:rtl/>
        </w:rPr>
        <w:t xml:space="preserve">יאמר </w:t>
      </w:r>
      <w:proofErr w:type="spellStart"/>
      <w:r>
        <w:rPr>
          <w:rFonts w:hint="cs"/>
          <w:rtl/>
        </w:rPr>
        <w:t>עקֻדים</w:t>
      </w:r>
      <w:proofErr w:type="spellEnd"/>
      <w:r>
        <w:rPr>
          <w:rFonts w:hint="cs"/>
          <w:rtl/>
        </w:rPr>
        <w:t xml:space="preserve"> יהיה שכרך וילדו כל הצאן </w:t>
      </w:r>
      <w:proofErr w:type="spellStart"/>
      <w:r>
        <w:rPr>
          <w:rFonts w:hint="cs"/>
          <w:rtl/>
        </w:rPr>
        <w:t>עקֻדים</w:t>
      </w:r>
      <w:proofErr w:type="spellEnd"/>
      <w:r>
        <w:rPr>
          <w:rFonts w:hint="cs"/>
          <w:rtl/>
        </w:rPr>
        <w:t xml:space="preserve">". החליף </w:t>
      </w:r>
      <w:bookmarkStart w:id="6614" w:name="_ETM_Q65_410848"/>
      <w:bookmarkEnd w:id="6614"/>
      <w:r>
        <w:rPr>
          <w:rFonts w:hint="cs"/>
          <w:rtl/>
        </w:rPr>
        <w:t xml:space="preserve">לו את אשתו והחליף את משכורתו עשרת מונים. ליברמן עשה </w:t>
      </w:r>
      <w:bookmarkStart w:id="6615" w:name="_ETM_Q65_415347"/>
      <w:bookmarkEnd w:id="6615"/>
      <w:r>
        <w:rPr>
          <w:rFonts w:hint="cs"/>
          <w:rtl/>
        </w:rPr>
        <w:t xml:space="preserve">אותו הדבר: רימה את בוחריו בכנסת העשרים-ואחת וממשיך לרמות </w:t>
      </w:r>
      <w:bookmarkStart w:id="6616" w:name="_ETM_Q65_419788"/>
      <w:bookmarkEnd w:id="6616"/>
      <w:r>
        <w:rPr>
          <w:rFonts w:hint="cs"/>
          <w:rtl/>
        </w:rPr>
        <w:t xml:space="preserve">את הציבור יחד עם לפיד וגנץ </w:t>
      </w:r>
      <w:r w:rsidR="006A3C86">
        <w:rPr>
          <w:rFonts w:hint="cs"/>
          <w:rtl/>
        </w:rPr>
        <w:t>– –</w:t>
      </w:r>
      <w:r>
        <w:rPr>
          <w:rFonts w:hint="cs"/>
          <w:rtl/>
        </w:rPr>
        <w:t xml:space="preserve"> </w:t>
      </w:r>
    </w:p>
    <w:p w:rsidR="00A61A5C" w:rsidRDefault="00A61A5C" w:rsidP="00AC1CE4">
      <w:pPr>
        <w:rPr>
          <w:rtl/>
        </w:rPr>
      </w:pPr>
    </w:p>
    <w:p w:rsidR="00A61A5C" w:rsidRDefault="00A61A5C" w:rsidP="00AC1CE4">
      <w:pPr>
        <w:pStyle w:val="af5"/>
        <w:rPr>
          <w:rtl/>
        </w:rPr>
      </w:pPr>
      <w:r w:rsidRPr="003C391C">
        <w:rPr>
          <w:rStyle w:val="TagStyle"/>
          <w:rtl/>
        </w:rPr>
        <w:t xml:space="preserve"> &lt;&lt; קריאה &gt;&gt;</w:t>
      </w:r>
      <w:r w:rsidRPr="005B3750">
        <w:rPr>
          <w:rStyle w:val="TagStyle"/>
          <w:rtl/>
        </w:rPr>
        <w:t xml:space="preserve"> </w:t>
      </w:r>
      <w:r>
        <w:rPr>
          <w:rtl/>
        </w:rPr>
        <w:t>מיקי לוי (כחול לבן):</w:t>
      </w:r>
      <w:r w:rsidRPr="005B3750">
        <w:rPr>
          <w:rStyle w:val="TagStyle"/>
          <w:rtl/>
        </w:rPr>
        <w:t xml:space="preserve"> </w:t>
      </w:r>
      <w:r w:rsidRPr="003C391C">
        <w:rPr>
          <w:rStyle w:val="TagStyle"/>
          <w:rtl/>
        </w:rPr>
        <w:t>&lt;&lt; קריאה &gt;&gt;</w:t>
      </w:r>
      <w:r>
        <w:rPr>
          <w:rtl/>
        </w:rPr>
        <w:t xml:space="preserve"> </w:t>
      </w:r>
    </w:p>
    <w:p w:rsidR="00A61A5C" w:rsidRDefault="00A61A5C" w:rsidP="00AC1CE4">
      <w:pPr>
        <w:rPr>
          <w:rtl/>
        </w:rPr>
      </w:pPr>
    </w:p>
    <w:p w:rsidR="00A61A5C" w:rsidRDefault="00A61A5C" w:rsidP="00AC1CE4">
      <w:pPr>
        <w:rPr>
          <w:rtl/>
        </w:rPr>
      </w:pPr>
      <w:r>
        <w:rPr>
          <w:rFonts w:hint="cs"/>
          <w:rtl/>
        </w:rPr>
        <w:t xml:space="preserve">רק נתניהו נקי. </w:t>
      </w:r>
      <w:r>
        <w:rPr>
          <w:rtl/>
        </w:rPr>
        <w:t xml:space="preserve"> </w:t>
      </w:r>
    </w:p>
    <w:p w:rsidR="00A61A5C" w:rsidRDefault="00A61A5C" w:rsidP="00AC1CE4">
      <w:pPr>
        <w:rPr>
          <w:rtl/>
        </w:rPr>
      </w:pPr>
    </w:p>
    <w:p w:rsidR="00D25A92" w:rsidRDefault="00D25A92" w:rsidP="00D25A92">
      <w:pPr>
        <w:pStyle w:val="-"/>
        <w:rPr>
          <w:rtl/>
        </w:rPr>
      </w:pPr>
      <w:bookmarkStart w:id="6617" w:name="_ETM_Q65_425926"/>
      <w:bookmarkStart w:id="6618" w:name="_ETM_Q65_425972"/>
      <w:bookmarkEnd w:id="6617"/>
      <w:bookmarkEnd w:id="6618"/>
      <w:r w:rsidRPr="003C391C">
        <w:rPr>
          <w:rStyle w:val="TagStyle"/>
          <w:rtl/>
        </w:rPr>
        <w:t>&lt;&lt; דובר_המשך &gt;&gt;</w:t>
      </w:r>
      <w:r w:rsidRPr="005B3750">
        <w:rPr>
          <w:rStyle w:val="TagStyle"/>
          <w:rtl/>
        </w:rPr>
        <w:t xml:space="preserve"> </w:t>
      </w:r>
      <w:r>
        <w:rPr>
          <w:rtl/>
        </w:rPr>
        <w:t>שלמה קרעי (הליכוד):</w:t>
      </w:r>
      <w:r w:rsidRPr="005B3750">
        <w:rPr>
          <w:rStyle w:val="TagStyle"/>
          <w:rtl/>
        </w:rPr>
        <w:t xml:space="preserve"> </w:t>
      </w:r>
      <w:r w:rsidRPr="003C391C">
        <w:rPr>
          <w:rStyle w:val="TagStyle"/>
          <w:rtl/>
        </w:rPr>
        <w:t>&lt;&lt; דובר_המשך &gt;&gt;</w:t>
      </w:r>
      <w:r>
        <w:rPr>
          <w:rtl/>
        </w:rPr>
        <w:t xml:space="preserve"> </w:t>
      </w:r>
    </w:p>
    <w:p w:rsidR="00A61A5C" w:rsidRDefault="00A61A5C" w:rsidP="00D25A92">
      <w:pPr>
        <w:rPr>
          <w:rtl/>
        </w:rPr>
      </w:pPr>
    </w:p>
    <w:p w:rsidR="00A61A5C" w:rsidRDefault="00A61A5C" w:rsidP="00AC1CE4">
      <w:pPr>
        <w:rPr>
          <w:rtl/>
        </w:rPr>
      </w:pPr>
      <w:r>
        <w:rPr>
          <w:rFonts w:hint="cs"/>
          <w:rtl/>
        </w:rPr>
        <w:t xml:space="preserve">תכף אני אקרא לו בדיוק בשם. </w:t>
      </w:r>
      <w:r w:rsidR="006A3C86">
        <w:rPr>
          <w:rFonts w:hint="cs"/>
          <w:rtl/>
        </w:rPr>
        <w:t>– –</w:t>
      </w:r>
      <w:r>
        <w:rPr>
          <w:rFonts w:hint="cs"/>
          <w:rtl/>
        </w:rPr>
        <w:t xml:space="preserve"> בתואנות </w:t>
      </w:r>
      <w:bookmarkStart w:id="6619" w:name="_ETM_Q65_426736"/>
      <w:bookmarkEnd w:id="6619"/>
      <w:r>
        <w:rPr>
          <w:rFonts w:hint="cs"/>
          <w:rtl/>
        </w:rPr>
        <w:t xml:space="preserve">שונות ומשונות: פעם זה החרדים, פעם זה הבלוק, פעם </w:t>
      </w:r>
      <w:bookmarkStart w:id="6620" w:name="_ETM_Q65_433270"/>
      <w:bookmarkEnd w:id="6620"/>
      <w:r>
        <w:rPr>
          <w:rFonts w:hint="cs"/>
          <w:rtl/>
        </w:rPr>
        <w:t xml:space="preserve">זו הנבצרות ופעם זו החסינות. </w:t>
      </w:r>
    </w:p>
    <w:p w:rsidR="00A61A5C" w:rsidRDefault="00A61A5C" w:rsidP="00AC1CE4">
      <w:pPr>
        <w:rPr>
          <w:rtl/>
        </w:rPr>
      </w:pPr>
      <w:bookmarkStart w:id="6621" w:name="_ETM_Q65_436167"/>
      <w:bookmarkStart w:id="6622" w:name="_ETM_Q65_436263"/>
      <w:bookmarkEnd w:id="6621"/>
      <w:bookmarkEnd w:id="6622"/>
    </w:p>
    <w:p w:rsidR="00A61A5C" w:rsidRDefault="00A61A5C" w:rsidP="00AC1CE4">
      <w:pPr>
        <w:pStyle w:val="af5"/>
        <w:rPr>
          <w:rtl/>
        </w:rPr>
      </w:pPr>
      <w:bookmarkStart w:id="6623" w:name="_ETM_Q65_434320"/>
      <w:bookmarkStart w:id="6624" w:name="_ETM_Q65_434380"/>
      <w:bookmarkStart w:id="6625" w:name="ET_interruption_5084_34"/>
      <w:bookmarkEnd w:id="6623"/>
      <w:bookmarkEnd w:id="6624"/>
      <w:r w:rsidRPr="003C391C">
        <w:rPr>
          <w:rStyle w:val="TagStyle"/>
          <w:rtl/>
        </w:rPr>
        <w:t xml:space="preserve"> &lt;&lt; קריאה &gt;&gt;</w:t>
      </w:r>
      <w:r w:rsidRPr="004A471E">
        <w:rPr>
          <w:rStyle w:val="TagStyle"/>
          <w:rtl/>
        </w:rPr>
        <w:t xml:space="preserve"> </w:t>
      </w:r>
      <w:r>
        <w:rPr>
          <w:rtl/>
        </w:rPr>
        <w:t>מיקי לוי (כחול לבן):</w:t>
      </w:r>
      <w:r w:rsidRPr="004A471E">
        <w:rPr>
          <w:rStyle w:val="TagStyle"/>
          <w:rtl/>
        </w:rPr>
        <w:t xml:space="preserve"> </w:t>
      </w:r>
      <w:r w:rsidRPr="003C391C">
        <w:rPr>
          <w:rStyle w:val="TagStyle"/>
          <w:rtl/>
        </w:rPr>
        <w:t>&lt;&lt; קריאה &gt;&gt;</w:t>
      </w:r>
      <w:r>
        <w:rPr>
          <w:rtl/>
        </w:rPr>
        <w:t xml:space="preserve"> </w:t>
      </w:r>
      <w:bookmarkEnd w:id="6625"/>
    </w:p>
    <w:p w:rsidR="00A61A5C" w:rsidRDefault="00A61A5C" w:rsidP="0009735D">
      <w:pPr>
        <w:rPr>
          <w:rtl/>
        </w:rPr>
      </w:pPr>
    </w:p>
    <w:p w:rsidR="00A61A5C" w:rsidRDefault="006A3C86" w:rsidP="00AC1CE4">
      <w:pPr>
        <w:rPr>
          <w:rtl/>
        </w:rPr>
      </w:pPr>
      <w:bookmarkStart w:id="6626" w:name="_ETM_Q65_434974"/>
      <w:bookmarkStart w:id="6627" w:name="_ETM_Q65_435250"/>
      <w:bookmarkStart w:id="6628" w:name="_ETM_Q65_435296"/>
      <w:bookmarkEnd w:id="6626"/>
      <w:bookmarkEnd w:id="6627"/>
      <w:bookmarkEnd w:id="6628"/>
      <w:r>
        <w:rPr>
          <w:rFonts w:hint="cs"/>
          <w:rtl/>
        </w:rPr>
        <w:t>– – –</w:t>
      </w:r>
      <w:r w:rsidR="00A61A5C">
        <w:rPr>
          <w:rFonts w:hint="cs"/>
          <w:rtl/>
        </w:rPr>
        <w:t xml:space="preserve"> הוא עבריין </w:t>
      </w:r>
      <w:r>
        <w:rPr>
          <w:rFonts w:hint="cs"/>
          <w:rtl/>
        </w:rPr>
        <w:t>– – –</w:t>
      </w:r>
      <w:r w:rsidR="00A61A5C">
        <w:rPr>
          <w:rFonts w:hint="cs"/>
          <w:rtl/>
        </w:rPr>
        <w:t xml:space="preserve">  </w:t>
      </w:r>
    </w:p>
    <w:p w:rsidR="00A61A5C" w:rsidRDefault="00A61A5C" w:rsidP="00AC1CE4">
      <w:pPr>
        <w:rPr>
          <w:rtl/>
        </w:rPr>
      </w:pPr>
    </w:p>
    <w:p w:rsidR="00A61A5C" w:rsidRDefault="00A61A5C" w:rsidP="00AC1CE4">
      <w:pPr>
        <w:pStyle w:val="af5"/>
        <w:rPr>
          <w:rtl/>
        </w:rPr>
      </w:pPr>
      <w:bookmarkStart w:id="6629" w:name="ET_interruption_4615_18"/>
      <w:r w:rsidRPr="003C391C">
        <w:rPr>
          <w:rStyle w:val="TagStyle"/>
          <w:rtl/>
        </w:rPr>
        <w:t xml:space="preserve"> &lt;&lt; קריאה &gt;&gt;</w:t>
      </w:r>
      <w:r w:rsidRPr="005B3750">
        <w:rPr>
          <w:rStyle w:val="TagStyle"/>
          <w:rtl/>
        </w:rPr>
        <w:t xml:space="preserve"> </w:t>
      </w:r>
      <w:r>
        <w:rPr>
          <w:rtl/>
        </w:rPr>
        <w:t>ניצן הורוביץ (המחנה הדמוקרטי):</w:t>
      </w:r>
      <w:r w:rsidRPr="005B3750">
        <w:rPr>
          <w:rStyle w:val="TagStyle"/>
          <w:rtl/>
        </w:rPr>
        <w:t xml:space="preserve"> </w:t>
      </w:r>
      <w:r w:rsidRPr="003C391C">
        <w:rPr>
          <w:rStyle w:val="TagStyle"/>
          <w:rtl/>
        </w:rPr>
        <w:t>&lt;&lt; קריאה &gt;&gt;</w:t>
      </w:r>
      <w:r>
        <w:rPr>
          <w:rtl/>
        </w:rPr>
        <w:t xml:space="preserve"> </w:t>
      </w:r>
      <w:bookmarkEnd w:id="6629"/>
    </w:p>
    <w:p w:rsidR="00A61A5C" w:rsidRDefault="00A61A5C" w:rsidP="0009735D">
      <w:pPr>
        <w:rPr>
          <w:rtl/>
        </w:rPr>
      </w:pPr>
    </w:p>
    <w:p w:rsidR="00A61A5C" w:rsidRDefault="00A61A5C" w:rsidP="00AC1CE4">
      <w:pPr>
        <w:rPr>
          <w:rtl/>
        </w:rPr>
      </w:pPr>
      <w:r>
        <w:rPr>
          <w:rFonts w:hint="cs"/>
          <w:rtl/>
        </w:rPr>
        <w:t xml:space="preserve">רק ביבי לא אשם. </w:t>
      </w:r>
    </w:p>
    <w:p w:rsidR="00A61A5C" w:rsidRDefault="00A61A5C" w:rsidP="00AC1CE4">
      <w:pPr>
        <w:rPr>
          <w:rtl/>
        </w:rPr>
      </w:pPr>
    </w:p>
    <w:p w:rsidR="00A61A5C" w:rsidRDefault="00A61A5C" w:rsidP="00AC1CE4">
      <w:pPr>
        <w:pStyle w:val="-"/>
        <w:rPr>
          <w:rtl/>
        </w:rPr>
      </w:pPr>
      <w:bookmarkStart w:id="6630" w:name="ET_speakercontinue_5802_19"/>
      <w:r w:rsidRPr="003C391C">
        <w:rPr>
          <w:rStyle w:val="TagStyle"/>
          <w:rtl/>
        </w:rPr>
        <w:t xml:space="preserve"> &lt;&lt; דובר_המשך &gt;&gt;</w:t>
      </w:r>
      <w:r w:rsidRPr="005B3750">
        <w:rPr>
          <w:rStyle w:val="TagStyle"/>
          <w:rtl/>
        </w:rPr>
        <w:t xml:space="preserve"> </w:t>
      </w:r>
      <w:r>
        <w:rPr>
          <w:rtl/>
        </w:rPr>
        <w:t>שלמה קרעי (הליכוד):</w:t>
      </w:r>
      <w:r w:rsidRPr="005B3750">
        <w:rPr>
          <w:rStyle w:val="TagStyle"/>
          <w:rtl/>
        </w:rPr>
        <w:t xml:space="preserve"> </w:t>
      </w:r>
      <w:r w:rsidRPr="003C391C">
        <w:rPr>
          <w:rStyle w:val="TagStyle"/>
          <w:rtl/>
        </w:rPr>
        <w:t>&lt;&lt; דובר_המשך &gt;&gt;</w:t>
      </w:r>
      <w:r>
        <w:rPr>
          <w:rtl/>
        </w:rPr>
        <w:t xml:space="preserve"> </w:t>
      </w:r>
      <w:bookmarkEnd w:id="6630"/>
    </w:p>
    <w:p w:rsidR="00A61A5C" w:rsidRDefault="00A61A5C" w:rsidP="0009735D">
      <w:pPr>
        <w:rPr>
          <w:rtl/>
        </w:rPr>
      </w:pPr>
    </w:p>
    <w:p w:rsidR="00A61A5C" w:rsidRDefault="00A61A5C" w:rsidP="00AC1CE4">
      <w:pPr>
        <w:rPr>
          <w:rtl/>
        </w:rPr>
      </w:pPr>
      <w:r>
        <w:rPr>
          <w:rFonts w:hint="cs"/>
          <w:rtl/>
        </w:rPr>
        <w:t xml:space="preserve">פעם: לא נלך </w:t>
      </w:r>
      <w:bookmarkStart w:id="6631" w:name="_ETM_Q65_436858"/>
      <w:bookmarkEnd w:id="6631"/>
      <w:r>
        <w:rPr>
          <w:rFonts w:hint="cs"/>
          <w:rtl/>
        </w:rPr>
        <w:t xml:space="preserve">בשום אופן לבחירות שלישיות, ופעם הוא אומר: ממשלה צרה </w:t>
      </w:r>
      <w:bookmarkStart w:id="6632" w:name="_ETM_Q65_442354"/>
      <w:bookmarkEnd w:id="6632"/>
      <w:r>
        <w:rPr>
          <w:rFonts w:hint="cs"/>
          <w:rtl/>
        </w:rPr>
        <w:t xml:space="preserve">היא צרה. מה הוא עשה כשהוא חימם את הכיסא שנתיים </w:t>
      </w:r>
      <w:bookmarkStart w:id="6633" w:name="_ETM_Q65_445472"/>
      <w:bookmarkEnd w:id="6633"/>
      <w:r>
        <w:rPr>
          <w:rFonts w:hint="cs"/>
          <w:rtl/>
        </w:rPr>
        <w:t xml:space="preserve">בתפקיד שר הביטחון באותה ממשלה צרה? </w:t>
      </w:r>
    </w:p>
    <w:p w:rsidR="00A61A5C" w:rsidRDefault="00A61A5C" w:rsidP="00AC1CE4">
      <w:pPr>
        <w:rPr>
          <w:rtl/>
        </w:rPr>
      </w:pPr>
      <w:bookmarkStart w:id="6634" w:name="_ETM_Q65_448719"/>
      <w:bookmarkEnd w:id="6634"/>
    </w:p>
    <w:p w:rsidR="00A61A5C" w:rsidRDefault="00A61A5C" w:rsidP="00AC1CE4">
      <w:pPr>
        <w:pStyle w:val="af5"/>
        <w:rPr>
          <w:rtl/>
        </w:rPr>
      </w:pPr>
      <w:bookmarkStart w:id="6635" w:name="_ETM_Q65_450502"/>
      <w:bookmarkStart w:id="6636" w:name="_ETM_Q65_450555"/>
      <w:bookmarkStart w:id="6637" w:name="ET_interruption_5359_35"/>
      <w:bookmarkEnd w:id="6635"/>
      <w:bookmarkEnd w:id="6636"/>
      <w:r w:rsidRPr="003C391C">
        <w:rPr>
          <w:rStyle w:val="TagStyle"/>
          <w:rtl/>
        </w:rPr>
        <w:t xml:space="preserve"> &lt;&lt; קריאה &gt;&gt;</w:t>
      </w:r>
      <w:r w:rsidRPr="004A471E">
        <w:rPr>
          <w:rStyle w:val="TagStyle"/>
          <w:rtl/>
        </w:rPr>
        <w:t xml:space="preserve"> </w:t>
      </w:r>
      <w:r>
        <w:rPr>
          <w:rtl/>
        </w:rPr>
        <w:t>יעקב מרגי (ש"ס):</w:t>
      </w:r>
      <w:r w:rsidRPr="004A471E">
        <w:rPr>
          <w:rStyle w:val="TagStyle"/>
          <w:rtl/>
        </w:rPr>
        <w:t xml:space="preserve"> </w:t>
      </w:r>
      <w:r w:rsidRPr="003C391C">
        <w:rPr>
          <w:rStyle w:val="TagStyle"/>
          <w:rtl/>
        </w:rPr>
        <w:t>&lt;&lt; קריאה &gt;&gt;</w:t>
      </w:r>
      <w:r>
        <w:rPr>
          <w:rtl/>
        </w:rPr>
        <w:t xml:space="preserve"> </w:t>
      </w:r>
      <w:bookmarkEnd w:id="6637"/>
    </w:p>
    <w:p w:rsidR="00A61A5C" w:rsidRDefault="00A61A5C" w:rsidP="0009735D">
      <w:pPr>
        <w:rPr>
          <w:rtl/>
        </w:rPr>
      </w:pPr>
    </w:p>
    <w:p w:rsidR="00A61A5C" w:rsidRDefault="006A3C86" w:rsidP="00AC1CE4">
      <w:pPr>
        <w:rPr>
          <w:rtl/>
        </w:rPr>
      </w:pPr>
      <w:bookmarkStart w:id="6638" w:name="_ETM_Q65_448021"/>
      <w:bookmarkStart w:id="6639" w:name="_ETM_Q65_448310"/>
      <w:bookmarkStart w:id="6640" w:name="_ETM_Q65_448361"/>
      <w:bookmarkEnd w:id="6638"/>
      <w:bookmarkEnd w:id="6639"/>
      <w:bookmarkEnd w:id="6640"/>
      <w:r>
        <w:rPr>
          <w:rFonts w:hint="cs"/>
          <w:rtl/>
        </w:rPr>
        <w:t>– – –</w:t>
      </w:r>
      <w:r w:rsidR="00A61A5C">
        <w:rPr>
          <w:rFonts w:hint="cs"/>
          <w:rtl/>
        </w:rPr>
        <w:t xml:space="preserve"> </w:t>
      </w:r>
    </w:p>
    <w:p w:rsidR="00A61A5C" w:rsidRDefault="00A61A5C" w:rsidP="00AC1CE4">
      <w:pPr>
        <w:rPr>
          <w:rtl/>
        </w:rPr>
      </w:pPr>
      <w:bookmarkStart w:id="6641" w:name="_ETM_Q65_450456"/>
      <w:bookmarkStart w:id="6642" w:name="_ETM_Q65_450546"/>
      <w:bookmarkEnd w:id="6641"/>
      <w:bookmarkEnd w:id="6642"/>
    </w:p>
    <w:p w:rsidR="00A61A5C" w:rsidRDefault="00A61A5C" w:rsidP="00AC1CE4">
      <w:pPr>
        <w:pStyle w:val="af5"/>
        <w:rPr>
          <w:rtl/>
        </w:rPr>
      </w:pPr>
      <w:bookmarkStart w:id="6643" w:name="_ETM_Q65_450647"/>
      <w:bookmarkStart w:id="6644" w:name="_ETM_Q65_450716"/>
      <w:bookmarkStart w:id="6645" w:name="ET_interruption_5084_20"/>
      <w:bookmarkEnd w:id="6643"/>
      <w:bookmarkEnd w:id="6644"/>
      <w:r w:rsidRPr="003C391C">
        <w:rPr>
          <w:rStyle w:val="TagStyle"/>
          <w:rtl/>
        </w:rPr>
        <w:t xml:space="preserve"> &lt;&lt; קריאה &gt;&gt;</w:t>
      </w:r>
      <w:r w:rsidRPr="005B3750">
        <w:rPr>
          <w:rStyle w:val="TagStyle"/>
          <w:rtl/>
        </w:rPr>
        <w:t xml:space="preserve"> </w:t>
      </w:r>
      <w:r>
        <w:rPr>
          <w:rtl/>
        </w:rPr>
        <w:t>מיקי לוי (כחול לבן):</w:t>
      </w:r>
      <w:r w:rsidRPr="005B3750">
        <w:rPr>
          <w:rStyle w:val="TagStyle"/>
          <w:rtl/>
        </w:rPr>
        <w:t xml:space="preserve"> </w:t>
      </w:r>
      <w:r w:rsidRPr="003C391C">
        <w:rPr>
          <w:rStyle w:val="TagStyle"/>
          <w:rtl/>
        </w:rPr>
        <w:t>&lt;&lt; קריאה &gt;&gt;</w:t>
      </w:r>
      <w:r>
        <w:rPr>
          <w:rtl/>
        </w:rPr>
        <w:t xml:space="preserve"> </w:t>
      </w:r>
      <w:bookmarkEnd w:id="6645"/>
    </w:p>
    <w:p w:rsidR="00A61A5C" w:rsidRDefault="00A61A5C" w:rsidP="0009735D">
      <w:pPr>
        <w:rPr>
          <w:rtl/>
        </w:rPr>
      </w:pPr>
    </w:p>
    <w:p w:rsidR="00A61A5C" w:rsidRDefault="0009735D" w:rsidP="00AC1CE4">
      <w:pPr>
        <w:rPr>
          <w:rtl/>
        </w:rPr>
      </w:pPr>
      <w:r>
        <w:rPr>
          <w:rFonts w:hint="cs"/>
          <w:rtl/>
        </w:rPr>
        <w:t>לא, בגלל שהוא חשוד בפלילים.</w:t>
      </w:r>
    </w:p>
    <w:p w:rsidR="00A61A5C" w:rsidRDefault="00A61A5C" w:rsidP="00AC1CE4">
      <w:pPr>
        <w:rPr>
          <w:rtl/>
        </w:rPr>
      </w:pPr>
    </w:p>
    <w:p w:rsidR="00A61A5C" w:rsidRDefault="00A61A5C" w:rsidP="00AC1CE4">
      <w:pPr>
        <w:pStyle w:val="-"/>
        <w:rPr>
          <w:rtl/>
        </w:rPr>
      </w:pPr>
      <w:bookmarkStart w:id="6646" w:name="ET_speakercontinue_5802_36"/>
      <w:r w:rsidRPr="003C391C">
        <w:rPr>
          <w:rStyle w:val="TagStyle"/>
          <w:rtl/>
        </w:rPr>
        <w:t>&lt;&lt; דובר_המשך &gt;&gt;</w:t>
      </w:r>
      <w:r w:rsidRPr="004A471E">
        <w:rPr>
          <w:rStyle w:val="TagStyle"/>
          <w:rtl/>
        </w:rPr>
        <w:t xml:space="preserve"> </w:t>
      </w:r>
      <w:r>
        <w:rPr>
          <w:rtl/>
        </w:rPr>
        <w:t>שלמה קרעי (הליכוד):</w:t>
      </w:r>
      <w:r w:rsidRPr="004A471E">
        <w:rPr>
          <w:rStyle w:val="TagStyle"/>
          <w:rtl/>
        </w:rPr>
        <w:t xml:space="preserve"> </w:t>
      </w:r>
      <w:r w:rsidRPr="003C391C">
        <w:rPr>
          <w:rStyle w:val="TagStyle"/>
          <w:rtl/>
        </w:rPr>
        <w:t>&lt;&lt; דובר_המשך &gt;&gt;</w:t>
      </w:r>
      <w:r>
        <w:rPr>
          <w:rtl/>
        </w:rPr>
        <w:t xml:space="preserve"> </w:t>
      </w:r>
      <w:bookmarkEnd w:id="6646"/>
    </w:p>
    <w:p w:rsidR="00A61A5C" w:rsidRDefault="00A61A5C" w:rsidP="0009735D">
      <w:pPr>
        <w:rPr>
          <w:rtl/>
        </w:rPr>
      </w:pPr>
    </w:p>
    <w:p w:rsidR="00A61A5C" w:rsidRDefault="00A61A5C" w:rsidP="00AC1CE4">
      <w:pPr>
        <w:rPr>
          <w:rtl/>
        </w:rPr>
      </w:pPr>
      <w:bookmarkStart w:id="6647" w:name="_ETM_Q65_451810"/>
      <w:bookmarkEnd w:id="6647"/>
      <w:r>
        <w:rPr>
          <w:rFonts w:hint="cs"/>
          <w:rtl/>
        </w:rPr>
        <w:t xml:space="preserve">מרגי, </w:t>
      </w:r>
      <w:bookmarkStart w:id="6648" w:name="_ETM_Q65_456575"/>
      <w:bookmarkStart w:id="6649" w:name="_ETM_Q65_448985"/>
      <w:bookmarkStart w:id="6650" w:name="_ETM_Q65_449027"/>
      <w:bookmarkEnd w:id="6648"/>
      <w:bookmarkEnd w:id="6649"/>
      <w:bookmarkEnd w:id="6650"/>
      <w:r>
        <w:rPr>
          <w:rFonts w:hint="cs"/>
          <w:rtl/>
        </w:rPr>
        <w:t xml:space="preserve">מעניין ששמות האדונים הנכבדים שאחראים לכל </w:t>
      </w:r>
      <w:proofErr w:type="spellStart"/>
      <w:r>
        <w:rPr>
          <w:rFonts w:hint="cs"/>
          <w:rtl/>
        </w:rPr>
        <w:t>הטרלול</w:t>
      </w:r>
      <w:proofErr w:type="spellEnd"/>
      <w:r>
        <w:rPr>
          <w:rFonts w:hint="cs"/>
          <w:rtl/>
        </w:rPr>
        <w:t xml:space="preserve"> הזה מתחברים גם באופן נומרולוגי מפתיע ללבן </w:t>
      </w:r>
      <w:bookmarkStart w:id="6651" w:name="_ETM_Q65_466138"/>
      <w:bookmarkEnd w:id="6651"/>
      <w:r>
        <w:rPr>
          <w:rFonts w:hint="cs"/>
          <w:rtl/>
        </w:rPr>
        <w:t xml:space="preserve">הארמי. </w:t>
      </w:r>
    </w:p>
    <w:p w:rsidR="00A61A5C" w:rsidRDefault="00A61A5C" w:rsidP="00AC1CE4">
      <w:pPr>
        <w:rPr>
          <w:rtl/>
        </w:rPr>
      </w:pPr>
      <w:bookmarkStart w:id="6652" w:name="_ETM_Q65_467888"/>
      <w:bookmarkStart w:id="6653" w:name="_ETM_Q65_467948"/>
      <w:bookmarkEnd w:id="6652"/>
      <w:bookmarkEnd w:id="6653"/>
    </w:p>
    <w:p w:rsidR="00A61A5C" w:rsidRDefault="00A61A5C" w:rsidP="00AC1CE4">
      <w:pPr>
        <w:pStyle w:val="af5"/>
        <w:rPr>
          <w:rtl/>
        </w:rPr>
      </w:pPr>
      <w:bookmarkStart w:id="6654" w:name="ET_interruption_5852_37"/>
      <w:r w:rsidRPr="003C391C">
        <w:rPr>
          <w:rStyle w:val="TagStyle"/>
          <w:rtl/>
        </w:rPr>
        <w:t xml:space="preserve"> &lt;&lt; קריאה &gt;&gt;</w:t>
      </w:r>
      <w:r w:rsidRPr="004A471E">
        <w:rPr>
          <w:rStyle w:val="TagStyle"/>
          <w:rtl/>
        </w:rPr>
        <w:t xml:space="preserve"> </w:t>
      </w:r>
      <w:r>
        <w:rPr>
          <w:rtl/>
        </w:rPr>
        <w:t xml:space="preserve">מרק </w:t>
      </w:r>
      <w:proofErr w:type="spellStart"/>
      <w:r>
        <w:rPr>
          <w:rtl/>
        </w:rPr>
        <w:t>איפראימוב</w:t>
      </w:r>
      <w:proofErr w:type="spellEnd"/>
      <w:r>
        <w:rPr>
          <w:rtl/>
        </w:rPr>
        <w:t xml:space="preserve"> (ישראל ביתנו):</w:t>
      </w:r>
      <w:r w:rsidRPr="004A471E">
        <w:rPr>
          <w:rStyle w:val="TagStyle"/>
          <w:rtl/>
        </w:rPr>
        <w:t xml:space="preserve"> </w:t>
      </w:r>
      <w:r w:rsidRPr="003C391C">
        <w:rPr>
          <w:rStyle w:val="TagStyle"/>
          <w:rtl/>
        </w:rPr>
        <w:t>&lt;&lt; קריאה &gt;&gt;</w:t>
      </w:r>
      <w:r>
        <w:rPr>
          <w:rtl/>
        </w:rPr>
        <w:t xml:space="preserve"> </w:t>
      </w:r>
      <w:bookmarkEnd w:id="6654"/>
    </w:p>
    <w:p w:rsidR="00A61A5C" w:rsidRDefault="00A61A5C" w:rsidP="0009735D">
      <w:pPr>
        <w:rPr>
          <w:rtl/>
        </w:rPr>
      </w:pPr>
    </w:p>
    <w:p w:rsidR="00A61A5C" w:rsidRDefault="006A3C86" w:rsidP="00AC1CE4">
      <w:pPr>
        <w:rPr>
          <w:rtl/>
        </w:rPr>
      </w:pPr>
      <w:r>
        <w:rPr>
          <w:rFonts w:hint="cs"/>
          <w:rtl/>
        </w:rPr>
        <w:t>– – –</w:t>
      </w:r>
      <w:r w:rsidR="00A61A5C">
        <w:rPr>
          <w:rFonts w:hint="cs"/>
          <w:rtl/>
        </w:rPr>
        <w:t xml:space="preserve"> </w:t>
      </w:r>
      <w:r w:rsidR="00A61A5C">
        <w:rPr>
          <w:rtl/>
        </w:rPr>
        <w:t xml:space="preserve"> </w:t>
      </w:r>
    </w:p>
    <w:p w:rsidR="00A61A5C" w:rsidRDefault="00A61A5C" w:rsidP="00AC1CE4">
      <w:pPr>
        <w:rPr>
          <w:rtl/>
        </w:rPr>
      </w:pPr>
    </w:p>
    <w:p w:rsidR="00A61A5C" w:rsidRDefault="00A61A5C" w:rsidP="00AC1CE4">
      <w:pPr>
        <w:pStyle w:val="af6"/>
        <w:rPr>
          <w:rtl/>
        </w:rPr>
      </w:pPr>
      <w:r w:rsidRPr="003C391C">
        <w:rPr>
          <w:rStyle w:val="TagStyle"/>
          <w:rtl/>
        </w:rPr>
        <w:t xml:space="preserve"> &lt;&lt; יור &gt;&gt;</w:t>
      </w:r>
      <w:r w:rsidRPr="004A471E">
        <w:rPr>
          <w:rStyle w:val="TagStyle"/>
          <w:rtl/>
        </w:rPr>
        <w:t xml:space="preserve"> </w:t>
      </w:r>
      <w:r>
        <w:rPr>
          <w:rtl/>
        </w:rPr>
        <w:t>היו"ר מאיר כהן:</w:t>
      </w:r>
      <w:r w:rsidRPr="004A471E">
        <w:rPr>
          <w:rStyle w:val="TagStyle"/>
          <w:rtl/>
        </w:rPr>
        <w:t xml:space="preserve"> </w:t>
      </w:r>
      <w:r w:rsidRPr="003C391C">
        <w:rPr>
          <w:rStyle w:val="TagStyle"/>
          <w:rtl/>
        </w:rPr>
        <w:t>&lt;&lt; יור &gt;&gt;</w:t>
      </w:r>
      <w:r>
        <w:rPr>
          <w:rtl/>
        </w:rPr>
        <w:t xml:space="preserve"> </w:t>
      </w:r>
    </w:p>
    <w:p w:rsidR="00A61A5C" w:rsidRDefault="00A61A5C" w:rsidP="0009735D">
      <w:pPr>
        <w:rPr>
          <w:rtl/>
        </w:rPr>
      </w:pPr>
    </w:p>
    <w:p w:rsidR="00A61A5C" w:rsidRDefault="00A61A5C" w:rsidP="00AC1CE4">
      <w:pPr>
        <w:rPr>
          <w:rtl/>
        </w:rPr>
      </w:pPr>
      <w:r>
        <w:rPr>
          <w:rFonts w:hint="cs"/>
          <w:rtl/>
        </w:rPr>
        <w:t xml:space="preserve">חבר הכנסת </w:t>
      </w:r>
      <w:proofErr w:type="spellStart"/>
      <w:r>
        <w:rPr>
          <w:rFonts w:hint="cs"/>
          <w:rtl/>
        </w:rPr>
        <w:t>איפראימוב</w:t>
      </w:r>
      <w:proofErr w:type="spellEnd"/>
      <w:r>
        <w:rPr>
          <w:rFonts w:hint="cs"/>
          <w:rtl/>
        </w:rPr>
        <w:t xml:space="preserve">. הוא עושה </w:t>
      </w:r>
      <w:bookmarkStart w:id="6655" w:name="_ETM_Q65_469539"/>
      <w:bookmarkEnd w:id="6655"/>
      <w:r>
        <w:rPr>
          <w:rFonts w:hint="cs"/>
          <w:rtl/>
        </w:rPr>
        <w:t xml:space="preserve">טעות </w:t>
      </w:r>
      <w:r w:rsidR="006A3C86">
        <w:rPr>
          <w:rFonts w:hint="eastAsia"/>
          <w:rtl/>
        </w:rPr>
        <w:t>–</w:t>
      </w:r>
      <w:r>
        <w:rPr>
          <w:rFonts w:hint="eastAsia"/>
          <w:rtl/>
        </w:rPr>
        <w:t xml:space="preserve"> </w:t>
      </w:r>
      <w:r>
        <w:rPr>
          <w:rFonts w:hint="cs"/>
          <w:rtl/>
        </w:rPr>
        <w:t xml:space="preserve">הוא מתחיל גם עם ימין וגם עם שמאל, אז </w:t>
      </w:r>
      <w:bookmarkStart w:id="6656" w:name="_ETM_Q65_479568"/>
      <w:bookmarkEnd w:id="6656"/>
      <w:r>
        <w:rPr>
          <w:rFonts w:hint="cs"/>
          <w:rtl/>
        </w:rPr>
        <w:t xml:space="preserve">הוא </w:t>
      </w:r>
      <w:bookmarkStart w:id="6657" w:name="_ETM_Q65_473252"/>
      <w:bookmarkEnd w:id="6657"/>
      <w:r w:rsidR="006A3C86">
        <w:rPr>
          <w:rFonts w:hint="cs"/>
          <w:rtl/>
        </w:rPr>
        <w:t>– – –</w:t>
      </w:r>
      <w:r>
        <w:rPr>
          <w:rFonts w:hint="cs"/>
          <w:rtl/>
        </w:rPr>
        <w:t xml:space="preserve"> </w:t>
      </w:r>
    </w:p>
    <w:p w:rsidR="00A61A5C" w:rsidRDefault="00A61A5C" w:rsidP="00AC1CE4">
      <w:pPr>
        <w:keepNext/>
        <w:rPr>
          <w:rtl/>
        </w:rPr>
      </w:pPr>
      <w:bookmarkStart w:id="6658" w:name="_ETM_Q65_476062"/>
      <w:bookmarkStart w:id="6659" w:name="ET_speakercontinue_5802_21"/>
      <w:bookmarkEnd w:id="6658"/>
    </w:p>
    <w:p w:rsidR="00A61A5C" w:rsidRDefault="00A61A5C" w:rsidP="00AC1CE4">
      <w:pPr>
        <w:pStyle w:val="-"/>
        <w:rPr>
          <w:rtl/>
        </w:rPr>
      </w:pPr>
      <w:bookmarkStart w:id="6660" w:name="_ETM_Q65_476134"/>
      <w:bookmarkEnd w:id="6660"/>
      <w:r w:rsidRPr="003C391C">
        <w:rPr>
          <w:rStyle w:val="TagStyle"/>
          <w:rtl/>
        </w:rPr>
        <w:t xml:space="preserve"> &lt;&lt; דובר_המשך &gt;&gt;</w:t>
      </w:r>
      <w:r w:rsidRPr="005B3750">
        <w:rPr>
          <w:rStyle w:val="TagStyle"/>
          <w:rtl/>
        </w:rPr>
        <w:t xml:space="preserve"> </w:t>
      </w:r>
      <w:r>
        <w:rPr>
          <w:rtl/>
        </w:rPr>
        <w:t>שלמה קרעי (הליכוד):</w:t>
      </w:r>
      <w:r w:rsidRPr="005B3750">
        <w:rPr>
          <w:rStyle w:val="TagStyle"/>
          <w:rtl/>
        </w:rPr>
        <w:t xml:space="preserve"> </w:t>
      </w:r>
      <w:r w:rsidRPr="003C391C">
        <w:rPr>
          <w:rStyle w:val="TagStyle"/>
          <w:rtl/>
        </w:rPr>
        <w:t>&lt;&lt; דובר_המשך &gt;&gt;</w:t>
      </w:r>
      <w:r>
        <w:rPr>
          <w:rtl/>
        </w:rPr>
        <w:t xml:space="preserve"> </w:t>
      </w:r>
      <w:bookmarkEnd w:id="6659"/>
    </w:p>
    <w:p w:rsidR="00A61A5C" w:rsidRDefault="00A61A5C" w:rsidP="0009735D">
      <w:pPr>
        <w:rPr>
          <w:rtl/>
        </w:rPr>
      </w:pPr>
    </w:p>
    <w:p w:rsidR="00A61A5C" w:rsidRDefault="00A61A5C" w:rsidP="00AC1CE4">
      <w:pPr>
        <w:rPr>
          <w:rtl/>
        </w:rPr>
      </w:pPr>
      <w:r>
        <w:rPr>
          <w:rFonts w:hint="cs"/>
          <w:rtl/>
        </w:rPr>
        <w:t xml:space="preserve">תראו איך זה מתחבר באופן נומרולוגי: לפיד, </w:t>
      </w:r>
      <w:bookmarkStart w:id="6661" w:name="_ETM_Q65_477362"/>
      <w:bookmarkEnd w:id="6661"/>
      <w:r>
        <w:rPr>
          <w:rFonts w:hint="cs"/>
          <w:rtl/>
        </w:rPr>
        <w:t xml:space="preserve">גנץ וליברמן יוצא 605 </w:t>
      </w:r>
      <w:r w:rsidR="006A3C86">
        <w:rPr>
          <w:rFonts w:hint="eastAsia"/>
          <w:rtl/>
        </w:rPr>
        <w:t>–</w:t>
      </w:r>
      <w:r>
        <w:rPr>
          <w:rFonts w:hint="eastAsia"/>
          <w:rtl/>
        </w:rPr>
        <w:t xml:space="preserve"> </w:t>
      </w:r>
      <w:r>
        <w:rPr>
          <w:rFonts w:hint="cs"/>
          <w:rtl/>
        </w:rPr>
        <w:t xml:space="preserve">כמו בדיוק לבן הפוליטיקאי והרמאי. </w:t>
      </w:r>
      <w:bookmarkStart w:id="6662" w:name="_ETM_Q65_486119"/>
      <w:bookmarkStart w:id="6663" w:name="_ETM_Q65_486178"/>
      <w:bookmarkEnd w:id="6662"/>
      <w:bookmarkEnd w:id="6663"/>
      <w:r>
        <w:rPr>
          <w:rFonts w:hint="cs"/>
          <w:rtl/>
        </w:rPr>
        <w:t xml:space="preserve">אלו </w:t>
      </w:r>
      <w:bookmarkStart w:id="6664" w:name="_ETM_Q65_484581"/>
      <w:bookmarkEnd w:id="6664"/>
      <w:r>
        <w:rPr>
          <w:rFonts w:hint="cs"/>
          <w:rtl/>
        </w:rPr>
        <w:t xml:space="preserve">"תחת שלוש רגזה ארץ". "ארבע לא תוכל שאת" </w:t>
      </w:r>
      <w:r w:rsidR="006A3C86">
        <w:rPr>
          <w:rtl/>
        </w:rPr>
        <w:t>–</w:t>
      </w:r>
      <w:r>
        <w:rPr>
          <w:rFonts w:hint="cs"/>
          <w:rtl/>
        </w:rPr>
        <w:t xml:space="preserve"> אלו הארבעה בקוקפיט המגוחך הזה.</w:t>
      </w:r>
      <w:r>
        <w:rPr>
          <w:rFonts w:hint="eastAsia"/>
          <w:rtl/>
        </w:rPr>
        <w:t xml:space="preserve"> </w:t>
      </w:r>
      <w:r>
        <w:rPr>
          <w:rFonts w:hint="cs"/>
          <w:rtl/>
        </w:rPr>
        <w:t xml:space="preserve">אותם המדינה כבר לא תוכל לשאת </w:t>
      </w:r>
      <w:bookmarkStart w:id="6665" w:name="_ETM_Q65_496355"/>
      <w:bookmarkEnd w:id="6665"/>
      <w:r w:rsidR="006A3C86">
        <w:rPr>
          <w:rFonts w:hint="eastAsia"/>
          <w:rtl/>
        </w:rPr>
        <w:t>–</w:t>
      </w:r>
      <w:r>
        <w:rPr>
          <w:rFonts w:hint="eastAsia"/>
          <w:rtl/>
        </w:rPr>
        <w:t xml:space="preserve"> </w:t>
      </w:r>
      <w:r>
        <w:rPr>
          <w:rFonts w:hint="cs"/>
          <w:rtl/>
        </w:rPr>
        <w:t xml:space="preserve">ארבעה שמוכנים למכור הכול רק מתוך נקמנות אישית ושנאת נתניהו. </w:t>
      </w:r>
      <w:bookmarkStart w:id="6666" w:name="_ETM_Q65_501521"/>
      <w:bookmarkEnd w:id="6666"/>
    </w:p>
    <w:p w:rsidR="00A61A5C" w:rsidRDefault="00A61A5C" w:rsidP="00AC1CE4">
      <w:pPr>
        <w:rPr>
          <w:rtl/>
        </w:rPr>
      </w:pPr>
      <w:bookmarkStart w:id="6667" w:name="_ETM_Q65_501905"/>
      <w:bookmarkStart w:id="6668" w:name="_ETM_Q65_501959"/>
      <w:bookmarkEnd w:id="6667"/>
      <w:bookmarkEnd w:id="6668"/>
    </w:p>
    <w:p w:rsidR="00A61A5C" w:rsidRDefault="00A61A5C" w:rsidP="00AC1CE4">
      <w:pPr>
        <w:pStyle w:val="af5"/>
        <w:rPr>
          <w:rtl/>
        </w:rPr>
      </w:pPr>
      <w:bookmarkStart w:id="6669" w:name="_ETM_Q65_500812"/>
      <w:bookmarkStart w:id="6670" w:name="_ETM_Q65_500872"/>
      <w:bookmarkEnd w:id="6669"/>
      <w:bookmarkEnd w:id="6670"/>
      <w:r w:rsidRPr="003C391C">
        <w:rPr>
          <w:rStyle w:val="TagStyle"/>
          <w:rtl/>
        </w:rPr>
        <w:t xml:space="preserve"> &lt;&lt; קריאה &gt;&gt;</w:t>
      </w:r>
      <w:r w:rsidRPr="004A471E">
        <w:rPr>
          <w:rStyle w:val="TagStyle"/>
          <w:rtl/>
        </w:rPr>
        <w:t xml:space="preserve"> </w:t>
      </w:r>
      <w:r>
        <w:rPr>
          <w:rtl/>
        </w:rPr>
        <w:t>מיקי לוי (כחול לבן):</w:t>
      </w:r>
      <w:r w:rsidRPr="004A471E">
        <w:rPr>
          <w:rStyle w:val="TagStyle"/>
          <w:rtl/>
        </w:rPr>
        <w:t xml:space="preserve"> </w:t>
      </w:r>
      <w:r w:rsidRPr="003C391C">
        <w:rPr>
          <w:rStyle w:val="TagStyle"/>
          <w:rtl/>
        </w:rPr>
        <w:t>&lt;&lt; קריאה &gt;&gt;</w:t>
      </w:r>
      <w:r>
        <w:rPr>
          <w:rtl/>
        </w:rPr>
        <w:t xml:space="preserve"> </w:t>
      </w:r>
    </w:p>
    <w:p w:rsidR="00A61A5C" w:rsidRDefault="00A61A5C" w:rsidP="0009735D">
      <w:pPr>
        <w:rPr>
          <w:rtl/>
        </w:rPr>
      </w:pPr>
    </w:p>
    <w:p w:rsidR="00A61A5C" w:rsidRDefault="00A61A5C" w:rsidP="00AF00D5">
      <w:pPr>
        <w:rPr>
          <w:rtl/>
        </w:rPr>
      </w:pPr>
      <w:r>
        <w:rPr>
          <w:rFonts w:hint="cs"/>
          <w:rtl/>
        </w:rPr>
        <w:t>לא, בגלל שהוא חשוד בפלילים</w:t>
      </w:r>
      <w:r w:rsidR="00AF00D5">
        <w:rPr>
          <w:rFonts w:hint="cs"/>
          <w:rtl/>
        </w:rPr>
        <w:t>,</w:t>
      </w:r>
      <w:r>
        <w:rPr>
          <w:rFonts w:hint="cs"/>
          <w:rtl/>
        </w:rPr>
        <w:t xml:space="preserve"> רק בגלל שהוא חשוד בפלילים</w:t>
      </w:r>
      <w:bookmarkStart w:id="6671" w:name="_ETM_Q65_505574"/>
      <w:bookmarkEnd w:id="6671"/>
      <w:r>
        <w:rPr>
          <w:rFonts w:hint="cs"/>
          <w:rtl/>
        </w:rPr>
        <w:t xml:space="preserve"> </w:t>
      </w:r>
      <w:r w:rsidR="006A3C86">
        <w:rPr>
          <w:rFonts w:hint="eastAsia"/>
          <w:rtl/>
        </w:rPr>
        <w:t>–</w:t>
      </w:r>
      <w:r>
        <w:rPr>
          <w:rFonts w:hint="eastAsia"/>
          <w:rtl/>
        </w:rPr>
        <w:t xml:space="preserve"> </w:t>
      </w:r>
      <w:r>
        <w:rPr>
          <w:rFonts w:hint="cs"/>
          <w:rtl/>
        </w:rPr>
        <w:t xml:space="preserve">בשוחד, הפרת אמונים. </w:t>
      </w:r>
    </w:p>
    <w:p w:rsidR="00A61A5C" w:rsidRDefault="00A61A5C" w:rsidP="00AC1CE4">
      <w:pPr>
        <w:rPr>
          <w:rtl/>
        </w:rPr>
      </w:pPr>
      <w:bookmarkStart w:id="6672" w:name="_ETM_Q65_503530"/>
      <w:bookmarkStart w:id="6673" w:name="_ETM_Q65_503592"/>
      <w:bookmarkEnd w:id="6672"/>
      <w:bookmarkEnd w:id="6673"/>
    </w:p>
    <w:p w:rsidR="00A61A5C" w:rsidRDefault="00A61A5C" w:rsidP="00AC1CE4">
      <w:pPr>
        <w:pStyle w:val="-"/>
        <w:rPr>
          <w:rtl/>
        </w:rPr>
      </w:pPr>
      <w:bookmarkStart w:id="6674" w:name="_ETM_Q65_503723"/>
      <w:bookmarkStart w:id="6675" w:name="_ETM_Q65_503797"/>
      <w:bookmarkStart w:id="6676" w:name="ET_speakercontinue_5802_40"/>
      <w:bookmarkEnd w:id="6674"/>
      <w:bookmarkEnd w:id="6675"/>
      <w:r w:rsidRPr="003C391C">
        <w:rPr>
          <w:rStyle w:val="TagStyle"/>
          <w:rtl/>
        </w:rPr>
        <w:t xml:space="preserve"> &lt;&lt; דובר_המשך &gt;&gt;</w:t>
      </w:r>
      <w:r w:rsidRPr="004A471E">
        <w:rPr>
          <w:rStyle w:val="TagStyle"/>
          <w:rtl/>
        </w:rPr>
        <w:t xml:space="preserve"> </w:t>
      </w:r>
      <w:r>
        <w:rPr>
          <w:rtl/>
        </w:rPr>
        <w:t>שלמה קרעי (הליכוד):</w:t>
      </w:r>
      <w:r w:rsidRPr="004A471E">
        <w:rPr>
          <w:rStyle w:val="TagStyle"/>
          <w:rtl/>
        </w:rPr>
        <w:t xml:space="preserve"> </w:t>
      </w:r>
      <w:r w:rsidRPr="003C391C">
        <w:rPr>
          <w:rStyle w:val="TagStyle"/>
          <w:rtl/>
        </w:rPr>
        <w:t>&lt;&lt; דובר_המשך &gt;&gt;</w:t>
      </w:r>
      <w:r>
        <w:rPr>
          <w:rtl/>
        </w:rPr>
        <w:t xml:space="preserve"> </w:t>
      </w:r>
      <w:bookmarkEnd w:id="6676"/>
    </w:p>
    <w:p w:rsidR="00A61A5C" w:rsidRDefault="00A61A5C" w:rsidP="0009735D">
      <w:pPr>
        <w:rPr>
          <w:rtl/>
        </w:rPr>
      </w:pPr>
    </w:p>
    <w:p w:rsidR="00A61A5C" w:rsidRDefault="00A61A5C" w:rsidP="00AC1CE4">
      <w:pPr>
        <w:rPr>
          <w:rtl/>
        </w:rPr>
      </w:pPr>
      <w:bookmarkStart w:id="6677" w:name="_ETM_Q65_504763"/>
      <w:bookmarkEnd w:id="6677"/>
      <w:r>
        <w:rPr>
          <w:rFonts w:hint="cs"/>
          <w:rtl/>
        </w:rPr>
        <w:t xml:space="preserve">אני בטוח שיחד עם ראש הממשלה </w:t>
      </w:r>
      <w:bookmarkStart w:id="6678" w:name="_ETM_Q65_506389"/>
      <w:bookmarkEnd w:id="6678"/>
      <w:r>
        <w:rPr>
          <w:rFonts w:hint="cs"/>
          <w:rtl/>
        </w:rPr>
        <w:t xml:space="preserve">נתניהו והליכוד </w:t>
      </w:r>
      <w:r w:rsidR="006A3C86">
        <w:rPr>
          <w:rFonts w:hint="cs"/>
          <w:rtl/>
        </w:rPr>
        <w:t>– –</w:t>
      </w:r>
    </w:p>
    <w:p w:rsidR="00A61A5C" w:rsidRDefault="00A61A5C" w:rsidP="00AC1CE4">
      <w:pPr>
        <w:rPr>
          <w:rtl/>
        </w:rPr>
      </w:pPr>
    </w:p>
    <w:p w:rsidR="00A61A5C" w:rsidRDefault="00A61A5C" w:rsidP="00AC1CE4">
      <w:pPr>
        <w:pStyle w:val="af6"/>
        <w:rPr>
          <w:rtl/>
        </w:rPr>
      </w:pPr>
      <w:bookmarkStart w:id="6679" w:name="_ETM_Q65_504189"/>
      <w:bookmarkStart w:id="6680" w:name="_ETM_Q65_504218"/>
      <w:bookmarkEnd w:id="6679"/>
      <w:bookmarkEnd w:id="6680"/>
      <w:r w:rsidRPr="003C391C">
        <w:rPr>
          <w:rStyle w:val="TagStyle"/>
          <w:rtl/>
        </w:rPr>
        <w:t xml:space="preserve"> &lt;&lt; יור &gt;&gt;</w:t>
      </w:r>
      <w:r w:rsidRPr="004A471E">
        <w:rPr>
          <w:rStyle w:val="TagStyle"/>
          <w:rtl/>
        </w:rPr>
        <w:t xml:space="preserve"> </w:t>
      </w:r>
      <w:r>
        <w:rPr>
          <w:rtl/>
        </w:rPr>
        <w:t>היו"ר מאיר כהן:</w:t>
      </w:r>
      <w:r w:rsidRPr="004A471E">
        <w:rPr>
          <w:rStyle w:val="TagStyle"/>
          <w:rtl/>
        </w:rPr>
        <w:t xml:space="preserve"> </w:t>
      </w:r>
      <w:r w:rsidRPr="003C391C">
        <w:rPr>
          <w:rStyle w:val="TagStyle"/>
          <w:rtl/>
        </w:rPr>
        <w:t>&lt;&lt; יור &gt;&gt;</w:t>
      </w:r>
      <w:r>
        <w:rPr>
          <w:rtl/>
        </w:rPr>
        <w:t xml:space="preserve"> </w:t>
      </w:r>
    </w:p>
    <w:p w:rsidR="00A61A5C" w:rsidRDefault="00A61A5C" w:rsidP="0009735D">
      <w:pPr>
        <w:rPr>
          <w:rtl/>
        </w:rPr>
      </w:pPr>
    </w:p>
    <w:p w:rsidR="00A61A5C" w:rsidRDefault="00A61A5C" w:rsidP="00AC1CE4">
      <w:pPr>
        <w:rPr>
          <w:rtl/>
        </w:rPr>
      </w:pPr>
      <w:bookmarkStart w:id="6681" w:name="_ETM_Q65_505136"/>
      <w:bookmarkEnd w:id="6681"/>
      <w:r>
        <w:rPr>
          <w:rFonts w:hint="cs"/>
          <w:rtl/>
        </w:rPr>
        <w:t xml:space="preserve">חבר הכנסת מיקי לוי, </w:t>
      </w:r>
      <w:bookmarkStart w:id="6682" w:name="_ETM_Q65_511281"/>
      <w:bookmarkEnd w:id="6682"/>
      <w:r>
        <w:rPr>
          <w:rFonts w:hint="cs"/>
          <w:rtl/>
        </w:rPr>
        <w:t xml:space="preserve">זהו. </w:t>
      </w:r>
    </w:p>
    <w:p w:rsidR="00A61A5C" w:rsidRDefault="00A61A5C" w:rsidP="00AC1CE4">
      <w:pPr>
        <w:rPr>
          <w:rtl/>
        </w:rPr>
      </w:pPr>
      <w:bookmarkStart w:id="6683" w:name="_ETM_Q65_512504"/>
      <w:bookmarkStart w:id="6684" w:name="_ETM_Q65_512574"/>
      <w:bookmarkEnd w:id="6683"/>
      <w:bookmarkEnd w:id="6684"/>
    </w:p>
    <w:p w:rsidR="00A61A5C" w:rsidRDefault="00A61A5C" w:rsidP="00AC1CE4">
      <w:pPr>
        <w:pStyle w:val="-"/>
        <w:rPr>
          <w:rtl/>
        </w:rPr>
      </w:pPr>
      <w:bookmarkStart w:id="6685" w:name="ET_speakercontinue_5802_42"/>
      <w:r w:rsidRPr="003C391C">
        <w:rPr>
          <w:rStyle w:val="TagStyle"/>
          <w:rtl/>
        </w:rPr>
        <w:t xml:space="preserve"> &lt;&lt; דובר_המשך &gt;&gt;</w:t>
      </w:r>
      <w:r w:rsidRPr="004A471E">
        <w:rPr>
          <w:rStyle w:val="TagStyle"/>
          <w:rtl/>
        </w:rPr>
        <w:t xml:space="preserve"> </w:t>
      </w:r>
      <w:r>
        <w:rPr>
          <w:rtl/>
        </w:rPr>
        <w:t>שלמה קרעי (הליכוד):</w:t>
      </w:r>
      <w:r w:rsidRPr="004A471E">
        <w:rPr>
          <w:rStyle w:val="TagStyle"/>
          <w:rtl/>
        </w:rPr>
        <w:t xml:space="preserve"> </w:t>
      </w:r>
      <w:r w:rsidRPr="003C391C">
        <w:rPr>
          <w:rStyle w:val="TagStyle"/>
          <w:rtl/>
        </w:rPr>
        <w:t>&lt;&lt; דובר_המשך &gt;&gt;</w:t>
      </w:r>
      <w:r>
        <w:rPr>
          <w:rtl/>
        </w:rPr>
        <w:t xml:space="preserve"> </w:t>
      </w:r>
      <w:bookmarkEnd w:id="6685"/>
    </w:p>
    <w:p w:rsidR="00A61A5C" w:rsidRDefault="00A61A5C" w:rsidP="0009735D">
      <w:pPr>
        <w:rPr>
          <w:rtl/>
        </w:rPr>
      </w:pPr>
    </w:p>
    <w:p w:rsidR="00A61A5C" w:rsidRDefault="006A3C86" w:rsidP="00AC1CE4">
      <w:pPr>
        <w:rPr>
          <w:rtl/>
        </w:rPr>
      </w:pPr>
      <w:bookmarkStart w:id="6686" w:name="_ETM_Q65_511506"/>
      <w:bookmarkEnd w:id="6686"/>
      <w:r>
        <w:rPr>
          <w:rFonts w:hint="cs"/>
          <w:rtl/>
        </w:rPr>
        <w:t>– –</w:t>
      </w:r>
      <w:r w:rsidR="00A61A5C">
        <w:rPr>
          <w:rFonts w:hint="cs"/>
          <w:rtl/>
        </w:rPr>
        <w:t xml:space="preserve"> נקבל הפעם אמון מלא מהציבור. </w:t>
      </w:r>
      <w:bookmarkStart w:id="6687" w:name="_ETM_Q65_514295"/>
      <w:bookmarkEnd w:id="6687"/>
      <w:r w:rsidR="00A61A5C">
        <w:rPr>
          <w:rFonts w:hint="cs"/>
          <w:rtl/>
        </w:rPr>
        <w:t xml:space="preserve">הציבור לא יישאר אדיש לנוכח הרדיפה המתמשכת והפסילות </w:t>
      </w:r>
      <w:bookmarkStart w:id="6688" w:name="_ETM_Q65_516082"/>
      <w:bookmarkEnd w:id="6688"/>
      <w:r w:rsidR="00A61A5C">
        <w:rPr>
          <w:rFonts w:hint="cs"/>
          <w:rtl/>
        </w:rPr>
        <w:t>האישיות, ולאור המאמצים העילאיים באמת שעשינו כדי למנוע בחיר</w:t>
      </w:r>
      <w:bookmarkStart w:id="6689" w:name="_ETM_Q65_523840"/>
      <w:bookmarkEnd w:id="6689"/>
      <w:r w:rsidR="00A61A5C">
        <w:rPr>
          <w:rFonts w:hint="cs"/>
          <w:rtl/>
        </w:rPr>
        <w:t xml:space="preserve">ות, במיוחד גם לאור העובדה </w:t>
      </w:r>
      <w:r>
        <w:rPr>
          <w:rtl/>
        </w:rPr>
        <w:t>–</w:t>
      </w:r>
      <w:r w:rsidR="00A61A5C">
        <w:rPr>
          <w:rFonts w:hint="cs"/>
          <w:rtl/>
        </w:rPr>
        <w:t xml:space="preserve"> וזה המשפט שהוספתי </w:t>
      </w:r>
      <w:bookmarkStart w:id="6690" w:name="_ETM_Q65_525129"/>
      <w:bookmarkEnd w:id="6690"/>
      <w:r w:rsidR="00A61A5C">
        <w:rPr>
          <w:rFonts w:hint="cs"/>
          <w:rtl/>
        </w:rPr>
        <w:t xml:space="preserve">לנאום </w:t>
      </w:r>
      <w:r>
        <w:rPr>
          <w:rtl/>
        </w:rPr>
        <w:t>–</w:t>
      </w:r>
      <w:r w:rsidR="00A61A5C">
        <w:rPr>
          <w:rFonts w:hint="cs"/>
          <w:rtl/>
        </w:rPr>
        <w:t xml:space="preserve"> שכמעט לפיד וגנץ הקימו לנו קואליציה עם </w:t>
      </w:r>
      <w:bookmarkStart w:id="6691" w:name="_ETM_Q65_530465"/>
      <w:bookmarkEnd w:id="6691"/>
      <w:proofErr w:type="spellStart"/>
      <w:r w:rsidR="00A61A5C">
        <w:rPr>
          <w:rFonts w:hint="cs"/>
          <w:rtl/>
        </w:rPr>
        <w:t>מחבקי</w:t>
      </w:r>
      <w:proofErr w:type="spellEnd"/>
      <w:r w:rsidR="00A61A5C">
        <w:rPr>
          <w:rFonts w:hint="cs"/>
          <w:rtl/>
        </w:rPr>
        <w:t xml:space="preserve"> השהידים האלו. </w:t>
      </w:r>
    </w:p>
    <w:p w:rsidR="00A61A5C" w:rsidRDefault="00A61A5C" w:rsidP="00AC1CE4">
      <w:pPr>
        <w:rPr>
          <w:rtl/>
        </w:rPr>
      </w:pPr>
      <w:bookmarkStart w:id="6692" w:name="_ETM_Q65_531713"/>
      <w:bookmarkStart w:id="6693" w:name="_ETM_Q65_531786"/>
      <w:bookmarkEnd w:id="6692"/>
      <w:bookmarkEnd w:id="6693"/>
    </w:p>
    <w:p w:rsidR="00A61A5C" w:rsidRDefault="00A61A5C" w:rsidP="00AC1CE4">
      <w:pPr>
        <w:pStyle w:val="af6"/>
        <w:rPr>
          <w:rtl/>
        </w:rPr>
      </w:pPr>
      <w:bookmarkStart w:id="6694" w:name="_ETM_Q65_531905"/>
      <w:bookmarkStart w:id="6695" w:name="_ETM_Q65_531970"/>
      <w:bookmarkEnd w:id="6694"/>
      <w:bookmarkEnd w:id="6695"/>
      <w:r w:rsidRPr="003C391C">
        <w:rPr>
          <w:rStyle w:val="TagStyle"/>
          <w:rtl/>
        </w:rPr>
        <w:t xml:space="preserve"> &lt;&lt; יור &gt;&gt;</w:t>
      </w:r>
      <w:r w:rsidRPr="004A471E">
        <w:rPr>
          <w:rStyle w:val="TagStyle"/>
          <w:rtl/>
        </w:rPr>
        <w:t xml:space="preserve"> </w:t>
      </w:r>
      <w:r>
        <w:rPr>
          <w:rtl/>
        </w:rPr>
        <w:t>היו"ר מאיר כהן:</w:t>
      </w:r>
      <w:r w:rsidRPr="004A471E">
        <w:rPr>
          <w:rStyle w:val="TagStyle"/>
          <w:rtl/>
        </w:rPr>
        <w:t xml:space="preserve"> </w:t>
      </w:r>
      <w:r w:rsidRPr="003C391C">
        <w:rPr>
          <w:rStyle w:val="TagStyle"/>
          <w:rtl/>
        </w:rPr>
        <w:t>&lt;&lt; יור &gt;&gt;</w:t>
      </w:r>
      <w:r>
        <w:rPr>
          <w:rtl/>
        </w:rPr>
        <w:t xml:space="preserve"> </w:t>
      </w:r>
    </w:p>
    <w:p w:rsidR="00A61A5C" w:rsidRDefault="00A61A5C" w:rsidP="0009735D">
      <w:pPr>
        <w:rPr>
          <w:rtl/>
        </w:rPr>
      </w:pPr>
    </w:p>
    <w:p w:rsidR="00A61A5C" w:rsidRDefault="00A61A5C" w:rsidP="00AC1CE4">
      <w:pPr>
        <w:rPr>
          <w:rtl/>
        </w:rPr>
      </w:pPr>
      <w:bookmarkStart w:id="6696" w:name="_ETM_Q65_531394"/>
      <w:bookmarkEnd w:id="6696"/>
      <w:r>
        <w:rPr>
          <w:rFonts w:hint="cs"/>
          <w:rtl/>
        </w:rPr>
        <w:t xml:space="preserve">תודה רבה. </w:t>
      </w:r>
      <w:r>
        <w:rPr>
          <w:rtl/>
        </w:rPr>
        <w:t xml:space="preserve"> </w:t>
      </w:r>
    </w:p>
    <w:p w:rsidR="00A61A5C" w:rsidRDefault="00A61A5C" w:rsidP="00AC1CE4">
      <w:pPr>
        <w:rPr>
          <w:rtl/>
        </w:rPr>
      </w:pPr>
      <w:bookmarkStart w:id="6697" w:name="_ETM_Q65_531299"/>
      <w:bookmarkStart w:id="6698" w:name="_ETM_Q65_531352"/>
      <w:bookmarkStart w:id="6699" w:name="_ETM_Q65_531467"/>
      <w:bookmarkStart w:id="6700" w:name="_ETM_Q65_531554"/>
      <w:bookmarkEnd w:id="6697"/>
      <w:bookmarkEnd w:id="6698"/>
      <w:bookmarkEnd w:id="6699"/>
      <w:bookmarkEnd w:id="6700"/>
    </w:p>
    <w:p w:rsidR="00A61A5C" w:rsidRDefault="00A61A5C" w:rsidP="00AC1CE4">
      <w:pPr>
        <w:pStyle w:val="-"/>
        <w:rPr>
          <w:rtl/>
        </w:rPr>
      </w:pPr>
      <w:bookmarkStart w:id="6701" w:name="ET_speakercontinue_5802_44"/>
      <w:r w:rsidRPr="003C391C">
        <w:rPr>
          <w:rStyle w:val="TagStyle"/>
          <w:rtl/>
        </w:rPr>
        <w:t xml:space="preserve"> &lt;&lt; דובר_המשך &gt;&gt;</w:t>
      </w:r>
      <w:r w:rsidRPr="004A471E">
        <w:rPr>
          <w:rStyle w:val="TagStyle"/>
          <w:rtl/>
        </w:rPr>
        <w:t xml:space="preserve"> </w:t>
      </w:r>
      <w:r>
        <w:rPr>
          <w:rtl/>
        </w:rPr>
        <w:t>שלמה קרעי (הליכוד):</w:t>
      </w:r>
      <w:r w:rsidRPr="004A471E">
        <w:rPr>
          <w:rStyle w:val="TagStyle"/>
          <w:rtl/>
        </w:rPr>
        <w:t xml:space="preserve"> </w:t>
      </w:r>
      <w:r w:rsidRPr="003C391C">
        <w:rPr>
          <w:rStyle w:val="TagStyle"/>
          <w:rtl/>
        </w:rPr>
        <w:t>&lt;&lt; דובר_המשך &gt;&gt;</w:t>
      </w:r>
      <w:r>
        <w:rPr>
          <w:rtl/>
        </w:rPr>
        <w:t xml:space="preserve"> </w:t>
      </w:r>
      <w:bookmarkEnd w:id="6701"/>
    </w:p>
    <w:p w:rsidR="00A61A5C" w:rsidRDefault="00A61A5C" w:rsidP="0009735D">
      <w:pPr>
        <w:rPr>
          <w:rtl/>
        </w:rPr>
      </w:pPr>
    </w:p>
    <w:p w:rsidR="00A61A5C" w:rsidRDefault="00A61A5C" w:rsidP="00AC1CE4">
      <w:pPr>
        <w:rPr>
          <w:rtl/>
        </w:rPr>
      </w:pPr>
      <w:bookmarkStart w:id="6702" w:name="_ETM_Q65_532448"/>
      <w:bookmarkEnd w:id="6702"/>
      <w:r>
        <w:rPr>
          <w:rFonts w:hint="cs"/>
          <w:rtl/>
        </w:rPr>
        <w:t xml:space="preserve">בעזרת השם, גוש </w:t>
      </w:r>
      <w:bookmarkStart w:id="6703" w:name="_ETM_Q65_531903"/>
      <w:bookmarkEnd w:id="6703"/>
      <w:r>
        <w:rPr>
          <w:rFonts w:hint="cs"/>
          <w:rtl/>
        </w:rPr>
        <w:t xml:space="preserve">הימין </w:t>
      </w:r>
      <w:r w:rsidR="006A3C86">
        <w:rPr>
          <w:rFonts w:hint="eastAsia"/>
          <w:rtl/>
        </w:rPr>
        <w:t>–</w:t>
      </w:r>
      <w:r>
        <w:rPr>
          <w:rFonts w:hint="eastAsia"/>
          <w:rtl/>
        </w:rPr>
        <w:t xml:space="preserve"> </w:t>
      </w:r>
      <w:r>
        <w:rPr>
          <w:rFonts w:hint="cs"/>
          <w:rtl/>
        </w:rPr>
        <w:t xml:space="preserve">ללא ליברמן, כמובן </w:t>
      </w:r>
      <w:r w:rsidR="006A3C86">
        <w:rPr>
          <w:rFonts w:hint="eastAsia"/>
          <w:rtl/>
        </w:rPr>
        <w:t>–</w:t>
      </w:r>
      <w:r>
        <w:rPr>
          <w:rFonts w:hint="eastAsia"/>
          <w:rtl/>
        </w:rPr>
        <w:t xml:space="preserve"> </w:t>
      </w:r>
      <w:r>
        <w:rPr>
          <w:rFonts w:hint="cs"/>
          <w:rtl/>
        </w:rPr>
        <w:t xml:space="preserve">יקבל מעל 61 מנדטים, ויבוא שלום </w:t>
      </w:r>
      <w:bookmarkStart w:id="6704" w:name="_ETM_Q65_538932"/>
      <w:bookmarkEnd w:id="6704"/>
      <w:r>
        <w:rPr>
          <w:rFonts w:hint="cs"/>
          <w:rtl/>
        </w:rPr>
        <w:t xml:space="preserve">על ישראל. </w:t>
      </w:r>
    </w:p>
    <w:p w:rsidR="00A61A5C" w:rsidRDefault="00A61A5C" w:rsidP="00AC1CE4">
      <w:pPr>
        <w:rPr>
          <w:rtl/>
        </w:rPr>
      </w:pPr>
      <w:bookmarkStart w:id="6705" w:name="_ETM_Q65_537330"/>
      <w:bookmarkStart w:id="6706" w:name="_ETM_Q65_537395"/>
      <w:bookmarkEnd w:id="6705"/>
      <w:bookmarkEnd w:id="6706"/>
    </w:p>
    <w:p w:rsidR="00A61A5C" w:rsidRDefault="00A61A5C" w:rsidP="00AC1CE4">
      <w:pPr>
        <w:pStyle w:val="af6"/>
        <w:rPr>
          <w:rtl/>
        </w:rPr>
      </w:pPr>
      <w:bookmarkStart w:id="6707" w:name="_ETM_Q65_537785"/>
      <w:bookmarkStart w:id="6708" w:name="_ETM_Q65_537843"/>
      <w:bookmarkEnd w:id="6707"/>
      <w:bookmarkEnd w:id="6708"/>
      <w:r w:rsidRPr="003C391C">
        <w:rPr>
          <w:rStyle w:val="TagStyle"/>
          <w:rtl/>
        </w:rPr>
        <w:t xml:space="preserve"> &lt;&lt; יור &gt;&gt;</w:t>
      </w:r>
      <w:r w:rsidRPr="004A471E">
        <w:rPr>
          <w:rStyle w:val="TagStyle"/>
          <w:rtl/>
        </w:rPr>
        <w:t xml:space="preserve"> </w:t>
      </w:r>
      <w:r>
        <w:rPr>
          <w:rtl/>
        </w:rPr>
        <w:t>היו"ר מאיר כהן:</w:t>
      </w:r>
      <w:r w:rsidRPr="004A471E">
        <w:rPr>
          <w:rStyle w:val="TagStyle"/>
          <w:rtl/>
        </w:rPr>
        <w:t xml:space="preserve"> </w:t>
      </w:r>
      <w:r w:rsidRPr="003C391C">
        <w:rPr>
          <w:rStyle w:val="TagStyle"/>
          <w:rtl/>
        </w:rPr>
        <w:t>&lt;&lt; יור &gt;&gt;</w:t>
      </w:r>
      <w:r>
        <w:rPr>
          <w:rtl/>
        </w:rPr>
        <w:t xml:space="preserve"> </w:t>
      </w:r>
    </w:p>
    <w:p w:rsidR="00A61A5C" w:rsidRDefault="00A61A5C" w:rsidP="0009735D">
      <w:pPr>
        <w:rPr>
          <w:rtl/>
        </w:rPr>
      </w:pPr>
    </w:p>
    <w:p w:rsidR="00A61A5C" w:rsidRDefault="00A61A5C" w:rsidP="00AC1CE4">
      <w:pPr>
        <w:rPr>
          <w:rtl/>
        </w:rPr>
      </w:pPr>
      <w:bookmarkStart w:id="6709" w:name="_ETM_Q65_536662"/>
      <w:bookmarkEnd w:id="6709"/>
      <w:r>
        <w:rPr>
          <w:rFonts w:hint="cs"/>
          <w:rtl/>
        </w:rPr>
        <w:t xml:space="preserve">תודה, כבודו. </w:t>
      </w:r>
    </w:p>
    <w:p w:rsidR="00A61A5C" w:rsidRDefault="00A61A5C" w:rsidP="00AC1CE4">
      <w:pPr>
        <w:rPr>
          <w:rtl/>
        </w:rPr>
      </w:pPr>
      <w:bookmarkStart w:id="6710" w:name="_ETM_Q65_538056"/>
      <w:bookmarkStart w:id="6711" w:name="_ETM_Q65_538119"/>
      <w:bookmarkStart w:id="6712" w:name="_ETM_Q65_538223"/>
      <w:bookmarkStart w:id="6713" w:name="_ETM_Q65_538292"/>
      <w:bookmarkEnd w:id="6710"/>
      <w:bookmarkEnd w:id="6711"/>
      <w:bookmarkEnd w:id="6712"/>
      <w:bookmarkEnd w:id="6713"/>
    </w:p>
    <w:p w:rsidR="00A61A5C" w:rsidRDefault="00A61A5C" w:rsidP="00AC1CE4">
      <w:pPr>
        <w:pStyle w:val="af5"/>
        <w:rPr>
          <w:rtl/>
        </w:rPr>
      </w:pPr>
      <w:bookmarkStart w:id="6714" w:name="ET_interruption_5084_46"/>
      <w:r w:rsidRPr="003C391C">
        <w:rPr>
          <w:rStyle w:val="TagStyle"/>
          <w:rtl/>
        </w:rPr>
        <w:t xml:space="preserve"> &lt;&lt; קריאה &gt;&gt;</w:t>
      </w:r>
      <w:r w:rsidRPr="004A471E">
        <w:rPr>
          <w:rStyle w:val="TagStyle"/>
          <w:rtl/>
        </w:rPr>
        <w:t xml:space="preserve"> </w:t>
      </w:r>
      <w:r>
        <w:rPr>
          <w:rtl/>
        </w:rPr>
        <w:t>מיקי לוי (כחול לבן):</w:t>
      </w:r>
      <w:r w:rsidRPr="004A471E">
        <w:rPr>
          <w:rStyle w:val="TagStyle"/>
          <w:rtl/>
        </w:rPr>
        <w:t xml:space="preserve"> </w:t>
      </w:r>
      <w:r w:rsidRPr="003C391C">
        <w:rPr>
          <w:rStyle w:val="TagStyle"/>
          <w:rtl/>
        </w:rPr>
        <w:t>&lt;&lt; קריאה &gt;&gt;</w:t>
      </w:r>
      <w:r>
        <w:rPr>
          <w:rtl/>
        </w:rPr>
        <w:t xml:space="preserve"> </w:t>
      </w:r>
      <w:bookmarkEnd w:id="6714"/>
    </w:p>
    <w:p w:rsidR="00A61A5C" w:rsidRDefault="00A61A5C" w:rsidP="0009735D">
      <w:pPr>
        <w:rPr>
          <w:rtl/>
        </w:rPr>
      </w:pPr>
    </w:p>
    <w:p w:rsidR="00A61A5C" w:rsidRDefault="006A3C86" w:rsidP="00AC1CE4">
      <w:pPr>
        <w:rPr>
          <w:rtl/>
        </w:rPr>
      </w:pPr>
      <w:bookmarkStart w:id="6715" w:name="_ETM_Q65_540626"/>
      <w:bookmarkEnd w:id="6715"/>
      <w:r>
        <w:rPr>
          <w:rFonts w:hint="cs"/>
          <w:rtl/>
        </w:rPr>
        <w:t>– – –</w:t>
      </w:r>
    </w:p>
    <w:p w:rsidR="00A61A5C" w:rsidRDefault="00A61A5C" w:rsidP="00AC1CE4">
      <w:pPr>
        <w:rPr>
          <w:rtl/>
        </w:rPr>
      </w:pPr>
      <w:bookmarkStart w:id="6716" w:name="_ETM_Q65_540351"/>
      <w:bookmarkStart w:id="6717" w:name="_ETM_Q65_540419"/>
      <w:bookmarkEnd w:id="6716"/>
      <w:bookmarkEnd w:id="6717"/>
    </w:p>
    <w:p w:rsidR="00A61A5C" w:rsidRDefault="00A61A5C" w:rsidP="00AC1CE4">
      <w:pPr>
        <w:pStyle w:val="af6"/>
        <w:rPr>
          <w:rtl/>
        </w:rPr>
      </w:pPr>
      <w:bookmarkStart w:id="6718" w:name="_ETM_Q65_540543"/>
      <w:bookmarkStart w:id="6719" w:name="_ETM_Q65_540636"/>
      <w:bookmarkEnd w:id="6718"/>
      <w:bookmarkEnd w:id="6719"/>
      <w:r w:rsidRPr="003C391C">
        <w:rPr>
          <w:rStyle w:val="TagStyle"/>
          <w:rtl/>
        </w:rPr>
        <w:t xml:space="preserve"> &lt;&lt; יור &gt;&gt;</w:t>
      </w:r>
      <w:r w:rsidRPr="004A471E">
        <w:rPr>
          <w:rStyle w:val="TagStyle"/>
          <w:rtl/>
        </w:rPr>
        <w:t xml:space="preserve"> </w:t>
      </w:r>
      <w:r>
        <w:rPr>
          <w:rtl/>
        </w:rPr>
        <w:t>היו"ר מאיר כהן:</w:t>
      </w:r>
      <w:r w:rsidRPr="004A471E">
        <w:rPr>
          <w:rStyle w:val="TagStyle"/>
          <w:rtl/>
        </w:rPr>
        <w:t xml:space="preserve"> </w:t>
      </w:r>
      <w:r w:rsidRPr="003C391C">
        <w:rPr>
          <w:rStyle w:val="TagStyle"/>
          <w:rtl/>
        </w:rPr>
        <w:t>&lt;&lt; יור &gt;&gt;</w:t>
      </w:r>
      <w:r>
        <w:rPr>
          <w:rtl/>
        </w:rPr>
        <w:t xml:space="preserve"> </w:t>
      </w:r>
    </w:p>
    <w:p w:rsidR="00A61A5C" w:rsidRDefault="00A61A5C" w:rsidP="0009735D">
      <w:pPr>
        <w:rPr>
          <w:rtl/>
        </w:rPr>
      </w:pPr>
    </w:p>
    <w:p w:rsidR="00A61A5C" w:rsidRDefault="00A61A5C" w:rsidP="00AC1CE4">
      <w:pPr>
        <w:rPr>
          <w:rtl/>
        </w:rPr>
      </w:pPr>
      <w:bookmarkStart w:id="6720" w:name="_ETM_Q65_541969"/>
      <w:bookmarkEnd w:id="6720"/>
      <w:r>
        <w:rPr>
          <w:rFonts w:hint="cs"/>
          <w:rtl/>
        </w:rPr>
        <w:t xml:space="preserve">מיקי, זהו, </w:t>
      </w:r>
      <w:bookmarkStart w:id="6721" w:name="_ETM_Q65_539527"/>
      <w:bookmarkEnd w:id="6721"/>
      <w:r>
        <w:rPr>
          <w:rFonts w:hint="cs"/>
          <w:rtl/>
        </w:rPr>
        <w:t xml:space="preserve">הוא ירד, זהו. חבר הכנסת כהנא, בבקשה, ואחריו </w:t>
      </w:r>
      <w:r w:rsidR="006A3C86">
        <w:rPr>
          <w:rtl/>
        </w:rPr>
        <w:t>–</w:t>
      </w:r>
      <w:r>
        <w:rPr>
          <w:rFonts w:hint="cs"/>
          <w:rtl/>
        </w:rPr>
        <w:t xml:space="preserve"> חבר </w:t>
      </w:r>
      <w:bookmarkStart w:id="6722" w:name="_ETM_Q65_549772"/>
      <w:bookmarkEnd w:id="6722"/>
      <w:r>
        <w:rPr>
          <w:rFonts w:hint="cs"/>
          <w:rtl/>
        </w:rPr>
        <w:t xml:space="preserve">הכנסת סעיד אלחרומי. </w:t>
      </w:r>
      <w:bookmarkStart w:id="6723" w:name="_ETM_Q65_486331"/>
      <w:bookmarkStart w:id="6724" w:name="_ETM_Q65_486378"/>
      <w:bookmarkEnd w:id="6723"/>
      <w:bookmarkEnd w:id="6724"/>
      <w:r>
        <w:rPr>
          <w:rFonts w:hint="cs"/>
          <w:rtl/>
        </w:rPr>
        <w:t xml:space="preserve">בבקשה, שלוש דקות, כבודו. </w:t>
      </w:r>
      <w:bookmarkStart w:id="6725" w:name="_ETM_Q65_563500"/>
      <w:bookmarkEnd w:id="6725"/>
    </w:p>
    <w:p w:rsidR="00A61A5C" w:rsidRDefault="00A61A5C" w:rsidP="00AC1CE4">
      <w:pPr>
        <w:rPr>
          <w:rtl/>
        </w:rPr>
      </w:pPr>
      <w:bookmarkStart w:id="6726" w:name="_ETM_Q65_567652"/>
      <w:bookmarkStart w:id="6727" w:name="_ETM_Q65_567700"/>
      <w:bookmarkEnd w:id="6726"/>
      <w:bookmarkEnd w:id="6727"/>
    </w:p>
    <w:p w:rsidR="002966D1" w:rsidRDefault="002966D1" w:rsidP="00AC1CE4">
      <w:pPr>
        <w:pStyle w:val="a4"/>
        <w:rPr>
          <w:rtl/>
        </w:rPr>
      </w:pPr>
      <w:bookmarkStart w:id="6728" w:name="ET_speaker_5855_1"/>
      <w:r w:rsidRPr="001105C8">
        <w:rPr>
          <w:rStyle w:val="TagStyle"/>
          <w:rtl/>
        </w:rPr>
        <w:t>&lt;&lt; דובר &gt;&gt;</w:t>
      </w:r>
      <w:r w:rsidRPr="005A5763">
        <w:rPr>
          <w:rStyle w:val="TagStyle"/>
          <w:rtl/>
        </w:rPr>
        <w:t xml:space="preserve"> </w:t>
      </w:r>
      <w:bookmarkStart w:id="6729" w:name="_Toc27056648"/>
      <w:bookmarkStart w:id="6730" w:name="_Toc27294079"/>
      <w:bookmarkStart w:id="6731" w:name="_Toc27294212"/>
      <w:bookmarkStart w:id="6732" w:name="_Toc27297128"/>
      <w:bookmarkStart w:id="6733" w:name="_Toc27558197"/>
      <w:r>
        <w:rPr>
          <w:rtl/>
        </w:rPr>
        <w:t>מתן כהנא (הימין החדש):</w:t>
      </w:r>
      <w:bookmarkEnd w:id="6729"/>
      <w:bookmarkEnd w:id="6730"/>
      <w:bookmarkEnd w:id="6731"/>
      <w:bookmarkEnd w:id="6732"/>
      <w:bookmarkEnd w:id="6733"/>
      <w:r w:rsidRPr="005A5763">
        <w:rPr>
          <w:rStyle w:val="TagStyle"/>
          <w:rtl/>
        </w:rPr>
        <w:t xml:space="preserve"> </w:t>
      </w:r>
      <w:r w:rsidRPr="001105C8">
        <w:rPr>
          <w:rStyle w:val="TagStyle"/>
          <w:rtl/>
        </w:rPr>
        <w:t>&lt;&lt; דובר &gt;&gt;</w:t>
      </w:r>
      <w:r>
        <w:rPr>
          <w:rtl/>
        </w:rPr>
        <w:t xml:space="preserve"> </w:t>
      </w:r>
      <w:bookmarkEnd w:id="6728"/>
    </w:p>
    <w:p w:rsidR="002966D1" w:rsidRDefault="002966D1" w:rsidP="0009735D">
      <w:pPr>
        <w:rPr>
          <w:rtl/>
        </w:rPr>
      </w:pPr>
    </w:p>
    <w:p w:rsidR="002966D1" w:rsidRDefault="002966D1" w:rsidP="00AC1CE4">
      <w:pPr>
        <w:rPr>
          <w:rtl/>
        </w:rPr>
      </w:pPr>
      <w:r>
        <w:rPr>
          <w:rFonts w:hint="cs"/>
          <w:rtl/>
        </w:rPr>
        <w:t xml:space="preserve">אדוני היושב-ראש, כנסת נכבדה, לפני 11 חודשים עוד הייתי </w:t>
      </w:r>
      <w:bookmarkStart w:id="6734" w:name="_ETM_Q66_567115"/>
      <w:bookmarkEnd w:id="6734"/>
      <w:r>
        <w:rPr>
          <w:rFonts w:hint="cs"/>
          <w:rtl/>
        </w:rPr>
        <w:t xml:space="preserve">איש קבע בצה"ל, והאמת, לא האמנתי שבתוך שנה </w:t>
      </w:r>
      <w:bookmarkStart w:id="6735" w:name="_ETM_Q66_573426"/>
      <w:bookmarkEnd w:id="6735"/>
      <w:r>
        <w:rPr>
          <w:rFonts w:hint="cs"/>
          <w:rtl/>
        </w:rPr>
        <w:t xml:space="preserve">אני אחווה שלוש מערכות בחירות, אבל נגזר עלינו ללכת לבחירות. </w:t>
      </w:r>
      <w:bookmarkStart w:id="6736" w:name="_ETM_Q66_584521"/>
      <w:bookmarkEnd w:id="6736"/>
    </w:p>
    <w:p w:rsidR="002966D1" w:rsidRDefault="002966D1" w:rsidP="00AC1CE4">
      <w:pPr>
        <w:rPr>
          <w:rtl/>
        </w:rPr>
      </w:pPr>
    </w:p>
    <w:p w:rsidR="002966D1" w:rsidRDefault="002966D1" w:rsidP="00AC1CE4">
      <w:pPr>
        <w:rPr>
          <w:rtl/>
        </w:rPr>
      </w:pPr>
      <w:r>
        <w:rPr>
          <w:rFonts w:hint="cs"/>
          <w:rtl/>
        </w:rPr>
        <w:t>מה שאני רוצה להגיד זה שבמדינת ישראל יש 540,000 עצמאים ובעלי עסקים קטנים, 540,000 "</w:t>
      </w:r>
      <w:proofErr w:type="spellStart"/>
      <w:r>
        <w:rPr>
          <w:rFonts w:hint="cs"/>
          <w:rtl/>
        </w:rPr>
        <w:t>שולמנים</w:t>
      </w:r>
      <w:proofErr w:type="spellEnd"/>
      <w:r>
        <w:rPr>
          <w:rFonts w:hint="cs"/>
          <w:rtl/>
        </w:rPr>
        <w:t xml:space="preserve">". מערכות הבריאות האחרונות, הארציות והמוניציפליות, עלו להם כמעט 3 מיליארד שקלים. </w:t>
      </w:r>
      <w:bookmarkStart w:id="6737" w:name="_ETM_Q66_604150"/>
      <w:bookmarkEnd w:id="6737"/>
      <w:r>
        <w:rPr>
          <w:rFonts w:hint="cs"/>
          <w:rtl/>
        </w:rPr>
        <w:t xml:space="preserve">לא הגיוני להשית את המחיר המטורף הזה על הכתפיים של </w:t>
      </w:r>
      <w:bookmarkStart w:id="6738" w:name="_ETM_Q66_607253"/>
      <w:bookmarkEnd w:id="6738"/>
      <w:r>
        <w:rPr>
          <w:rFonts w:hint="cs"/>
          <w:rtl/>
        </w:rPr>
        <w:t xml:space="preserve">הציבור החשוב הזה. </w:t>
      </w:r>
    </w:p>
    <w:p w:rsidR="002966D1" w:rsidRDefault="002966D1" w:rsidP="00AC1CE4">
      <w:pPr>
        <w:rPr>
          <w:rtl/>
        </w:rPr>
      </w:pPr>
      <w:bookmarkStart w:id="6739" w:name="_ETM_Q66_611271"/>
      <w:bookmarkStart w:id="6740" w:name="_ETM_Q66_611340"/>
      <w:bookmarkEnd w:id="6739"/>
      <w:bookmarkEnd w:id="6740"/>
    </w:p>
    <w:p w:rsidR="002966D1" w:rsidRDefault="002966D1" w:rsidP="00AC1CE4">
      <w:pPr>
        <w:rPr>
          <w:rtl/>
        </w:rPr>
      </w:pPr>
      <w:bookmarkStart w:id="6741" w:name="_ETM_Q66_611438"/>
      <w:bookmarkStart w:id="6742" w:name="_ETM_Q66_611505"/>
      <w:bookmarkEnd w:id="6741"/>
      <w:bookmarkEnd w:id="6742"/>
      <w:r>
        <w:rPr>
          <w:rFonts w:hint="cs"/>
          <w:rtl/>
        </w:rPr>
        <w:t xml:space="preserve">אני קורא כאן ליושב-ראש הוועדה המסדרת </w:t>
      </w:r>
      <w:bookmarkStart w:id="6743" w:name="_ETM_Q66_611272"/>
      <w:bookmarkEnd w:id="6743"/>
      <w:r>
        <w:rPr>
          <w:rFonts w:hint="cs"/>
          <w:rtl/>
        </w:rPr>
        <w:t>חבר הכנסת ניסנקורן: אם אזרחי ישראל חשובי</w:t>
      </w:r>
      <w:bookmarkStart w:id="6744" w:name="_ETM_Q66_616897"/>
      <w:bookmarkEnd w:id="6744"/>
      <w:r>
        <w:rPr>
          <w:rFonts w:hint="cs"/>
          <w:rtl/>
        </w:rPr>
        <w:t xml:space="preserve">ם לך, ולא רק ועדי השלטר, אנא קדם את </w:t>
      </w:r>
      <w:bookmarkStart w:id="6745" w:name="_ETM_Q66_620771"/>
      <w:bookmarkEnd w:id="6745"/>
      <w:r>
        <w:rPr>
          <w:rFonts w:hint="cs"/>
          <w:rtl/>
        </w:rPr>
        <w:t>ביטול יום השבתון בבחירות הקרובות. תודה.</w:t>
      </w:r>
    </w:p>
    <w:p w:rsidR="002966D1" w:rsidRDefault="002966D1" w:rsidP="00AC1CE4">
      <w:pPr>
        <w:rPr>
          <w:rtl/>
        </w:rPr>
      </w:pPr>
      <w:bookmarkStart w:id="6746" w:name="_ETM_Q66_567041"/>
      <w:bookmarkStart w:id="6747" w:name="_ETM_Q66_567202"/>
      <w:bookmarkEnd w:id="6746"/>
      <w:bookmarkEnd w:id="6747"/>
    </w:p>
    <w:p w:rsidR="002966D1" w:rsidRDefault="002966D1" w:rsidP="00AC1CE4">
      <w:pPr>
        <w:pStyle w:val="af6"/>
        <w:rPr>
          <w:rtl/>
        </w:rPr>
      </w:pPr>
      <w:r w:rsidRPr="001105C8">
        <w:rPr>
          <w:rStyle w:val="TagStyle"/>
          <w:rtl/>
        </w:rPr>
        <w:t xml:space="preserve"> &lt;&lt; יור &gt;&gt;</w:t>
      </w:r>
      <w:r w:rsidRPr="005A5763">
        <w:rPr>
          <w:rStyle w:val="TagStyle"/>
          <w:rtl/>
        </w:rPr>
        <w:t xml:space="preserve"> </w:t>
      </w:r>
      <w:r>
        <w:rPr>
          <w:rtl/>
        </w:rPr>
        <w:t>היו"ר מאיר כהן:</w:t>
      </w:r>
      <w:r w:rsidRPr="005A5763">
        <w:rPr>
          <w:rStyle w:val="TagStyle"/>
          <w:rtl/>
        </w:rPr>
        <w:t xml:space="preserve"> </w:t>
      </w:r>
      <w:r w:rsidRPr="001105C8">
        <w:rPr>
          <w:rStyle w:val="TagStyle"/>
          <w:rtl/>
        </w:rPr>
        <w:t>&lt;&lt; יור &gt;&gt;</w:t>
      </w:r>
      <w:r>
        <w:rPr>
          <w:rtl/>
        </w:rPr>
        <w:t xml:space="preserve"> </w:t>
      </w:r>
    </w:p>
    <w:p w:rsidR="002966D1" w:rsidRDefault="002966D1" w:rsidP="0009735D">
      <w:pPr>
        <w:rPr>
          <w:rtl/>
        </w:rPr>
      </w:pPr>
    </w:p>
    <w:p w:rsidR="002966D1" w:rsidRDefault="002966D1" w:rsidP="00AC1CE4">
      <w:pPr>
        <w:rPr>
          <w:rtl/>
        </w:rPr>
      </w:pPr>
      <w:r>
        <w:rPr>
          <w:rFonts w:hint="cs"/>
          <w:rtl/>
        </w:rPr>
        <w:t xml:space="preserve">תודה רבה, אדוני. חבר הכנסת סעיד אלחרומי, בבקשה. </w:t>
      </w:r>
    </w:p>
    <w:p w:rsidR="002966D1" w:rsidRDefault="002966D1" w:rsidP="00AC1CE4">
      <w:pPr>
        <w:rPr>
          <w:rtl/>
        </w:rPr>
      </w:pPr>
    </w:p>
    <w:p w:rsidR="002966D1" w:rsidRDefault="002966D1" w:rsidP="00AC1CE4">
      <w:pPr>
        <w:pStyle w:val="af5"/>
        <w:rPr>
          <w:rtl/>
        </w:rPr>
      </w:pPr>
      <w:bookmarkStart w:id="6748" w:name="ET_interruption_5084_8"/>
      <w:r w:rsidRPr="001105C8">
        <w:rPr>
          <w:rStyle w:val="TagStyle"/>
          <w:rtl/>
        </w:rPr>
        <w:t xml:space="preserve"> &lt;&lt; קריאה &gt;&gt;</w:t>
      </w:r>
      <w:r w:rsidRPr="00C8022C">
        <w:rPr>
          <w:rStyle w:val="TagStyle"/>
          <w:rtl/>
        </w:rPr>
        <w:t xml:space="preserve"> </w:t>
      </w:r>
      <w:r>
        <w:rPr>
          <w:rtl/>
        </w:rPr>
        <w:t>מיקי לוי (כחול לבן):</w:t>
      </w:r>
      <w:r w:rsidRPr="00C8022C">
        <w:rPr>
          <w:rStyle w:val="TagStyle"/>
          <w:rtl/>
        </w:rPr>
        <w:t xml:space="preserve"> </w:t>
      </w:r>
      <w:r w:rsidRPr="001105C8">
        <w:rPr>
          <w:rStyle w:val="TagStyle"/>
          <w:rtl/>
        </w:rPr>
        <w:t>&lt;&lt; קריאה &gt;&gt;</w:t>
      </w:r>
      <w:r>
        <w:rPr>
          <w:rtl/>
        </w:rPr>
        <w:t xml:space="preserve"> </w:t>
      </w:r>
      <w:bookmarkEnd w:id="6748"/>
    </w:p>
    <w:p w:rsidR="002966D1" w:rsidRDefault="002966D1" w:rsidP="0009735D">
      <w:pPr>
        <w:rPr>
          <w:rtl/>
        </w:rPr>
      </w:pPr>
    </w:p>
    <w:p w:rsidR="002966D1" w:rsidRDefault="006A3C86" w:rsidP="00AC1CE4">
      <w:pPr>
        <w:rPr>
          <w:rtl/>
        </w:rPr>
      </w:pPr>
      <w:r>
        <w:rPr>
          <w:rFonts w:hint="cs"/>
          <w:rtl/>
        </w:rPr>
        <w:t>– – –</w:t>
      </w:r>
      <w:r w:rsidR="002966D1">
        <w:rPr>
          <w:rFonts w:hint="cs"/>
          <w:rtl/>
        </w:rPr>
        <w:t xml:space="preserve"> הוסיפה יום חופש במוניציפלי. חטא </w:t>
      </w:r>
      <w:bookmarkStart w:id="6749" w:name="_ETM_Q66_631388"/>
      <w:bookmarkEnd w:id="6749"/>
      <w:r w:rsidR="002966D1">
        <w:rPr>
          <w:rFonts w:hint="cs"/>
          <w:rtl/>
        </w:rPr>
        <w:t>על עוון על פשע.</w:t>
      </w:r>
    </w:p>
    <w:p w:rsidR="002966D1" w:rsidRDefault="002966D1" w:rsidP="00AC1CE4">
      <w:pPr>
        <w:rPr>
          <w:rtl/>
        </w:rPr>
      </w:pPr>
      <w:bookmarkStart w:id="6750" w:name="_ETM_Q66_636868"/>
      <w:bookmarkStart w:id="6751" w:name="_ETM_Q66_637007"/>
      <w:bookmarkEnd w:id="6750"/>
      <w:bookmarkEnd w:id="6751"/>
    </w:p>
    <w:p w:rsidR="002966D1" w:rsidRDefault="002966D1" w:rsidP="00AC1CE4">
      <w:pPr>
        <w:pStyle w:val="af5"/>
        <w:rPr>
          <w:rtl/>
        </w:rPr>
      </w:pPr>
      <w:bookmarkStart w:id="6752" w:name="ET_interruption_5855_9"/>
      <w:r w:rsidRPr="001105C8">
        <w:rPr>
          <w:rStyle w:val="TagStyle"/>
          <w:rtl/>
        </w:rPr>
        <w:t xml:space="preserve"> &lt;&lt; קריאה &gt;&gt;</w:t>
      </w:r>
      <w:r w:rsidRPr="00C8022C">
        <w:rPr>
          <w:rStyle w:val="TagStyle"/>
          <w:rtl/>
        </w:rPr>
        <w:t xml:space="preserve"> </w:t>
      </w:r>
      <w:r>
        <w:rPr>
          <w:rtl/>
        </w:rPr>
        <w:t>מתן כהנא (הימין החדש):</w:t>
      </w:r>
      <w:r w:rsidRPr="00C8022C">
        <w:rPr>
          <w:rStyle w:val="TagStyle"/>
          <w:rtl/>
        </w:rPr>
        <w:t xml:space="preserve"> </w:t>
      </w:r>
      <w:r w:rsidRPr="001105C8">
        <w:rPr>
          <w:rStyle w:val="TagStyle"/>
          <w:rtl/>
        </w:rPr>
        <w:t>&lt;&lt; קריאה &gt;&gt;</w:t>
      </w:r>
      <w:r>
        <w:rPr>
          <w:rtl/>
        </w:rPr>
        <w:t xml:space="preserve"> </w:t>
      </w:r>
      <w:bookmarkEnd w:id="6752"/>
    </w:p>
    <w:p w:rsidR="002966D1" w:rsidRDefault="002966D1" w:rsidP="0009735D">
      <w:pPr>
        <w:rPr>
          <w:rtl/>
        </w:rPr>
      </w:pPr>
    </w:p>
    <w:p w:rsidR="002966D1" w:rsidRDefault="006A3C86" w:rsidP="00AC1CE4">
      <w:pPr>
        <w:rPr>
          <w:rtl/>
        </w:rPr>
      </w:pPr>
      <w:r>
        <w:rPr>
          <w:rFonts w:hint="cs"/>
          <w:rtl/>
        </w:rPr>
        <w:t>– – –</w:t>
      </w:r>
      <w:r w:rsidR="002966D1">
        <w:rPr>
          <w:rFonts w:hint="cs"/>
          <w:rtl/>
        </w:rPr>
        <w:t xml:space="preserve"> מימין או משמאל? </w:t>
      </w:r>
      <w:bookmarkStart w:id="6753" w:name="_ETM_Q66_636262"/>
      <w:bookmarkEnd w:id="6753"/>
    </w:p>
    <w:p w:rsidR="002966D1" w:rsidRDefault="002966D1" w:rsidP="00AC1CE4">
      <w:pPr>
        <w:rPr>
          <w:rtl/>
        </w:rPr>
      </w:pPr>
      <w:bookmarkStart w:id="6754" w:name="_ETM_Q66_638167"/>
      <w:bookmarkStart w:id="6755" w:name="_ETM_Q66_638232"/>
      <w:bookmarkEnd w:id="6754"/>
      <w:bookmarkEnd w:id="6755"/>
    </w:p>
    <w:p w:rsidR="002966D1" w:rsidRDefault="002966D1" w:rsidP="00AC1CE4">
      <w:pPr>
        <w:pStyle w:val="af5"/>
        <w:rPr>
          <w:rtl/>
        </w:rPr>
      </w:pPr>
      <w:bookmarkStart w:id="6756" w:name="ET_interruption_5084_10"/>
      <w:r w:rsidRPr="001105C8">
        <w:rPr>
          <w:rStyle w:val="TagStyle"/>
          <w:rtl/>
        </w:rPr>
        <w:t xml:space="preserve"> &lt;&lt; קריאה &gt;&gt;</w:t>
      </w:r>
      <w:r w:rsidRPr="00C8022C">
        <w:rPr>
          <w:rStyle w:val="TagStyle"/>
          <w:rtl/>
        </w:rPr>
        <w:t xml:space="preserve"> </w:t>
      </w:r>
      <w:r>
        <w:rPr>
          <w:rtl/>
        </w:rPr>
        <w:t>מיקי לוי (כחול לבן):</w:t>
      </w:r>
      <w:r w:rsidRPr="00C8022C">
        <w:rPr>
          <w:rStyle w:val="TagStyle"/>
          <w:rtl/>
        </w:rPr>
        <w:t xml:space="preserve"> </w:t>
      </w:r>
      <w:r w:rsidRPr="001105C8">
        <w:rPr>
          <w:rStyle w:val="TagStyle"/>
          <w:rtl/>
        </w:rPr>
        <w:t>&lt;&lt; קריאה &gt;&gt;</w:t>
      </w:r>
      <w:r>
        <w:rPr>
          <w:rtl/>
        </w:rPr>
        <w:t xml:space="preserve"> </w:t>
      </w:r>
      <w:bookmarkEnd w:id="6756"/>
    </w:p>
    <w:p w:rsidR="002966D1" w:rsidRDefault="002966D1" w:rsidP="0009735D">
      <w:pPr>
        <w:rPr>
          <w:rtl/>
        </w:rPr>
      </w:pPr>
    </w:p>
    <w:p w:rsidR="002966D1" w:rsidRDefault="002966D1" w:rsidP="00AC1CE4">
      <w:pPr>
        <w:rPr>
          <w:rtl/>
        </w:rPr>
      </w:pPr>
      <w:bookmarkStart w:id="6757" w:name="_ETM_Q66_641215"/>
      <w:bookmarkEnd w:id="6757"/>
      <w:r>
        <w:rPr>
          <w:rFonts w:hint="cs"/>
          <w:rtl/>
        </w:rPr>
        <w:t>תבטלו במוניציפלי, נראה אתכם.</w:t>
      </w:r>
    </w:p>
    <w:p w:rsidR="002966D1" w:rsidRDefault="002966D1" w:rsidP="00AC1CE4">
      <w:pPr>
        <w:rPr>
          <w:rtl/>
        </w:rPr>
      </w:pPr>
    </w:p>
    <w:p w:rsidR="002966D1" w:rsidRDefault="002966D1" w:rsidP="00AC1CE4">
      <w:pPr>
        <w:pStyle w:val="af6"/>
        <w:rPr>
          <w:rtl/>
        </w:rPr>
      </w:pPr>
      <w:r w:rsidRPr="001105C8">
        <w:rPr>
          <w:rStyle w:val="TagStyle"/>
          <w:rtl/>
        </w:rPr>
        <w:t xml:space="preserve"> &lt;&lt; יור &gt;&gt;</w:t>
      </w:r>
      <w:r w:rsidRPr="00C8022C">
        <w:rPr>
          <w:rStyle w:val="TagStyle"/>
          <w:rtl/>
        </w:rPr>
        <w:t xml:space="preserve"> </w:t>
      </w:r>
      <w:r>
        <w:rPr>
          <w:rtl/>
        </w:rPr>
        <w:t>היו"ר מאיר כהן:</w:t>
      </w:r>
      <w:r w:rsidRPr="00C8022C">
        <w:rPr>
          <w:rStyle w:val="TagStyle"/>
          <w:rtl/>
        </w:rPr>
        <w:t xml:space="preserve"> </w:t>
      </w:r>
      <w:r w:rsidRPr="001105C8">
        <w:rPr>
          <w:rStyle w:val="TagStyle"/>
          <w:rtl/>
        </w:rPr>
        <w:t>&lt;&lt; יור &gt;&gt;</w:t>
      </w:r>
      <w:r>
        <w:rPr>
          <w:rtl/>
        </w:rPr>
        <w:t xml:space="preserve"> </w:t>
      </w:r>
    </w:p>
    <w:p w:rsidR="002966D1" w:rsidRDefault="002966D1" w:rsidP="0009735D">
      <w:pPr>
        <w:rPr>
          <w:rtl/>
        </w:rPr>
      </w:pPr>
    </w:p>
    <w:p w:rsidR="002966D1" w:rsidRDefault="002966D1" w:rsidP="00AC1CE4">
      <w:pPr>
        <w:rPr>
          <w:rtl/>
        </w:rPr>
      </w:pPr>
      <w:r>
        <w:rPr>
          <w:rFonts w:hint="cs"/>
          <w:rtl/>
        </w:rPr>
        <w:t xml:space="preserve">מיקי, תשאיר משהו לקריאה שלישית. </w:t>
      </w:r>
    </w:p>
    <w:p w:rsidR="002966D1" w:rsidRDefault="002966D1" w:rsidP="00AC1CE4">
      <w:pPr>
        <w:rPr>
          <w:rtl/>
        </w:rPr>
      </w:pPr>
      <w:bookmarkStart w:id="6758" w:name="_ETM_Q66_652493"/>
      <w:bookmarkStart w:id="6759" w:name="_ETM_Q66_652586"/>
      <w:bookmarkEnd w:id="6758"/>
      <w:bookmarkEnd w:id="6759"/>
      <w:r>
        <w:rPr>
          <w:rtl/>
        </w:rPr>
        <w:t xml:space="preserve">  </w:t>
      </w:r>
    </w:p>
    <w:p w:rsidR="002966D1" w:rsidRDefault="002966D1" w:rsidP="00AC1CE4">
      <w:pPr>
        <w:pStyle w:val="a4"/>
        <w:rPr>
          <w:rtl/>
        </w:rPr>
      </w:pPr>
      <w:bookmarkStart w:id="6760" w:name="ET_speaker_5682_4"/>
      <w:r w:rsidRPr="001105C8">
        <w:rPr>
          <w:rStyle w:val="TagStyle"/>
          <w:rtl/>
        </w:rPr>
        <w:t xml:space="preserve"> &lt;&lt; דובר &gt;&gt;</w:t>
      </w:r>
      <w:r w:rsidRPr="005A5763">
        <w:rPr>
          <w:rStyle w:val="TagStyle"/>
          <w:rtl/>
        </w:rPr>
        <w:t xml:space="preserve"> </w:t>
      </w:r>
      <w:bookmarkStart w:id="6761" w:name="_Toc27056649"/>
      <w:bookmarkStart w:id="6762" w:name="_Toc27294080"/>
      <w:bookmarkStart w:id="6763" w:name="_Toc27294213"/>
      <w:bookmarkStart w:id="6764" w:name="_Toc27297129"/>
      <w:bookmarkStart w:id="6765" w:name="_Toc27558198"/>
      <w:r>
        <w:rPr>
          <w:rtl/>
        </w:rPr>
        <w:t>סעיד אלחרומי (הרשימה המשותפת):</w:t>
      </w:r>
      <w:bookmarkEnd w:id="6761"/>
      <w:bookmarkEnd w:id="6762"/>
      <w:bookmarkEnd w:id="6763"/>
      <w:bookmarkEnd w:id="6764"/>
      <w:bookmarkEnd w:id="6765"/>
      <w:r w:rsidRPr="005A5763">
        <w:rPr>
          <w:rStyle w:val="TagStyle"/>
          <w:rtl/>
        </w:rPr>
        <w:t xml:space="preserve"> </w:t>
      </w:r>
      <w:r w:rsidRPr="001105C8">
        <w:rPr>
          <w:rStyle w:val="TagStyle"/>
          <w:rtl/>
        </w:rPr>
        <w:t>&lt;&lt; דובר &gt;&gt;</w:t>
      </w:r>
      <w:r>
        <w:rPr>
          <w:rtl/>
        </w:rPr>
        <w:t xml:space="preserve"> </w:t>
      </w:r>
      <w:bookmarkEnd w:id="6760"/>
    </w:p>
    <w:p w:rsidR="002966D1" w:rsidRDefault="002966D1" w:rsidP="0009735D">
      <w:pPr>
        <w:rPr>
          <w:rtl/>
        </w:rPr>
      </w:pPr>
    </w:p>
    <w:p w:rsidR="002966D1" w:rsidRDefault="002966D1" w:rsidP="00AC1CE4">
      <w:pPr>
        <w:rPr>
          <w:rtl/>
        </w:rPr>
      </w:pPr>
      <w:r>
        <w:rPr>
          <w:rFonts w:hint="cs"/>
          <w:rtl/>
        </w:rPr>
        <w:t xml:space="preserve">תודה, כבוד היושב-ראש. חבריי חברי הכנסת, כנראה שאנחנו הולכים והלילה מסיימים קדנציה קצרה </w:t>
      </w:r>
      <w:bookmarkStart w:id="6766" w:name="_ETM_Q66_660179"/>
      <w:bookmarkEnd w:id="6766"/>
      <w:r>
        <w:rPr>
          <w:rFonts w:hint="cs"/>
          <w:rtl/>
        </w:rPr>
        <w:t xml:space="preserve">של כמה חודשים של הכנסת העשרים-ושתיים, מסיבה פשוטה </w:t>
      </w:r>
      <w:r w:rsidR="006A3C86">
        <w:rPr>
          <w:rFonts w:hint="eastAsia"/>
          <w:rtl/>
        </w:rPr>
        <w:t>–</w:t>
      </w:r>
      <w:r>
        <w:rPr>
          <w:rFonts w:hint="eastAsia"/>
          <w:rtl/>
        </w:rPr>
        <w:t xml:space="preserve"> </w:t>
      </w:r>
      <w:r>
        <w:rPr>
          <w:rFonts w:hint="cs"/>
          <w:rtl/>
        </w:rPr>
        <w:t xml:space="preserve">יש </w:t>
      </w:r>
      <w:bookmarkStart w:id="6767" w:name="_ETM_Q66_671074"/>
      <w:bookmarkEnd w:id="6767"/>
      <w:r>
        <w:rPr>
          <w:rFonts w:hint="cs"/>
          <w:rtl/>
        </w:rPr>
        <w:t xml:space="preserve">בלוק שמתעקש להמשיך עם אדם אחד שנאשם וכבר הכריז יותר מפעם שאין כלום ולא יהיה כלום. היה כתב אישום ויש </w:t>
      </w:r>
      <w:bookmarkStart w:id="6768" w:name="_ETM_Q66_683679"/>
      <w:bookmarkEnd w:id="6768"/>
      <w:r>
        <w:rPr>
          <w:rFonts w:hint="cs"/>
          <w:rtl/>
        </w:rPr>
        <w:t xml:space="preserve">שוחד ומרמה והפרת אמונים </w:t>
      </w:r>
      <w:r w:rsidR="006A3C86">
        <w:rPr>
          <w:rFonts w:hint="eastAsia"/>
          <w:rtl/>
        </w:rPr>
        <w:t>–</w:t>
      </w:r>
      <w:r>
        <w:rPr>
          <w:rFonts w:hint="eastAsia"/>
          <w:rtl/>
        </w:rPr>
        <w:t xml:space="preserve"> ו</w:t>
      </w:r>
      <w:r>
        <w:rPr>
          <w:rFonts w:hint="cs"/>
          <w:rtl/>
        </w:rPr>
        <w:t xml:space="preserve">מה נשאר עוד? </w:t>
      </w:r>
    </w:p>
    <w:p w:rsidR="002966D1" w:rsidRDefault="002966D1" w:rsidP="00AC1CE4">
      <w:pPr>
        <w:rPr>
          <w:rtl/>
        </w:rPr>
      </w:pPr>
      <w:bookmarkStart w:id="6769" w:name="_ETM_Q66_694502"/>
      <w:bookmarkStart w:id="6770" w:name="_ETM_Q66_694575"/>
      <w:bookmarkEnd w:id="6769"/>
      <w:bookmarkEnd w:id="6770"/>
    </w:p>
    <w:p w:rsidR="002966D1" w:rsidRDefault="002966D1" w:rsidP="00AC1CE4">
      <w:pPr>
        <w:rPr>
          <w:rtl/>
        </w:rPr>
      </w:pPr>
      <w:bookmarkStart w:id="6771" w:name="_ETM_Q66_694639"/>
      <w:bookmarkStart w:id="6772" w:name="_ETM_Q66_694734"/>
      <w:bookmarkEnd w:id="6771"/>
      <w:bookmarkEnd w:id="6772"/>
      <w:r>
        <w:rPr>
          <w:rFonts w:hint="cs"/>
          <w:rtl/>
        </w:rPr>
        <w:t xml:space="preserve">חבריי, הרשימה המשותפת, זה עשורים </w:t>
      </w:r>
      <w:r w:rsidR="006A3C86">
        <w:rPr>
          <w:rFonts w:hint="eastAsia"/>
          <w:rtl/>
        </w:rPr>
        <w:t>–</w:t>
      </w:r>
      <w:r>
        <w:rPr>
          <w:rFonts w:hint="eastAsia"/>
          <w:rtl/>
        </w:rPr>
        <w:t xml:space="preserve"> </w:t>
      </w:r>
      <w:bookmarkStart w:id="6773" w:name="_ETM_Q66_108869"/>
      <w:bookmarkEnd w:id="6773"/>
      <w:r>
        <w:rPr>
          <w:rFonts w:hint="cs"/>
          <w:rtl/>
        </w:rPr>
        <w:t xml:space="preserve">עשתה מעשה בקדנציה הזאת והמליצה על מועמד </w:t>
      </w:r>
      <w:bookmarkStart w:id="6774" w:name="_ETM_Q66_705518"/>
      <w:bookmarkEnd w:id="6774"/>
      <w:r>
        <w:rPr>
          <w:rFonts w:hint="cs"/>
          <w:rtl/>
        </w:rPr>
        <w:t xml:space="preserve">לראשות הממשלה. ותאמינו לי, זה לא היה כדרך אגב, זה </w:t>
      </w:r>
      <w:bookmarkStart w:id="6775" w:name="_ETM_Q66_710702"/>
      <w:bookmarkEnd w:id="6775"/>
      <w:r>
        <w:rPr>
          <w:rFonts w:hint="cs"/>
          <w:rtl/>
        </w:rPr>
        <w:t xml:space="preserve">לא היה פשוט. אבל כשהרשימה המשותפת החליטה ברובה להמליץ </w:t>
      </w:r>
      <w:bookmarkStart w:id="6776" w:name="_ETM_Q66_718759"/>
      <w:bookmarkEnd w:id="6776"/>
      <w:r>
        <w:rPr>
          <w:rFonts w:hint="cs"/>
          <w:rtl/>
        </w:rPr>
        <w:t xml:space="preserve">על מועמד לראשות הממשלה זה היה מסר פנימי לחברה הערבית </w:t>
      </w:r>
      <w:bookmarkStart w:id="6777" w:name="_ETM_Q66_724040"/>
      <w:bookmarkEnd w:id="6777"/>
      <w:r>
        <w:rPr>
          <w:rFonts w:hint="cs"/>
          <w:rtl/>
        </w:rPr>
        <w:t xml:space="preserve">עצמה שכן, יש כאלה שדוחפים לכיוון של שותפות, של </w:t>
      </w:r>
      <w:bookmarkStart w:id="6778" w:name="_ETM_Q66_734306"/>
      <w:bookmarkEnd w:id="6778"/>
      <w:r>
        <w:rPr>
          <w:rFonts w:hint="cs"/>
          <w:rtl/>
        </w:rPr>
        <w:t xml:space="preserve">עבודה משותפת, ומסר לחברה היהודית, אבל המסר השלישי הוא לעולם, וזה על שיטת הבחירות ועל המשטר הפוליטי </w:t>
      </w:r>
      <w:bookmarkStart w:id="6779" w:name="_ETM_Q66_748268"/>
      <w:bookmarkEnd w:id="6779"/>
      <w:r>
        <w:rPr>
          <w:rFonts w:hint="cs"/>
          <w:rtl/>
        </w:rPr>
        <w:t xml:space="preserve">בישראל. </w:t>
      </w:r>
    </w:p>
    <w:p w:rsidR="002966D1" w:rsidRDefault="002966D1" w:rsidP="00AC1CE4">
      <w:pPr>
        <w:rPr>
          <w:rtl/>
        </w:rPr>
      </w:pPr>
      <w:bookmarkStart w:id="6780" w:name="_ETM_Q66_750019"/>
      <w:bookmarkStart w:id="6781" w:name="_ETM_Q66_750066"/>
      <w:bookmarkEnd w:id="6780"/>
      <w:bookmarkEnd w:id="6781"/>
    </w:p>
    <w:p w:rsidR="002966D1" w:rsidRDefault="002966D1" w:rsidP="00AC1CE4">
      <w:pPr>
        <w:rPr>
          <w:rtl/>
        </w:rPr>
      </w:pPr>
      <w:bookmarkStart w:id="6782" w:name="_ETM_Q66_750173"/>
      <w:bookmarkStart w:id="6783" w:name="_ETM_Q66_750252"/>
      <w:bookmarkEnd w:id="6782"/>
      <w:bookmarkEnd w:id="6783"/>
      <w:r>
        <w:rPr>
          <w:rFonts w:hint="cs"/>
          <w:rtl/>
        </w:rPr>
        <w:t xml:space="preserve">חבריי חברי הכנסת, אנחנו הולכים למערכת בחירות שלישית כי </w:t>
      </w:r>
      <w:bookmarkStart w:id="6784" w:name="_ETM_Q66_755866"/>
      <w:bookmarkEnd w:id="6784"/>
      <w:r>
        <w:rPr>
          <w:rFonts w:hint="cs"/>
          <w:rtl/>
        </w:rPr>
        <w:t xml:space="preserve">השיטה והמשטר בישראל </w:t>
      </w:r>
      <w:r w:rsidR="006A3C86">
        <w:rPr>
          <w:rtl/>
        </w:rPr>
        <w:t>–</w:t>
      </w:r>
      <w:r>
        <w:rPr>
          <w:rFonts w:hint="cs"/>
          <w:rtl/>
        </w:rPr>
        <w:t xml:space="preserve"> פשוט מאוד זה לא עובד </w:t>
      </w:r>
      <w:bookmarkStart w:id="6785" w:name="_ETM_Q66_762338"/>
      <w:bookmarkEnd w:id="6785"/>
      <w:r>
        <w:rPr>
          <w:rFonts w:hint="cs"/>
          <w:rtl/>
        </w:rPr>
        <w:t xml:space="preserve">יותר. יש משהו חורק שם, במכונה הזאת. אלמלא זאת לא היינו כאן ואחרי פחות משנה עומדים בפני הציבור ומבקשים את האמון </w:t>
      </w:r>
      <w:bookmarkStart w:id="6786" w:name="_ETM_Q66_775824"/>
      <w:bookmarkEnd w:id="6786"/>
      <w:r>
        <w:rPr>
          <w:rFonts w:hint="cs"/>
          <w:rtl/>
        </w:rPr>
        <w:t>שלו בפעם השלישית. ומה יקרה אם עוד שלושה חודשים תחזור</w:t>
      </w:r>
      <w:bookmarkStart w:id="6787" w:name="_ETM_Q66_787489"/>
      <w:bookmarkEnd w:id="6787"/>
      <w:r>
        <w:rPr>
          <w:rFonts w:hint="cs"/>
          <w:rtl/>
        </w:rPr>
        <w:t xml:space="preserve"> הכנסת לאותה כנסת ומשקל הכוחות יהיה בדיוק אותו משקל? אנחנו נדון בסיפור של בחירות רביעיות. </w:t>
      </w:r>
    </w:p>
    <w:p w:rsidR="002966D1" w:rsidRDefault="002966D1" w:rsidP="00AC1CE4">
      <w:pPr>
        <w:rPr>
          <w:rtl/>
        </w:rPr>
      </w:pPr>
      <w:bookmarkStart w:id="6788" w:name="_ETM_Q66_798839"/>
      <w:bookmarkStart w:id="6789" w:name="_ETM_Q66_798941"/>
      <w:bookmarkEnd w:id="6788"/>
      <w:bookmarkEnd w:id="6789"/>
    </w:p>
    <w:p w:rsidR="002966D1" w:rsidRDefault="002966D1" w:rsidP="00AC1CE4">
      <w:pPr>
        <w:rPr>
          <w:rtl/>
        </w:rPr>
      </w:pPr>
      <w:bookmarkStart w:id="6790" w:name="_ETM_Q66_798992"/>
      <w:bookmarkStart w:id="6791" w:name="_ETM_Q66_799079"/>
      <w:bookmarkEnd w:id="6790"/>
      <w:bookmarkEnd w:id="6791"/>
      <w:r>
        <w:rPr>
          <w:rFonts w:hint="cs"/>
          <w:rtl/>
        </w:rPr>
        <w:t xml:space="preserve">חברים, צריך לשנות את השיטה. מדינת ישראל נמצאת במצב לא טוב. נכון, יש רוב ויש מיעוט, אבל הדמוקרטיה לא נמדדת רק ברוב ובמיעוט </w:t>
      </w:r>
      <w:r w:rsidR="006A3C86">
        <w:rPr>
          <w:rFonts w:hint="eastAsia"/>
          <w:rtl/>
        </w:rPr>
        <w:t>–</w:t>
      </w:r>
      <w:r>
        <w:rPr>
          <w:rFonts w:hint="eastAsia"/>
          <w:rtl/>
        </w:rPr>
        <w:t xml:space="preserve"> </w:t>
      </w:r>
      <w:r>
        <w:rPr>
          <w:rFonts w:hint="cs"/>
          <w:rtl/>
        </w:rPr>
        <w:t xml:space="preserve">היא נמדדת בקטגוריה שלמה של מדדים אחרים: של חירויות, של זכויות אדם </w:t>
      </w:r>
      <w:bookmarkStart w:id="6792" w:name="_ETM_Q66_821420"/>
      <w:bookmarkEnd w:id="6792"/>
      <w:r>
        <w:rPr>
          <w:rFonts w:hint="cs"/>
          <w:rtl/>
        </w:rPr>
        <w:t xml:space="preserve">וכו' </w:t>
      </w:r>
      <w:proofErr w:type="spellStart"/>
      <w:r>
        <w:rPr>
          <w:rFonts w:hint="cs"/>
          <w:rtl/>
        </w:rPr>
        <w:t>וכו</w:t>
      </w:r>
      <w:proofErr w:type="spellEnd"/>
      <w:r>
        <w:rPr>
          <w:rFonts w:hint="cs"/>
          <w:rtl/>
        </w:rPr>
        <w:t xml:space="preserve">'. כאשר אין חוקה למדינת ישראל השיטה לא עובדת. ראינו את זה כבר בפעם השלישית. תודה, אדוני. </w:t>
      </w:r>
    </w:p>
    <w:p w:rsidR="002966D1" w:rsidRDefault="002966D1" w:rsidP="00AC1CE4">
      <w:pPr>
        <w:rPr>
          <w:rtl/>
        </w:rPr>
      </w:pPr>
    </w:p>
    <w:p w:rsidR="002966D1" w:rsidRDefault="002966D1" w:rsidP="00AC1CE4">
      <w:pPr>
        <w:pStyle w:val="af6"/>
        <w:rPr>
          <w:rtl/>
        </w:rPr>
      </w:pPr>
      <w:r w:rsidRPr="001105C8">
        <w:rPr>
          <w:rStyle w:val="TagStyle"/>
          <w:rtl/>
        </w:rPr>
        <w:t xml:space="preserve"> &lt;&lt; יור &gt;&gt;</w:t>
      </w:r>
      <w:r w:rsidRPr="005A5763">
        <w:rPr>
          <w:rStyle w:val="TagStyle"/>
          <w:rtl/>
        </w:rPr>
        <w:t xml:space="preserve"> </w:t>
      </w:r>
      <w:r>
        <w:rPr>
          <w:rtl/>
        </w:rPr>
        <w:t>היו"ר מאיר כהן:</w:t>
      </w:r>
      <w:r w:rsidRPr="005A5763">
        <w:rPr>
          <w:rStyle w:val="TagStyle"/>
          <w:rtl/>
        </w:rPr>
        <w:t xml:space="preserve"> </w:t>
      </w:r>
      <w:r w:rsidRPr="001105C8">
        <w:rPr>
          <w:rStyle w:val="TagStyle"/>
          <w:rtl/>
        </w:rPr>
        <w:t>&lt;&lt; יור &gt;&gt;</w:t>
      </w:r>
      <w:r>
        <w:rPr>
          <w:rtl/>
        </w:rPr>
        <w:t xml:space="preserve"> </w:t>
      </w:r>
    </w:p>
    <w:p w:rsidR="002966D1" w:rsidRDefault="002966D1" w:rsidP="0009735D">
      <w:pPr>
        <w:rPr>
          <w:rtl/>
        </w:rPr>
      </w:pPr>
    </w:p>
    <w:p w:rsidR="002966D1" w:rsidRDefault="002966D1" w:rsidP="00AC1CE4">
      <w:pPr>
        <w:rPr>
          <w:rtl/>
        </w:rPr>
      </w:pPr>
      <w:r>
        <w:rPr>
          <w:rFonts w:hint="cs"/>
          <w:rtl/>
        </w:rPr>
        <w:t xml:space="preserve">תודה רבה. אני מזמין את חבר הכנסת משה אבוטבול, כבודו. אחריו </w:t>
      </w:r>
      <w:r w:rsidR="006A3C86">
        <w:rPr>
          <w:rFonts w:hint="eastAsia"/>
          <w:rtl/>
        </w:rPr>
        <w:t>–</w:t>
      </w:r>
      <w:r>
        <w:rPr>
          <w:rFonts w:hint="eastAsia"/>
          <w:rtl/>
        </w:rPr>
        <w:t xml:space="preserve"> </w:t>
      </w:r>
      <w:r>
        <w:rPr>
          <w:rFonts w:hint="cs"/>
          <w:rtl/>
        </w:rPr>
        <w:t xml:space="preserve">חבר הכנסת יואב בן צור. בבקשה. </w:t>
      </w:r>
    </w:p>
    <w:p w:rsidR="002966D1" w:rsidRDefault="002966D1" w:rsidP="00AC1CE4">
      <w:pPr>
        <w:rPr>
          <w:rtl/>
        </w:rPr>
      </w:pPr>
    </w:p>
    <w:p w:rsidR="002966D1" w:rsidRDefault="002966D1" w:rsidP="00AC1CE4">
      <w:pPr>
        <w:pStyle w:val="a4"/>
        <w:rPr>
          <w:rtl/>
        </w:rPr>
      </w:pPr>
      <w:bookmarkStart w:id="6793" w:name="ET_speaker_5851_6"/>
      <w:r w:rsidRPr="001105C8">
        <w:rPr>
          <w:rStyle w:val="TagStyle"/>
          <w:rtl/>
        </w:rPr>
        <w:t xml:space="preserve"> &lt;&lt; דובר &gt;&gt;</w:t>
      </w:r>
      <w:r w:rsidRPr="00CC1615">
        <w:rPr>
          <w:rStyle w:val="TagStyle"/>
          <w:rtl/>
        </w:rPr>
        <w:t xml:space="preserve"> </w:t>
      </w:r>
      <w:bookmarkStart w:id="6794" w:name="_Toc27056650"/>
      <w:bookmarkStart w:id="6795" w:name="_Toc27294081"/>
      <w:bookmarkStart w:id="6796" w:name="_Toc27294214"/>
      <w:bookmarkStart w:id="6797" w:name="_Toc27297130"/>
      <w:bookmarkStart w:id="6798" w:name="_Toc27558199"/>
      <w:r>
        <w:rPr>
          <w:rtl/>
        </w:rPr>
        <w:t>משה אבוטבול (ש"ס):</w:t>
      </w:r>
      <w:bookmarkEnd w:id="6794"/>
      <w:bookmarkEnd w:id="6795"/>
      <w:bookmarkEnd w:id="6796"/>
      <w:bookmarkEnd w:id="6797"/>
      <w:bookmarkEnd w:id="6798"/>
      <w:r w:rsidRPr="00CC1615">
        <w:rPr>
          <w:rStyle w:val="TagStyle"/>
          <w:rtl/>
        </w:rPr>
        <w:t xml:space="preserve"> </w:t>
      </w:r>
      <w:r w:rsidRPr="001105C8">
        <w:rPr>
          <w:rStyle w:val="TagStyle"/>
          <w:rtl/>
        </w:rPr>
        <w:t>&lt;&lt; דובר &gt;&gt;</w:t>
      </w:r>
      <w:r>
        <w:rPr>
          <w:rtl/>
        </w:rPr>
        <w:t xml:space="preserve"> </w:t>
      </w:r>
      <w:bookmarkEnd w:id="6793"/>
    </w:p>
    <w:p w:rsidR="002966D1" w:rsidRDefault="002966D1" w:rsidP="0009735D">
      <w:pPr>
        <w:rPr>
          <w:rtl/>
        </w:rPr>
      </w:pPr>
    </w:p>
    <w:p w:rsidR="002966D1" w:rsidRDefault="002966D1" w:rsidP="00631058">
      <w:pPr>
        <w:rPr>
          <w:rtl/>
        </w:rPr>
      </w:pPr>
      <w:r>
        <w:rPr>
          <w:rFonts w:hint="cs"/>
          <w:rtl/>
        </w:rPr>
        <w:t>כנסת נכבדה, כנסת בודדה, אני מרגיש מאוד נבוך שאנחנו צריכים לומר את נאום הפרידה שלנו מהקדנציה הזאת. אני, כ</w:t>
      </w:r>
      <w:bookmarkStart w:id="6799" w:name="_ETM_Q66_874658"/>
      <w:bookmarkEnd w:id="6799"/>
      <w:r>
        <w:rPr>
          <w:rFonts w:hint="cs"/>
          <w:rtl/>
        </w:rPr>
        <w:t xml:space="preserve">אחד חדש במועדון הזה, יוצא ממש מבולבל. אני </w:t>
      </w:r>
      <w:bookmarkStart w:id="6800" w:name="_ETM_Q66_877930"/>
      <w:bookmarkEnd w:id="6800"/>
      <w:r>
        <w:rPr>
          <w:rFonts w:hint="cs"/>
          <w:rtl/>
        </w:rPr>
        <w:t>רואה דברים מאוד הזויים: אני רואה שמצד אחד כחול לבן תוקפים את ישראל ביתנו, ישראל ביתנו תוקפים את מפלגת העבודה, וכולם תוקפים את ביבי וגם אותנו</w:t>
      </w:r>
      <w:r w:rsidR="00631058">
        <w:rPr>
          <w:rFonts w:hint="cs"/>
          <w:rtl/>
        </w:rPr>
        <w:t>,</w:t>
      </w:r>
      <w:r>
        <w:rPr>
          <w:rFonts w:hint="cs"/>
          <w:rtl/>
        </w:rPr>
        <w:t xml:space="preserve"> החרדים. וכמובן, הרשימה המשותפת גם היא בתוך השקשוקה, אין </w:t>
      </w:r>
      <w:bookmarkStart w:id="6801" w:name="_ETM_Q66_896332"/>
      <w:bookmarkEnd w:id="6801"/>
      <w:r>
        <w:rPr>
          <w:rFonts w:hint="cs"/>
          <w:rtl/>
        </w:rPr>
        <w:t xml:space="preserve">דבר כזה שהם לא. אחד נגד השני. אתה יוצא ממש מבולבל. </w:t>
      </w:r>
    </w:p>
    <w:p w:rsidR="002966D1" w:rsidRDefault="002966D1" w:rsidP="00AC1CE4">
      <w:pPr>
        <w:rPr>
          <w:rtl/>
        </w:rPr>
      </w:pPr>
    </w:p>
    <w:p w:rsidR="002966D1" w:rsidRDefault="002966D1" w:rsidP="00AC1CE4">
      <w:pPr>
        <w:rPr>
          <w:rtl/>
        </w:rPr>
      </w:pPr>
      <w:r>
        <w:rPr>
          <w:rFonts w:hint="cs"/>
          <w:rtl/>
        </w:rPr>
        <w:t xml:space="preserve">זה מאוד מזכיר לי את אותו סיפור </w:t>
      </w:r>
      <w:r w:rsidR="006A3C86">
        <w:rPr>
          <w:rtl/>
        </w:rPr>
        <w:t>–</w:t>
      </w:r>
      <w:r>
        <w:rPr>
          <w:rFonts w:hint="cs"/>
          <w:rtl/>
        </w:rPr>
        <w:t xml:space="preserve"> וחלק פה אוהבים מאוד סיפורים ודברים יפים </w:t>
      </w:r>
      <w:bookmarkStart w:id="6802" w:name="_ETM_Q66_906494"/>
      <w:bookmarkEnd w:id="6802"/>
      <w:r w:rsidR="006A3C86">
        <w:rPr>
          <w:rtl/>
        </w:rPr>
        <w:t>–</w:t>
      </w:r>
      <w:r>
        <w:rPr>
          <w:rFonts w:hint="cs"/>
          <w:rtl/>
        </w:rPr>
        <w:t xml:space="preserve"> שהגיע לרב זוג כדי להתווכח על איזה נושא, ובא הרב ואומר לצד הראשון: אתה צודק. ניגש השני ואומר לו: כן, אבל כך וכך; </w:t>
      </w:r>
      <w:bookmarkStart w:id="6803" w:name="_ETM_Q66_922103"/>
      <w:bookmarkEnd w:id="6803"/>
      <w:r>
        <w:rPr>
          <w:rFonts w:hint="cs"/>
          <w:rtl/>
        </w:rPr>
        <w:t xml:space="preserve">אומר לו: אתה צודק. ואז הרבנית בצד מקשיבה לדברים </w:t>
      </w:r>
      <w:bookmarkStart w:id="6804" w:name="_ETM_Q66_924607"/>
      <w:bookmarkEnd w:id="6804"/>
      <w:r>
        <w:rPr>
          <w:rFonts w:hint="cs"/>
          <w:rtl/>
        </w:rPr>
        <w:t xml:space="preserve">ואומרת לרב: תגיד, הרב, אם הוא צודק והוא צודק, איך זה מסתדר? הוא אומר לה: כן, גם את צודקת. </w:t>
      </w:r>
    </w:p>
    <w:p w:rsidR="002966D1" w:rsidRDefault="002966D1" w:rsidP="00AC1CE4">
      <w:pPr>
        <w:rPr>
          <w:rtl/>
        </w:rPr>
      </w:pPr>
      <w:bookmarkStart w:id="6805" w:name="_ETM_Q66_935278"/>
      <w:bookmarkStart w:id="6806" w:name="_ETM_Q66_935338"/>
      <w:bookmarkEnd w:id="6805"/>
      <w:bookmarkEnd w:id="6806"/>
    </w:p>
    <w:p w:rsidR="002966D1" w:rsidRDefault="002966D1" w:rsidP="00AC1CE4">
      <w:pPr>
        <w:rPr>
          <w:rtl/>
        </w:rPr>
      </w:pPr>
      <w:bookmarkStart w:id="6807" w:name="_ETM_Q66_935421"/>
      <w:bookmarkStart w:id="6808" w:name="_ETM_Q66_935474"/>
      <w:bookmarkEnd w:id="6807"/>
      <w:bookmarkEnd w:id="6808"/>
      <w:r>
        <w:rPr>
          <w:rFonts w:hint="cs"/>
          <w:rtl/>
        </w:rPr>
        <w:t xml:space="preserve">אנחנו רואים פה שכל אחד דואג לתקוף את השני, </w:t>
      </w:r>
      <w:bookmarkStart w:id="6809" w:name="_ETM_Q66_939481"/>
      <w:bookmarkEnd w:id="6809"/>
      <w:r>
        <w:rPr>
          <w:rFonts w:hint="cs"/>
          <w:rtl/>
        </w:rPr>
        <w:t xml:space="preserve">לבזות את השני </w:t>
      </w:r>
      <w:r w:rsidR="006A3C86">
        <w:rPr>
          <w:rFonts w:hint="eastAsia"/>
          <w:rtl/>
        </w:rPr>
        <w:t>–</w:t>
      </w:r>
      <w:r>
        <w:rPr>
          <w:rFonts w:hint="cs"/>
          <w:rtl/>
        </w:rPr>
        <w:t xml:space="preserve"> הרגשה מאוד לא נוחה. אני, כאחד חדש שמגיע לכאן, ובא עם כל האנרגיה </w:t>
      </w:r>
      <w:r w:rsidR="006A3C86">
        <w:rPr>
          <w:rtl/>
        </w:rPr>
        <w:t>–</w:t>
      </w:r>
      <w:r>
        <w:rPr>
          <w:rFonts w:hint="cs"/>
          <w:rtl/>
        </w:rPr>
        <w:t xml:space="preserve"> כבר הגשתי הצעות חוק, אפילו שדולה לבית חולים לבית שמש </w:t>
      </w:r>
      <w:r w:rsidR="006A3C86">
        <w:rPr>
          <w:rtl/>
        </w:rPr>
        <w:t>–</w:t>
      </w:r>
      <w:r>
        <w:rPr>
          <w:rFonts w:hint="cs"/>
          <w:rtl/>
        </w:rPr>
        <w:t xml:space="preserve"> עכשיו אומרים לי: תשמע, כל מה שעבדת בחודשים האלה</w:t>
      </w:r>
      <w:bookmarkStart w:id="6810" w:name="_ETM_Q66_954004"/>
      <w:bookmarkEnd w:id="6810"/>
      <w:r>
        <w:rPr>
          <w:rFonts w:hint="cs"/>
          <w:rtl/>
        </w:rPr>
        <w:t xml:space="preserve"> </w:t>
      </w:r>
      <w:r w:rsidR="006A3C86">
        <w:rPr>
          <w:rtl/>
        </w:rPr>
        <w:t>–</w:t>
      </w:r>
      <w:r>
        <w:rPr>
          <w:rFonts w:hint="cs"/>
          <w:rtl/>
        </w:rPr>
        <w:t xml:space="preserve"> הכול מתאפס. תמתין לקדנציה הבאה. זאת באמת הרגשה מאוד לא נוחה. זה כמו שבן אדם מגיע רעב מאוד למסעדה, מתחיל להתיישב ואומרים לו: תשמע, תבוא בעוד שבוע. </w:t>
      </w:r>
      <w:bookmarkStart w:id="6811" w:name="_ETM_Q66_371829"/>
      <w:bookmarkEnd w:id="6811"/>
      <w:r>
        <w:rPr>
          <w:rFonts w:hint="cs"/>
          <w:rtl/>
        </w:rPr>
        <w:t xml:space="preserve">אני חושב שזה עוול לציבור, עוול לנבחרי הציבור. זה באמת </w:t>
      </w:r>
      <w:bookmarkStart w:id="6812" w:name="_ETM_Q66_376259"/>
      <w:bookmarkEnd w:id="6812"/>
      <w:r>
        <w:rPr>
          <w:rFonts w:hint="cs"/>
          <w:rtl/>
        </w:rPr>
        <w:t xml:space="preserve">לא מכובד, מה שאנחנו עושים. </w:t>
      </w:r>
      <w:bookmarkStart w:id="6813" w:name="_ETM_Q66_380138"/>
      <w:bookmarkStart w:id="6814" w:name="_ETM_Q66_380227"/>
      <w:bookmarkStart w:id="6815" w:name="_ETM_Q66_380300"/>
      <w:bookmarkStart w:id="6816" w:name="_ETM_Q66_380409"/>
      <w:bookmarkEnd w:id="6813"/>
      <w:bookmarkEnd w:id="6814"/>
      <w:bookmarkEnd w:id="6815"/>
      <w:bookmarkEnd w:id="6816"/>
      <w:r>
        <w:rPr>
          <w:rFonts w:hint="cs"/>
          <w:rtl/>
        </w:rPr>
        <w:t xml:space="preserve">אני רוצה לומר רק משפט </w:t>
      </w:r>
      <w:bookmarkStart w:id="6817" w:name="_ETM_Q66_379293"/>
      <w:bookmarkEnd w:id="6817"/>
      <w:r>
        <w:rPr>
          <w:rFonts w:hint="cs"/>
          <w:rtl/>
        </w:rPr>
        <w:t xml:space="preserve">אחד: כשאתה רואה את כל הבלבול הזה </w:t>
      </w:r>
      <w:r w:rsidR="006A3C86">
        <w:rPr>
          <w:rFonts w:hint="eastAsia"/>
          <w:rtl/>
        </w:rPr>
        <w:t>–</w:t>
      </w:r>
      <w:r>
        <w:rPr>
          <w:rFonts w:hint="eastAsia"/>
          <w:rtl/>
        </w:rPr>
        <w:t xml:space="preserve"> </w:t>
      </w:r>
      <w:r>
        <w:rPr>
          <w:rFonts w:hint="cs"/>
          <w:rtl/>
        </w:rPr>
        <w:t xml:space="preserve">גם צ'רלס רובין לא יכול לעזור בדברים האלה; לא תשיג תשובה </w:t>
      </w:r>
      <w:proofErr w:type="spellStart"/>
      <w:r>
        <w:rPr>
          <w:rFonts w:hint="cs"/>
          <w:rtl/>
        </w:rPr>
        <w:t>אמיתית</w:t>
      </w:r>
      <w:proofErr w:type="spellEnd"/>
      <w:r>
        <w:rPr>
          <w:rFonts w:hint="cs"/>
          <w:rtl/>
        </w:rPr>
        <w:t xml:space="preserve"> לדברים האלה. </w:t>
      </w:r>
    </w:p>
    <w:p w:rsidR="002966D1" w:rsidRDefault="002966D1" w:rsidP="00AC1CE4">
      <w:pPr>
        <w:rPr>
          <w:rtl/>
        </w:rPr>
      </w:pPr>
      <w:bookmarkStart w:id="6818" w:name="_ETM_Q66_400212"/>
      <w:bookmarkStart w:id="6819" w:name="_ETM_Q66_400306"/>
      <w:bookmarkEnd w:id="6818"/>
      <w:bookmarkEnd w:id="6819"/>
    </w:p>
    <w:p w:rsidR="002966D1" w:rsidRDefault="002966D1" w:rsidP="00AC1CE4">
      <w:pPr>
        <w:rPr>
          <w:rtl/>
        </w:rPr>
      </w:pPr>
      <w:bookmarkStart w:id="6820" w:name="_ETM_Q66_400547"/>
      <w:bookmarkStart w:id="6821" w:name="_ETM_Q66_400614"/>
      <w:bookmarkEnd w:id="6820"/>
      <w:bookmarkEnd w:id="6821"/>
      <w:r>
        <w:rPr>
          <w:rFonts w:hint="cs"/>
          <w:rtl/>
        </w:rPr>
        <w:t xml:space="preserve">אבל </w:t>
      </w:r>
      <w:r w:rsidRPr="0000242D">
        <w:rPr>
          <w:rFonts w:hint="cs"/>
          <w:rtl/>
        </w:rPr>
        <w:t>דבר אחד</w:t>
      </w:r>
      <w:r>
        <w:rPr>
          <w:rFonts w:hint="cs"/>
          <w:rtl/>
        </w:rPr>
        <w:t xml:space="preserve"> אני רוצה לבוא ולהגיד: אנחנו נאבקים ואנחנו ניאבק על כך </w:t>
      </w:r>
      <w:bookmarkStart w:id="6822" w:name="_ETM_Q66_394907"/>
      <w:bookmarkEnd w:id="6822"/>
      <w:r>
        <w:rPr>
          <w:rFonts w:hint="cs"/>
          <w:rtl/>
        </w:rPr>
        <w:t xml:space="preserve">שהצביון התורני במרחב הציבורי יישאר במדינה. אני רוצה להגיד לכם </w:t>
      </w:r>
      <w:bookmarkStart w:id="6823" w:name="_ETM_Q66_401998"/>
      <w:bookmarkEnd w:id="6823"/>
      <w:r>
        <w:rPr>
          <w:rFonts w:hint="cs"/>
          <w:rtl/>
        </w:rPr>
        <w:t xml:space="preserve">שהיום הגיעה אליי אישה מאוד נכבדה מהעיר בית שמש, הגב' </w:t>
      </w:r>
      <w:proofErr w:type="spellStart"/>
      <w:r>
        <w:rPr>
          <w:rFonts w:hint="cs"/>
          <w:rtl/>
        </w:rPr>
        <w:t>בוארון</w:t>
      </w:r>
      <w:proofErr w:type="spellEnd"/>
      <w:r>
        <w:rPr>
          <w:rFonts w:hint="cs"/>
          <w:rtl/>
        </w:rPr>
        <w:t xml:space="preserve">, והביאה </w:t>
      </w:r>
      <w:proofErr w:type="spellStart"/>
      <w:r>
        <w:rPr>
          <w:rFonts w:hint="cs"/>
          <w:rtl/>
        </w:rPr>
        <w:t>איתה</w:t>
      </w:r>
      <w:proofErr w:type="spellEnd"/>
      <w:r>
        <w:rPr>
          <w:rFonts w:hint="cs"/>
          <w:rtl/>
        </w:rPr>
        <w:t xml:space="preserve"> עצומה של 30,000 אנשים מכל רחבי הארץ שחותמים נגד תחבורה ציבורית בשבת. "ושמרו בני ישראל את השבת". את העצומה </w:t>
      </w:r>
      <w:bookmarkStart w:id="6824" w:name="_ETM_Q66_420956"/>
      <w:bookmarkEnd w:id="6824"/>
      <w:r>
        <w:rPr>
          <w:rFonts w:hint="cs"/>
          <w:rtl/>
        </w:rPr>
        <w:t xml:space="preserve">לקחתי והגשתי עם 30,000 </w:t>
      </w:r>
      <w:r w:rsidR="006A3C86">
        <w:rPr>
          <w:rtl/>
        </w:rPr>
        <w:t>–</w:t>
      </w:r>
      <w:r>
        <w:rPr>
          <w:rFonts w:hint="cs"/>
          <w:rtl/>
        </w:rPr>
        <w:t xml:space="preserve"> שלוש רבבות של </w:t>
      </w:r>
      <w:bookmarkStart w:id="6825" w:name="_ETM_Q66_425939"/>
      <w:bookmarkEnd w:id="6825"/>
      <w:r>
        <w:rPr>
          <w:rFonts w:hint="cs"/>
          <w:rtl/>
        </w:rPr>
        <w:t xml:space="preserve">אנשים </w:t>
      </w:r>
      <w:r w:rsidR="006A3C86">
        <w:rPr>
          <w:rtl/>
        </w:rPr>
        <w:t>–</w:t>
      </w:r>
      <w:r>
        <w:rPr>
          <w:rFonts w:hint="cs"/>
          <w:rtl/>
        </w:rPr>
        <w:t xml:space="preserve"> בתוך המייל עם כתובת, הכול ברור. הגשנו את זה לשר התחבורה. אני רוצה להגיד לכם שמי שחושב שעל חשבון השבת ינסה להעלות את הדברים האלה, ימצא את עצמו לבד, כי אנשים אוהבים את המסורת. </w:t>
      </w:r>
    </w:p>
    <w:p w:rsidR="002966D1" w:rsidRDefault="002966D1" w:rsidP="00AC1CE4">
      <w:pPr>
        <w:rPr>
          <w:rtl/>
        </w:rPr>
      </w:pPr>
    </w:p>
    <w:p w:rsidR="002966D1" w:rsidRDefault="002966D1" w:rsidP="00E402A0">
      <w:pPr>
        <w:rPr>
          <w:rtl/>
        </w:rPr>
      </w:pPr>
      <w:r>
        <w:rPr>
          <w:rFonts w:hint="cs"/>
          <w:rtl/>
        </w:rPr>
        <w:t xml:space="preserve">אני רק רוצה לסיים. חברים, הצער הוא גדול, כי בעצם, מה אנחנו עכשיו הולכים לעשות? להטריד את הציבור, </w:t>
      </w:r>
      <w:proofErr w:type="spellStart"/>
      <w:r>
        <w:rPr>
          <w:rFonts w:hint="cs"/>
          <w:rtl/>
        </w:rPr>
        <w:t>להטריל</w:t>
      </w:r>
      <w:proofErr w:type="spellEnd"/>
      <w:r>
        <w:rPr>
          <w:rFonts w:hint="cs"/>
          <w:rtl/>
        </w:rPr>
        <w:t xml:space="preserve"> את הציבור, לבזבז אנרגיות, </w:t>
      </w:r>
      <w:bookmarkStart w:id="6826" w:name="_ETM_Q66_452190"/>
      <w:bookmarkEnd w:id="6826"/>
      <w:r>
        <w:rPr>
          <w:rFonts w:hint="cs"/>
          <w:rtl/>
        </w:rPr>
        <w:t xml:space="preserve">לשון הרע, רכילות, שנאת חינם, ואפילו למי שזה קצת מדגדג לו </w:t>
      </w:r>
      <w:r w:rsidR="006A3C86">
        <w:rPr>
          <w:rtl/>
        </w:rPr>
        <w:t>–</w:t>
      </w:r>
      <w:r>
        <w:rPr>
          <w:rFonts w:hint="cs"/>
          <w:rtl/>
        </w:rPr>
        <w:t xml:space="preserve"> ולנו </w:t>
      </w:r>
      <w:bookmarkStart w:id="6827" w:name="_ETM_Q66_461446"/>
      <w:bookmarkEnd w:id="6827"/>
      <w:r>
        <w:rPr>
          <w:rFonts w:hint="cs"/>
          <w:rtl/>
        </w:rPr>
        <w:t xml:space="preserve">זה כואב הרבה </w:t>
      </w:r>
      <w:r w:rsidR="006A3C86">
        <w:rPr>
          <w:rtl/>
        </w:rPr>
        <w:t>–</w:t>
      </w:r>
      <w:r>
        <w:rPr>
          <w:rFonts w:hint="cs"/>
          <w:rtl/>
        </w:rPr>
        <w:t xml:space="preserve"> המון ביטול תורה שיכול להיווצר מזה. ובסוף, לאן נגיע, חברים? נגיע, לצערנו, לאותה תוצאה </w:t>
      </w:r>
      <w:r w:rsidR="006A3C86">
        <w:rPr>
          <w:rFonts w:hint="eastAsia"/>
          <w:rtl/>
        </w:rPr>
        <w:t>–</w:t>
      </w:r>
      <w:r w:rsidR="00E402A0">
        <w:rPr>
          <w:rFonts w:hint="cs"/>
          <w:rtl/>
        </w:rPr>
        <w:t xml:space="preserve"> </w:t>
      </w:r>
      <w:r>
        <w:rPr>
          <w:rFonts w:hint="cs"/>
          <w:rtl/>
        </w:rPr>
        <w:t xml:space="preserve">יהיה </w:t>
      </w:r>
      <w:bookmarkStart w:id="6828" w:name="_ETM_Q66_473314"/>
      <w:bookmarkEnd w:id="6828"/>
      <w:r>
        <w:rPr>
          <w:rFonts w:hint="cs"/>
          <w:rtl/>
        </w:rPr>
        <w:t xml:space="preserve">שוויון בגושים, ואנחנו נמשיך הלאה לחזור לאותם עניינים בנושא הזה. למה צריכים את כל זה? למה זה שווה? האם לא יכולנו טיפ-טיפה להתעלות מעל עצמנו? לא יכולנו לכבד אחד את השני? אין </w:t>
      </w:r>
      <w:bookmarkStart w:id="6829" w:name="_ETM_Q66_487733"/>
      <w:bookmarkEnd w:id="6829"/>
      <w:r>
        <w:rPr>
          <w:rFonts w:hint="cs"/>
          <w:rtl/>
        </w:rPr>
        <w:t xml:space="preserve">סיכוי? </w:t>
      </w:r>
    </w:p>
    <w:p w:rsidR="002966D1" w:rsidRDefault="002966D1" w:rsidP="00AC1CE4">
      <w:pPr>
        <w:rPr>
          <w:rtl/>
        </w:rPr>
      </w:pPr>
    </w:p>
    <w:p w:rsidR="002966D1" w:rsidRDefault="002966D1" w:rsidP="00AC1CE4">
      <w:pPr>
        <w:rPr>
          <w:rtl/>
        </w:rPr>
      </w:pPr>
      <w:r>
        <w:rPr>
          <w:rFonts w:hint="cs"/>
          <w:rtl/>
        </w:rPr>
        <w:t xml:space="preserve">אני רוצה להגיד לכם, אתם יודעים מה כואב </w:t>
      </w:r>
      <w:bookmarkStart w:id="6830" w:name="_ETM_Q66_492177"/>
      <w:bookmarkEnd w:id="6830"/>
      <w:r>
        <w:rPr>
          <w:rFonts w:hint="cs"/>
          <w:rtl/>
        </w:rPr>
        <w:t xml:space="preserve">לי הכי הרבה? בקושי, עד שהצלחתי להכיר את החברים פה, עד שהתחלנו קצת להתיידד, </w:t>
      </w:r>
      <w:bookmarkStart w:id="6831" w:name="_ETM_Q66_498449"/>
      <w:bookmarkEnd w:id="6831"/>
      <w:r>
        <w:rPr>
          <w:rFonts w:hint="cs"/>
          <w:rtl/>
        </w:rPr>
        <w:t xml:space="preserve">לנסות לעבוד יחד בשיתופי פעולה </w:t>
      </w:r>
      <w:r w:rsidR="006A3C86">
        <w:rPr>
          <w:rtl/>
        </w:rPr>
        <w:t>–</w:t>
      </w:r>
      <w:r>
        <w:rPr>
          <w:rFonts w:hint="cs"/>
          <w:rtl/>
        </w:rPr>
        <w:t xml:space="preserve"> </w:t>
      </w:r>
      <w:bookmarkStart w:id="6832" w:name="_ETM_Q66_502376"/>
      <w:bookmarkEnd w:id="6832"/>
      <w:r>
        <w:rPr>
          <w:rFonts w:hint="cs"/>
          <w:rtl/>
        </w:rPr>
        <w:t xml:space="preserve">גם את זה אנחנו הולכים למחוק. חבל מאוד, כנסת נכבדה, כנסת בודדה. בהצלחה רבה. </w:t>
      </w:r>
    </w:p>
    <w:p w:rsidR="002966D1" w:rsidRDefault="002966D1" w:rsidP="00AC1CE4">
      <w:pPr>
        <w:rPr>
          <w:rtl/>
        </w:rPr>
      </w:pPr>
    </w:p>
    <w:p w:rsidR="002966D1" w:rsidRDefault="002966D1" w:rsidP="00AC1CE4">
      <w:pPr>
        <w:pStyle w:val="af6"/>
        <w:rPr>
          <w:rtl/>
        </w:rPr>
      </w:pPr>
      <w:r w:rsidRPr="001105C8">
        <w:rPr>
          <w:rStyle w:val="TagStyle"/>
          <w:rtl/>
        </w:rPr>
        <w:t xml:space="preserve"> &lt;&lt; יור &gt;&gt;</w:t>
      </w:r>
      <w:r w:rsidRPr="00CC1615">
        <w:rPr>
          <w:rStyle w:val="TagStyle"/>
          <w:rtl/>
        </w:rPr>
        <w:t xml:space="preserve"> </w:t>
      </w:r>
      <w:r>
        <w:rPr>
          <w:rtl/>
        </w:rPr>
        <w:t>היו"ר מאיר כהן:</w:t>
      </w:r>
      <w:r w:rsidRPr="00CC1615">
        <w:rPr>
          <w:rStyle w:val="TagStyle"/>
          <w:rtl/>
        </w:rPr>
        <w:t xml:space="preserve"> </w:t>
      </w:r>
      <w:r w:rsidRPr="001105C8">
        <w:rPr>
          <w:rStyle w:val="TagStyle"/>
          <w:rtl/>
        </w:rPr>
        <w:t>&lt;&lt; יור &gt;&gt;</w:t>
      </w:r>
      <w:r>
        <w:rPr>
          <w:rtl/>
        </w:rPr>
        <w:t xml:space="preserve"> </w:t>
      </w:r>
    </w:p>
    <w:p w:rsidR="002966D1" w:rsidRDefault="002966D1" w:rsidP="0009735D">
      <w:pPr>
        <w:rPr>
          <w:rtl/>
        </w:rPr>
      </w:pPr>
    </w:p>
    <w:p w:rsidR="002966D1" w:rsidRDefault="002966D1" w:rsidP="00AC1CE4">
      <w:pPr>
        <w:rPr>
          <w:rtl/>
        </w:rPr>
      </w:pPr>
      <w:r>
        <w:rPr>
          <w:rFonts w:hint="cs"/>
          <w:rtl/>
        </w:rPr>
        <w:t xml:space="preserve">תודה רבה, אדוני. חבר הכנסת יואב בן צור </w:t>
      </w:r>
      <w:r w:rsidR="006A3C86">
        <w:rPr>
          <w:rtl/>
        </w:rPr>
        <w:t>–</w:t>
      </w:r>
      <w:r>
        <w:rPr>
          <w:rFonts w:hint="cs"/>
          <w:rtl/>
        </w:rPr>
        <w:t xml:space="preserve"> לא נמצא; חבר הכנסת ניצן הורוביץ. </w:t>
      </w:r>
    </w:p>
    <w:p w:rsidR="002966D1" w:rsidRDefault="002966D1" w:rsidP="00AC1CE4">
      <w:pPr>
        <w:rPr>
          <w:rtl/>
        </w:rPr>
      </w:pPr>
    </w:p>
    <w:p w:rsidR="00AC73FF" w:rsidRDefault="00AC73FF" w:rsidP="00AC1CE4">
      <w:pPr>
        <w:pStyle w:val="a4"/>
        <w:rPr>
          <w:rtl/>
        </w:rPr>
      </w:pPr>
      <w:bookmarkStart w:id="6833" w:name="ET_speaker_4615_1"/>
      <w:r w:rsidRPr="00660C2A">
        <w:rPr>
          <w:rStyle w:val="TagStyle"/>
          <w:rtl/>
        </w:rPr>
        <w:t>&lt;&lt; דובר &gt;&gt;</w:t>
      </w:r>
      <w:r w:rsidRPr="00860FFF">
        <w:rPr>
          <w:rStyle w:val="TagStyle"/>
          <w:rtl/>
        </w:rPr>
        <w:t xml:space="preserve"> </w:t>
      </w:r>
      <w:bookmarkStart w:id="6834" w:name="_Toc27056651"/>
      <w:bookmarkStart w:id="6835" w:name="_Toc27294082"/>
      <w:bookmarkStart w:id="6836" w:name="_Toc27294215"/>
      <w:bookmarkStart w:id="6837" w:name="_Toc27297131"/>
      <w:bookmarkStart w:id="6838" w:name="_Toc27558200"/>
      <w:r>
        <w:rPr>
          <w:rtl/>
        </w:rPr>
        <w:t>ניצן הורוביץ (המחנה הדמוקרטי):</w:t>
      </w:r>
      <w:bookmarkEnd w:id="6834"/>
      <w:bookmarkEnd w:id="6835"/>
      <w:bookmarkEnd w:id="6836"/>
      <w:bookmarkEnd w:id="6837"/>
      <w:bookmarkEnd w:id="6838"/>
      <w:r w:rsidRPr="00860FFF">
        <w:rPr>
          <w:rStyle w:val="TagStyle"/>
          <w:rtl/>
        </w:rPr>
        <w:t xml:space="preserve"> </w:t>
      </w:r>
      <w:r w:rsidRPr="00660C2A">
        <w:rPr>
          <w:rStyle w:val="TagStyle"/>
          <w:rtl/>
        </w:rPr>
        <w:t>&lt;&lt; דובר &gt;&gt;</w:t>
      </w:r>
      <w:r>
        <w:rPr>
          <w:rtl/>
        </w:rPr>
        <w:t xml:space="preserve"> </w:t>
      </w:r>
      <w:bookmarkEnd w:id="6833"/>
    </w:p>
    <w:p w:rsidR="00AC73FF" w:rsidRDefault="00AC73FF" w:rsidP="0009735D">
      <w:pPr>
        <w:rPr>
          <w:rtl/>
        </w:rPr>
      </w:pPr>
    </w:p>
    <w:p w:rsidR="00AC73FF" w:rsidRDefault="00AC73FF" w:rsidP="00E402A0">
      <w:pPr>
        <w:rPr>
          <w:rtl/>
        </w:rPr>
      </w:pPr>
      <w:bookmarkStart w:id="6839" w:name="_ETM_Q67_509574"/>
      <w:bookmarkStart w:id="6840" w:name="_ETM_Q67_509595"/>
      <w:bookmarkEnd w:id="6839"/>
      <w:bookmarkEnd w:id="6840"/>
      <w:r>
        <w:rPr>
          <w:rFonts w:hint="cs"/>
          <w:rtl/>
        </w:rPr>
        <w:t xml:space="preserve">אדוני היושב-ראש, חברי הכנסת, מה היה לנו כאן בכנסת העשרים-ושתיים שהיום עוברת מן העולם בדמי ימיה? היה לנו נאשם </w:t>
      </w:r>
      <w:bookmarkStart w:id="6841" w:name="_ETM_Q67_549697"/>
      <w:bookmarkEnd w:id="6841"/>
      <w:r w:rsidR="006A3C86">
        <w:rPr>
          <w:rFonts w:hint="eastAsia"/>
          <w:rtl/>
        </w:rPr>
        <w:t>–</w:t>
      </w:r>
      <w:r w:rsidR="00E402A0">
        <w:rPr>
          <w:rFonts w:hint="eastAsia"/>
          <w:rtl/>
        </w:rPr>
        <w:t xml:space="preserve"> </w:t>
      </w:r>
      <w:r>
        <w:rPr>
          <w:rFonts w:hint="cs"/>
          <w:rtl/>
        </w:rPr>
        <w:t>נאשם בשוחד, מרמה, הפרת אמונים. בפעם הראשונה בתולדות המדינה</w:t>
      </w:r>
      <w:r w:rsidR="0009735D">
        <w:rPr>
          <w:rtl/>
        </w:rPr>
        <w:t xml:space="preserve"> </w:t>
      </w:r>
      <w:r>
        <w:rPr>
          <w:rFonts w:hint="cs"/>
          <w:rtl/>
        </w:rPr>
        <w:t xml:space="preserve">ראש ממשלה </w:t>
      </w:r>
      <w:bookmarkStart w:id="6842" w:name="_ETM_Q67_557530"/>
      <w:bookmarkEnd w:id="6842"/>
      <w:r>
        <w:rPr>
          <w:rFonts w:hint="cs"/>
          <w:rtl/>
        </w:rPr>
        <w:t xml:space="preserve">מכהן עם </w:t>
      </w:r>
      <w:proofErr w:type="spellStart"/>
      <w:r>
        <w:rPr>
          <w:rFonts w:hint="cs"/>
          <w:rtl/>
        </w:rPr>
        <w:t>אישומים</w:t>
      </w:r>
      <w:proofErr w:type="spellEnd"/>
      <w:r>
        <w:rPr>
          <w:rFonts w:hint="cs"/>
          <w:rtl/>
        </w:rPr>
        <w:t xml:space="preserve"> פליליים. לא חסך לנו את הבושה, ראש </w:t>
      </w:r>
      <w:bookmarkStart w:id="6843" w:name="_ETM_Q67_561211"/>
      <w:bookmarkEnd w:id="6843"/>
      <w:r>
        <w:rPr>
          <w:rFonts w:hint="cs"/>
          <w:rtl/>
        </w:rPr>
        <w:t>הממשלה הזה, ונאחז בכוח, בלי מעצורים, בשלטון שלו.</w:t>
      </w:r>
      <w:bookmarkStart w:id="6844" w:name="_ETM_Q67_566657"/>
      <w:bookmarkStart w:id="6845" w:name="_ETM_Q67_566716"/>
      <w:bookmarkEnd w:id="6844"/>
      <w:bookmarkEnd w:id="6845"/>
      <w:r w:rsidR="00E402A0">
        <w:rPr>
          <w:rFonts w:hint="cs"/>
          <w:rtl/>
        </w:rPr>
        <w:t xml:space="preserve"> </w:t>
      </w:r>
      <w:r>
        <w:rPr>
          <w:rFonts w:hint="cs"/>
          <w:rtl/>
        </w:rPr>
        <w:t xml:space="preserve">אבל לא פחות </w:t>
      </w:r>
      <w:bookmarkStart w:id="6846" w:name="_ETM_Q67_569676"/>
      <w:bookmarkEnd w:id="6846"/>
      <w:r>
        <w:rPr>
          <w:rFonts w:hint="cs"/>
          <w:rtl/>
        </w:rPr>
        <w:t xml:space="preserve">חמורה העובדה ש-54 חברי כנסת הולכים אחריו כמו עיזים </w:t>
      </w:r>
      <w:bookmarkStart w:id="6847" w:name="_ETM_Q67_577622"/>
      <w:bookmarkEnd w:id="6847"/>
      <w:r>
        <w:rPr>
          <w:rFonts w:hint="cs"/>
          <w:rtl/>
        </w:rPr>
        <w:t>עיוורות</w:t>
      </w:r>
      <w:r w:rsidR="00E402A0">
        <w:rPr>
          <w:rFonts w:hint="cs"/>
          <w:rtl/>
        </w:rPr>
        <w:t>:</w:t>
      </w:r>
      <w:r>
        <w:rPr>
          <w:rFonts w:hint="cs"/>
          <w:rtl/>
        </w:rPr>
        <w:t xml:space="preserve"> ביבי, ביבי</w:t>
      </w:r>
      <w:r w:rsidR="00E402A0">
        <w:rPr>
          <w:rFonts w:hint="cs"/>
          <w:rtl/>
        </w:rPr>
        <w:t>,</w:t>
      </w:r>
      <w:r>
        <w:rPr>
          <w:rFonts w:hint="cs"/>
          <w:rtl/>
        </w:rPr>
        <w:t xml:space="preserve"> ביבי, ביבי</w:t>
      </w:r>
      <w:r w:rsidR="00E402A0">
        <w:rPr>
          <w:rFonts w:hint="cs"/>
          <w:rtl/>
        </w:rPr>
        <w:t>.</w:t>
      </w:r>
      <w:r>
        <w:rPr>
          <w:rFonts w:hint="cs"/>
          <w:rtl/>
        </w:rPr>
        <w:t xml:space="preserve"> לא נכון </w:t>
      </w:r>
      <w:bookmarkStart w:id="6848" w:name="_ETM_Q67_580555"/>
      <w:bookmarkEnd w:id="6848"/>
      <w:r>
        <w:rPr>
          <w:rFonts w:hint="cs"/>
          <w:rtl/>
        </w:rPr>
        <w:t xml:space="preserve">להאשים רק את ביבי. ביבי נלחם על החיים שלו </w:t>
      </w:r>
      <w:r w:rsidR="006A3C86">
        <w:rPr>
          <w:rFonts w:hint="eastAsia"/>
          <w:rtl/>
        </w:rPr>
        <w:t>–</w:t>
      </w:r>
      <w:r>
        <w:rPr>
          <w:rFonts w:hint="cs"/>
          <w:rtl/>
        </w:rPr>
        <w:t xml:space="preserve"> הפוליטיים, </w:t>
      </w:r>
      <w:bookmarkStart w:id="6849" w:name="_ETM_Q67_587705"/>
      <w:bookmarkEnd w:id="6849"/>
      <w:r>
        <w:rPr>
          <w:rFonts w:hint="cs"/>
          <w:rtl/>
        </w:rPr>
        <w:t>המשפטיים</w:t>
      </w:r>
      <w:r w:rsidR="00E402A0">
        <w:rPr>
          <w:rFonts w:hint="cs"/>
          <w:rtl/>
        </w:rPr>
        <w:t>;</w:t>
      </w:r>
      <w:r>
        <w:rPr>
          <w:rFonts w:hint="cs"/>
          <w:rtl/>
        </w:rPr>
        <w:t xml:space="preserve"> לא רוצה להגיע לכלא. אבל כל 54 חברי </w:t>
      </w:r>
      <w:bookmarkStart w:id="6850" w:name="_ETM_Q67_593911"/>
      <w:bookmarkEnd w:id="6850"/>
      <w:r>
        <w:rPr>
          <w:rFonts w:hint="cs"/>
          <w:rtl/>
        </w:rPr>
        <w:t>הבלוק שלו שמאפשרים לו את זה אשמים לא פחות ממנו.</w:t>
      </w:r>
    </w:p>
    <w:p w:rsidR="00AC73FF" w:rsidRDefault="00AC73FF" w:rsidP="00AC1CE4">
      <w:pPr>
        <w:rPr>
          <w:rtl/>
        </w:rPr>
      </w:pPr>
      <w:bookmarkStart w:id="6851" w:name="_ETM_Q67_600345"/>
      <w:bookmarkStart w:id="6852" w:name="_ETM_Q67_600404"/>
      <w:bookmarkEnd w:id="6851"/>
      <w:bookmarkEnd w:id="6852"/>
    </w:p>
    <w:p w:rsidR="00AC73FF" w:rsidRDefault="00AC73FF" w:rsidP="00E402A0">
      <w:pPr>
        <w:rPr>
          <w:rtl/>
        </w:rPr>
      </w:pPr>
      <w:bookmarkStart w:id="6853" w:name="_ETM_Q67_600474"/>
      <w:bookmarkStart w:id="6854" w:name="_ETM_Q67_600524"/>
      <w:bookmarkEnd w:id="6853"/>
      <w:bookmarkEnd w:id="6854"/>
      <w:r>
        <w:rPr>
          <w:rFonts w:hint="cs"/>
          <w:rtl/>
        </w:rPr>
        <w:t xml:space="preserve">גם </w:t>
      </w:r>
      <w:bookmarkStart w:id="6855" w:name="_ETM_Q67_602441"/>
      <w:bookmarkEnd w:id="6855"/>
      <w:r>
        <w:rPr>
          <w:rFonts w:hint="cs"/>
          <w:rtl/>
        </w:rPr>
        <w:t>צריך להגיד</w:t>
      </w:r>
      <w:r w:rsidR="00E402A0">
        <w:rPr>
          <w:rFonts w:hint="cs"/>
          <w:rtl/>
        </w:rPr>
        <w:t xml:space="preserve"> ש</w:t>
      </w:r>
      <w:r>
        <w:rPr>
          <w:rFonts w:hint="cs"/>
          <w:rtl/>
        </w:rPr>
        <w:t xml:space="preserve">המפלגה המרכזית </w:t>
      </w:r>
      <w:r w:rsidR="006A3C86">
        <w:rPr>
          <w:rtl/>
        </w:rPr>
        <w:t>–</w:t>
      </w:r>
      <w:r>
        <w:rPr>
          <w:rFonts w:hint="cs"/>
          <w:rtl/>
        </w:rPr>
        <w:t xml:space="preserve"> וצריך להגיד את זה </w:t>
      </w:r>
      <w:bookmarkStart w:id="6856" w:name="_ETM_Q67_605368"/>
      <w:bookmarkEnd w:id="6856"/>
      <w:r w:rsidR="006A3C86">
        <w:rPr>
          <w:rtl/>
        </w:rPr>
        <w:t>–</w:t>
      </w:r>
      <w:r>
        <w:rPr>
          <w:rFonts w:hint="cs"/>
          <w:rtl/>
        </w:rPr>
        <w:t xml:space="preserve"> הגדולה, כחול לבן, גם המפלגה הזאת לא אזרה</w:t>
      </w:r>
      <w:bookmarkStart w:id="6857" w:name="_ETM_Q67_613515"/>
      <w:bookmarkEnd w:id="6857"/>
      <w:r>
        <w:rPr>
          <w:rFonts w:hint="cs"/>
          <w:rtl/>
        </w:rPr>
        <w:t xml:space="preserve"> את הנחישות המספקת, למשל, להושיט יד </w:t>
      </w:r>
      <w:proofErr w:type="spellStart"/>
      <w:r>
        <w:rPr>
          <w:rFonts w:hint="cs"/>
          <w:rtl/>
        </w:rPr>
        <w:t>אמיתית</w:t>
      </w:r>
      <w:proofErr w:type="spellEnd"/>
      <w:r>
        <w:rPr>
          <w:rFonts w:hint="cs"/>
          <w:rtl/>
        </w:rPr>
        <w:t xml:space="preserve"> לשותפות </w:t>
      </w:r>
      <w:bookmarkStart w:id="6858" w:name="_ETM_Q67_617900"/>
      <w:bookmarkEnd w:id="6858"/>
      <w:r>
        <w:rPr>
          <w:rFonts w:hint="cs"/>
          <w:rtl/>
        </w:rPr>
        <w:t>יהודית-ערבית</w:t>
      </w:r>
      <w:r w:rsidR="00E402A0">
        <w:rPr>
          <w:rFonts w:hint="cs"/>
          <w:rtl/>
        </w:rPr>
        <w:t>,</w:t>
      </w:r>
      <w:r>
        <w:rPr>
          <w:rFonts w:hint="cs"/>
          <w:rtl/>
        </w:rPr>
        <w:t xml:space="preserve"> לבוא לכנסת, להציג ממשלה ולהעמיד את זה במבחן </w:t>
      </w:r>
      <w:bookmarkStart w:id="6859" w:name="_ETM_Q67_624745"/>
      <w:bookmarkEnd w:id="6859"/>
      <w:r>
        <w:rPr>
          <w:rFonts w:hint="cs"/>
          <w:rtl/>
        </w:rPr>
        <w:t xml:space="preserve">ולהעביר את זה. </w:t>
      </w:r>
      <w:bookmarkStart w:id="6860" w:name="_ETM_Q67_629144"/>
      <w:bookmarkStart w:id="6861" w:name="_ETM_Q67_629198"/>
      <w:bookmarkStart w:id="6862" w:name="_ETM_Q67_629273"/>
      <w:bookmarkStart w:id="6863" w:name="_ETM_Q67_629331"/>
      <w:bookmarkEnd w:id="6860"/>
      <w:bookmarkEnd w:id="6861"/>
      <w:bookmarkEnd w:id="6862"/>
      <w:bookmarkEnd w:id="6863"/>
      <w:r>
        <w:rPr>
          <w:rFonts w:hint="cs"/>
          <w:rtl/>
        </w:rPr>
        <w:t xml:space="preserve">אני יודע שהיו מגבלות והיו קשיים, אבל בסוף </w:t>
      </w:r>
      <w:bookmarkStart w:id="6864" w:name="_ETM_Q67_632015"/>
      <w:bookmarkEnd w:id="6864"/>
      <w:r>
        <w:rPr>
          <w:rFonts w:hint="cs"/>
          <w:rtl/>
        </w:rPr>
        <w:t>היה צריך לעשות את המהלך הזה, וזאת החמצה.</w:t>
      </w:r>
      <w:bookmarkStart w:id="6865" w:name="_ETM_Q67_635998"/>
      <w:bookmarkStart w:id="6866" w:name="_ETM_Q67_636049"/>
      <w:bookmarkStart w:id="6867" w:name="_ETM_Q67_636127"/>
      <w:bookmarkStart w:id="6868" w:name="_ETM_Q67_636185"/>
      <w:bookmarkEnd w:id="6865"/>
      <w:bookmarkEnd w:id="6866"/>
      <w:bookmarkEnd w:id="6867"/>
      <w:bookmarkEnd w:id="6868"/>
      <w:r w:rsidR="00E402A0">
        <w:rPr>
          <w:rFonts w:hint="cs"/>
          <w:rtl/>
        </w:rPr>
        <w:t xml:space="preserve"> ועוד מפלגה אחת שאי-</w:t>
      </w:r>
      <w:r>
        <w:rPr>
          <w:rFonts w:hint="cs"/>
          <w:rtl/>
        </w:rPr>
        <w:t xml:space="preserve">אפשר לפסוח עליה במצעד הנאשמים היא ישראל </w:t>
      </w:r>
      <w:bookmarkStart w:id="6869" w:name="_ETM_Q67_642654"/>
      <w:bookmarkEnd w:id="6869"/>
      <w:r>
        <w:rPr>
          <w:rFonts w:hint="cs"/>
          <w:rtl/>
        </w:rPr>
        <w:t xml:space="preserve">ביתנו, ששנה </w:t>
      </w:r>
      <w:proofErr w:type="spellStart"/>
      <w:r>
        <w:rPr>
          <w:rFonts w:hint="cs"/>
          <w:rtl/>
        </w:rPr>
        <w:t>מקרקסת</w:t>
      </w:r>
      <w:proofErr w:type="spellEnd"/>
      <w:r>
        <w:rPr>
          <w:rFonts w:hint="cs"/>
          <w:rtl/>
        </w:rPr>
        <w:t xml:space="preserve"> פה את כל המדינה עם משחק אין</w:t>
      </w:r>
      <w:bookmarkStart w:id="6870" w:name="_ETM_Q67_648031"/>
      <w:bookmarkEnd w:id="6870"/>
      <w:r>
        <w:rPr>
          <w:rFonts w:hint="cs"/>
          <w:rtl/>
        </w:rPr>
        <w:t>-סופי שלא מוביל לשום מטרה ולשום תוצאה</w:t>
      </w:r>
      <w:r w:rsidR="00E402A0">
        <w:rPr>
          <w:rFonts w:hint="cs"/>
          <w:rtl/>
        </w:rPr>
        <w:t>;</w:t>
      </w:r>
      <w:r>
        <w:rPr>
          <w:rFonts w:hint="cs"/>
          <w:rtl/>
        </w:rPr>
        <w:t xml:space="preserve"> שתי כנסות של </w:t>
      </w:r>
      <w:bookmarkStart w:id="6871" w:name="_ETM_Q67_653888"/>
      <w:bookmarkEnd w:id="6871"/>
      <w:r>
        <w:rPr>
          <w:rFonts w:hint="cs"/>
          <w:rtl/>
        </w:rPr>
        <w:t xml:space="preserve">בלבול מוח וקשקוש מוחלט עם כל מיני הודעות דרמטיות של </w:t>
      </w:r>
      <w:bookmarkStart w:id="6872" w:name="_ETM_Q67_658533"/>
      <w:bookmarkEnd w:id="6872"/>
      <w:r>
        <w:rPr>
          <w:rFonts w:hint="cs"/>
          <w:rtl/>
        </w:rPr>
        <w:t>ליברמן על כלום ושום דבר, והינה</w:t>
      </w:r>
      <w:r w:rsidR="00E402A0">
        <w:rPr>
          <w:rFonts w:hint="cs"/>
          <w:rtl/>
        </w:rPr>
        <w:t>,</w:t>
      </w:r>
      <w:r>
        <w:rPr>
          <w:rFonts w:hint="cs"/>
          <w:rtl/>
        </w:rPr>
        <w:t xml:space="preserve"> אנחנו מול השוקת השבורה</w:t>
      </w:r>
      <w:bookmarkStart w:id="6873" w:name="_ETM_Q67_661946"/>
      <w:bookmarkEnd w:id="6873"/>
      <w:r>
        <w:rPr>
          <w:rFonts w:hint="cs"/>
          <w:rtl/>
        </w:rPr>
        <w:t xml:space="preserve"> הזו.</w:t>
      </w:r>
      <w:bookmarkStart w:id="6874" w:name="_ETM_Q67_663609"/>
      <w:bookmarkStart w:id="6875" w:name="_ETM_Q67_663659"/>
      <w:bookmarkStart w:id="6876" w:name="_ETM_Q67_663738"/>
      <w:bookmarkStart w:id="6877" w:name="_ETM_Q67_663789"/>
      <w:bookmarkEnd w:id="6874"/>
      <w:bookmarkEnd w:id="6875"/>
      <w:bookmarkEnd w:id="6876"/>
      <w:bookmarkEnd w:id="6877"/>
      <w:r w:rsidR="00E402A0">
        <w:rPr>
          <w:rFonts w:hint="cs"/>
          <w:rtl/>
        </w:rPr>
        <w:t xml:space="preserve"> </w:t>
      </w:r>
      <w:r>
        <w:rPr>
          <w:rFonts w:hint="cs"/>
          <w:rtl/>
        </w:rPr>
        <w:t xml:space="preserve">ועוד פעם אחדות ועוד פעם אחדות </w:t>
      </w:r>
      <w:r w:rsidR="006A3C86">
        <w:rPr>
          <w:rtl/>
        </w:rPr>
        <w:t>–</w:t>
      </w:r>
      <w:r>
        <w:rPr>
          <w:rFonts w:hint="cs"/>
          <w:rtl/>
        </w:rPr>
        <w:t xml:space="preserve"> המנטרה החלולה והמזויפת </w:t>
      </w:r>
      <w:bookmarkStart w:id="6878" w:name="_ETM_Q67_667895"/>
      <w:bookmarkEnd w:id="6878"/>
      <w:r>
        <w:rPr>
          <w:rFonts w:hint="cs"/>
          <w:rtl/>
        </w:rPr>
        <w:t xml:space="preserve">הזאת. אחדות עם מי? עם נאשם בפלילים? אין אחדות עם </w:t>
      </w:r>
      <w:bookmarkStart w:id="6879" w:name="_ETM_Q67_673702"/>
      <w:bookmarkEnd w:id="6879"/>
      <w:r>
        <w:rPr>
          <w:rFonts w:hint="cs"/>
          <w:rtl/>
        </w:rPr>
        <w:t>נאשם בפלילים.</w:t>
      </w:r>
      <w:bookmarkStart w:id="6880" w:name="_ETM_Q67_677954"/>
      <w:bookmarkEnd w:id="6880"/>
    </w:p>
    <w:p w:rsidR="00AC73FF" w:rsidRDefault="00AC73FF" w:rsidP="00AC1CE4">
      <w:pPr>
        <w:rPr>
          <w:rtl/>
        </w:rPr>
      </w:pPr>
      <w:bookmarkStart w:id="6881" w:name="_ETM_Q67_678014"/>
      <w:bookmarkEnd w:id="6881"/>
    </w:p>
    <w:p w:rsidR="00AC73FF" w:rsidRDefault="00AC73FF" w:rsidP="00E402A0">
      <w:pPr>
        <w:rPr>
          <w:rtl/>
        </w:rPr>
      </w:pPr>
      <w:bookmarkStart w:id="6882" w:name="_ETM_Q67_678098"/>
      <w:bookmarkStart w:id="6883" w:name="_ETM_Q67_678148"/>
      <w:bookmarkEnd w:id="6882"/>
      <w:bookmarkEnd w:id="6883"/>
      <w:r>
        <w:rPr>
          <w:rFonts w:hint="cs"/>
          <w:rtl/>
        </w:rPr>
        <w:t xml:space="preserve">הוכח בחודשים האחרונים שרק הגוש קובע </w:t>
      </w:r>
      <w:r w:rsidR="006A3C86">
        <w:rPr>
          <w:rFonts w:hint="eastAsia"/>
          <w:rtl/>
        </w:rPr>
        <w:t>–</w:t>
      </w:r>
      <w:r w:rsidR="00E402A0">
        <w:rPr>
          <w:rFonts w:hint="eastAsia"/>
          <w:rtl/>
        </w:rPr>
        <w:t xml:space="preserve"> </w:t>
      </w:r>
      <w:r>
        <w:rPr>
          <w:rFonts w:hint="cs"/>
          <w:rtl/>
        </w:rPr>
        <w:t xml:space="preserve">לאו דווקא המפלגה </w:t>
      </w:r>
      <w:bookmarkStart w:id="6884" w:name="_ETM_Q67_686064"/>
      <w:bookmarkEnd w:id="6884"/>
      <w:r>
        <w:rPr>
          <w:rFonts w:hint="cs"/>
          <w:rtl/>
        </w:rPr>
        <w:t xml:space="preserve">או המפלגות הגדולות אלא הגוש. וכדי שתהיה כאן ממשלה </w:t>
      </w:r>
      <w:bookmarkStart w:id="6885" w:name="_ETM_Q67_690927"/>
      <w:bookmarkEnd w:id="6885"/>
      <w:r>
        <w:rPr>
          <w:rFonts w:hint="cs"/>
          <w:rtl/>
        </w:rPr>
        <w:t xml:space="preserve">חדשה צריך גוש מרכז-שמאל חזק. ורק שמאל חזק יעשה את </w:t>
      </w:r>
      <w:bookmarkStart w:id="6886" w:name="_ETM_Q67_697176"/>
      <w:bookmarkEnd w:id="6886"/>
      <w:r>
        <w:rPr>
          <w:rFonts w:hint="cs"/>
          <w:rtl/>
        </w:rPr>
        <w:t xml:space="preserve">זה ויבטיח חילופי שלטון. מי שסומך על אחדות ייכזב ויתאכזב </w:t>
      </w:r>
      <w:bookmarkStart w:id="6887" w:name="_ETM_Q67_707042"/>
      <w:bookmarkEnd w:id="6887"/>
      <w:r>
        <w:rPr>
          <w:rFonts w:hint="cs"/>
          <w:rtl/>
        </w:rPr>
        <w:t xml:space="preserve">פעם נוספת. </w:t>
      </w:r>
      <w:bookmarkStart w:id="6888" w:name="_ETM_Q67_707659"/>
      <w:bookmarkStart w:id="6889" w:name="_ETM_Q67_707720"/>
      <w:bookmarkStart w:id="6890" w:name="_ETM_Q67_707819"/>
      <w:bookmarkStart w:id="6891" w:name="_ETM_Q67_707871"/>
      <w:bookmarkEnd w:id="6888"/>
      <w:bookmarkEnd w:id="6889"/>
      <w:bookmarkEnd w:id="6890"/>
      <w:bookmarkEnd w:id="6891"/>
      <w:r>
        <w:rPr>
          <w:rFonts w:hint="cs"/>
          <w:rtl/>
        </w:rPr>
        <w:t xml:space="preserve">לכן הקול שלנו, הקול של השמאל </w:t>
      </w:r>
      <w:r w:rsidR="006A3C86">
        <w:rPr>
          <w:rFonts w:hint="eastAsia"/>
          <w:rtl/>
        </w:rPr>
        <w:t>–</w:t>
      </w:r>
      <w:r w:rsidR="00E402A0">
        <w:rPr>
          <w:rFonts w:hint="eastAsia"/>
          <w:rtl/>
        </w:rPr>
        <w:t xml:space="preserve"> </w:t>
      </w:r>
      <w:r>
        <w:rPr>
          <w:rFonts w:hint="cs"/>
          <w:rtl/>
        </w:rPr>
        <w:t xml:space="preserve">קול חזק לחופש, </w:t>
      </w:r>
      <w:bookmarkStart w:id="6892" w:name="_ETM_Q67_714034"/>
      <w:bookmarkEnd w:id="6892"/>
      <w:r>
        <w:rPr>
          <w:rFonts w:hint="cs"/>
          <w:rtl/>
        </w:rPr>
        <w:t xml:space="preserve">לשוויון, לשלום, שלום בתוכנו ושלום עם שכנינו </w:t>
      </w:r>
      <w:r w:rsidR="006A3C86">
        <w:rPr>
          <w:rFonts w:hint="eastAsia"/>
          <w:rtl/>
        </w:rPr>
        <w:t>–</w:t>
      </w:r>
      <w:r w:rsidR="00E402A0">
        <w:rPr>
          <w:rFonts w:hint="eastAsia"/>
          <w:rtl/>
        </w:rPr>
        <w:t xml:space="preserve"> </w:t>
      </w:r>
      <w:r>
        <w:rPr>
          <w:rFonts w:hint="cs"/>
          <w:rtl/>
        </w:rPr>
        <w:t xml:space="preserve">זה </w:t>
      </w:r>
      <w:bookmarkStart w:id="6893" w:name="_ETM_Q67_720556"/>
      <w:bookmarkEnd w:id="6893"/>
      <w:r>
        <w:rPr>
          <w:rFonts w:hint="cs"/>
          <w:rtl/>
        </w:rPr>
        <w:t>מה שצריך כאן.</w:t>
      </w:r>
    </w:p>
    <w:p w:rsidR="00AC73FF" w:rsidRDefault="00AC73FF" w:rsidP="00AC1CE4">
      <w:pPr>
        <w:rPr>
          <w:rtl/>
        </w:rPr>
      </w:pPr>
    </w:p>
    <w:p w:rsidR="00AC73FF" w:rsidRDefault="00AC73FF" w:rsidP="00AC1CE4">
      <w:pPr>
        <w:rPr>
          <w:rtl/>
        </w:rPr>
      </w:pPr>
      <w:r>
        <w:rPr>
          <w:rFonts w:hint="cs"/>
          <w:rtl/>
        </w:rPr>
        <w:t xml:space="preserve">אתם יודעים, מפלגות גדולות באות והולכות, אבל </w:t>
      </w:r>
      <w:bookmarkStart w:id="6894" w:name="_ETM_Q67_727396"/>
      <w:bookmarkEnd w:id="6894"/>
      <w:r>
        <w:rPr>
          <w:rFonts w:hint="cs"/>
          <w:rtl/>
        </w:rPr>
        <w:t xml:space="preserve">מי שנשאר בבית הזה זה המפלגות האידיאולוגיות שיש </w:t>
      </w:r>
      <w:bookmarkStart w:id="6895" w:name="_ETM_Q67_732575"/>
      <w:bookmarkEnd w:id="6895"/>
      <w:r>
        <w:rPr>
          <w:rFonts w:hint="cs"/>
          <w:rtl/>
        </w:rPr>
        <w:t xml:space="preserve">להן דרך וערכים והן שומרות על זה. ולכן ביום הזה </w:t>
      </w:r>
      <w:bookmarkStart w:id="6896" w:name="_ETM_Q67_739588"/>
      <w:bookmarkEnd w:id="6896"/>
      <w:r>
        <w:rPr>
          <w:rFonts w:hint="cs"/>
          <w:rtl/>
        </w:rPr>
        <w:t xml:space="preserve">אני אומר מעל הדוכן: יחי השמאל הישראלי. אנחנו נתראה </w:t>
      </w:r>
      <w:bookmarkStart w:id="6897" w:name="_ETM_Q67_743826"/>
      <w:bookmarkEnd w:id="6897"/>
      <w:r>
        <w:rPr>
          <w:rFonts w:hint="cs"/>
          <w:rtl/>
        </w:rPr>
        <w:t>כאן במרץ עם תקווה חדשה לישראל. תודה רבה.</w:t>
      </w:r>
    </w:p>
    <w:p w:rsidR="00AC73FF" w:rsidRDefault="00AC73FF" w:rsidP="00AC1CE4">
      <w:pPr>
        <w:rPr>
          <w:rtl/>
        </w:rPr>
      </w:pPr>
    </w:p>
    <w:p w:rsidR="00AC73FF" w:rsidRDefault="00AC73FF" w:rsidP="00AC1CE4">
      <w:pPr>
        <w:pStyle w:val="af6"/>
        <w:rPr>
          <w:rtl/>
        </w:rPr>
      </w:pPr>
      <w:r w:rsidRPr="00660C2A">
        <w:rPr>
          <w:rStyle w:val="TagStyle"/>
          <w:rtl/>
        </w:rPr>
        <w:t xml:space="preserve"> &lt;&lt; יור &gt;&gt;</w:t>
      </w:r>
      <w:r w:rsidRPr="007C3296">
        <w:rPr>
          <w:rStyle w:val="TagStyle"/>
          <w:rtl/>
        </w:rPr>
        <w:t xml:space="preserve"> </w:t>
      </w:r>
      <w:r>
        <w:rPr>
          <w:rtl/>
        </w:rPr>
        <w:t>היו"ר מאיר כהן:</w:t>
      </w:r>
      <w:r w:rsidRPr="007C3296">
        <w:rPr>
          <w:rStyle w:val="TagStyle"/>
          <w:rtl/>
        </w:rPr>
        <w:t xml:space="preserve"> </w:t>
      </w:r>
      <w:r w:rsidRPr="00660C2A">
        <w:rPr>
          <w:rStyle w:val="TagStyle"/>
          <w:rtl/>
        </w:rPr>
        <w:t>&lt;&lt; יור &gt;&gt;</w:t>
      </w:r>
      <w:r>
        <w:rPr>
          <w:rtl/>
        </w:rPr>
        <w:t xml:space="preserve"> </w:t>
      </w:r>
    </w:p>
    <w:p w:rsidR="00AC73FF" w:rsidRDefault="00AC73FF" w:rsidP="0009735D">
      <w:pPr>
        <w:rPr>
          <w:rtl/>
        </w:rPr>
      </w:pPr>
    </w:p>
    <w:p w:rsidR="00AC73FF" w:rsidRDefault="00AC73FF" w:rsidP="00AC1CE4">
      <w:pPr>
        <w:rPr>
          <w:rtl/>
        </w:rPr>
      </w:pPr>
      <w:bookmarkStart w:id="6898" w:name="_ETM_Q67_747267"/>
      <w:bookmarkStart w:id="6899" w:name="_ETM_Q67_747368"/>
      <w:bookmarkEnd w:id="6898"/>
      <w:bookmarkEnd w:id="6899"/>
      <w:r>
        <w:rPr>
          <w:rFonts w:hint="cs"/>
          <w:rtl/>
        </w:rPr>
        <w:t>תודה רבה, אדוני. חברת הכנסת עאידה תומא סלימאן, בבקשה.</w:t>
      </w:r>
      <w:bookmarkStart w:id="6900" w:name="_ETM_Q67_756472"/>
      <w:bookmarkEnd w:id="6900"/>
    </w:p>
    <w:p w:rsidR="00374D77" w:rsidRDefault="00374D77" w:rsidP="00AC1CE4">
      <w:pPr>
        <w:rPr>
          <w:rtl/>
        </w:rPr>
      </w:pPr>
    </w:p>
    <w:p w:rsidR="00AC73FF" w:rsidRDefault="00AC73FF" w:rsidP="00AC1CE4">
      <w:pPr>
        <w:pStyle w:val="a4"/>
        <w:rPr>
          <w:rtl/>
        </w:rPr>
      </w:pPr>
      <w:bookmarkStart w:id="6901" w:name="_ETM_Q67_756552"/>
      <w:bookmarkStart w:id="6902" w:name="ET_speaker_5761_3"/>
      <w:bookmarkEnd w:id="6901"/>
      <w:r w:rsidRPr="00660C2A">
        <w:rPr>
          <w:rStyle w:val="TagStyle"/>
          <w:rtl/>
        </w:rPr>
        <w:t xml:space="preserve"> &lt;&lt; דובר &gt;&gt;</w:t>
      </w:r>
      <w:r w:rsidRPr="007C3296">
        <w:rPr>
          <w:rStyle w:val="TagStyle"/>
          <w:rtl/>
        </w:rPr>
        <w:t xml:space="preserve"> </w:t>
      </w:r>
      <w:bookmarkStart w:id="6903" w:name="_Toc27056652"/>
      <w:bookmarkStart w:id="6904" w:name="_Toc27294083"/>
      <w:bookmarkStart w:id="6905" w:name="_Toc27294216"/>
      <w:bookmarkStart w:id="6906" w:name="_Toc27297132"/>
      <w:bookmarkStart w:id="6907" w:name="_Toc27558201"/>
      <w:r>
        <w:rPr>
          <w:rtl/>
        </w:rPr>
        <w:t>עאידה תומא סלימאן (הרשימה המשותפת):</w:t>
      </w:r>
      <w:bookmarkEnd w:id="6903"/>
      <w:bookmarkEnd w:id="6904"/>
      <w:bookmarkEnd w:id="6905"/>
      <w:bookmarkEnd w:id="6906"/>
      <w:bookmarkEnd w:id="6907"/>
      <w:r w:rsidRPr="007C3296">
        <w:rPr>
          <w:rStyle w:val="TagStyle"/>
          <w:rtl/>
        </w:rPr>
        <w:t xml:space="preserve"> </w:t>
      </w:r>
      <w:r w:rsidRPr="00660C2A">
        <w:rPr>
          <w:rStyle w:val="TagStyle"/>
          <w:rtl/>
        </w:rPr>
        <w:t>&lt;&lt; דובר &gt;&gt;</w:t>
      </w:r>
      <w:r>
        <w:rPr>
          <w:rtl/>
        </w:rPr>
        <w:t xml:space="preserve"> </w:t>
      </w:r>
      <w:bookmarkEnd w:id="6902"/>
    </w:p>
    <w:p w:rsidR="00AC73FF" w:rsidRDefault="00AC73FF" w:rsidP="0009735D">
      <w:pPr>
        <w:rPr>
          <w:rtl/>
        </w:rPr>
      </w:pPr>
    </w:p>
    <w:p w:rsidR="00AC73FF" w:rsidRDefault="00AC73FF" w:rsidP="00E402A0">
      <w:pPr>
        <w:rPr>
          <w:rtl/>
        </w:rPr>
      </w:pPr>
      <w:r>
        <w:rPr>
          <w:rFonts w:hint="cs"/>
          <w:rtl/>
        </w:rPr>
        <w:t>תודה, כבוד היושב-ראש.</w:t>
      </w:r>
      <w:r>
        <w:rPr>
          <w:rtl/>
        </w:rPr>
        <w:t xml:space="preserve"> </w:t>
      </w:r>
      <w:r>
        <w:rPr>
          <w:rFonts w:hint="cs"/>
          <w:rtl/>
        </w:rPr>
        <w:t xml:space="preserve">שוב אנחנו במעמד </w:t>
      </w:r>
      <w:bookmarkStart w:id="6908" w:name="_ETM_Q67_782528"/>
      <w:bookmarkEnd w:id="6908"/>
      <w:r>
        <w:rPr>
          <w:rFonts w:hint="cs"/>
          <w:rtl/>
        </w:rPr>
        <w:t>הזה של פיזור הכנסת ושוב השנה אנחנו נצא לעוד קמפיין</w:t>
      </w:r>
      <w:bookmarkStart w:id="6909" w:name="_ETM_Q67_788724"/>
      <w:bookmarkEnd w:id="6909"/>
      <w:r>
        <w:rPr>
          <w:rFonts w:hint="cs"/>
          <w:rtl/>
        </w:rPr>
        <w:t xml:space="preserve"> בחירות</w:t>
      </w:r>
      <w:r w:rsidR="00374D77">
        <w:rPr>
          <w:rFonts w:hint="cs"/>
          <w:rtl/>
        </w:rPr>
        <w:t>,</w:t>
      </w:r>
      <w:r>
        <w:rPr>
          <w:rFonts w:hint="cs"/>
          <w:rtl/>
        </w:rPr>
        <w:t xml:space="preserve"> וכולם לא רוצים לגעת בנושא העיקרי שבגללו אנחנו נמצאים</w:t>
      </w:r>
      <w:bookmarkStart w:id="6910" w:name="_ETM_Q67_795932"/>
      <w:bookmarkEnd w:id="6910"/>
      <w:r>
        <w:rPr>
          <w:rFonts w:hint="cs"/>
          <w:rtl/>
        </w:rPr>
        <w:t xml:space="preserve"> במשבר. נכון, יש משבר פוליטי, ונכון שהבחירות האלה, השלישיות השנה, </w:t>
      </w:r>
      <w:bookmarkStart w:id="6911" w:name="_ETM_Q67_803532"/>
      <w:bookmarkEnd w:id="6911"/>
      <w:r>
        <w:rPr>
          <w:rFonts w:hint="cs"/>
          <w:rtl/>
        </w:rPr>
        <w:t xml:space="preserve">הן ביטוי למשבר הפוליטי העמוק שלא הוצג לו פתרון </w:t>
      </w:r>
      <w:proofErr w:type="spellStart"/>
      <w:r>
        <w:rPr>
          <w:rFonts w:hint="cs"/>
          <w:rtl/>
        </w:rPr>
        <w:t>אמיתי</w:t>
      </w:r>
      <w:proofErr w:type="spellEnd"/>
      <w:r>
        <w:rPr>
          <w:rFonts w:hint="cs"/>
          <w:rtl/>
        </w:rPr>
        <w:t>.</w:t>
      </w:r>
      <w:bookmarkStart w:id="6912" w:name="_ETM_Q67_812033"/>
      <w:bookmarkStart w:id="6913" w:name="_ETM_Q67_812114"/>
      <w:bookmarkStart w:id="6914" w:name="_ETM_Q67_812146"/>
      <w:bookmarkStart w:id="6915" w:name="_ETM_Q67_812206"/>
      <w:bookmarkEnd w:id="6912"/>
      <w:bookmarkEnd w:id="6913"/>
      <w:bookmarkEnd w:id="6914"/>
      <w:bookmarkEnd w:id="6915"/>
      <w:r w:rsidR="00E402A0">
        <w:rPr>
          <w:rFonts w:hint="cs"/>
          <w:rtl/>
        </w:rPr>
        <w:t xml:space="preserve"> </w:t>
      </w:r>
      <w:r>
        <w:rPr>
          <w:rFonts w:hint="cs"/>
          <w:rtl/>
        </w:rPr>
        <w:t xml:space="preserve">הבחירות </w:t>
      </w:r>
      <w:bookmarkStart w:id="6916" w:name="_ETM_Q67_812649"/>
      <w:bookmarkEnd w:id="6916"/>
      <w:r>
        <w:rPr>
          <w:rFonts w:hint="cs"/>
          <w:rtl/>
        </w:rPr>
        <w:t xml:space="preserve">הן תוצאה של חוסר אלטרנטיבה מוצעת לציבור שנמאס לו מהמצב </w:t>
      </w:r>
      <w:bookmarkStart w:id="6917" w:name="_ETM_Q67_820990"/>
      <w:bookmarkEnd w:id="6917"/>
      <w:r>
        <w:rPr>
          <w:rFonts w:hint="cs"/>
          <w:rtl/>
        </w:rPr>
        <w:t xml:space="preserve">הפוליטי הקיים במדינת ישראל, שנמאס לו לא רק מהשבתת </w:t>
      </w:r>
      <w:bookmarkStart w:id="6918" w:name="_ETM_Q67_828926"/>
      <w:bookmarkEnd w:id="6918"/>
      <w:r>
        <w:rPr>
          <w:rFonts w:hint="cs"/>
          <w:rtl/>
        </w:rPr>
        <w:t xml:space="preserve">המערכות בשנה הזו אלא מכל המדיניות שהונהגה בשנים האחרונות במדינה </w:t>
      </w:r>
      <w:r w:rsidR="006A3C86">
        <w:rPr>
          <w:rFonts w:hint="eastAsia"/>
          <w:rtl/>
        </w:rPr>
        <w:t>–</w:t>
      </w:r>
      <w:r>
        <w:rPr>
          <w:rFonts w:hint="cs"/>
          <w:rtl/>
        </w:rPr>
        <w:t xml:space="preserve"> ממדיניות הכיבוש, ממדיניות הדיכוי של עם אחר, ממדיניות החיסולים, ממדיניות הפגיעה במוחלשים בתוך הציבור הישראלי, מהמראות של החולים שנמצאים במערכת בריאות שבעצמה חולה, והיא חולה כרונית כבר, ולא נותנים לה מענה.</w:t>
      </w:r>
    </w:p>
    <w:p w:rsidR="00AC73FF" w:rsidRDefault="00AC73FF" w:rsidP="00AC1CE4">
      <w:pPr>
        <w:rPr>
          <w:rtl/>
        </w:rPr>
      </w:pPr>
    </w:p>
    <w:p w:rsidR="00AC73FF" w:rsidRDefault="00AC73FF" w:rsidP="00E402A0">
      <w:pPr>
        <w:rPr>
          <w:rtl/>
        </w:rPr>
      </w:pPr>
      <w:r>
        <w:rPr>
          <w:rFonts w:hint="cs"/>
          <w:rtl/>
        </w:rPr>
        <w:t>נכון שהציבור וכולם רצו להנהיג את הבחירות השנה סביב שאלה אחת שקשורה בעניין השחיתות וקשרו את השחיתות באדם אחד, כאילו מערכת הבחירות כולה מתנהלת כדי לסיים את העידן הזה שנקרא עידן ביבי</w:t>
      </w:r>
      <w:r w:rsidR="00E402A0">
        <w:rPr>
          <w:rFonts w:hint="cs"/>
          <w:rtl/>
        </w:rPr>
        <w:t>.</w:t>
      </w:r>
      <w:r>
        <w:rPr>
          <w:rFonts w:hint="cs"/>
          <w:rtl/>
        </w:rPr>
        <w:t xml:space="preserve"> העידן הוא לא רק עידן של אדם אלא עידן של מדיניות, עידן של גזענות והשתלחות ושיסוע שהולכים ומחמירים עם השנים</w:t>
      </w:r>
      <w:r w:rsidR="00E402A0">
        <w:rPr>
          <w:rFonts w:hint="cs"/>
          <w:rtl/>
        </w:rPr>
        <w:t>,</w:t>
      </w:r>
      <w:r>
        <w:rPr>
          <w:rFonts w:hint="cs"/>
          <w:rtl/>
        </w:rPr>
        <w:t xml:space="preserve"> ואף אחד לא הציע אלטרנטיבה </w:t>
      </w:r>
      <w:proofErr w:type="spellStart"/>
      <w:r>
        <w:rPr>
          <w:rFonts w:hint="cs"/>
          <w:rtl/>
        </w:rPr>
        <w:t>אמיתית</w:t>
      </w:r>
      <w:proofErr w:type="spellEnd"/>
      <w:r>
        <w:rPr>
          <w:rFonts w:hint="cs"/>
          <w:rtl/>
        </w:rPr>
        <w:t xml:space="preserve"> למציאות הזו.</w:t>
      </w:r>
      <w:r w:rsidR="00E402A0">
        <w:rPr>
          <w:rFonts w:hint="cs"/>
          <w:rtl/>
        </w:rPr>
        <w:t xml:space="preserve"> </w:t>
      </w:r>
      <w:r>
        <w:rPr>
          <w:rFonts w:hint="cs"/>
          <w:rtl/>
        </w:rPr>
        <w:t xml:space="preserve">הציבור כן </w:t>
      </w:r>
      <w:bookmarkStart w:id="6919" w:name="_ETM_Q67_317205"/>
      <w:bookmarkEnd w:id="6919"/>
      <w:r>
        <w:rPr>
          <w:rFonts w:hint="cs"/>
          <w:rtl/>
        </w:rPr>
        <w:t xml:space="preserve">רצה אלטרנטיבה. הציבור הצביע. היחלשות הימין בבחירות האחרונות, במיוחד הימין </w:t>
      </w:r>
      <w:proofErr w:type="spellStart"/>
      <w:r>
        <w:rPr>
          <w:rFonts w:hint="cs"/>
          <w:rtl/>
        </w:rPr>
        <w:t>ההתנחלותי</w:t>
      </w:r>
      <w:proofErr w:type="spellEnd"/>
      <w:r>
        <w:rPr>
          <w:rFonts w:hint="cs"/>
          <w:rtl/>
        </w:rPr>
        <w:t xml:space="preserve"> והימין שרצה להמשיך את הכיבוש, היא סימן למה שהציבור במדינת ישראל רצה. אבל מה התשובה? האם באמת ניתנה לציבור תשובה </w:t>
      </w:r>
      <w:proofErr w:type="spellStart"/>
      <w:r>
        <w:rPr>
          <w:rFonts w:hint="cs"/>
          <w:rtl/>
        </w:rPr>
        <w:t>אמיתית</w:t>
      </w:r>
      <w:proofErr w:type="spellEnd"/>
      <w:r>
        <w:rPr>
          <w:rFonts w:hint="cs"/>
          <w:rtl/>
        </w:rPr>
        <w:t xml:space="preserve"> ואלטרנטיבה למדיניות הזו? להפך </w:t>
      </w:r>
      <w:r w:rsidR="006A3C86">
        <w:rPr>
          <w:rtl/>
        </w:rPr>
        <w:t>–</w:t>
      </w:r>
      <w:r>
        <w:rPr>
          <w:rFonts w:hint="cs"/>
          <w:rtl/>
        </w:rPr>
        <w:t xml:space="preserve"> רצו </w:t>
      </w:r>
      <w:proofErr w:type="spellStart"/>
      <w:r>
        <w:rPr>
          <w:rFonts w:hint="cs"/>
          <w:rtl/>
        </w:rPr>
        <w:t>מ</w:t>
      </w:r>
      <w:r w:rsidR="00E402A0">
        <w:rPr>
          <w:rFonts w:hint="cs"/>
          <w:rtl/>
        </w:rPr>
        <w:t>י</w:t>
      </w:r>
      <w:r>
        <w:rPr>
          <w:rFonts w:hint="cs"/>
          <w:rtl/>
        </w:rPr>
        <w:t>יד</w:t>
      </w:r>
      <w:proofErr w:type="spellEnd"/>
      <w:r>
        <w:rPr>
          <w:rFonts w:hint="cs"/>
          <w:rtl/>
        </w:rPr>
        <w:t xml:space="preserve"> והכריזו פעם אחרי פעם שהפנים מועדות לממשלת אחדות. אז איזה שינוי אנחנו מציעים? ואיזה שינוי אתם מציעים לציבור שרצה לשמוע שיש אלטרנטיבה למציאות הקשה הזו ולמשבר הפוליטי הזה? שום דבר. עוד ממשלת אחדות בלי ביבי אבל עם הליכוד; בלי ביבי אבל עם מדיניות השחיתות; בלי ביבי אבל עם הכיבוש; בלי ביבי אבל עם סיפוח. אז מה באמת אנחנו מציעים לציבור?</w:t>
      </w:r>
    </w:p>
    <w:p w:rsidR="00AC73FF" w:rsidRDefault="00AC73FF" w:rsidP="00AC1CE4">
      <w:pPr>
        <w:rPr>
          <w:rtl/>
        </w:rPr>
      </w:pPr>
    </w:p>
    <w:p w:rsidR="00AC73FF" w:rsidRDefault="00AC73FF" w:rsidP="002937DB">
      <w:pPr>
        <w:rPr>
          <w:rtl/>
        </w:rPr>
      </w:pPr>
      <w:r>
        <w:rPr>
          <w:rFonts w:hint="cs"/>
          <w:rtl/>
        </w:rPr>
        <w:t>אנחנו, מצד שני, הרשימה המשותפת, למרות שאנחנו יודעים שהציבור מאס בעוד מערכת בחירות ועוד מיליארדים שנשפכים למערכת הזו, אנחנו אומרים שאנחנו בלב שלם הולכים לבחירות האלה. אצלנו בערבית אומרים</w:t>
      </w:r>
      <w:r w:rsidR="002937DB">
        <w:rPr>
          <w:rFonts w:hint="cs"/>
          <w:rtl/>
        </w:rPr>
        <w:t>: (אומרת בערבית ומתרגמת</w:t>
      </w:r>
      <w:r>
        <w:rPr>
          <w:rFonts w:hint="cs"/>
          <w:rtl/>
        </w:rPr>
        <w:t>:</w:t>
      </w:r>
      <w:r w:rsidR="002937DB">
        <w:rPr>
          <w:rFonts w:hint="cs"/>
          <w:rtl/>
        </w:rPr>
        <w:t>)</w:t>
      </w:r>
      <w:r>
        <w:rPr>
          <w:rFonts w:hint="cs"/>
          <w:rtl/>
        </w:rPr>
        <w:t xml:space="preserve"> כלומר: בפעם השלישית מסתיימת המלאכה.</w:t>
      </w:r>
    </w:p>
    <w:p w:rsidR="00AC73FF" w:rsidRDefault="00AC73FF" w:rsidP="00AC1CE4">
      <w:pPr>
        <w:rPr>
          <w:rtl/>
        </w:rPr>
      </w:pPr>
    </w:p>
    <w:p w:rsidR="00AC73FF" w:rsidRDefault="00AC73FF" w:rsidP="00AC1CE4">
      <w:pPr>
        <w:pStyle w:val="af6"/>
        <w:rPr>
          <w:rtl/>
        </w:rPr>
      </w:pPr>
      <w:r w:rsidRPr="00660C2A">
        <w:rPr>
          <w:rStyle w:val="TagStyle"/>
          <w:rtl/>
        </w:rPr>
        <w:t>&lt;&lt; יור &gt;&gt;</w:t>
      </w:r>
      <w:r w:rsidRPr="007C3296">
        <w:rPr>
          <w:rStyle w:val="TagStyle"/>
          <w:rtl/>
        </w:rPr>
        <w:t xml:space="preserve"> </w:t>
      </w:r>
      <w:r>
        <w:rPr>
          <w:rtl/>
        </w:rPr>
        <w:t>היו"ר מאיר כהן:</w:t>
      </w:r>
      <w:r w:rsidRPr="007C3296">
        <w:rPr>
          <w:rStyle w:val="TagStyle"/>
          <w:rtl/>
        </w:rPr>
        <w:t xml:space="preserve"> </w:t>
      </w:r>
      <w:r w:rsidRPr="00660C2A">
        <w:rPr>
          <w:rStyle w:val="TagStyle"/>
          <w:rtl/>
        </w:rPr>
        <w:t>&lt;&lt; יור &gt;&gt;</w:t>
      </w:r>
      <w:r>
        <w:rPr>
          <w:rtl/>
        </w:rPr>
        <w:t xml:space="preserve"> </w:t>
      </w:r>
    </w:p>
    <w:p w:rsidR="00AC73FF" w:rsidRDefault="00AC73FF" w:rsidP="00AC1CE4">
      <w:pPr>
        <w:rPr>
          <w:rtl/>
        </w:rPr>
      </w:pPr>
    </w:p>
    <w:p w:rsidR="00AC73FF" w:rsidRDefault="00AC73FF" w:rsidP="00AC1CE4">
      <w:pPr>
        <w:rPr>
          <w:rtl/>
        </w:rPr>
      </w:pPr>
      <w:r>
        <w:rPr>
          <w:rFonts w:hint="cs"/>
          <w:rtl/>
        </w:rPr>
        <w:t>תודה רבה.</w:t>
      </w:r>
    </w:p>
    <w:p w:rsidR="00AC73FF" w:rsidRDefault="00AC73FF" w:rsidP="00AC1CE4">
      <w:pPr>
        <w:rPr>
          <w:rtl/>
        </w:rPr>
      </w:pPr>
    </w:p>
    <w:p w:rsidR="00AC73FF" w:rsidRDefault="00AC73FF" w:rsidP="00AC1CE4">
      <w:pPr>
        <w:pStyle w:val="-"/>
        <w:keepNext/>
        <w:rPr>
          <w:rtl/>
        </w:rPr>
      </w:pPr>
      <w:bookmarkStart w:id="6920" w:name="_ETM_Q67_747226"/>
      <w:bookmarkStart w:id="6921" w:name="ET_speakercontinue_5761_12"/>
      <w:bookmarkEnd w:id="6920"/>
      <w:r w:rsidRPr="00203034">
        <w:rPr>
          <w:rStyle w:val="TagStyle"/>
          <w:rtl/>
        </w:rPr>
        <w:t xml:space="preserve"> &lt;&lt; דובר_המשך &gt;&gt; </w:t>
      </w:r>
      <w:r>
        <w:rPr>
          <w:rtl/>
        </w:rPr>
        <w:t>עאידה תומא סלימאן (הרשימה המשותפת):</w:t>
      </w:r>
      <w:r w:rsidRPr="00203034">
        <w:rPr>
          <w:rStyle w:val="TagStyle"/>
          <w:rtl/>
        </w:rPr>
        <w:t xml:space="preserve"> &lt;&lt; דובר_המשך &gt;&gt;</w:t>
      </w:r>
      <w:r>
        <w:rPr>
          <w:rtl/>
        </w:rPr>
        <w:t xml:space="preserve"> </w:t>
      </w:r>
      <w:bookmarkEnd w:id="6921"/>
    </w:p>
    <w:p w:rsidR="00AC73FF" w:rsidRPr="00203034" w:rsidRDefault="00AC73FF" w:rsidP="00AC1CE4">
      <w:pPr>
        <w:rPr>
          <w:rtl/>
        </w:rPr>
      </w:pPr>
    </w:p>
    <w:p w:rsidR="00AC73FF" w:rsidRDefault="00AC73FF" w:rsidP="002937DB">
      <w:pPr>
        <w:rPr>
          <w:rtl/>
        </w:rPr>
      </w:pPr>
      <w:r>
        <w:rPr>
          <w:rFonts w:hint="cs"/>
          <w:rtl/>
        </w:rPr>
        <w:t xml:space="preserve">בפעם השלישית נשיג מה שרצינו </w:t>
      </w:r>
      <w:r w:rsidR="006A3C86">
        <w:rPr>
          <w:rFonts w:hint="eastAsia"/>
          <w:rtl/>
        </w:rPr>
        <w:t>–</w:t>
      </w:r>
      <w:r>
        <w:rPr>
          <w:rFonts w:hint="cs"/>
          <w:rtl/>
        </w:rPr>
        <w:t xml:space="preserve"> שזה שמסית נגדנו יום ולילה ילך הביתה. אבל אנחנו אלה שנהווה את האלטרנטיבה. היינו </w:t>
      </w:r>
      <w:r w:rsidR="002937DB">
        <w:rPr>
          <w:rFonts w:hint="cs"/>
          <w:rtl/>
        </w:rPr>
        <w:t>עשרה</w:t>
      </w:r>
      <w:r>
        <w:rPr>
          <w:rFonts w:hint="cs"/>
          <w:rtl/>
        </w:rPr>
        <w:t xml:space="preserve"> בתחילת השנה, הפכנו ל</w:t>
      </w:r>
      <w:r w:rsidR="00E402A0">
        <w:rPr>
          <w:rFonts w:hint="cs"/>
          <w:rtl/>
        </w:rPr>
        <w:t>-13</w:t>
      </w:r>
      <w:r>
        <w:rPr>
          <w:rFonts w:hint="cs"/>
          <w:rtl/>
        </w:rPr>
        <w:t xml:space="preserve"> </w:t>
      </w:r>
      <w:r w:rsidR="00E402A0">
        <w:rPr>
          <w:rFonts w:hint="cs"/>
          <w:rtl/>
        </w:rPr>
        <w:t>ו</w:t>
      </w:r>
      <w:r>
        <w:rPr>
          <w:rFonts w:hint="cs"/>
          <w:rtl/>
        </w:rPr>
        <w:t>עוד נחזור 16, כי קפיצות עושים בשלוש.</w:t>
      </w:r>
    </w:p>
    <w:p w:rsidR="00AC73FF" w:rsidRDefault="00AC73FF" w:rsidP="00AC1CE4">
      <w:pPr>
        <w:rPr>
          <w:rtl/>
        </w:rPr>
      </w:pPr>
    </w:p>
    <w:p w:rsidR="00AC73FF" w:rsidRDefault="00AC73FF" w:rsidP="00AC1CE4">
      <w:pPr>
        <w:pStyle w:val="af6"/>
        <w:rPr>
          <w:rtl/>
        </w:rPr>
      </w:pPr>
      <w:r w:rsidRPr="00660C2A">
        <w:rPr>
          <w:rStyle w:val="TagStyle"/>
          <w:rtl/>
        </w:rPr>
        <w:t>&lt;&lt; יור &gt;&gt;</w:t>
      </w:r>
      <w:r w:rsidRPr="007C3296">
        <w:rPr>
          <w:rStyle w:val="TagStyle"/>
          <w:rtl/>
        </w:rPr>
        <w:t xml:space="preserve"> </w:t>
      </w:r>
      <w:r>
        <w:rPr>
          <w:rtl/>
        </w:rPr>
        <w:t>היו"ר מאיר כהן:</w:t>
      </w:r>
      <w:r w:rsidRPr="007C3296">
        <w:rPr>
          <w:rStyle w:val="TagStyle"/>
          <w:rtl/>
        </w:rPr>
        <w:t xml:space="preserve"> </w:t>
      </w:r>
      <w:r w:rsidRPr="00660C2A">
        <w:rPr>
          <w:rStyle w:val="TagStyle"/>
          <w:rtl/>
        </w:rPr>
        <w:t>&lt;&lt; יור &gt;&gt;</w:t>
      </w:r>
      <w:r>
        <w:rPr>
          <w:rtl/>
        </w:rPr>
        <w:t xml:space="preserve"> </w:t>
      </w:r>
    </w:p>
    <w:p w:rsidR="00AC73FF" w:rsidRDefault="00AC73FF" w:rsidP="00AC1CE4">
      <w:pPr>
        <w:rPr>
          <w:rtl/>
        </w:rPr>
      </w:pPr>
    </w:p>
    <w:p w:rsidR="00AC73FF" w:rsidRDefault="00AC73FF" w:rsidP="00AC1CE4">
      <w:pPr>
        <w:rPr>
          <w:rtl/>
        </w:rPr>
      </w:pPr>
      <w:r>
        <w:rPr>
          <w:rFonts w:hint="cs"/>
          <w:rtl/>
        </w:rPr>
        <w:t xml:space="preserve">תודה רבה. סמי אבו </w:t>
      </w:r>
      <w:proofErr w:type="spellStart"/>
      <w:r>
        <w:rPr>
          <w:rFonts w:hint="cs"/>
          <w:rtl/>
        </w:rPr>
        <w:t>שחאדה</w:t>
      </w:r>
      <w:proofErr w:type="spellEnd"/>
      <w:r>
        <w:rPr>
          <w:rFonts w:hint="cs"/>
          <w:rtl/>
        </w:rPr>
        <w:t xml:space="preserve">, בבקשה, אדוני, ואחריו </w:t>
      </w:r>
      <w:r w:rsidR="006A3C86">
        <w:rPr>
          <w:rtl/>
        </w:rPr>
        <w:t>–</w:t>
      </w:r>
      <w:r>
        <w:rPr>
          <w:rFonts w:hint="cs"/>
          <w:rtl/>
        </w:rPr>
        <w:t xml:space="preserve"> חבר הכנסת ינון אזולאי.</w:t>
      </w:r>
    </w:p>
    <w:p w:rsidR="00AC73FF" w:rsidRDefault="00AC73FF" w:rsidP="00AC1CE4">
      <w:pPr>
        <w:rPr>
          <w:rtl/>
        </w:rPr>
      </w:pPr>
    </w:p>
    <w:p w:rsidR="00AC73FF" w:rsidRDefault="00AC73FF" w:rsidP="00AC1CE4">
      <w:pPr>
        <w:pStyle w:val="a4"/>
        <w:rPr>
          <w:rtl/>
        </w:rPr>
      </w:pPr>
      <w:bookmarkStart w:id="6922" w:name="ET_speaker_5850_5"/>
      <w:r w:rsidRPr="00660C2A">
        <w:rPr>
          <w:rStyle w:val="TagStyle"/>
          <w:rtl/>
        </w:rPr>
        <w:t xml:space="preserve"> &lt;&lt; דובר &gt;&gt;</w:t>
      </w:r>
      <w:r w:rsidRPr="00A007D3">
        <w:rPr>
          <w:rStyle w:val="TagStyle"/>
          <w:rtl/>
        </w:rPr>
        <w:t xml:space="preserve"> </w:t>
      </w:r>
      <w:bookmarkStart w:id="6923" w:name="_Toc27056653"/>
      <w:bookmarkStart w:id="6924" w:name="_Toc27294084"/>
      <w:bookmarkStart w:id="6925" w:name="_Toc27294217"/>
      <w:bookmarkStart w:id="6926" w:name="_Toc27297133"/>
      <w:bookmarkStart w:id="6927" w:name="_Toc27558202"/>
      <w:r>
        <w:rPr>
          <w:rtl/>
        </w:rPr>
        <w:t xml:space="preserve">סמי אבו </w:t>
      </w:r>
      <w:proofErr w:type="spellStart"/>
      <w:r>
        <w:rPr>
          <w:rtl/>
        </w:rPr>
        <w:t>שחאדה</w:t>
      </w:r>
      <w:proofErr w:type="spellEnd"/>
      <w:r>
        <w:rPr>
          <w:rtl/>
        </w:rPr>
        <w:t xml:space="preserve"> (הרשימה המשותפת):</w:t>
      </w:r>
      <w:bookmarkEnd w:id="6923"/>
      <w:bookmarkEnd w:id="6924"/>
      <w:bookmarkEnd w:id="6925"/>
      <w:bookmarkEnd w:id="6926"/>
      <w:bookmarkEnd w:id="6927"/>
      <w:r w:rsidRPr="00A007D3">
        <w:rPr>
          <w:rStyle w:val="TagStyle"/>
          <w:rtl/>
        </w:rPr>
        <w:t xml:space="preserve"> </w:t>
      </w:r>
      <w:r w:rsidRPr="00660C2A">
        <w:rPr>
          <w:rStyle w:val="TagStyle"/>
          <w:rtl/>
        </w:rPr>
        <w:t>&lt;&lt; דובר &gt;&gt;</w:t>
      </w:r>
      <w:r>
        <w:rPr>
          <w:rtl/>
        </w:rPr>
        <w:t xml:space="preserve"> </w:t>
      </w:r>
      <w:bookmarkEnd w:id="6922"/>
    </w:p>
    <w:p w:rsidR="00AC73FF" w:rsidRDefault="00AC73FF" w:rsidP="0009735D">
      <w:pPr>
        <w:rPr>
          <w:rtl/>
        </w:rPr>
      </w:pPr>
    </w:p>
    <w:p w:rsidR="00AC73FF" w:rsidRDefault="00AC73FF" w:rsidP="00E402A0">
      <w:pPr>
        <w:rPr>
          <w:rtl/>
        </w:rPr>
      </w:pPr>
      <w:r>
        <w:rPr>
          <w:rFonts w:hint="cs"/>
          <w:rtl/>
        </w:rPr>
        <w:t>כבוד היושב-ראש, חבריי וחברות</w:t>
      </w:r>
      <w:r w:rsidR="00E402A0">
        <w:rPr>
          <w:rFonts w:hint="cs"/>
          <w:rtl/>
        </w:rPr>
        <w:t>י</w:t>
      </w:r>
      <w:r>
        <w:rPr>
          <w:rFonts w:hint="cs"/>
          <w:rtl/>
        </w:rPr>
        <w:t>י חברי הכנסת, ערב טוב, שלום לכולם. אני לא מאלה שעצובים ולא הייתי מזמין את אבי ביטר לעשות פה הופעה היום. לנו דווקא שמח, וכל יום שהמסית הקטן הזה מבלפור לא ימשיך להיות ראש ממשלה אנחנו נשמח יותר.</w:t>
      </w:r>
    </w:p>
    <w:p w:rsidR="00AC73FF" w:rsidRDefault="00AC73FF" w:rsidP="00AC1CE4">
      <w:pPr>
        <w:rPr>
          <w:rtl/>
        </w:rPr>
      </w:pPr>
    </w:p>
    <w:p w:rsidR="00AC73FF" w:rsidRDefault="00AC73FF" w:rsidP="00E402A0">
      <w:pPr>
        <w:rPr>
          <w:rtl/>
        </w:rPr>
      </w:pPr>
      <w:r>
        <w:rPr>
          <w:rFonts w:hint="cs"/>
          <w:rtl/>
        </w:rPr>
        <w:t>הסצנה הזאת של היום מעניינת</w:t>
      </w:r>
      <w:r w:rsidR="00E402A0">
        <w:rPr>
          <w:rFonts w:hint="cs"/>
          <w:rtl/>
        </w:rPr>
        <w:t>,</w:t>
      </w:r>
      <w:r>
        <w:rPr>
          <w:rFonts w:hint="cs"/>
          <w:rtl/>
        </w:rPr>
        <w:t xml:space="preserve"> והיא לא מתוך תיאטרון האבסורד, היא לא סצנה מתוך תיאטרון האבסורד. היא יותר מזכירה לנו סרט מאוד מפורסם שהיה, עם שינוי קטן בשם. הסרט נקרא: המושחת, הרע והמכוער. זה הסרט שבו אנחנו חיים ובשביל זה אנחנו הולכים לבחירות</w:t>
      </w:r>
      <w:r w:rsidR="00E402A0">
        <w:rPr>
          <w:rFonts w:hint="cs"/>
          <w:rtl/>
        </w:rPr>
        <w:t>.</w:t>
      </w:r>
      <w:r>
        <w:rPr>
          <w:rFonts w:hint="cs"/>
          <w:rtl/>
        </w:rPr>
        <w:t xml:space="preserve"> </w:t>
      </w:r>
      <w:r w:rsidR="00E402A0">
        <w:rPr>
          <w:rFonts w:hint="cs"/>
          <w:rtl/>
        </w:rPr>
        <w:t xml:space="preserve">האמת, </w:t>
      </w:r>
      <w:r>
        <w:rPr>
          <w:rFonts w:hint="cs"/>
          <w:rtl/>
        </w:rPr>
        <w:t xml:space="preserve">אין סיבה </w:t>
      </w:r>
      <w:proofErr w:type="spellStart"/>
      <w:r>
        <w:rPr>
          <w:rFonts w:hint="cs"/>
          <w:rtl/>
        </w:rPr>
        <w:t>אמיתית</w:t>
      </w:r>
      <w:proofErr w:type="spellEnd"/>
      <w:r>
        <w:rPr>
          <w:rFonts w:hint="cs"/>
          <w:rtl/>
        </w:rPr>
        <w:t xml:space="preserve"> לבחירות.</w:t>
      </w:r>
    </w:p>
    <w:p w:rsidR="00AC73FF" w:rsidRDefault="00AC73FF" w:rsidP="00AC1CE4">
      <w:pPr>
        <w:rPr>
          <w:rtl/>
        </w:rPr>
      </w:pPr>
    </w:p>
    <w:p w:rsidR="00AC73FF" w:rsidRDefault="00AC73FF" w:rsidP="00AC1CE4">
      <w:pPr>
        <w:pStyle w:val="af5"/>
        <w:rPr>
          <w:rtl/>
        </w:rPr>
      </w:pPr>
      <w:bookmarkStart w:id="6928" w:name="ET_interruption_4615_6"/>
      <w:r w:rsidRPr="00660C2A">
        <w:rPr>
          <w:rStyle w:val="TagStyle"/>
          <w:rtl/>
        </w:rPr>
        <w:t xml:space="preserve"> &lt;&lt; קריאה &gt;&gt;</w:t>
      </w:r>
      <w:r w:rsidRPr="00A007D3">
        <w:rPr>
          <w:rStyle w:val="TagStyle"/>
          <w:rtl/>
        </w:rPr>
        <w:t xml:space="preserve"> </w:t>
      </w:r>
      <w:r>
        <w:rPr>
          <w:rtl/>
        </w:rPr>
        <w:t>ניצן הורוביץ (המחנה הדמוקרטי):</w:t>
      </w:r>
      <w:r w:rsidRPr="00A007D3">
        <w:rPr>
          <w:rStyle w:val="TagStyle"/>
          <w:rtl/>
        </w:rPr>
        <w:t xml:space="preserve"> </w:t>
      </w:r>
      <w:r w:rsidRPr="00660C2A">
        <w:rPr>
          <w:rStyle w:val="TagStyle"/>
          <w:rtl/>
        </w:rPr>
        <w:t>&lt;&lt; קריאה &gt;&gt;</w:t>
      </w:r>
      <w:r>
        <w:rPr>
          <w:rtl/>
        </w:rPr>
        <w:t xml:space="preserve"> </w:t>
      </w:r>
      <w:bookmarkEnd w:id="6928"/>
    </w:p>
    <w:p w:rsidR="00AC73FF" w:rsidRDefault="00AC73FF" w:rsidP="0009735D">
      <w:pPr>
        <w:rPr>
          <w:rtl/>
        </w:rPr>
      </w:pPr>
    </w:p>
    <w:p w:rsidR="00AC73FF" w:rsidRDefault="00AC73FF" w:rsidP="00AC1CE4">
      <w:pPr>
        <w:rPr>
          <w:rtl/>
        </w:rPr>
      </w:pPr>
      <w:r>
        <w:rPr>
          <w:rFonts w:hint="cs"/>
          <w:rtl/>
        </w:rPr>
        <w:t>מי זה הרע והמכוער?</w:t>
      </w:r>
    </w:p>
    <w:p w:rsidR="00AC73FF" w:rsidRPr="00374D77" w:rsidRDefault="00AC73FF" w:rsidP="00AC1CE4">
      <w:pPr>
        <w:rPr>
          <w:rtl/>
        </w:rPr>
      </w:pPr>
    </w:p>
    <w:p w:rsidR="00AC73FF" w:rsidRDefault="00AC73FF" w:rsidP="00AC1CE4">
      <w:pPr>
        <w:pStyle w:val="-"/>
        <w:keepNext/>
        <w:rPr>
          <w:rtl/>
        </w:rPr>
      </w:pPr>
      <w:bookmarkStart w:id="6929" w:name="ET_speakercontinue_5850_10"/>
      <w:r w:rsidRPr="00203034">
        <w:rPr>
          <w:rStyle w:val="TagStyle"/>
          <w:rtl/>
        </w:rPr>
        <w:t xml:space="preserve"> &lt;&lt; דובר_המשך &gt;&gt; </w:t>
      </w:r>
      <w:r>
        <w:rPr>
          <w:rtl/>
        </w:rPr>
        <w:t xml:space="preserve">סמי אבו </w:t>
      </w:r>
      <w:proofErr w:type="spellStart"/>
      <w:r>
        <w:rPr>
          <w:rtl/>
        </w:rPr>
        <w:t>שחאדה</w:t>
      </w:r>
      <w:proofErr w:type="spellEnd"/>
      <w:r>
        <w:rPr>
          <w:rtl/>
        </w:rPr>
        <w:t xml:space="preserve"> (הרשימה המשותפת):</w:t>
      </w:r>
      <w:r w:rsidRPr="00203034">
        <w:rPr>
          <w:rStyle w:val="TagStyle"/>
          <w:rtl/>
        </w:rPr>
        <w:t xml:space="preserve"> &lt;&lt; דובר_המשך &gt;&gt;</w:t>
      </w:r>
      <w:r>
        <w:rPr>
          <w:rtl/>
        </w:rPr>
        <w:t xml:space="preserve"> </w:t>
      </w:r>
      <w:bookmarkEnd w:id="6929"/>
    </w:p>
    <w:p w:rsidR="00AC73FF" w:rsidRDefault="00AC73FF" w:rsidP="0009735D">
      <w:pPr>
        <w:rPr>
          <w:rtl/>
        </w:rPr>
      </w:pPr>
    </w:p>
    <w:p w:rsidR="00AC73FF" w:rsidRDefault="00AC73FF" w:rsidP="001E0337">
      <w:pPr>
        <w:rPr>
          <w:rtl/>
        </w:rPr>
      </w:pPr>
      <w:r>
        <w:rPr>
          <w:rFonts w:hint="cs"/>
          <w:rtl/>
        </w:rPr>
        <w:t>אולי המסית, המושחת והמכוער יותר טוב. אני רוצה להגיד למה במשותפת אנחנו לא עצובים</w:t>
      </w:r>
      <w:r w:rsidR="001E0337">
        <w:rPr>
          <w:rFonts w:hint="cs"/>
          <w:rtl/>
        </w:rPr>
        <w:t>:</w:t>
      </w:r>
      <w:r>
        <w:rPr>
          <w:rFonts w:hint="cs"/>
          <w:rtl/>
        </w:rPr>
        <w:t xml:space="preserve"> (אומר דברים בשפה הערבית</w:t>
      </w:r>
      <w:r w:rsidR="00592B5C">
        <w:rPr>
          <w:rFonts w:hint="cs"/>
          <w:rtl/>
        </w:rPr>
        <w:t xml:space="preserve">, להלן תרגומם: </w:t>
      </w:r>
      <w:r w:rsidR="00592B5C">
        <w:rPr>
          <w:rtl/>
        </w:rPr>
        <w:t xml:space="preserve">בגלל שהאמון שלנו בבני עמנו </w:t>
      </w:r>
      <w:r w:rsidR="001E0337">
        <w:rPr>
          <w:rFonts w:hint="cs"/>
          <w:rtl/>
        </w:rPr>
        <w:t xml:space="preserve">רב </w:t>
      </w:r>
      <w:r w:rsidR="00592B5C">
        <w:rPr>
          <w:rtl/>
        </w:rPr>
        <w:t>מאוד. אנו רואים שהציבור מתלכד סביב הרשימה המשותפת.</w:t>
      </w:r>
      <w:r w:rsidR="00592B5C">
        <w:rPr>
          <w:rtl/>
          <w:lang w:bidi="ar-JO"/>
        </w:rPr>
        <w:t xml:space="preserve"> </w:t>
      </w:r>
      <w:r w:rsidR="00592B5C">
        <w:rPr>
          <w:rtl/>
        </w:rPr>
        <w:t xml:space="preserve">אנו מודים לבני עמנו על האמון היקר הזה. אנחנו הולכים לבחירות בביטחון רב בגלל שאנו גם מביעים ביטחון ואמון רב בבני עמנו. אני חושב שבתקופה האחרונה גילינו שוב את כוחנו האלקטורלי. אני מסכים עם אחותי עאידה ש"השלישית תופסת". אני מסכים </w:t>
      </w:r>
      <w:r w:rsidR="001E0337">
        <w:rPr>
          <w:rFonts w:hint="cs"/>
          <w:rtl/>
        </w:rPr>
        <w:t xml:space="preserve">איתך </w:t>
      </w:r>
      <w:r w:rsidR="00592B5C">
        <w:rPr>
          <w:rtl/>
        </w:rPr>
        <w:t>שעל המד</w:t>
      </w:r>
      <w:r w:rsidR="001E0337">
        <w:rPr>
          <w:rtl/>
        </w:rPr>
        <w:t>רגות האלה אנו צריכים לעלות שלוש</w:t>
      </w:r>
      <w:r w:rsidR="001E0337">
        <w:rPr>
          <w:rFonts w:hint="cs"/>
          <w:rtl/>
        </w:rPr>
        <w:t>-</w:t>
      </w:r>
      <w:r w:rsidR="00592B5C">
        <w:rPr>
          <w:rtl/>
        </w:rPr>
        <w:t xml:space="preserve">שלוש. היינו עשרה בחודש אפריל, הפכנו ל-13 בחודש ספטמבר, ועוד נהפוך ל-16 בחודש </w:t>
      </w:r>
      <w:r w:rsidR="001E0337">
        <w:rPr>
          <w:rFonts w:hint="cs"/>
          <w:rtl/>
        </w:rPr>
        <w:t xml:space="preserve">מרץ </w:t>
      </w:r>
      <w:r w:rsidR="00592B5C">
        <w:rPr>
          <w:rtl/>
        </w:rPr>
        <w:t>הקרוב. בערבית אנו צריכים לומר שבפעם הז</w:t>
      </w:r>
      <w:r w:rsidR="001E0337">
        <w:rPr>
          <w:rFonts w:hint="cs"/>
          <w:rtl/>
        </w:rPr>
        <w:t>את</w:t>
      </w:r>
      <w:r w:rsidR="00592B5C">
        <w:rPr>
          <w:rtl/>
        </w:rPr>
        <w:t xml:space="preserve">, עאידה, אנו רוצים שלושה ועוד שלושה. האמון שלנו בבני עמנו </w:t>
      </w:r>
      <w:r w:rsidR="001E0337">
        <w:rPr>
          <w:rFonts w:hint="cs"/>
          <w:rtl/>
        </w:rPr>
        <w:t xml:space="preserve">רב </w:t>
      </w:r>
      <w:r w:rsidR="00592B5C">
        <w:rPr>
          <w:rtl/>
        </w:rPr>
        <w:t>מאוד. הרשימה המשותפת בטוחה בהצלחה שלה בייצוג בני עמנו במלוא הכוח בכנסת</w:t>
      </w:r>
      <w:r w:rsidR="001E0337">
        <w:rPr>
          <w:rFonts w:hint="cs"/>
          <w:rtl/>
        </w:rPr>
        <w:t>,</w:t>
      </w:r>
      <w:r w:rsidR="00592B5C">
        <w:rPr>
          <w:rtl/>
        </w:rPr>
        <w:t xml:space="preserve"> ואנו מוכנים לבחירות. תודה.</w:t>
      </w:r>
      <w:r>
        <w:rPr>
          <w:rFonts w:hint="cs"/>
          <w:rtl/>
        </w:rPr>
        <w:t xml:space="preserve">) </w:t>
      </w:r>
    </w:p>
    <w:p w:rsidR="00AC73FF" w:rsidRDefault="00AC73FF" w:rsidP="00AC1CE4">
      <w:pPr>
        <w:rPr>
          <w:rtl/>
        </w:rPr>
      </w:pPr>
    </w:p>
    <w:p w:rsidR="001D2E69" w:rsidRDefault="001D2E69" w:rsidP="00AC1CE4">
      <w:pPr>
        <w:pStyle w:val="af6"/>
        <w:keepNext/>
        <w:rPr>
          <w:rtl/>
        </w:rPr>
      </w:pPr>
      <w:r w:rsidRPr="000941FA">
        <w:rPr>
          <w:rStyle w:val="TagStyle"/>
          <w:rtl/>
        </w:rPr>
        <w:t xml:space="preserve">&lt;&lt; יור &gt;&gt; </w:t>
      </w:r>
      <w:r>
        <w:rPr>
          <w:rtl/>
        </w:rPr>
        <w:t>היו"ר מאיר כהן:</w:t>
      </w:r>
      <w:r w:rsidRPr="000941FA">
        <w:rPr>
          <w:rStyle w:val="TagStyle"/>
          <w:rtl/>
        </w:rPr>
        <w:t xml:space="preserve"> &lt;&lt; יור &gt;&gt;</w:t>
      </w:r>
      <w:r>
        <w:rPr>
          <w:rtl/>
        </w:rPr>
        <w:t xml:space="preserve"> </w:t>
      </w:r>
    </w:p>
    <w:p w:rsidR="001D2E69" w:rsidRDefault="001D2E69" w:rsidP="00AC1CE4">
      <w:pPr>
        <w:rPr>
          <w:rtl/>
        </w:rPr>
      </w:pPr>
    </w:p>
    <w:p w:rsidR="001D2E69" w:rsidRDefault="001D2E69" w:rsidP="00AC1CE4">
      <w:pPr>
        <w:rPr>
          <w:rtl/>
        </w:rPr>
      </w:pPr>
      <w:r>
        <w:rPr>
          <w:rFonts w:hint="cs"/>
          <w:rtl/>
        </w:rPr>
        <w:t xml:space="preserve">תודה רבה, תודה רבה. חבר הכנסת ינון אזולאי, בבקשה. אני מבקש לדאוג שיהיה </w:t>
      </w:r>
      <w:bookmarkStart w:id="6930" w:name="_ETM_Q68_613000"/>
      <w:bookmarkEnd w:id="6930"/>
      <w:r>
        <w:rPr>
          <w:rFonts w:hint="cs"/>
          <w:rtl/>
        </w:rPr>
        <w:t xml:space="preserve">כאן שר שמסכם. כן, כבודו. </w:t>
      </w:r>
    </w:p>
    <w:p w:rsidR="001D2E69" w:rsidRDefault="001D2E69" w:rsidP="00AC1CE4">
      <w:pPr>
        <w:ind w:firstLine="0"/>
        <w:rPr>
          <w:rtl/>
        </w:rPr>
      </w:pPr>
    </w:p>
    <w:p w:rsidR="001D2E69" w:rsidRDefault="001D2E69" w:rsidP="00AC1CE4">
      <w:pPr>
        <w:pStyle w:val="a4"/>
        <w:keepNext/>
        <w:rPr>
          <w:rtl/>
        </w:rPr>
      </w:pPr>
      <w:bookmarkStart w:id="6931" w:name="ET_speaker_5726_4"/>
      <w:r w:rsidRPr="000941FA">
        <w:rPr>
          <w:rStyle w:val="TagStyle"/>
          <w:rtl/>
        </w:rPr>
        <w:t xml:space="preserve"> &lt;&lt; דובר &gt;&gt; </w:t>
      </w:r>
      <w:bookmarkStart w:id="6932" w:name="_Toc27056654"/>
      <w:bookmarkStart w:id="6933" w:name="_Toc27294085"/>
      <w:bookmarkStart w:id="6934" w:name="_Toc27294218"/>
      <w:bookmarkStart w:id="6935" w:name="_Toc27297134"/>
      <w:bookmarkStart w:id="6936" w:name="_Toc27558203"/>
      <w:r>
        <w:rPr>
          <w:rtl/>
        </w:rPr>
        <w:t>ינון אזולאי (ש"ס):</w:t>
      </w:r>
      <w:bookmarkEnd w:id="6932"/>
      <w:bookmarkEnd w:id="6933"/>
      <w:bookmarkEnd w:id="6934"/>
      <w:bookmarkEnd w:id="6935"/>
      <w:bookmarkEnd w:id="6936"/>
      <w:r w:rsidRPr="000941FA">
        <w:rPr>
          <w:rStyle w:val="TagStyle"/>
          <w:rtl/>
        </w:rPr>
        <w:t xml:space="preserve"> &lt;&lt; דובר &gt;&gt;</w:t>
      </w:r>
      <w:r>
        <w:rPr>
          <w:rtl/>
        </w:rPr>
        <w:t xml:space="preserve"> </w:t>
      </w:r>
      <w:bookmarkEnd w:id="6931"/>
    </w:p>
    <w:p w:rsidR="001D2E69" w:rsidRDefault="001D2E69" w:rsidP="0009735D">
      <w:pPr>
        <w:rPr>
          <w:rtl/>
        </w:rPr>
      </w:pPr>
    </w:p>
    <w:p w:rsidR="001D2E69" w:rsidRDefault="001D2E69" w:rsidP="00AC1CE4">
      <w:pPr>
        <w:rPr>
          <w:rtl/>
        </w:rPr>
      </w:pPr>
      <w:r>
        <w:rPr>
          <w:rFonts w:hint="cs"/>
          <w:rtl/>
        </w:rPr>
        <w:t xml:space="preserve">אדוני היושב-ראש, כבוד השרים, חבריי חברי </w:t>
      </w:r>
      <w:bookmarkStart w:id="6937" w:name="_ETM_Q68_640000"/>
      <w:bookmarkEnd w:id="6937"/>
      <w:r>
        <w:rPr>
          <w:rFonts w:hint="cs"/>
          <w:rtl/>
        </w:rPr>
        <w:t xml:space="preserve">הכנסת, זה יום שאנחנו מתביישים לעמוד פה, </w:t>
      </w:r>
      <w:bookmarkStart w:id="6938" w:name="_ETM_Q68_643000"/>
      <w:bookmarkEnd w:id="6938"/>
      <w:r>
        <w:rPr>
          <w:rFonts w:hint="cs"/>
          <w:rtl/>
        </w:rPr>
        <w:t xml:space="preserve">יום שמפזרים בו את הכנסת. </w:t>
      </w:r>
    </w:p>
    <w:p w:rsidR="001D2E69" w:rsidRDefault="001D2E69" w:rsidP="00AC1CE4">
      <w:pPr>
        <w:rPr>
          <w:rtl/>
        </w:rPr>
      </w:pPr>
    </w:p>
    <w:p w:rsidR="001D2E69" w:rsidRDefault="001D2E69" w:rsidP="00E402A0">
      <w:pPr>
        <w:rPr>
          <w:rtl/>
        </w:rPr>
      </w:pPr>
      <w:r>
        <w:rPr>
          <w:rFonts w:hint="cs"/>
          <w:rtl/>
        </w:rPr>
        <w:t>א</w:t>
      </w:r>
      <w:bookmarkStart w:id="6939" w:name="_ETM_Q68_647000"/>
      <w:bookmarkEnd w:id="6939"/>
      <w:r>
        <w:rPr>
          <w:rFonts w:hint="cs"/>
          <w:rtl/>
        </w:rPr>
        <w:t xml:space="preserve">ני רוצה להתחבר לתחילת דבריו </w:t>
      </w:r>
      <w:bookmarkStart w:id="6940" w:name="_ETM_Q68_650000"/>
      <w:bookmarkEnd w:id="6940"/>
      <w:r>
        <w:rPr>
          <w:rFonts w:hint="cs"/>
          <w:rtl/>
        </w:rPr>
        <w:t>של מי שאמר פה מכחול לבן שהוא מציע להורים לכבו</w:t>
      </w:r>
      <w:bookmarkStart w:id="6941" w:name="_ETM_Q68_659000"/>
      <w:bookmarkEnd w:id="6941"/>
      <w:r>
        <w:rPr>
          <w:rFonts w:hint="cs"/>
          <w:rtl/>
        </w:rPr>
        <w:t>ת את הטלוויזיות עד אחרי הבחירות. אצלנו הטלוויזיות</w:t>
      </w:r>
      <w:bookmarkStart w:id="6942" w:name="_ETM_Q68_665000"/>
      <w:bookmarkEnd w:id="6942"/>
      <w:r>
        <w:rPr>
          <w:rFonts w:hint="cs"/>
          <w:rtl/>
        </w:rPr>
        <w:t xml:space="preserve"> כבר לא קיימות </w:t>
      </w:r>
      <w:r w:rsidR="006A3C86">
        <w:rPr>
          <w:rFonts w:hint="eastAsia"/>
          <w:rtl/>
        </w:rPr>
        <w:t>–</w:t>
      </w:r>
      <w:r w:rsidR="00E402A0">
        <w:rPr>
          <w:rFonts w:hint="eastAsia"/>
          <w:rtl/>
        </w:rPr>
        <w:t xml:space="preserve"> </w:t>
      </w:r>
      <w:r>
        <w:rPr>
          <w:rFonts w:hint="cs"/>
          <w:rtl/>
        </w:rPr>
        <w:t xml:space="preserve">הן אף פעם לא היו קיימות </w:t>
      </w:r>
      <w:bookmarkStart w:id="6943" w:name="_ETM_Q68_670000"/>
      <w:bookmarkStart w:id="6944" w:name="_ETM_Q68_671000"/>
      <w:bookmarkEnd w:id="6943"/>
      <w:bookmarkEnd w:id="6944"/>
      <w:r w:rsidR="006A3C86">
        <w:rPr>
          <w:rFonts w:hint="eastAsia"/>
          <w:rtl/>
        </w:rPr>
        <w:t>–</w:t>
      </w:r>
      <w:r w:rsidR="00E402A0">
        <w:rPr>
          <w:rFonts w:hint="eastAsia"/>
          <w:rtl/>
        </w:rPr>
        <w:t xml:space="preserve"> </w:t>
      </w:r>
      <w:r>
        <w:rPr>
          <w:rFonts w:hint="cs"/>
          <w:rtl/>
        </w:rPr>
        <w:t xml:space="preserve">אבל אל לך לשכוח שאת החינוך הטהור של ילדינו </w:t>
      </w:r>
      <w:bookmarkStart w:id="6945" w:name="_ETM_Q68_674000"/>
      <w:bookmarkEnd w:id="6945"/>
      <w:r>
        <w:rPr>
          <w:rFonts w:hint="cs"/>
          <w:rtl/>
        </w:rPr>
        <w:t xml:space="preserve">אתה זה שרצית לכבות. אתה זה שהחדרת את השנאה </w:t>
      </w:r>
      <w:bookmarkStart w:id="6946" w:name="_ETM_Q68_678000"/>
      <w:bookmarkEnd w:id="6946"/>
      <w:r>
        <w:rPr>
          <w:rFonts w:hint="cs"/>
          <w:rtl/>
        </w:rPr>
        <w:t xml:space="preserve">בעם, את הקיטוב. לקחת את הציבור שלנו והפכת אותו </w:t>
      </w:r>
      <w:bookmarkStart w:id="6947" w:name="_ETM_Q68_687000"/>
      <w:bookmarkEnd w:id="6947"/>
      <w:r>
        <w:rPr>
          <w:rFonts w:hint="cs"/>
          <w:rtl/>
        </w:rPr>
        <w:t xml:space="preserve">לשק חבטות, אך ברוך השם, רוחנו לא נשברה, ולעולם לא </w:t>
      </w:r>
      <w:bookmarkStart w:id="6948" w:name="_ETM_Q68_693000"/>
      <w:bookmarkEnd w:id="6948"/>
      <w:r>
        <w:rPr>
          <w:rFonts w:hint="cs"/>
          <w:rtl/>
        </w:rPr>
        <w:t xml:space="preserve">תישבר. </w:t>
      </w:r>
      <w:bookmarkStart w:id="6949" w:name="_ETM_Q68_695000"/>
      <w:bookmarkEnd w:id="6949"/>
      <w:r>
        <w:rPr>
          <w:rFonts w:hint="cs"/>
          <w:rtl/>
        </w:rPr>
        <w:t>א</w:t>
      </w:r>
      <w:bookmarkStart w:id="6950" w:name="_ETM_Q68_696000"/>
      <w:bookmarkEnd w:id="6950"/>
      <w:r>
        <w:rPr>
          <w:rFonts w:hint="cs"/>
          <w:rtl/>
        </w:rPr>
        <w:t xml:space="preserve">ני מציע לך ולחברך הטוב מישראל ביתנו איווט ליברמן, </w:t>
      </w:r>
      <w:bookmarkStart w:id="6951" w:name="_ETM_Q68_700000"/>
      <w:bookmarkEnd w:id="6951"/>
      <w:r>
        <w:rPr>
          <w:rFonts w:hint="cs"/>
          <w:rtl/>
        </w:rPr>
        <w:t xml:space="preserve">אשר כל-כולו שנאה </w:t>
      </w:r>
      <w:r w:rsidR="006A3C86">
        <w:rPr>
          <w:rtl/>
        </w:rPr>
        <w:t>–</w:t>
      </w:r>
      <w:r>
        <w:rPr>
          <w:rFonts w:hint="cs"/>
          <w:rtl/>
        </w:rPr>
        <w:t xml:space="preserve"> שנאה על מה? </w:t>
      </w:r>
      <w:bookmarkStart w:id="6952" w:name="_ETM_Q68_707000"/>
      <w:bookmarkEnd w:id="6952"/>
      <w:r>
        <w:rPr>
          <w:rFonts w:hint="cs"/>
          <w:rtl/>
        </w:rPr>
        <w:t xml:space="preserve">על מה? על הכבוד שלו; על השנאה שלו לנתניהו, לא </w:t>
      </w:r>
      <w:bookmarkStart w:id="6953" w:name="_ETM_Q68_714000"/>
      <w:bookmarkEnd w:id="6953"/>
      <w:r>
        <w:rPr>
          <w:rFonts w:hint="cs"/>
          <w:rtl/>
        </w:rPr>
        <w:t xml:space="preserve">לשום דבר אחר. </w:t>
      </w:r>
    </w:p>
    <w:p w:rsidR="001D2E69" w:rsidRDefault="001D2E69" w:rsidP="00AC1CE4">
      <w:pPr>
        <w:rPr>
          <w:rtl/>
        </w:rPr>
      </w:pPr>
    </w:p>
    <w:p w:rsidR="001D2E69" w:rsidRDefault="001D2E69" w:rsidP="00AC1CE4">
      <w:pPr>
        <w:rPr>
          <w:rtl/>
        </w:rPr>
      </w:pPr>
      <w:bookmarkStart w:id="6954" w:name="_ETM_Q68_713000"/>
      <w:bookmarkEnd w:id="6954"/>
      <w:r>
        <w:rPr>
          <w:rFonts w:hint="cs"/>
          <w:rtl/>
        </w:rPr>
        <w:t xml:space="preserve">ואל תדברו היום על כתב אישום, </w:t>
      </w:r>
      <w:bookmarkStart w:id="6955" w:name="_ETM_Q68_718000"/>
      <w:bookmarkEnd w:id="6955"/>
      <w:r>
        <w:rPr>
          <w:rFonts w:hint="cs"/>
          <w:rtl/>
        </w:rPr>
        <w:t xml:space="preserve">כי כתב האישום </w:t>
      </w:r>
      <w:r w:rsidR="006A3C86">
        <w:rPr>
          <w:rFonts w:hint="eastAsia"/>
          <w:rtl/>
        </w:rPr>
        <w:t>–</w:t>
      </w:r>
      <w:r>
        <w:rPr>
          <w:rFonts w:hint="eastAsia"/>
          <w:rtl/>
        </w:rPr>
        <w:t xml:space="preserve"> </w:t>
      </w:r>
      <w:r>
        <w:rPr>
          <w:rFonts w:hint="cs"/>
          <w:rtl/>
        </w:rPr>
        <w:t>מי שצריכים לקבל אותו זה רק שניים פה</w:t>
      </w:r>
      <w:bookmarkStart w:id="6956" w:name="_ETM_Q68_722000"/>
      <w:bookmarkEnd w:id="6956"/>
      <w:r>
        <w:rPr>
          <w:rFonts w:hint="cs"/>
          <w:rtl/>
        </w:rPr>
        <w:t xml:space="preserve">: אביגדור ליברמן ואותו אחד מכחול לבן, שהם אלה </w:t>
      </w:r>
      <w:bookmarkStart w:id="6957" w:name="_ETM_Q68_728000"/>
      <w:bookmarkEnd w:id="6957"/>
      <w:r>
        <w:rPr>
          <w:rFonts w:hint="cs"/>
          <w:rtl/>
        </w:rPr>
        <w:t xml:space="preserve">שגרמו לבחירות. אביגדור ליברמן כבר בפעם השלישית גורר </w:t>
      </w:r>
      <w:bookmarkStart w:id="6958" w:name="_ETM_Q68_733000"/>
      <w:bookmarkEnd w:id="6958"/>
      <w:r>
        <w:rPr>
          <w:rFonts w:hint="cs"/>
          <w:rtl/>
        </w:rPr>
        <w:t xml:space="preserve">אותנו לבחירות. הוא זה שלוקח את הכסף שלנו, של עם </w:t>
      </w:r>
      <w:bookmarkStart w:id="6959" w:name="_ETM_Q68_736000"/>
      <w:bookmarkEnd w:id="6959"/>
      <w:r>
        <w:rPr>
          <w:rFonts w:hint="cs"/>
          <w:rtl/>
        </w:rPr>
        <w:t xml:space="preserve">ישראל, של האזרחים, של החלשים, וזורק אותו לפח. זה כתב </w:t>
      </w:r>
      <w:bookmarkStart w:id="6960" w:name="_ETM_Q68_743000"/>
      <w:bookmarkEnd w:id="6960"/>
      <w:r>
        <w:rPr>
          <w:rFonts w:hint="cs"/>
          <w:rtl/>
        </w:rPr>
        <w:t xml:space="preserve">האישום. עם ישראל יגיש נגדו את כתב האישום הזה </w:t>
      </w:r>
      <w:bookmarkStart w:id="6961" w:name="_ETM_Q68_750000"/>
      <w:bookmarkEnd w:id="6961"/>
      <w:r>
        <w:rPr>
          <w:rFonts w:hint="cs"/>
          <w:rtl/>
        </w:rPr>
        <w:t xml:space="preserve">ביום הבוחר. </w:t>
      </w:r>
    </w:p>
    <w:p w:rsidR="001D2E69" w:rsidRDefault="001D2E69" w:rsidP="00AC1CE4">
      <w:pPr>
        <w:rPr>
          <w:rtl/>
        </w:rPr>
      </w:pPr>
    </w:p>
    <w:p w:rsidR="001D2E69" w:rsidRDefault="001D2E69" w:rsidP="00E402A0">
      <w:pPr>
        <w:rPr>
          <w:rtl/>
        </w:rPr>
      </w:pPr>
      <w:bookmarkStart w:id="6962" w:name="_ETM_Q68_752000"/>
      <w:bookmarkEnd w:id="6962"/>
      <w:r>
        <w:rPr>
          <w:rFonts w:hint="cs"/>
          <w:rtl/>
        </w:rPr>
        <w:t xml:space="preserve">אני קורא לחבריי: הגיע הזמן שנכבה </w:t>
      </w:r>
      <w:bookmarkStart w:id="6963" w:name="_ETM_Q68_758000"/>
      <w:bookmarkEnd w:id="6963"/>
      <w:r w:rsidR="006A3C86">
        <w:rPr>
          <w:rFonts w:hint="eastAsia"/>
          <w:rtl/>
        </w:rPr>
        <w:t>–</w:t>
      </w:r>
      <w:r>
        <w:rPr>
          <w:rFonts w:hint="eastAsia"/>
          <w:rtl/>
        </w:rPr>
        <w:t xml:space="preserve"> </w:t>
      </w:r>
      <w:r>
        <w:rPr>
          <w:rFonts w:hint="cs"/>
          <w:rtl/>
        </w:rPr>
        <w:t xml:space="preserve">שתכבו </w:t>
      </w:r>
      <w:r w:rsidR="006A3C86">
        <w:rPr>
          <w:rFonts w:hint="eastAsia"/>
          <w:rtl/>
        </w:rPr>
        <w:t>–</w:t>
      </w:r>
      <w:r>
        <w:rPr>
          <w:rFonts w:hint="cs"/>
          <w:rtl/>
        </w:rPr>
        <w:t xml:space="preserve"> את לפיד השנאה. הגיע הזמן שתצטרפו לנר שתנועת</w:t>
      </w:r>
      <w:bookmarkStart w:id="6964" w:name="_ETM_Q68_765000"/>
      <w:bookmarkEnd w:id="6964"/>
      <w:r>
        <w:rPr>
          <w:rFonts w:hint="cs"/>
          <w:rtl/>
        </w:rPr>
        <w:t xml:space="preserve"> ש"ס הדליקה, שמרן הדליק</w:t>
      </w:r>
      <w:r w:rsidR="00E402A0">
        <w:rPr>
          <w:rFonts w:hint="cs"/>
          <w:rtl/>
        </w:rPr>
        <w:t>:</w:t>
      </w:r>
      <w:r>
        <w:rPr>
          <w:rFonts w:hint="eastAsia"/>
          <w:rtl/>
        </w:rPr>
        <w:t xml:space="preserve"> </w:t>
      </w:r>
      <w:r>
        <w:rPr>
          <w:rFonts w:hint="cs"/>
          <w:rtl/>
        </w:rPr>
        <w:t xml:space="preserve">נר של אהבה; נר של </w:t>
      </w:r>
      <w:bookmarkStart w:id="6965" w:name="_ETM_Q68_770000"/>
      <w:bookmarkEnd w:id="6965"/>
      <w:r>
        <w:rPr>
          <w:rFonts w:hint="cs"/>
          <w:rtl/>
        </w:rPr>
        <w:t>אחדות</w:t>
      </w:r>
      <w:r w:rsidR="00E402A0">
        <w:rPr>
          <w:rFonts w:hint="cs"/>
          <w:rtl/>
        </w:rPr>
        <w:t>;</w:t>
      </w:r>
      <w:r>
        <w:rPr>
          <w:rFonts w:hint="cs"/>
          <w:rtl/>
        </w:rPr>
        <w:t xml:space="preserve"> נר של עם ישראל, של העם היהודי הטהור. ובוא והתחברו אלינו, לעם הזה </w:t>
      </w:r>
      <w:r w:rsidR="006A3C86">
        <w:rPr>
          <w:rFonts w:hint="cs"/>
          <w:rtl/>
        </w:rPr>
        <w:t>– –</w:t>
      </w:r>
    </w:p>
    <w:p w:rsidR="001D2E69" w:rsidRDefault="001D2E69" w:rsidP="00AC1CE4">
      <w:pPr>
        <w:rPr>
          <w:rtl/>
        </w:rPr>
      </w:pPr>
    </w:p>
    <w:p w:rsidR="001D2E69" w:rsidRDefault="001D2E69" w:rsidP="00AC1CE4">
      <w:pPr>
        <w:pStyle w:val="af5"/>
        <w:keepNext/>
        <w:rPr>
          <w:rtl/>
        </w:rPr>
      </w:pPr>
      <w:bookmarkStart w:id="6966" w:name="ET_interruption_5857_7"/>
      <w:r w:rsidRPr="00B972D7">
        <w:rPr>
          <w:rStyle w:val="TagStyle"/>
          <w:rtl/>
        </w:rPr>
        <w:t xml:space="preserve"> &lt;&lt; קריאה &gt;&gt; </w:t>
      </w:r>
      <w:r>
        <w:rPr>
          <w:rtl/>
        </w:rPr>
        <w:t>אלכסנדר קושניר (ישראל ביתנו):</w:t>
      </w:r>
      <w:r w:rsidRPr="00B972D7">
        <w:rPr>
          <w:rStyle w:val="TagStyle"/>
          <w:rtl/>
        </w:rPr>
        <w:t xml:space="preserve"> &lt;&lt; קריאה &gt;&gt;</w:t>
      </w:r>
      <w:r>
        <w:rPr>
          <w:rtl/>
        </w:rPr>
        <w:t xml:space="preserve"> </w:t>
      </w:r>
      <w:bookmarkEnd w:id="6966"/>
    </w:p>
    <w:p w:rsidR="001D2E69" w:rsidRDefault="001D2E69" w:rsidP="0009735D">
      <w:pPr>
        <w:rPr>
          <w:rtl/>
        </w:rPr>
      </w:pPr>
    </w:p>
    <w:p w:rsidR="001D2E69" w:rsidRDefault="001D2E69" w:rsidP="00AC1CE4">
      <w:pPr>
        <w:rPr>
          <w:rtl/>
        </w:rPr>
      </w:pPr>
      <w:bookmarkStart w:id="6967" w:name="_ETM_Q68_774000"/>
      <w:bookmarkEnd w:id="6967"/>
      <w:r>
        <w:rPr>
          <w:rFonts w:hint="cs"/>
          <w:rtl/>
        </w:rPr>
        <w:t>רק הגזע הטהור, נכון?</w:t>
      </w:r>
    </w:p>
    <w:p w:rsidR="001D2E69" w:rsidRDefault="001D2E69" w:rsidP="00AC1CE4">
      <w:pPr>
        <w:rPr>
          <w:rtl/>
        </w:rPr>
      </w:pPr>
      <w:bookmarkStart w:id="6968" w:name="_ETM_Q68_778000"/>
      <w:bookmarkEnd w:id="6968"/>
    </w:p>
    <w:p w:rsidR="001D2E69" w:rsidRDefault="001D2E69" w:rsidP="00AC1CE4">
      <w:pPr>
        <w:pStyle w:val="-"/>
        <w:keepNext/>
        <w:rPr>
          <w:rtl/>
        </w:rPr>
      </w:pPr>
      <w:bookmarkStart w:id="6969" w:name="ET_speakercontinue_5726_8"/>
      <w:r w:rsidRPr="00B972D7">
        <w:rPr>
          <w:rStyle w:val="TagStyle"/>
          <w:rtl/>
        </w:rPr>
        <w:t xml:space="preserve"> &lt;&lt; דובר_המשך &gt;&gt; </w:t>
      </w:r>
      <w:r>
        <w:rPr>
          <w:rtl/>
        </w:rPr>
        <w:t>ינון אזולאי (ש"ס):</w:t>
      </w:r>
      <w:r w:rsidRPr="00B972D7">
        <w:rPr>
          <w:rStyle w:val="TagStyle"/>
          <w:rtl/>
        </w:rPr>
        <w:t xml:space="preserve"> &lt;&lt; דובר_המשך &gt;&gt;</w:t>
      </w:r>
      <w:r>
        <w:rPr>
          <w:rtl/>
        </w:rPr>
        <w:t xml:space="preserve"> </w:t>
      </w:r>
      <w:bookmarkEnd w:id="6969"/>
    </w:p>
    <w:p w:rsidR="001D2E69" w:rsidRDefault="001D2E69" w:rsidP="0009735D">
      <w:pPr>
        <w:rPr>
          <w:rtl/>
        </w:rPr>
      </w:pPr>
    </w:p>
    <w:p w:rsidR="001D2E69" w:rsidRDefault="006A3C86" w:rsidP="00AC1CE4">
      <w:pPr>
        <w:rPr>
          <w:rtl/>
        </w:rPr>
      </w:pPr>
      <w:bookmarkStart w:id="6970" w:name="_ETM_Q68_779000"/>
      <w:bookmarkEnd w:id="6970"/>
      <w:r>
        <w:rPr>
          <w:rFonts w:hint="cs"/>
          <w:rtl/>
        </w:rPr>
        <w:t>– –</w:t>
      </w:r>
      <w:r w:rsidR="001D2E69">
        <w:rPr>
          <w:rFonts w:hint="cs"/>
          <w:rtl/>
        </w:rPr>
        <w:t xml:space="preserve"> לעם הזה, לחינוך הטהור, לחינוך הטהור הזה. </w:t>
      </w:r>
    </w:p>
    <w:p w:rsidR="001D2E69" w:rsidRDefault="001D2E69" w:rsidP="00AC1CE4">
      <w:pPr>
        <w:rPr>
          <w:rtl/>
        </w:rPr>
      </w:pPr>
      <w:bookmarkStart w:id="6971" w:name="_ETM_Q68_780000"/>
      <w:bookmarkEnd w:id="6971"/>
    </w:p>
    <w:p w:rsidR="001D2E69" w:rsidRDefault="001D2E69" w:rsidP="00AC1CE4">
      <w:pPr>
        <w:pStyle w:val="af5"/>
        <w:keepNext/>
        <w:rPr>
          <w:rtl/>
        </w:rPr>
      </w:pPr>
      <w:bookmarkStart w:id="6972" w:name="ET_interruption_5857_9"/>
      <w:r w:rsidRPr="00B972D7">
        <w:rPr>
          <w:rStyle w:val="TagStyle"/>
          <w:rtl/>
        </w:rPr>
        <w:t xml:space="preserve"> &lt;&lt; קריאה &gt;&gt; </w:t>
      </w:r>
      <w:r>
        <w:rPr>
          <w:rtl/>
        </w:rPr>
        <w:t>אלכסנדר קושניר (ישראל ביתנו):</w:t>
      </w:r>
      <w:r w:rsidRPr="00B972D7">
        <w:rPr>
          <w:rStyle w:val="TagStyle"/>
          <w:rtl/>
        </w:rPr>
        <w:t xml:space="preserve"> &lt;&lt; קריאה &gt;&gt;</w:t>
      </w:r>
      <w:r>
        <w:rPr>
          <w:rtl/>
        </w:rPr>
        <w:t xml:space="preserve"> </w:t>
      </w:r>
      <w:bookmarkEnd w:id="6972"/>
    </w:p>
    <w:p w:rsidR="001D2E69" w:rsidRDefault="001D2E69" w:rsidP="0009735D">
      <w:pPr>
        <w:rPr>
          <w:rtl/>
        </w:rPr>
      </w:pPr>
    </w:p>
    <w:p w:rsidR="001D2E69" w:rsidRDefault="001D2E69" w:rsidP="00AC1CE4">
      <w:pPr>
        <w:rPr>
          <w:rtl/>
        </w:rPr>
      </w:pPr>
      <w:r>
        <w:rPr>
          <w:rFonts w:hint="cs"/>
          <w:rtl/>
        </w:rPr>
        <w:t xml:space="preserve">אתם הגזע הטהור. זה מזכיר לי משהו </w:t>
      </w:r>
      <w:r w:rsidR="006A3C86">
        <w:rPr>
          <w:rFonts w:hint="cs"/>
          <w:rtl/>
        </w:rPr>
        <w:t>– – –</w:t>
      </w:r>
    </w:p>
    <w:p w:rsidR="001D2E69" w:rsidRDefault="001D2E69" w:rsidP="00AC1CE4">
      <w:pPr>
        <w:rPr>
          <w:rtl/>
        </w:rPr>
      </w:pPr>
    </w:p>
    <w:p w:rsidR="001D2E69" w:rsidRDefault="001D2E69" w:rsidP="00AC1CE4">
      <w:pPr>
        <w:pStyle w:val="-"/>
        <w:keepNext/>
        <w:rPr>
          <w:rtl/>
        </w:rPr>
      </w:pPr>
      <w:bookmarkStart w:id="6973" w:name="ET_speakercontinue_5726_10"/>
      <w:r w:rsidRPr="00B972D7">
        <w:rPr>
          <w:rStyle w:val="TagStyle"/>
          <w:rtl/>
        </w:rPr>
        <w:t xml:space="preserve"> &lt;&lt; דובר_המשך &gt;&gt; </w:t>
      </w:r>
      <w:r>
        <w:rPr>
          <w:rtl/>
        </w:rPr>
        <w:t>ינון אזולאי (ש"ס):</w:t>
      </w:r>
      <w:r w:rsidRPr="00B972D7">
        <w:rPr>
          <w:rStyle w:val="TagStyle"/>
          <w:rtl/>
        </w:rPr>
        <w:t xml:space="preserve"> &lt;&lt; דובר_המשך &gt;&gt;</w:t>
      </w:r>
      <w:r>
        <w:rPr>
          <w:rtl/>
        </w:rPr>
        <w:t xml:space="preserve"> </w:t>
      </w:r>
      <w:bookmarkEnd w:id="6973"/>
    </w:p>
    <w:p w:rsidR="001D2E69" w:rsidRDefault="001D2E69" w:rsidP="0009735D">
      <w:pPr>
        <w:rPr>
          <w:rtl/>
        </w:rPr>
      </w:pPr>
    </w:p>
    <w:p w:rsidR="001D2E69" w:rsidRDefault="001D2E69" w:rsidP="00AC1CE4">
      <w:pPr>
        <w:rPr>
          <w:rtl/>
        </w:rPr>
      </w:pPr>
      <w:bookmarkStart w:id="6974" w:name="_ETM_Q68_784000"/>
      <w:bookmarkEnd w:id="6974"/>
      <w:r>
        <w:rPr>
          <w:rFonts w:hint="cs"/>
          <w:rtl/>
        </w:rPr>
        <w:t>זה</w:t>
      </w:r>
      <w:bookmarkStart w:id="6975" w:name="_ETM_Q68_785000"/>
      <w:bookmarkEnd w:id="6975"/>
      <w:r>
        <w:rPr>
          <w:rFonts w:hint="cs"/>
          <w:rtl/>
        </w:rPr>
        <w:t xml:space="preserve"> מזכיר לך הרבה. גם אתם </w:t>
      </w:r>
      <w:bookmarkStart w:id="6976" w:name="_ETM_Q68_783000"/>
      <w:bookmarkEnd w:id="6976"/>
      <w:r>
        <w:rPr>
          <w:rFonts w:hint="cs"/>
          <w:rtl/>
        </w:rPr>
        <w:t>מזכירים לי הרבה. גם אתם מזכירים לי ימים אפלים, את הימים האפלים, שאתם רוצים לכבות פה את החינוך הזה.</w:t>
      </w:r>
    </w:p>
    <w:p w:rsidR="001D2E69" w:rsidRDefault="001D2E69" w:rsidP="00AC1CE4">
      <w:pPr>
        <w:rPr>
          <w:rtl/>
        </w:rPr>
      </w:pPr>
    </w:p>
    <w:p w:rsidR="001D2E69" w:rsidRDefault="001D2E69" w:rsidP="00AC1CE4">
      <w:pPr>
        <w:pStyle w:val="af5"/>
        <w:keepNext/>
        <w:rPr>
          <w:rtl/>
        </w:rPr>
      </w:pPr>
      <w:bookmarkStart w:id="6977" w:name="ET_interruption_5857_11"/>
      <w:r w:rsidRPr="00AE40B1">
        <w:rPr>
          <w:rStyle w:val="TagStyle"/>
          <w:rtl/>
        </w:rPr>
        <w:t xml:space="preserve"> &lt;&lt; קריאה &gt;&gt; </w:t>
      </w:r>
      <w:r>
        <w:rPr>
          <w:rtl/>
        </w:rPr>
        <w:t>אלכסנדר קושניר (ישראל ביתנו):</w:t>
      </w:r>
      <w:r w:rsidRPr="00AE40B1">
        <w:rPr>
          <w:rStyle w:val="TagStyle"/>
          <w:rtl/>
        </w:rPr>
        <w:t xml:space="preserve"> &lt;&lt; קריאה &gt;&gt;</w:t>
      </w:r>
      <w:r>
        <w:rPr>
          <w:rtl/>
        </w:rPr>
        <w:t xml:space="preserve"> </w:t>
      </w:r>
      <w:bookmarkEnd w:id="6977"/>
    </w:p>
    <w:p w:rsidR="001D2E69" w:rsidRDefault="001D2E69" w:rsidP="0009735D">
      <w:pPr>
        <w:rPr>
          <w:rtl/>
        </w:rPr>
      </w:pPr>
    </w:p>
    <w:p w:rsidR="001D2E69" w:rsidRDefault="001D2E69" w:rsidP="00AC1CE4">
      <w:pPr>
        <w:rPr>
          <w:rtl/>
        </w:rPr>
      </w:pPr>
      <w:bookmarkStart w:id="6978" w:name="_ETM_Q68_786000"/>
      <w:bookmarkEnd w:id="6978"/>
      <w:r>
        <w:rPr>
          <w:rFonts w:hint="cs"/>
          <w:rtl/>
        </w:rPr>
        <w:t xml:space="preserve">כמו שהבאת את תורת הגזע עכשיו. </w:t>
      </w:r>
    </w:p>
    <w:p w:rsidR="001D2E69" w:rsidRDefault="001D2E69" w:rsidP="00AC1CE4">
      <w:pPr>
        <w:rPr>
          <w:rtl/>
        </w:rPr>
      </w:pPr>
      <w:bookmarkStart w:id="6979" w:name="_ETM_Q68_791000"/>
      <w:bookmarkEnd w:id="6979"/>
    </w:p>
    <w:p w:rsidR="001D2E69" w:rsidRDefault="001D2E69" w:rsidP="00AC1CE4">
      <w:pPr>
        <w:pStyle w:val="-"/>
        <w:keepNext/>
        <w:rPr>
          <w:rtl/>
        </w:rPr>
      </w:pPr>
      <w:bookmarkStart w:id="6980" w:name="ET_speakercontinue_5726_12"/>
      <w:r w:rsidRPr="00AE40B1">
        <w:rPr>
          <w:rStyle w:val="TagStyle"/>
          <w:rtl/>
        </w:rPr>
        <w:t xml:space="preserve"> &lt;&lt; דובר_המשך &gt;&gt; </w:t>
      </w:r>
      <w:r>
        <w:rPr>
          <w:rtl/>
        </w:rPr>
        <w:t>ינון אזולאי (ש"ס):</w:t>
      </w:r>
      <w:r w:rsidRPr="00AE40B1">
        <w:rPr>
          <w:rStyle w:val="TagStyle"/>
          <w:rtl/>
        </w:rPr>
        <w:t xml:space="preserve"> &lt;&lt; דובר_המשך &gt;&gt;</w:t>
      </w:r>
      <w:r>
        <w:rPr>
          <w:rtl/>
        </w:rPr>
        <w:t xml:space="preserve"> </w:t>
      </w:r>
      <w:bookmarkEnd w:id="6980"/>
    </w:p>
    <w:p w:rsidR="001D2E69" w:rsidRDefault="001D2E69" w:rsidP="0009735D">
      <w:pPr>
        <w:rPr>
          <w:rtl/>
        </w:rPr>
      </w:pPr>
    </w:p>
    <w:p w:rsidR="001D2E69" w:rsidRDefault="001D2E69" w:rsidP="00AC1CE4">
      <w:pPr>
        <w:rPr>
          <w:rtl/>
        </w:rPr>
      </w:pPr>
      <w:bookmarkStart w:id="6981" w:name="_ETM_Q68_792000"/>
      <w:bookmarkEnd w:id="6981"/>
      <w:r>
        <w:rPr>
          <w:rFonts w:hint="cs"/>
          <w:rtl/>
        </w:rPr>
        <w:t>לא תצליח. לא תצליח</w:t>
      </w:r>
      <w:bookmarkStart w:id="6982" w:name="_ETM_Q68_793000"/>
      <w:bookmarkEnd w:id="6982"/>
      <w:r>
        <w:rPr>
          <w:rFonts w:hint="cs"/>
          <w:rtl/>
        </w:rPr>
        <w:t xml:space="preserve"> לא אתה ולא חברך יושב-ראש ישראל ביתנו. </w:t>
      </w:r>
    </w:p>
    <w:p w:rsidR="001D2E69" w:rsidRDefault="001D2E69" w:rsidP="00AC1CE4">
      <w:pPr>
        <w:rPr>
          <w:rtl/>
        </w:rPr>
      </w:pPr>
    </w:p>
    <w:p w:rsidR="001D2E69" w:rsidRDefault="001D2E69" w:rsidP="00AC1CE4">
      <w:pPr>
        <w:pStyle w:val="af5"/>
        <w:keepNext/>
        <w:rPr>
          <w:rtl/>
        </w:rPr>
      </w:pPr>
      <w:bookmarkStart w:id="6983" w:name="ET_interruption_5857_13"/>
      <w:r w:rsidRPr="00AE40B1">
        <w:rPr>
          <w:rStyle w:val="TagStyle"/>
          <w:rtl/>
        </w:rPr>
        <w:t xml:space="preserve"> &lt;&lt; קריאה &gt;&gt; </w:t>
      </w:r>
      <w:r>
        <w:rPr>
          <w:rtl/>
        </w:rPr>
        <w:t>אלכסנדר קושניר (ישראל ביתנו):</w:t>
      </w:r>
      <w:r w:rsidRPr="00AE40B1">
        <w:rPr>
          <w:rStyle w:val="TagStyle"/>
          <w:rtl/>
        </w:rPr>
        <w:t xml:space="preserve"> &lt;&lt; קריאה &gt;&gt;</w:t>
      </w:r>
      <w:r>
        <w:rPr>
          <w:rtl/>
        </w:rPr>
        <w:t xml:space="preserve"> </w:t>
      </w:r>
      <w:bookmarkEnd w:id="6983"/>
    </w:p>
    <w:p w:rsidR="001D2E69" w:rsidRDefault="001D2E69" w:rsidP="0009735D">
      <w:pPr>
        <w:rPr>
          <w:rtl/>
        </w:rPr>
      </w:pPr>
    </w:p>
    <w:p w:rsidR="001D2E69" w:rsidRDefault="001D2E69" w:rsidP="00AC1CE4">
      <w:pPr>
        <w:rPr>
          <w:rtl/>
        </w:rPr>
      </w:pPr>
      <w:bookmarkStart w:id="6984" w:name="_ETM_Q68_794000"/>
      <w:bookmarkEnd w:id="6984"/>
      <w:r>
        <w:rPr>
          <w:rFonts w:hint="cs"/>
          <w:rtl/>
        </w:rPr>
        <w:t xml:space="preserve">גם אתה לא תצליח עם תורת הגזע שלך. </w:t>
      </w:r>
    </w:p>
    <w:p w:rsidR="001D2E69" w:rsidRDefault="001D2E69" w:rsidP="00AC1CE4">
      <w:pPr>
        <w:rPr>
          <w:rtl/>
        </w:rPr>
      </w:pPr>
      <w:bookmarkStart w:id="6985" w:name="_ETM_Q68_799000"/>
      <w:bookmarkEnd w:id="6985"/>
    </w:p>
    <w:p w:rsidR="001D2E69" w:rsidRDefault="001D2E69" w:rsidP="00AC1CE4">
      <w:pPr>
        <w:pStyle w:val="-"/>
        <w:keepNext/>
        <w:rPr>
          <w:rtl/>
        </w:rPr>
      </w:pPr>
      <w:bookmarkStart w:id="6986" w:name="ET_speakercontinue_5726_14"/>
      <w:r w:rsidRPr="00AE40B1">
        <w:rPr>
          <w:rStyle w:val="TagStyle"/>
          <w:rtl/>
        </w:rPr>
        <w:t xml:space="preserve"> &lt;&lt; דובר_המשך &gt;&gt; </w:t>
      </w:r>
      <w:r>
        <w:rPr>
          <w:rtl/>
        </w:rPr>
        <w:t>ינון אזולאי (ש"ס):</w:t>
      </w:r>
      <w:r w:rsidRPr="00AE40B1">
        <w:rPr>
          <w:rStyle w:val="TagStyle"/>
          <w:rtl/>
        </w:rPr>
        <w:t xml:space="preserve"> &lt;&lt; דובר_המשך &gt;&gt;</w:t>
      </w:r>
      <w:r>
        <w:rPr>
          <w:rtl/>
        </w:rPr>
        <w:t xml:space="preserve"> </w:t>
      </w:r>
      <w:bookmarkEnd w:id="6986"/>
    </w:p>
    <w:p w:rsidR="001D2E69" w:rsidRDefault="001D2E69" w:rsidP="0009735D">
      <w:pPr>
        <w:rPr>
          <w:rtl/>
        </w:rPr>
      </w:pPr>
    </w:p>
    <w:p w:rsidR="001D2E69" w:rsidRDefault="001D2E69" w:rsidP="00AC1CE4">
      <w:pPr>
        <w:rPr>
          <w:rtl/>
        </w:rPr>
      </w:pPr>
      <w:r>
        <w:rPr>
          <w:rFonts w:hint="cs"/>
          <w:rtl/>
        </w:rPr>
        <w:t xml:space="preserve">אנחנו </w:t>
      </w:r>
      <w:bookmarkStart w:id="6987" w:name="_ETM_Q68_796000"/>
      <w:bookmarkEnd w:id="6987"/>
      <w:r>
        <w:rPr>
          <w:rFonts w:hint="cs"/>
          <w:rtl/>
        </w:rPr>
        <w:t xml:space="preserve">לא ניתן לכם את זה, כי הכוח שלנו זה ברוח שלנו, זה בחינוך של הילדים שלנו. </w:t>
      </w:r>
    </w:p>
    <w:p w:rsidR="001D2E69" w:rsidRDefault="001D2E69" w:rsidP="00AC1CE4">
      <w:pPr>
        <w:rPr>
          <w:rtl/>
        </w:rPr>
      </w:pPr>
      <w:bookmarkStart w:id="6988" w:name="_ETM_Q68_802000"/>
      <w:bookmarkEnd w:id="6988"/>
    </w:p>
    <w:p w:rsidR="001D2E69" w:rsidRDefault="001D2E69" w:rsidP="00AC1CE4">
      <w:pPr>
        <w:pStyle w:val="af5"/>
        <w:keepNext/>
        <w:rPr>
          <w:rtl/>
        </w:rPr>
      </w:pPr>
      <w:bookmarkStart w:id="6989" w:name="ET_interruption_5857_15"/>
      <w:r w:rsidRPr="00AE40B1">
        <w:rPr>
          <w:rStyle w:val="TagStyle"/>
          <w:rtl/>
        </w:rPr>
        <w:t xml:space="preserve"> &lt;&lt; קריאה &gt;&gt; </w:t>
      </w:r>
      <w:r>
        <w:rPr>
          <w:rtl/>
        </w:rPr>
        <w:t>אלכסנדר קושניר (ישראל ביתנו):</w:t>
      </w:r>
      <w:r w:rsidRPr="00AE40B1">
        <w:rPr>
          <w:rStyle w:val="TagStyle"/>
          <w:rtl/>
        </w:rPr>
        <w:t xml:space="preserve"> &lt;&lt; קריאה &gt;&gt;</w:t>
      </w:r>
      <w:r>
        <w:rPr>
          <w:rtl/>
        </w:rPr>
        <w:t xml:space="preserve"> </w:t>
      </w:r>
      <w:bookmarkEnd w:id="6989"/>
    </w:p>
    <w:p w:rsidR="001D2E69" w:rsidRDefault="001D2E69" w:rsidP="0009735D">
      <w:pPr>
        <w:rPr>
          <w:rtl/>
        </w:rPr>
      </w:pPr>
    </w:p>
    <w:p w:rsidR="001D2E69" w:rsidRDefault="001D2E69" w:rsidP="00AC1CE4">
      <w:pPr>
        <w:rPr>
          <w:rtl/>
        </w:rPr>
      </w:pPr>
      <w:r>
        <w:rPr>
          <w:rFonts w:hint="cs"/>
          <w:rtl/>
        </w:rPr>
        <w:t>את</w:t>
      </w:r>
      <w:bookmarkStart w:id="6990" w:name="_ETM_Q68_801000"/>
      <w:bookmarkEnd w:id="6990"/>
      <w:r>
        <w:rPr>
          <w:rFonts w:hint="cs"/>
          <w:rtl/>
        </w:rPr>
        <w:t xml:space="preserve">ה לא </w:t>
      </w:r>
      <w:r w:rsidR="006A3C86">
        <w:rPr>
          <w:rFonts w:hint="cs"/>
          <w:rtl/>
        </w:rPr>
        <w:t>– – –</w:t>
      </w:r>
      <w:r>
        <w:rPr>
          <w:rFonts w:hint="cs"/>
          <w:rtl/>
        </w:rPr>
        <w:t xml:space="preserve"> זה בטוח. </w:t>
      </w:r>
    </w:p>
    <w:p w:rsidR="001D2E69" w:rsidRDefault="001D2E69" w:rsidP="00AC1CE4">
      <w:pPr>
        <w:rPr>
          <w:rtl/>
        </w:rPr>
      </w:pPr>
      <w:bookmarkStart w:id="6991" w:name="_ETM_Q68_805000"/>
      <w:bookmarkEnd w:id="6991"/>
    </w:p>
    <w:p w:rsidR="001D2E69" w:rsidRDefault="001D2E69" w:rsidP="00AC1CE4">
      <w:pPr>
        <w:pStyle w:val="-"/>
        <w:keepNext/>
        <w:rPr>
          <w:rtl/>
        </w:rPr>
      </w:pPr>
      <w:bookmarkStart w:id="6992" w:name="ET_speakercontinue_5726_16"/>
      <w:r w:rsidRPr="00AE40B1">
        <w:rPr>
          <w:rStyle w:val="TagStyle"/>
          <w:rtl/>
        </w:rPr>
        <w:t xml:space="preserve"> &lt;&lt; דובר_המשך &gt;&gt; </w:t>
      </w:r>
      <w:r>
        <w:rPr>
          <w:rtl/>
        </w:rPr>
        <w:t>ינון אזולאי (ש"ס):</w:t>
      </w:r>
      <w:r w:rsidRPr="00AE40B1">
        <w:rPr>
          <w:rStyle w:val="TagStyle"/>
          <w:rtl/>
        </w:rPr>
        <w:t xml:space="preserve"> &lt;&lt; דובר_המשך &gt;&gt;</w:t>
      </w:r>
      <w:r>
        <w:rPr>
          <w:rtl/>
        </w:rPr>
        <w:t xml:space="preserve"> </w:t>
      </w:r>
      <w:bookmarkEnd w:id="6992"/>
    </w:p>
    <w:p w:rsidR="001D2E69" w:rsidRDefault="001D2E69" w:rsidP="0009735D">
      <w:pPr>
        <w:rPr>
          <w:rtl/>
        </w:rPr>
      </w:pPr>
    </w:p>
    <w:p w:rsidR="001D2E69" w:rsidRDefault="001D2E69" w:rsidP="00AC1CE4">
      <w:pPr>
        <w:rPr>
          <w:rtl/>
        </w:rPr>
      </w:pPr>
      <w:bookmarkStart w:id="6993" w:name="_ETM_Q68_806000"/>
      <w:bookmarkEnd w:id="6993"/>
      <w:r>
        <w:rPr>
          <w:rFonts w:hint="cs"/>
          <w:rtl/>
        </w:rPr>
        <w:t xml:space="preserve">אנחנו ממשיכים בדרך האמת, ומול דרך האמת הזאת לא תצליחו. </w:t>
      </w:r>
    </w:p>
    <w:p w:rsidR="001D2E69" w:rsidRDefault="001D2E69" w:rsidP="00AC1CE4">
      <w:pPr>
        <w:rPr>
          <w:rtl/>
        </w:rPr>
      </w:pPr>
      <w:bookmarkStart w:id="6994" w:name="_ETM_Q68_809000"/>
      <w:bookmarkEnd w:id="6994"/>
    </w:p>
    <w:p w:rsidR="001D2E69" w:rsidRDefault="001D2E69" w:rsidP="00AC1CE4">
      <w:pPr>
        <w:pStyle w:val="af5"/>
        <w:keepNext/>
        <w:rPr>
          <w:rtl/>
        </w:rPr>
      </w:pPr>
      <w:bookmarkStart w:id="6995" w:name="ET_interruption_5857_17"/>
      <w:r w:rsidRPr="00AE40B1">
        <w:rPr>
          <w:rStyle w:val="TagStyle"/>
          <w:rtl/>
        </w:rPr>
        <w:t xml:space="preserve"> &lt;&lt; קריאה &gt;&gt; </w:t>
      </w:r>
      <w:r>
        <w:rPr>
          <w:rtl/>
        </w:rPr>
        <w:t>אלכסנדר קושניר (ישראל ביתנו):</w:t>
      </w:r>
      <w:r w:rsidRPr="00AE40B1">
        <w:rPr>
          <w:rStyle w:val="TagStyle"/>
          <w:rtl/>
        </w:rPr>
        <w:t xml:space="preserve"> &lt;&lt; קריאה &gt;&gt;</w:t>
      </w:r>
      <w:r>
        <w:rPr>
          <w:rtl/>
        </w:rPr>
        <w:t xml:space="preserve"> </w:t>
      </w:r>
      <w:bookmarkEnd w:id="6995"/>
    </w:p>
    <w:p w:rsidR="001D2E69" w:rsidRDefault="001D2E69" w:rsidP="0009735D">
      <w:pPr>
        <w:rPr>
          <w:rtl/>
        </w:rPr>
      </w:pPr>
    </w:p>
    <w:p w:rsidR="001D2E69" w:rsidRDefault="001D2E69" w:rsidP="00AC1CE4">
      <w:pPr>
        <w:rPr>
          <w:rtl/>
        </w:rPr>
      </w:pPr>
      <w:r>
        <w:rPr>
          <w:rFonts w:hint="cs"/>
          <w:rtl/>
        </w:rPr>
        <w:t xml:space="preserve">אתה תמשיך יחד עם היושב-ראש שלך למקום שהוא </w:t>
      </w:r>
      <w:r w:rsidR="006A3C86">
        <w:rPr>
          <w:rFonts w:hint="cs"/>
          <w:rtl/>
        </w:rPr>
        <w:t>– – –</w:t>
      </w:r>
    </w:p>
    <w:p w:rsidR="001D2E69" w:rsidRDefault="001D2E69" w:rsidP="00AC1CE4">
      <w:pPr>
        <w:rPr>
          <w:rtl/>
        </w:rPr>
      </w:pPr>
      <w:bookmarkStart w:id="6996" w:name="_ETM_Q68_807000"/>
      <w:bookmarkEnd w:id="6996"/>
    </w:p>
    <w:p w:rsidR="001D2E69" w:rsidRDefault="001D2E69" w:rsidP="00AC1CE4">
      <w:pPr>
        <w:pStyle w:val="-"/>
        <w:keepNext/>
        <w:rPr>
          <w:rtl/>
        </w:rPr>
      </w:pPr>
      <w:bookmarkStart w:id="6997" w:name="ET_speakercontinue_5726_18"/>
      <w:r w:rsidRPr="00AE40B1">
        <w:rPr>
          <w:rStyle w:val="TagStyle"/>
          <w:rtl/>
        </w:rPr>
        <w:t xml:space="preserve"> &lt;&lt; דובר_המשך &gt;&gt; </w:t>
      </w:r>
      <w:r>
        <w:rPr>
          <w:rtl/>
        </w:rPr>
        <w:t>ינון אזולאי (ש"ס):</w:t>
      </w:r>
      <w:r w:rsidRPr="00AE40B1">
        <w:rPr>
          <w:rStyle w:val="TagStyle"/>
          <w:rtl/>
        </w:rPr>
        <w:t xml:space="preserve"> &lt;&lt; דובר_המשך &gt;&gt;</w:t>
      </w:r>
      <w:r>
        <w:rPr>
          <w:rtl/>
        </w:rPr>
        <w:t xml:space="preserve"> </w:t>
      </w:r>
      <w:bookmarkEnd w:id="6997"/>
    </w:p>
    <w:p w:rsidR="001D2E69" w:rsidRDefault="001D2E69" w:rsidP="0009735D">
      <w:pPr>
        <w:rPr>
          <w:rtl/>
        </w:rPr>
      </w:pPr>
    </w:p>
    <w:p w:rsidR="001D2E69" w:rsidRDefault="001D2E69" w:rsidP="00AC1CE4">
      <w:pPr>
        <w:rPr>
          <w:rtl/>
        </w:rPr>
      </w:pPr>
      <w:bookmarkStart w:id="6998" w:name="_ETM_Q68_810000"/>
      <w:bookmarkEnd w:id="6998"/>
      <w:r>
        <w:rPr>
          <w:rFonts w:hint="cs"/>
          <w:rtl/>
        </w:rPr>
        <w:t xml:space="preserve">אנחנו הולכים ישר, לא הולכים עקום. אין לנו שום </w:t>
      </w:r>
      <w:bookmarkStart w:id="6999" w:name="_ETM_Q68_814000"/>
      <w:bookmarkEnd w:id="6999"/>
      <w:r>
        <w:rPr>
          <w:rFonts w:hint="cs"/>
          <w:rtl/>
        </w:rPr>
        <w:t xml:space="preserve">דבר </w:t>
      </w:r>
      <w:r w:rsidR="006A3C86">
        <w:rPr>
          <w:rFonts w:hint="eastAsia"/>
          <w:rtl/>
        </w:rPr>
        <w:t>–</w:t>
      </w:r>
      <w:r>
        <w:rPr>
          <w:rFonts w:hint="eastAsia"/>
          <w:rtl/>
        </w:rPr>
        <w:t xml:space="preserve"> </w:t>
      </w:r>
      <w:r>
        <w:rPr>
          <w:rFonts w:hint="cs"/>
          <w:rtl/>
        </w:rPr>
        <w:t xml:space="preserve">אין לנו מה להסתיר, הכול נמצא. תודה רבה. בואו </w:t>
      </w:r>
      <w:bookmarkStart w:id="7000" w:name="_ETM_Q68_821000"/>
      <w:bookmarkEnd w:id="7000"/>
      <w:r w:rsidR="0009735D">
        <w:rPr>
          <w:rFonts w:hint="cs"/>
          <w:rtl/>
        </w:rPr>
        <w:t>והצטרפו לנר האהבה.</w:t>
      </w:r>
    </w:p>
    <w:p w:rsidR="001D2E69" w:rsidRDefault="001D2E69" w:rsidP="00AC1CE4">
      <w:pPr>
        <w:rPr>
          <w:rtl/>
        </w:rPr>
      </w:pPr>
    </w:p>
    <w:p w:rsidR="001D2E69" w:rsidRDefault="001D2E69" w:rsidP="00AC1CE4">
      <w:pPr>
        <w:pStyle w:val="af6"/>
        <w:keepNext/>
        <w:rPr>
          <w:rtl/>
        </w:rPr>
      </w:pPr>
      <w:r w:rsidRPr="000941FA">
        <w:rPr>
          <w:rStyle w:val="TagStyle"/>
          <w:rtl/>
        </w:rPr>
        <w:t xml:space="preserve"> &lt;&lt; יור &gt;&gt; </w:t>
      </w:r>
      <w:r>
        <w:rPr>
          <w:rtl/>
        </w:rPr>
        <w:t>היו"ר מאיר כהן:</w:t>
      </w:r>
      <w:r w:rsidRPr="000941FA">
        <w:rPr>
          <w:rStyle w:val="TagStyle"/>
          <w:rtl/>
        </w:rPr>
        <w:t xml:space="preserve"> &lt;&lt; יור &gt;&gt;</w:t>
      </w:r>
      <w:r>
        <w:rPr>
          <w:rtl/>
        </w:rPr>
        <w:t xml:space="preserve"> </w:t>
      </w:r>
    </w:p>
    <w:p w:rsidR="001D2E69" w:rsidRDefault="001D2E69" w:rsidP="0009735D">
      <w:pPr>
        <w:rPr>
          <w:rtl/>
        </w:rPr>
      </w:pPr>
    </w:p>
    <w:p w:rsidR="001D2E69" w:rsidRDefault="001D2E69" w:rsidP="00AC1CE4">
      <w:pPr>
        <w:rPr>
          <w:rtl/>
        </w:rPr>
      </w:pPr>
      <w:r>
        <w:rPr>
          <w:rFonts w:hint="cs"/>
          <w:rtl/>
        </w:rPr>
        <w:t xml:space="preserve">תודה רבה, אדוני. חבר הכנסת מרגי, בבקשה, כבודו. </w:t>
      </w:r>
    </w:p>
    <w:p w:rsidR="001D2E69" w:rsidRDefault="001D2E69" w:rsidP="00AC1CE4">
      <w:pPr>
        <w:ind w:firstLine="0"/>
        <w:rPr>
          <w:rtl/>
        </w:rPr>
      </w:pPr>
    </w:p>
    <w:p w:rsidR="001D2E69" w:rsidRDefault="001D2E69" w:rsidP="00AC1CE4">
      <w:pPr>
        <w:pStyle w:val="af5"/>
        <w:keepNext/>
        <w:rPr>
          <w:rtl/>
        </w:rPr>
      </w:pPr>
      <w:bookmarkStart w:id="7001" w:name="ET_interruption_5805_19"/>
      <w:r w:rsidRPr="00AE40B1">
        <w:rPr>
          <w:rStyle w:val="TagStyle"/>
          <w:rtl/>
        </w:rPr>
        <w:t xml:space="preserve"> &lt;&lt; קריאה &gt;&gt; </w:t>
      </w:r>
      <w:r>
        <w:rPr>
          <w:rtl/>
        </w:rPr>
        <w:t>אלון שוסטר (כחול לבן):</w:t>
      </w:r>
      <w:r w:rsidRPr="00AE40B1">
        <w:rPr>
          <w:rStyle w:val="TagStyle"/>
          <w:rtl/>
        </w:rPr>
        <w:t xml:space="preserve"> &lt;&lt; קריאה &gt;&gt;</w:t>
      </w:r>
      <w:r>
        <w:rPr>
          <w:rtl/>
        </w:rPr>
        <w:t xml:space="preserve"> </w:t>
      </w:r>
      <w:bookmarkEnd w:id="7001"/>
    </w:p>
    <w:p w:rsidR="001D2E69" w:rsidRDefault="001D2E69" w:rsidP="0009735D">
      <w:pPr>
        <w:rPr>
          <w:rtl/>
        </w:rPr>
      </w:pPr>
    </w:p>
    <w:p w:rsidR="001D2E69" w:rsidRDefault="001D2E69" w:rsidP="00AC1CE4">
      <w:pPr>
        <w:rPr>
          <w:rtl/>
        </w:rPr>
      </w:pPr>
      <w:r>
        <w:rPr>
          <w:rFonts w:hint="cs"/>
          <w:rtl/>
        </w:rPr>
        <w:t xml:space="preserve">מרגי, תעשה לנו פיוס. </w:t>
      </w:r>
    </w:p>
    <w:p w:rsidR="001D2E69" w:rsidRDefault="001D2E69" w:rsidP="00AC1CE4">
      <w:pPr>
        <w:rPr>
          <w:rtl/>
        </w:rPr>
      </w:pPr>
      <w:bookmarkStart w:id="7002" w:name="_ETM_Q68_840000"/>
      <w:bookmarkEnd w:id="7002"/>
    </w:p>
    <w:p w:rsidR="001D2E69" w:rsidRDefault="001D2E69" w:rsidP="00AC1CE4">
      <w:pPr>
        <w:pStyle w:val="a4"/>
        <w:keepNext/>
        <w:rPr>
          <w:rtl/>
        </w:rPr>
      </w:pPr>
      <w:bookmarkStart w:id="7003" w:name="_ETM_Q68_847000"/>
      <w:bookmarkStart w:id="7004" w:name="ET_speaker_5359_21"/>
      <w:bookmarkEnd w:id="7003"/>
      <w:r w:rsidRPr="00AE40B1">
        <w:rPr>
          <w:rStyle w:val="TagStyle"/>
          <w:rtl/>
        </w:rPr>
        <w:t xml:space="preserve"> &lt;&lt; דובר &gt;&gt; </w:t>
      </w:r>
      <w:bookmarkStart w:id="7005" w:name="_Toc27056655"/>
      <w:bookmarkStart w:id="7006" w:name="_Toc27294086"/>
      <w:bookmarkStart w:id="7007" w:name="_Toc27294219"/>
      <w:bookmarkStart w:id="7008" w:name="_Toc27297135"/>
      <w:bookmarkStart w:id="7009" w:name="_Toc27558204"/>
      <w:r>
        <w:rPr>
          <w:rtl/>
        </w:rPr>
        <w:t>יעקב מרגי (ש"ס):</w:t>
      </w:r>
      <w:bookmarkEnd w:id="7005"/>
      <w:bookmarkEnd w:id="7006"/>
      <w:bookmarkEnd w:id="7007"/>
      <w:bookmarkEnd w:id="7008"/>
      <w:bookmarkEnd w:id="7009"/>
      <w:r w:rsidRPr="00AE40B1">
        <w:rPr>
          <w:rStyle w:val="TagStyle"/>
          <w:rtl/>
        </w:rPr>
        <w:t xml:space="preserve"> &lt;&lt; דובר &gt;&gt;</w:t>
      </w:r>
      <w:r>
        <w:rPr>
          <w:rtl/>
        </w:rPr>
        <w:t xml:space="preserve"> </w:t>
      </w:r>
      <w:bookmarkEnd w:id="7004"/>
    </w:p>
    <w:p w:rsidR="001D2E69" w:rsidRDefault="001D2E69" w:rsidP="0009735D">
      <w:pPr>
        <w:rPr>
          <w:rtl/>
        </w:rPr>
      </w:pPr>
    </w:p>
    <w:p w:rsidR="001D2E69" w:rsidRDefault="001D2E69" w:rsidP="00AC1CE4">
      <w:pPr>
        <w:rPr>
          <w:rtl/>
        </w:rPr>
      </w:pPr>
      <w:r>
        <w:rPr>
          <w:rFonts w:hint="cs"/>
          <w:rtl/>
        </w:rPr>
        <w:t>ש</w:t>
      </w:r>
      <w:bookmarkStart w:id="7010" w:name="_ETM_Q68_843000"/>
      <w:bookmarkEnd w:id="7010"/>
      <w:r>
        <w:rPr>
          <w:rFonts w:hint="cs"/>
          <w:rtl/>
        </w:rPr>
        <w:t xml:space="preserve">לום </w:t>
      </w:r>
      <w:proofErr w:type="spellStart"/>
      <w:r>
        <w:rPr>
          <w:rFonts w:hint="cs"/>
          <w:rtl/>
        </w:rPr>
        <w:t>שלום</w:t>
      </w:r>
      <w:proofErr w:type="spellEnd"/>
      <w:r>
        <w:rPr>
          <w:rFonts w:hint="cs"/>
          <w:rtl/>
        </w:rPr>
        <w:t xml:space="preserve"> ואין שלום. </w:t>
      </w:r>
    </w:p>
    <w:p w:rsidR="001D2E69" w:rsidRDefault="001D2E69" w:rsidP="00AC1CE4">
      <w:pPr>
        <w:rPr>
          <w:rtl/>
        </w:rPr>
      </w:pPr>
    </w:p>
    <w:p w:rsidR="001D2E69" w:rsidRDefault="001D2E69" w:rsidP="00AC1CE4">
      <w:pPr>
        <w:rPr>
          <w:rtl/>
        </w:rPr>
      </w:pPr>
      <w:r>
        <w:rPr>
          <w:rFonts w:hint="cs"/>
          <w:rtl/>
        </w:rPr>
        <w:t xml:space="preserve">אדוני היושב-ראש, חבריי </w:t>
      </w:r>
      <w:bookmarkStart w:id="7011" w:name="_ETM_Q68_851000"/>
      <w:bookmarkEnd w:id="7011"/>
      <w:r>
        <w:rPr>
          <w:rFonts w:hint="cs"/>
          <w:rtl/>
        </w:rPr>
        <w:t xml:space="preserve">חברי הכנסת, </w:t>
      </w:r>
      <w:proofErr w:type="spellStart"/>
      <w:r>
        <w:rPr>
          <w:rFonts w:hint="cs"/>
          <w:rtl/>
        </w:rPr>
        <w:t>מכובדיי</w:t>
      </w:r>
      <w:proofErr w:type="spellEnd"/>
      <w:r>
        <w:rPr>
          <w:rFonts w:hint="cs"/>
          <w:rtl/>
        </w:rPr>
        <w:t xml:space="preserve"> השרים </w:t>
      </w:r>
      <w:r w:rsidR="006A3C86">
        <w:rPr>
          <w:rtl/>
        </w:rPr>
        <w:t>–</w:t>
      </w:r>
      <w:r>
        <w:rPr>
          <w:rFonts w:hint="cs"/>
          <w:rtl/>
        </w:rPr>
        <w:t xml:space="preserve"> עוד יום שהכנ</w:t>
      </w:r>
      <w:bookmarkStart w:id="7012" w:name="_ETM_Q68_856000"/>
      <w:bookmarkEnd w:id="7012"/>
      <w:r>
        <w:rPr>
          <w:rFonts w:hint="cs"/>
          <w:rtl/>
        </w:rPr>
        <w:t xml:space="preserve">סת מתבזה ומבזה את עצמה לדעת. כולי תקווה שהציבור </w:t>
      </w:r>
      <w:bookmarkStart w:id="7013" w:name="_ETM_Q68_863000"/>
      <w:bookmarkEnd w:id="7013"/>
      <w:r>
        <w:rPr>
          <w:rFonts w:hint="cs"/>
          <w:rtl/>
        </w:rPr>
        <w:t xml:space="preserve">הפעם יעניש את האשמים במערכה השלישית והמיותרת. </w:t>
      </w:r>
    </w:p>
    <w:p w:rsidR="001D2E69" w:rsidRDefault="001D2E69" w:rsidP="00AC1CE4">
      <w:pPr>
        <w:rPr>
          <w:rtl/>
        </w:rPr>
      </w:pPr>
    </w:p>
    <w:p w:rsidR="001D2E69" w:rsidRDefault="001D2E69" w:rsidP="00374D77">
      <w:pPr>
        <w:rPr>
          <w:rtl/>
        </w:rPr>
      </w:pPr>
      <w:bookmarkStart w:id="7014" w:name="_ETM_Q68_872000"/>
      <w:bookmarkEnd w:id="7014"/>
      <w:r>
        <w:rPr>
          <w:rFonts w:hint="cs"/>
          <w:rtl/>
        </w:rPr>
        <w:t xml:space="preserve">מאחר שהזיכרון של </w:t>
      </w:r>
      <w:bookmarkStart w:id="7015" w:name="_ETM_Q68_875000"/>
      <w:bookmarkEnd w:id="7015"/>
      <w:r>
        <w:rPr>
          <w:rFonts w:hint="cs"/>
          <w:rtl/>
        </w:rPr>
        <w:t xml:space="preserve">חלק מהנואמים כאן היום היה קצר, בחרתי לי ערוץ </w:t>
      </w:r>
      <w:bookmarkStart w:id="7016" w:name="_ETM_Q68_881000"/>
      <w:bookmarkEnd w:id="7016"/>
      <w:r>
        <w:rPr>
          <w:rFonts w:hint="cs"/>
          <w:rtl/>
        </w:rPr>
        <w:t xml:space="preserve">אחד להתמקד בו, כי יש הרבה סיבות. אני אזכיר לנואמים </w:t>
      </w:r>
      <w:bookmarkStart w:id="7017" w:name="_ETM_Q68_886000"/>
      <w:bookmarkEnd w:id="7017"/>
      <w:r>
        <w:rPr>
          <w:rFonts w:hint="cs"/>
          <w:rtl/>
        </w:rPr>
        <w:t xml:space="preserve">כאן: לפני כשנה ויותר מדינת ישראל הייתה במערכה קשה, הותקפה בטילים מתל אביב במרכז ועד יישובי עוטף עזה. חשבנו: </w:t>
      </w:r>
      <w:bookmarkStart w:id="7018" w:name="_ETM_Q68_904000"/>
      <w:bookmarkEnd w:id="7018"/>
      <w:r>
        <w:rPr>
          <w:rFonts w:hint="cs"/>
          <w:rtl/>
        </w:rPr>
        <w:t xml:space="preserve">הינה, סוף-סוף מגיע הפתרון. יש שר ביטחון אחראי שיביא </w:t>
      </w:r>
      <w:bookmarkStart w:id="7019" w:name="_ETM_Q68_912000"/>
      <w:bookmarkEnd w:id="7019"/>
      <w:r>
        <w:rPr>
          <w:rFonts w:hint="cs"/>
          <w:rtl/>
        </w:rPr>
        <w:t>שקט למדינת ישראל. והינה</w:t>
      </w:r>
      <w:r>
        <w:rPr>
          <w:rFonts w:hint="eastAsia"/>
          <w:rtl/>
        </w:rPr>
        <w:t xml:space="preserve"> </w:t>
      </w:r>
      <w:r>
        <w:rPr>
          <w:rFonts w:hint="cs"/>
          <w:rtl/>
        </w:rPr>
        <w:t xml:space="preserve">עוד שר ביטחון שברח </w:t>
      </w:r>
      <w:bookmarkStart w:id="7020" w:name="_ETM_Q68_919000"/>
      <w:bookmarkEnd w:id="7020"/>
      <w:r>
        <w:rPr>
          <w:rFonts w:hint="cs"/>
          <w:rtl/>
        </w:rPr>
        <w:t xml:space="preserve">לנו מהמערכה </w:t>
      </w:r>
      <w:r w:rsidR="006A3C86">
        <w:rPr>
          <w:rFonts w:hint="eastAsia"/>
          <w:rtl/>
        </w:rPr>
        <w:t>–</w:t>
      </w:r>
      <w:r>
        <w:rPr>
          <w:rFonts w:hint="eastAsia"/>
          <w:rtl/>
        </w:rPr>
        <w:t xml:space="preserve"> </w:t>
      </w:r>
      <w:r>
        <w:rPr>
          <w:rFonts w:hint="cs"/>
          <w:rtl/>
        </w:rPr>
        <w:t xml:space="preserve">שר ביטחון שהעניק תמונת ניצחון </w:t>
      </w:r>
      <w:proofErr w:type="spellStart"/>
      <w:r>
        <w:rPr>
          <w:rFonts w:hint="cs"/>
          <w:rtl/>
        </w:rPr>
        <w:t>לאסמאעיל</w:t>
      </w:r>
      <w:proofErr w:type="spellEnd"/>
      <w:r>
        <w:rPr>
          <w:rFonts w:hint="cs"/>
          <w:rtl/>
        </w:rPr>
        <w:t xml:space="preserve"> הנייה בדמות</w:t>
      </w:r>
      <w:bookmarkStart w:id="7021" w:name="_ETM_Q68_325316"/>
      <w:bookmarkStart w:id="7022" w:name="_ETM_Q68_325434"/>
      <w:bookmarkEnd w:id="7021"/>
      <w:bookmarkEnd w:id="7022"/>
      <w:r>
        <w:rPr>
          <w:rFonts w:hint="cs"/>
          <w:rtl/>
        </w:rPr>
        <w:t xml:space="preserve"> </w:t>
      </w:r>
      <w:bookmarkStart w:id="7023" w:name="_ETM_Q68_921000"/>
      <w:bookmarkEnd w:id="7023"/>
      <w:r>
        <w:rPr>
          <w:rFonts w:hint="cs"/>
          <w:rtl/>
        </w:rPr>
        <w:t xml:space="preserve">שר ביטחון שמתפטר מהממשלה ומפיל ממשלה. אין תעודת ניצחון </w:t>
      </w:r>
      <w:bookmarkStart w:id="7024" w:name="_ETM_Q68_932000"/>
      <w:bookmarkEnd w:id="7024"/>
      <w:r>
        <w:rPr>
          <w:rFonts w:hint="cs"/>
          <w:rtl/>
        </w:rPr>
        <w:t xml:space="preserve">יותר גדולה לחמאס </w:t>
      </w:r>
      <w:proofErr w:type="spellStart"/>
      <w:r>
        <w:rPr>
          <w:rFonts w:hint="cs"/>
          <w:rtl/>
        </w:rPr>
        <w:t>ולאסמאעיל</w:t>
      </w:r>
      <w:proofErr w:type="spellEnd"/>
      <w:r>
        <w:rPr>
          <w:rFonts w:hint="cs"/>
          <w:rtl/>
        </w:rPr>
        <w:t xml:space="preserve"> הנייה ממה</w:t>
      </w:r>
      <w:r>
        <w:rPr>
          <w:rtl/>
        </w:rPr>
        <w:t xml:space="preserve"> </w:t>
      </w:r>
      <w:r>
        <w:rPr>
          <w:rFonts w:hint="cs"/>
          <w:rtl/>
        </w:rPr>
        <w:t xml:space="preserve">שהעניק איווט ליברמן, יושב-ראש ישראל ביתנו, לחמאס </w:t>
      </w:r>
      <w:proofErr w:type="spellStart"/>
      <w:r>
        <w:rPr>
          <w:rFonts w:hint="cs"/>
          <w:rtl/>
        </w:rPr>
        <w:t>ולאסמאעיל</w:t>
      </w:r>
      <w:proofErr w:type="spellEnd"/>
      <w:r>
        <w:rPr>
          <w:rFonts w:hint="cs"/>
          <w:rtl/>
        </w:rPr>
        <w:t xml:space="preserve"> הנייה.</w:t>
      </w:r>
      <w:r>
        <w:rPr>
          <w:rtl/>
        </w:rPr>
        <w:t xml:space="preserve"> </w:t>
      </w:r>
      <w:r>
        <w:rPr>
          <w:rFonts w:hint="cs"/>
          <w:rtl/>
        </w:rPr>
        <w:t xml:space="preserve">ואותו אחד, בפעם השנייה מונע הקמת ממשלה. ואני לא נכנס לשיקולים שלו; ימין או שמאל </w:t>
      </w:r>
      <w:r w:rsidR="006A3C86">
        <w:rPr>
          <w:rFonts w:hint="eastAsia"/>
          <w:rtl/>
        </w:rPr>
        <w:t>–</w:t>
      </w:r>
      <w:r>
        <w:rPr>
          <w:rFonts w:hint="eastAsia"/>
          <w:rtl/>
        </w:rPr>
        <w:t xml:space="preserve"> </w:t>
      </w:r>
      <w:r>
        <w:rPr>
          <w:rFonts w:hint="cs"/>
          <w:rtl/>
        </w:rPr>
        <w:t xml:space="preserve">הכול לגיטימי. אבל אני רוצה להאמין </w:t>
      </w:r>
      <w:bookmarkStart w:id="7025" w:name="_ETM_Q68_961000"/>
      <w:bookmarkEnd w:id="7025"/>
      <w:r>
        <w:rPr>
          <w:rFonts w:hint="cs"/>
          <w:rtl/>
        </w:rPr>
        <w:t xml:space="preserve">לו שנימוקיו </w:t>
      </w:r>
      <w:proofErr w:type="spellStart"/>
      <w:r>
        <w:rPr>
          <w:rFonts w:hint="cs"/>
          <w:rtl/>
        </w:rPr>
        <w:t>עימו</w:t>
      </w:r>
      <w:proofErr w:type="spellEnd"/>
      <w:r>
        <w:rPr>
          <w:rFonts w:hint="cs"/>
          <w:rtl/>
        </w:rPr>
        <w:t xml:space="preserve">. והינה, פעם שלישית הוא גורר את המדינה למערכת בחירות </w:t>
      </w:r>
      <w:r w:rsidR="006A3C86">
        <w:rPr>
          <w:rFonts w:hint="cs"/>
          <w:rtl/>
        </w:rPr>
        <w:t>– –</w:t>
      </w:r>
    </w:p>
    <w:p w:rsidR="001D2E69" w:rsidRDefault="001D2E69" w:rsidP="00AC1CE4">
      <w:pPr>
        <w:rPr>
          <w:rtl/>
        </w:rPr>
      </w:pPr>
    </w:p>
    <w:p w:rsidR="001D2E69" w:rsidRDefault="001D2E69" w:rsidP="00AC1CE4">
      <w:pPr>
        <w:pStyle w:val="af5"/>
        <w:keepNext/>
        <w:rPr>
          <w:rtl/>
        </w:rPr>
      </w:pPr>
      <w:bookmarkStart w:id="7026" w:name="ET_interruption_5852_22"/>
      <w:r w:rsidRPr="008C09A9">
        <w:rPr>
          <w:rStyle w:val="TagStyle"/>
          <w:rtl/>
        </w:rPr>
        <w:t xml:space="preserve"> &lt;&lt; קריאה &gt;&gt; </w:t>
      </w:r>
      <w:r>
        <w:rPr>
          <w:rtl/>
        </w:rPr>
        <w:t xml:space="preserve">מרק </w:t>
      </w:r>
      <w:proofErr w:type="spellStart"/>
      <w:r>
        <w:rPr>
          <w:rtl/>
        </w:rPr>
        <w:t>איפראימוב</w:t>
      </w:r>
      <w:proofErr w:type="spellEnd"/>
      <w:r>
        <w:rPr>
          <w:rtl/>
        </w:rPr>
        <w:t xml:space="preserve"> (ישראל ביתנו):</w:t>
      </w:r>
      <w:r w:rsidRPr="008C09A9">
        <w:rPr>
          <w:rStyle w:val="TagStyle"/>
          <w:rtl/>
        </w:rPr>
        <w:t xml:space="preserve"> &lt;&lt; קריאה &gt;&gt;</w:t>
      </w:r>
      <w:r>
        <w:rPr>
          <w:rtl/>
        </w:rPr>
        <w:t xml:space="preserve"> </w:t>
      </w:r>
      <w:bookmarkEnd w:id="7026"/>
    </w:p>
    <w:p w:rsidR="001D2E69" w:rsidRDefault="001D2E69" w:rsidP="0009735D">
      <w:pPr>
        <w:rPr>
          <w:rtl/>
        </w:rPr>
      </w:pPr>
    </w:p>
    <w:p w:rsidR="001D2E69" w:rsidRDefault="006A3C86" w:rsidP="00AC1CE4">
      <w:pPr>
        <w:rPr>
          <w:rtl/>
        </w:rPr>
      </w:pPr>
      <w:bookmarkStart w:id="7027" w:name="_ETM_Q68_370000"/>
      <w:bookmarkEnd w:id="7027"/>
      <w:r>
        <w:rPr>
          <w:rFonts w:hint="cs"/>
          <w:rtl/>
        </w:rPr>
        <w:t>– – –</w:t>
      </w:r>
      <w:r w:rsidR="001D2E69">
        <w:rPr>
          <w:rFonts w:hint="cs"/>
          <w:rtl/>
        </w:rPr>
        <w:t xml:space="preserve"> תנו לו שיהיה ראש הממשלה. </w:t>
      </w:r>
    </w:p>
    <w:p w:rsidR="001D2E69" w:rsidRDefault="001D2E69" w:rsidP="00AC1CE4">
      <w:pPr>
        <w:rPr>
          <w:rtl/>
        </w:rPr>
      </w:pPr>
      <w:bookmarkStart w:id="7028" w:name="_ETM_Q68_371000"/>
      <w:bookmarkEnd w:id="7028"/>
    </w:p>
    <w:p w:rsidR="001D2E69" w:rsidRDefault="001D2E69" w:rsidP="00AC1CE4">
      <w:pPr>
        <w:pStyle w:val="-"/>
        <w:keepNext/>
        <w:rPr>
          <w:rtl/>
        </w:rPr>
      </w:pPr>
      <w:bookmarkStart w:id="7029" w:name="ET_speakercontinue_5359_23"/>
      <w:r w:rsidRPr="008C09A9">
        <w:rPr>
          <w:rStyle w:val="TagStyle"/>
          <w:rtl/>
        </w:rPr>
        <w:t xml:space="preserve"> &lt;&lt; דובר_המשך &gt;&gt; </w:t>
      </w:r>
      <w:r>
        <w:rPr>
          <w:rtl/>
        </w:rPr>
        <w:t>יעקב מרגי (ש"ס):</w:t>
      </w:r>
      <w:r w:rsidRPr="008C09A9">
        <w:rPr>
          <w:rStyle w:val="TagStyle"/>
          <w:rtl/>
        </w:rPr>
        <w:t xml:space="preserve"> &lt;&lt; דובר_המשך &gt;&gt;</w:t>
      </w:r>
      <w:r>
        <w:rPr>
          <w:rtl/>
        </w:rPr>
        <w:t xml:space="preserve"> </w:t>
      </w:r>
      <w:bookmarkEnd w:id="7029"/>
    </w:p>
    <w:p w:rsidR="001D2E69" w:rsidRDefault="001D2E69" w:rsidP="0009735D">
      <w:pPr>
        <w:rPr>
          <w:rtl/>
        </w:rPr>
      </w:pPr>
    </w:p>
    <w:p w:rsidR="001D2E69" w:rsidRDefault="006A3C86" w:rsidP="00E402A0">
      <w:pPr>
        <w:rPr>
          <w:rtl/>
        </w:rPr>
      </w:pPr>
      <w:bookmarkStart w:id="7030" w:name="_ETM_Q68_372000"/>
      <w:bookmarkEnd w:id="7030"/>
      <w:r>
        <w:rPr>
          <w:rFonts w:hint="cs"/>
          <w:rtl/>
        </w:rPr>
        <w:t>– –</w:t>
      </w:r>
      <w:r w:rsidR="001D2E69">
        <w:rPr>
          <w:rFonts w:hint="cs"/>
          <w:rtl/>
        </w:rPr>
        <w:t xml:space="preserve"> גורר את מדינת</w:t>
      </w:r>
      <w:bookmarkStart w:id="7031" w:name="_ETM_Q68_375000"/>
      <w:bookmarkEnd w:id="7031"/>
      <w:r w:rsidR="001D2E69">
        <w:rPr>
          <w:rFonts w:hint="cs"/>
          <w:rtl/>
        </w:rPr>
        <w:t xml:space="preserve"> ישראל פעם שלישית למערכת בחירות מיותרת, לאחר שהוא יצא מהמערכה </w:t>
      </w:r>
      <w:bookmarkStart w:id="7032" w:name="_ETM_Q68_380000"/>
      <w:bookmarkEnd w:id="7032"/>
      <w:r w:rsidR="001D2E69">
        <w:rPr>
          <w:rFonts w:hint="cs"/>
          <w:rtl/>
        </w:rPr>
        <w:t xml:space="preserve">השנייה </w:t>
      </w:r>
      <w:r>
        <w:rPr>
          <w:rtl/>
        </w:rPr>
        <w:t>–</w:t>
      </w:r>
      <w:r w:rsidR="001D2E69">
        <w:rPr>
          <w:rFonts w:hint="cs"/>
          <w:rtl/>
        </w:rPr>
        <w:t xml:space="preserve"> נזכיר לכם: הוא יצא </w:t>
      </w:r>
      <w:bookmarkStart w:id="7033" w:name="_ETM_Q0_38185698"/>
      <w:bookmarkStart w:id="7034" w:name="_ETM_Q0_38186085"/>
      <w:r w:rsidR="001D2E69">
        <w:rPr>
          <w:rFonts w:hint="cs"/>
          <w:rtl/>
        </w:rPr>
        <w:t>בעור שיניו</w:t>
      </w:r>
      <w:bookmarkEnd w:id="7033"/>
      <w:bookmarkEnd w:id="7034"/>
      <w:r w:rsidR="001D2E69">
        <w:rPr>
          <w:rFonts w:hint="cs"/>
          <w:rtl/>
        </w:rPr>
        <w:t>, פצ</w:t>
      </w:r>
      <w:bookmarkStart w:id="7035" w:name="_ETM_Q68_385000"/>
      <w:bookmarkEnd w:id="7035"/>
      <w:r w:rsidR="001D2E69">
        <w:rPr>
          <w:rFonts w:hint="cs"/>
          <w:rtl/>
        </w:rPr>
        <w:t xml:space="preserve">וע וחבול, מוכה וחבוט, עם חמישה מנדטים. הפגיעה האנושה </w:t>
      </w:r>
      <w:bookmarkStart w:id="7036" w:name="_ETM_Q68_393000"/>
      <w:bookmarkEnd w:id="7036"/>
      <w:r w:rsidR="001D2E69">
        <w:rPr>
          <w:rFonts w:hint="cs"/>
          <w:rtl/>
        </w:rPr>
        <w:t xml:space="preserve">באגו שלו הביאה אותו לדרוש ממשלת אחדות, ופתאום סוגיות </w:t>
      </w:r>
      <w:bookmarkStart w:id="7037" w:name="_ETM_Q68_400000"/>
      <w:bookmarkEnd w:id="7037"/>
      <w:r w:rsidR="001D2E69">
        <w:rPr>
          <w:rFonts w:hint="cs"/>
          <w:rtl/>
        </w:rPr>
        <w:t xml:space="preserve">של דת ומדינה מפריעות לו; פתאום 50% מהאוכלוסייה במדינת ישראל </w:t>
      </w:r>
      <w:bookmarkStart w:id="7038" w:name="_ETM_Q68_409000"/>
      <w:bookmarkEnd w:id="7038"/>
      <w:r w:rsidR="001D2E69">
        <w:rPr>
          <w:rFonts w:hint="cs"/>
          <w:rtl/>
        </w:rPr>
        <w:t>לא לגיטימי</w:t>
      </w:r>
      <w:r w:rsidR="00E402A0">
        <w:rPr>
          <w:rFonts w:hint="cs"/>
          <w:rtl/>
        </w:rPr>
        <w:t>ים</w:t>
      </w:r>
      <w:r w:rsidR="001D2E69">
        <w:rPr>
          <w:rFonts w:hint="cs"/>
          <w:rtl/>
        </w:rPr>
        <w:t xml:space="preserve"> בעיניו </w:t>
      </w:r>
      <w:r>
        <w:rPr>
          <w:rFonts w:hint="eastAsia"/>
          <w:rtl/>
        </w:rPr>
        <w:t>–</w:t>
      </w:r>
      <w:r w:rsidR="001D2E69">
        <w:rPr>
          <w:rFonts w:hint="eastAsia"/>
          <w:rtl/>
        </w:rPr>
        <w:t xml:space="preserve"> </w:t>
      </w:r>
      <w:r w:rsidR="001D2E69">
        <w:rPr>
          <w:rFonts w:hint="cs"/>
          <w:rtl/>
        </w:rPr>
        <w:t xml:space="preserve">הפך אותם לסחטנים, להזויים, </w:t>
      </w:r>
      <w:proofErr w:type="spellStart"/>
      <w:r w:rsidR="001D2E69">
        <w:rPr>
          <w:rFonts w:hint="cs"/>
          <w:rtl/>
        </w:rPr>
        <w:t>למשיחיסטים</w:t>
      </w:r>
      <w:proofErr w:type="spellEnd"/>
      <w:r w:rsidR="001D2E69">
        <w:rPr>
          <w:rFonts w:hint="cs"/>
          <w:rtl/>
        </w:rPr>
        <w:t xml:space="preserve">. </w:t>
      </w:r>
      <w:proofErr w:type="spellStart"/>
      <w:r w:rsidR="001D2E69">
        <w:rPr>
          <w:rFonts w:hint="cs"/>
          <w:rtl/>
        </w:rPr>
        <w:t>הלזאת</w:t>
      </w:r>
      <w:proofErr w:type="spellEnd"/>
      <w:r w:rsidR="001D2E69">
        <w:rPr>
          <w:rFonts w:hint="cs"/>
          <w:rtl/>
        </w:rPr>
        <w:t xml:space="preserve"> </w:t>
      </w:r>
      <w:bookmarkStart w:id="7039" w:name="_ETM_Q68_419000"/>
      <w:bookmarkEnd w:id="7039"/>
      <w:r w:rsidR="001D2E69">
        <w:rPr>
          <w:rFonts w:hint="cs"/>
          <w:rtl/>
        </w:rPr>
        <w:t xml:space="preserve">ייקרא אחדות? זו האחדות </w:t>
      </w:r>
      <w:r>
        <w:rPr>
          <w:rFonts w:hint="eastAsia"/>
          <w:rtl/>
        </w:rPr>
        <w:t>–</w:t>
      </w:r>
      <w:r w:rsidR="001D2E69">
        <w:rPr>
          <w:rFonts w:hint="eastAsia"/>
          <w:rtl/>
        </w:rPr>
        <w:t xml:space="preserve"> </w:t>
      </w:r>
      <w:r w:rsidR="001D2E69">
        <w:rPr>
          <w:rFonts w:hint="cs"/>
          <w:rtl/>
        </w:rPr>
        <w:t>כשאתה מבקש למחוק 50%</w:t>
      </w:r>
      <w:bookmarkStart w:id="7040" w:name="_ETM_Q68_427000"/>
      <w:bookmarkEnd w:id="7040"/>
      <w:r w:rsidR="001D2E69">
        <w:rPr>
          <w:rFonts w:hint="cs"/>
          <w:rtl/>
        </w:rPr>
        <w:t xml:space="preserve"> ממדינת ישראל?</w:t>
      </w:r>
      <w:r w:rsidR="001D2E69">
        <w:rPr>
          <w:rtl/>
        </w:rPr>
        <w:t xml:space="preserve"> </w:t>
      </w:r>
      <w:r w:rsidR="001D2E69">
        <w:rPr>
          <w:rFonts w:hint="cs"/>
          <w:rtl/>
        </w:rPr>
        <w:t xml:space="preserve">במדינה הזאת חיים ערבים, חיים חרדים, חיים דתיים, </w:t>
      </w:r>
      <w:bookmarkStart w:id="7041" w:name="_ETM_Q68_431000"/>
      <w:bookmarkEnd w:id="7041"/>
      <w:r w:rsidR="001D2E69">
        <w:rPr>
          <w:rFonts w:hint="cs"/>
          <w:rtl/>
        </w:rPr>
        <w:t xml:space="preserve">דתיים-לאומיים, מסורתיים </w:t>
      </w:r>
      <w:r>
        <w:rPr>
          <w:rtl/>
        </w:rPr>
        <w:t>–</w:t>
      </w:r>
      <w:r w:rsidR="001D2E69">
        <w:rPr>
          <w:rFonts w:hint="cs"/>
          <w:rtl/>
        </w:rPr>
        <w:t xml:space="preserve"> וכולם לגיטימיים. </w:t>
      </w:r>
    </w:p>
    <w:p w:rsidR="001D2E69" w:rsidRDefault="001D2E69" w:rsidP="00AC1CE4">
      <w:pPr>
        <w:rPr>
          <w:rtl/>
        </w:rPr>
      </w:pPr>
    </w:p>
    <w:p w:rsidR="001D2E69" w:rsidRDefault="001D2E69" w:rsidP="00AC1CE4">
      <w:pPr>
        <w:rPr>
          <w:rtl/>
        </w:rPr>
      </w:pPr>
      <w:r>
        <w:rPr>
          <w:rFonts w:hint="cs"/>
          <w:rtl/>
        </w:rPr>
        <w:t xml:space="preserve">ואני אומר לך, יושב-ראש </w:t>
      </w:r>
      <w:bookmarkStart w:id="7042" w:name="_ETM_Q68_441000"/>
      <w:bookmarkEnd w:id="7042"/>
      <w:r>
        <w:rPr>
          <w:rFonts w:hint="cs"/>
          <w:rtl/>
        </w:rPr>
        <w:t xml:space="preserve">מפלגת ישראל ביתנו, עבדת על העם הזה, הולכת אותו שולל. </w:t>
      </w:r>
      <w:bookmarkStart w:id="7043" w:name="_ETM_Q68_446000"/>
      <w:bookmarkEnd w:id="7043"/>
      <w:r>
        <w:rPr>
          <w:rFonts w:hint="cs"/>
          <w:rtl/>
        </w:rPr>
        <w:t xml:space="preserve">הולכת את מנהיגי המפלגות כאן בבית הזה שולל. שיתקת </w:t>
      </w:r>
      <w:bookmarkStart w:id="7044" w:name="_ETM_Q68_454000"/>
      <w:bookmarkEnd w:id="7044"/>
      <w:r>
        <w:rPr>
          <w:rFonts w:hint="cs"/>
          <w:rtl/>
        </w:rPr>
        <w:t xml:space="preserve">את המדינה הזאת כשנה שלמה. חיזקת את החמאס ואת </w:t>
      </w:r>
      <w:proofErr w:type="spellStart"/>
      <w:r>
        <w:rPr>
          <w:rFonts w:hint="cs"/>
          <w:rtl/>
        </w:rPr>
        <w:t>אסמאעיל</w:t>
      </w:r>
      <w:proofErr w:type="spellEnd"/>
      <w:r>
        <w:rPr>
          <w:rFonts w:hint="cs"/>
          <w:rtl/>
        </w:rPr>
        <w:t xml:space="preserve"> הנייה. אין לי הערכות למה אתה עושה את זה </w:t>
      </w:r>
      <w:r w:rsidR="006A3C86">
        <w:rPr>
          <w:rFonts w:hint="eastAsia"/>
          <w:rtl/>
        </w:rPr>
        <w:t>–</w:t>
      </w:r>
      <w:r>
        <w:rPr>
          <w:rFonts w:hint="eastAsia"/>
          <w:rtl/>
        </w:rPr>
        <w:t xml:space="preserve"> </w:t>
      </w:r>
      <w:r>
        <w:rPr>
          <w:rFonts w:hint="cs"/>
          <w:rtl/>
        </w:rPr>
        <w:t xml:space="preserve">אני </w:t>
      </w:r>
      <w:bookmarkStart w:id="7045" w:name="_ETM_Q68_462000"/>
      <w:bookmarkEnd w:id="7045"/>
      <w:r>
        <w:rPr>
          <w:rFonts w:hint="cs"/>
          <w:rtl/>
        </w:rPr>
        <w:t xml:space="preserve">לא אייחס לך דברים כאלה ואחרים שייחסו לך </w:t>
      </w:r>
      <w:r w:rsidR="006A3C86">
        <w:rPr>
          <w:rFonts w:hint="eastAsia"/>
          <w:rtl/>
        </w:rPr>
        <w:t>–</w:t>
      </w:r>
      <w:r>
        <w:rPr>
          <w:rFonts w:hint="eastAsia"/>
          <w:rtl/>
        </w:rPr>
        <w:t xml:space="preserve"> </w:t>
      </w:r>
      <w:r>
        <w:rPr>
          <w:rFonts w:hint="cs"/>
          <w:rtl/>
        </w:rPr>
        <w:t xml:space="preserve">אבל בדבר </w:t>
      </w:r>
      <w:bookmarkStart w:id="7046" w:name="_ETM_Q68_468000"/>
      <w:bookmarkEnd w:id="7046"/>
      <w:r>
        <w:rPr>
          <w:rFonts w:hint="cs"/>
          <w:rtl/>
        </w:rPr>
        <w:t xml:space="preserve">אחד הגעתי למסקנה ברורה: טובת המדינה לא לנגד עיניך. </w:t>
      </w:r>
      <w:bookmarkStart w:id="7047" w:name="_ETM_Q68_474000"/>
      <w:bookmarkEnd w:id="7047"/>
      <w:r>
        <w:rPr>
          <w:rFonts w:hint="cs"/>
          <w:rtl/>
        </w:rPr>
        <w:t xml:space="preserve">כולי תקווה שהציבור יקיא אותך </w:t>
      </w:r>
      <w:r w:rsidR="006A3C86">
        <w:rPr>
          <w:rFonts w:hint="eastAsia"/>
          <w:rtl/>
        </w:rPr>
        <w:t>–</w:t>
      </w:r>
      <w:r>
        <w:rPr>
          <w:rFonts w:hint="eastAsia"/>
          <w:rtl/>
        </w:rPr>
        <w:t xml:space="preserve"> </w:t>
      </w:r>
      <w:r>
        <w:rPr>
          <w:rFonts w:hint="cs"/>
          <w:rtl/>
        </w:rPr>
        <w:t>יקיא אותך מהזירה הציבורית,</w:t>
      </w:r>
      <w:bookmarkStart w:id="7048" w:name="_ETM_Q68_479000"/>
      <w:bookmarkEnd w:id="7048"/>
      <w:r>
        <w:rPr>
          <w:rFonts w:hint="cs"/>
          <w:rtl/>
        </w:rPr>
        <w:t xml:space="preserve"> ובמהרה. ואם זה מה שיצא מהמערכה השלישית המיותרת, זו </w:t>
      </w:r>
      <w:bookmarkStart w:id="7049" w:name="_ETM_Q68_486000"/>
      <w:bookmarkEnd w:id="7049"/>
      <w:r>
        <w:rPr>
          <w:rFonts w:hint="cs"/>
          <w:rtl/>
        </w:rPr>
        <w:t xml:space="preserve">תהיה נחמתנו. תודה. </w:t>
      </w:r>
    </w:p>
    <w:p w:rsidR="001D2E69" w:rsidRDefault="001D2E69" w:rsidP="00AC1CE4">
      <w:pPr>
        <w:rPr>
          <w:rtl/>
        </w:rPr>
      </w:pPr>
      <w:r>
        <w:rPr>
          <w:rtl/>
        </w:rPr>
        <w:t xml:space="preserve">  </w:t>
      </w:r>
    </w:p>
    <w:p w:rsidR="001D2E69" w:rsidRDefault="001D2E69" w:rsidP="00AC1CE4">
      <w:pPr>
        <w:pStyle w:val="af6"/>
        <w:keepNext/>
        <w:rPr>
          <w:rtl/>
        </w:rPr>
      </w:pPr>
      <w:r w:rsidRPr="005914FC">
        <w:rPr>
          <w:rStyle w:val="TagStyle"/>
          <w:rtl/>
        </w:rPr>
        <w:t xml:space="preserve"> &lt;&lt; יור &gt;&gt; </w:t>
      </w:r>
      <w:r>
        <w:rPr>
          <w:rtl/>
        </w:rPr>
        <w:t>היו"ר יולי יואל אדלשטיין:</w:t>
      </w:r>
      <w:r w:rsidRPr="005914FC">
        <w:rPr>
          <w:rStyle w:val="TagStyle"/>
          <w:rtl/>
        </w:rPr>
        <w:t xml:space="preserve"> &lt;&lt; יור &gt;&gt;</w:t>
      </w:r>
      <w:r>
        <w:rPr>
          <w:rtl/>
        </w:rPr>
        <w:t xml:space="preserve"> </w:t>
      </w:r>
    </w:p>
    <w:p w:rsidR="001D2E69" w:rsidRDefault="001D2E69" w:rsidP="0009735D">
      <w:pPr>
        <w:rPr>
          <w:rtl/>
        </w:rPr>
      </w:pPr>
    </w:p>
    <w:p w:rsidR="001D2E69" w:rsidRDefault="001D2E69" w:rsidP="00AC1CE4">
      <w:pPr>
        <w:rPr>
          <w:rtl/>
        </w:rPr>
      </w:pPr>
      <w:r>
        <w:rPr>
          <w:rFonts w:hint="cs"/>
          <w:rtl/>
        </w:rPr>
        <w:t xml:space="preserve">תודה לחבר הכנסת מרגי. יסכם את הדיון השר המקשר בין הממשלה לכנסת חבר הכנסת יריב לוין. נא לשבת, חברי הכנסת. </w:t>
      </w:r>
      <w:bookmarkStart w:id="7050" w:name="_ETM_Q68_501000"/>
      <w:bookmarkEnd w:id="7050"/>
      <w:r>
        <w:rPr>
          <w:rFonts w:hint="cs"/>
          <w:rtl/>
        </w:rPr>
        <w:t xml:space="preserve">אני מניח שהשר ייתן סיכום תמציתי. אין סיבה פה לסיכומים </w:t>
      </w:r>
      <w:bookmarkStart w:id="7051" w:name="_ETM_Q68_507000"/>
      <w:bookmarkEnd w:id="7051"/>
      <w:r>
        <w:rPr>
          <w:rFonts w:hint="cs"/>
          <w:rtl/>
        </w:rPr>
        <w:t xml:space="preserve">ארוכים. בבקשה. נא לשבת, חברי הכנסת. </w:t>
      </w:r>
    </w:p>
    <w:p w:rsidR="001D2E69" w:rsidRDefault="001D2E69" w:rsidP="00AC1CE4">
      <w:pPr>
        <w:rPr>
          <w:rtl/>
        </w:rPr>
      </w:pPr>
      <w:bookmarkStart w:id="7052" w:name="_ETM_Q68_516000"/>
      <w:bookmarkEnd w:id="7052"/>
    </w:p>
    <w:p w:rsidR="001D2E69" w:rsidRDefault="001D2E69" w:rsidP="00AC1CE4">
      <w:pPr>
        <w:pStyle w:val="a4"/>
        <w:keepNext/>
        <w:rPr>
          <w:rtl/>
        </w:rPr>
      </w:pPr>
      <w:bookmarkStart w:id="7053" w:name="ET_speaker_5500_24"/>
      <w:r w:rsidRPr="008C09A9">
        <w:rPr>
          <w:rStyle w:val="TagStyle"/>
          <w:rtl/>
        </w:rPr>
        <w:t xml:space="preserve"> &lt;&lt; דובר &gt;&gt; </w:t>
      </w:r>
      <w:bookmarkStart w:id="7054" w:name="_Toc27056656"/>
      <w:bookmarkStart w:id="7055" w:name="_Toc27294087"/>
      <w:bookmarkStart w:id="7056" w:name="_Toc27294220"/>
      <w:bookmarkStart w:id="7057" w:name="_Toc27297136"/>
      <w:bookmarkStart w:id="7058" w:name="_Toc27558205"/>
      <w:r>
        <w:rPr>
          <w:rtl/>
        </w:rPr>
        <w:t>שר התיירות יריב לוין:</w:t>
      </w:r>
      <w:bookmarkEnd w:id="7054"/>
      <w:bookmarkEnd w:id="7055"/>
      <w:bookmarkEnd w:id="7056"/>
      <w:bookmarkEnd w:id="7057"/>
      <w:bookmarkEnd w:id="7058"/>
      <w:r w:rsidRPr="008C09A9">
        <w:rPr>
          <w:rStyle w:val="TagStyle"/>
          <w:rtl/>
        </w:rPr>
        <w:t xml:space="preserve"> &lt;&lt; דובר &gt;&gt;</w:t>
      </w:r>
      <w:r>
        <w:rPr>
          <w:rtl/>
        </w:rPr>
        <w:t xml:space="preserve"> </w:t>
      </w:r>
      <w:bookmarkEnd w:id="7053"/>
    </w:p>
    <w:p w:rsidR="001D2E69" w:rsidRDefault="001D2E69" w:rsidP="0009735D">
      <w:pPr>
        <w:rPr>
          <w:rtl/>
        </w:rPr>
      </w:pPr>
    </w:p>
    <w:p w:rsidR="001D2E69" w:rsidRDefault="001D2E69" w:rsidP="00AC1CE4">
      <w:pPr>
        <w:rPr>
          <w:rtl/>
        </w:rPr>
      </w:pPr>
      <w:r>
        <w:rPr>
          <w:rFonts w:hint="cs"/>
          <w:rtl/>
        </w:rPr>
        <w:t xml:space="preserve">אדוני היושב-ראש, כבוד השרים, </w:t>
      </w:r>
      <w:bookmarkStart w:id="7059" w:name="_ETM_Q68_518000"/>
      <w:bookmarkEnd w:id="7059"/>
      <w:r>
        <w:rPr>
          <w:rFonts w:hint="cs"/>
          <w:rtl/>
        </w:rPr>
        <w:t xml:space="preserve">חברות וחברי הכנסת, אדוני היושב-ראש, אנחנו צריכים לקבל </w:t>
      </w:r>
      <w:r w:rsidR="006A3C86">
        <w:rPr>
          <w:rtl/>
        </w:rPr>
        <w:t>–</w:t>
      </w:r>
      <w:r>
        <w:rPr>
          <w:rFonts w:hint="cs"/>
          <w:rtl/>
        </w:rPr>
        <w:t xml:space="preserve"> אתה </w:t>
      </w:r>
      <w:bookmarkStart w:id="7060" w:name="_ETM_Q68_522000"/>
      <w:bookmarkEnd w:id="7060"/>
      <w:r>
        <w:rPr>
          <w:rFonts w:hint="cs"/>
          <w:rtl/>
        </w:rPr>
        <w:t>יודע, לפחות בעניין הזה יש לי פה ממשלת אחדות</w:t>
      </w:r>
      <w:bookmarkStart w:id="7061" w:name="_ETM_Q68_527000"/>
      <w:bookmarkEnd w:id="7061"/>
      <w:r>
        <w:rPr>
          <w:rFonts w:hint="cs"/>
          <w:rtl/>
        </w:rPr>
        <w:t xml:space="preserve"> מאבי ניסנקורן</w:t>
      </w:r>
      <w:r>
        <w:rPr>
          <w:rtl/>
        </w:rPr>
        <w:t xml:space="preserve"> </w:t>
      </w:r>
      <w:r>
        <w:rPr>
          <w:rFonts w:hint="cs"/>
          <w:rtl/>
        </w:rPr>
        <w:t xml:space="preserve">ואולי, לא יודע, מעליזה או מיקי, שיאשרו שיש כאן מספיק </w:t>
      </w:r>
      <w:bookmarkStart w:id="7062" w:name="_ETM_Q68_536000"/>
      <w:bookmarkEnd w:id="7062"/>
      <w:r>
        <w:rPr>
          <w:rFonts w:hint="cs"/>
          <w:rtl/>
        </w:rPr>
        <w:t xml:space="preserve">אנשים, ואז אנחנו נוכל </w:t>
      </w:r>
      <w:r w:rsidR="006A3C86">
        <w:rPr>
          <w:rFonts w:hint="cs"/>
          <w:rtl/>
        </w:rPr>
        <w:t>– – –</w:t>
      </w:r>
    </w:p>
    <w:p w:rsidR="001D2E69" w:rsidRDefault="001D2E69" w:rsidP="00AC1CE4">
      <w:pPr>
        <w:rPr>
          <w:rtl/>
        </w:rPr>
      </w:pPr>
    </w:p>
    <w:p w:rsidR="001D2E69" w:rsidRDefault="001D2E69" w:rsidP="00AC1CE4">
      <w:pPr>
        <w:pStyle w:val="af6"/>
        <w:keepNext/>
        <w:rPr>
          <w:rtl/>
        </w:rPr>
      </w:pPr>
      <w:r w:rsidRPr="008C09A9">
        <w:rPr>
          <w:rStyle w:val="TagStyle"/>
          <w:rtl/>
        </w:rPr>
        <w:t xml:space="preserve"> &lt;&lt; יור &gt;&gt; </w:t>
      </w:r>
      <w:r>
        <w:rPr>
          <w:rtl/>
        </w:rPr>
        <w:t>היו"ר יולי יואל אדלשטיין:</w:t>
      </w:r>
      <w:r w:rsidRPr="008C09A9">
        <w:rPr>
          <w:rStyle w:val="TagStyle"/>
          <w:rtl/>
        </w:rPr>
        <w:t xml:space="preserve"> &lt;&lt; יור &gt;&gt;</w:t>
      </w:r>
      <w:r>
        <w:rPr>
          <w:rtl/>
        </w:rPr>
        <w:t xml:space="preserve"> </w:t>
      </w:r>
    </w:p>
    <w:p w:rsidR="001D2E69" w:rsidRDefault="001D2E69" w:rsidP="0009735D">
      <w:pPr>
        <w:rPr>
          <w:rtl/>
        </w:rPr>
      </w:pPr>
    </w:p>
    <w:p w:rsidR="001D2E69" w:rsidRDefault="001D2E69" w:rsidP="00AC1CE4">
      <w:pPr>
        <w:rPr>
          <w:rtl/>
        </w:rPr>
      </w:pPr>
      <w:r>
        <w:rPr>
          <w:rFonts w:hint="cs"/>
          <w:rtl/>
        </w:rPr>
        <w:t xml:space="preserve">יש מספיק אנשים, </w:t>
      </w:r>
      <w:bookmarkStart w:id="7063" w:name="_ETM_Q68_538000"/>
      <w:bookmarkEnd w:id="7063"/>
      <w:r>
        <w:rPr>
          <w:rFonts w:hint="cs"/>
          <w:rtl/>
        </w:rPr>
        <w:t xml:space="preserve">אדוני. לכן תסכם, ואנחנו </w:t>
      </w:r>
      <w:r w:rsidR="006A3C86">
        <w:rPr>
          <w:rFonts w:hint="cs"/>
          <w:rtl/>
        </w:rPr>
        <w:t>– – –</w:t>
      </w:r>
      <w:r>
        <w:rPr>
          <w:rFonts w:hint="cs"/>
          <w:rtl/>
        </w:rPr>
        <w:t xml:space="preserve"> </w:t>
      </w:r>
    </w:p>
    <w:p w:rsidR="001D2E69" w:rsidRDefault="001D2E69" w:rsidP="00AC1CE4">
      <w:pPr>
        <w:rPr>
          <w:rtl/>
        </w:rPr>
      </w:pPr>
    </w:p>
    <w:p w:rsidR="001D2E69" w:rsidRDefault="001D2E69" w:rsidP="00AC1CE4">
      <w:pPr>
        <w:pStyle w:val="af5"/>
        <w:keepNext/>
        <w:rPr>
          <w:rtl/>
        </w:rPr>
      </w:pPr>
      <w:bookmarkStart w:id="7064" w:name="ET_interruption_5279_26"/>
      <w:r w:rsidRPr="008C09A9">
        <w:rPr>
          <w:rStyle w:val="TagStyle"/>
          <w:rtl/>
        </w:rPr>
        <w:t xml:space="preserve"> &lt;&lt; קריאה &gt;&gt; </w:t>
      </w:r>
      <w:r>
        <w:rPr>
          <w:rtl/>
        </w:rPr>
        <w:t>מכלוף מיקי זוהר (הליכוד):</w:t>
      </w:r>
      <w:r w:rsidRPr="008C09A9">
        <w:rPr>
          <w:rStyle w:val="TagStyle"/>
          <w:rtl/>
        </w:rPr>
        <w:t xml:space="preserve"> &lt;&lt; קריאה &gt;&gt;</w:t>
      </w:r>
      <w:r>
        <w:rPr>
          <w:rtl/>
        </w:rPr>
        <w:t xml:space="preserve"> </w:t>
      </w:r>
      <w:bookmarkEnd w:id="7064"/>
    </w:p>
    <w:p w:rsidR="001D2E69" w:rsidRDefault="001D2E69" w:rsidP="0009735D">
      <w:pPr>
        <w:rPr>
          <w:rtl/>
        </w:rPr>
      </w:pPr>
    </w:p>
    <w:p w:rsidR="001D2E69" w:rsidRDefault="001D2E69" w:rsidP="00AC1CE4">
      <w:pPr>
        <w:rPr>
          <w:rtl/>
        </w:rPr>
      </w:pPr>
      <w:r>
        <w:rPr>
          <w:rFonts w:hint="cs"/>
          <w:rtl/>
        </w:rPr>
        <w:t xml:space="preserve">יש 61. </w:t>
      </w:r>
    </w:p>
    <w:p w:rsidR="001D2E69" w:rsidRDefault="001D2E69" w:rsidP="00AC1CE4">
      <w:pPr>
        <w:rPr>
          <w:rtl/>
        </w:rPr>
      </w:pPr>
      <w:bookmarkStart w:id="7065" w:name="_ETM_Q68_540000"/>
      <w:bookmarkEnd w:id="7065"/>
    </w:p>
    <w:p w:rsidR="001D2E69" w:rsidRDefault="001D2E69" w:rsidP="00AC1CE4">
      <w:pPr>
        <w:pStyle w:val="af6"/>
        <w:keepNext/>
        <w:rPr>
          <w:rtl/>
        </w:rPr>
      </w:pPr>
      <w:r w:rsidRPr="008C09A9">
        <w:rPr>
          <w:rStyle w:val="TagStyle"/>
          <w:rtl/>
        </w:rPr>
        <w:t xml:space="preserve"> &lt;&lt; יור &gt;&gt; </w:t>
      </w:r>
      <w:r>
        <w:rPr>
          <w:rtl/>
        </w:rPr>
        <w:t>היו"ר יולי יואל אדלשטיין:</w:t>
      </w:r>
      <w:r w:rsidRPr="008C09A9">
        <w:rPr>
          <w:rStyle w:val="TagStyle"/>
          <w:rtl/>
        </w:rPr>
        <w:t xml:space="preserve"> &lt;&lt; יור &gt;&gt;</w:t>
      </w:r>
      <w:r>
        <w:rPr>
          <w:rtl/>
        </w:rPr>
        <w:t xml:space="preserve"> </w:t>
      </w:r>
    </w:p>
    <w:p w:rsidR="001D2E69" w:rsidRDefault="001D2E69" w:rsidP="0009735D">
      <w:pPr>
        <w:rPr>
          <w:rtl/>
        </w:rPr>
      </w:pPr>
    </w:p>
    <w:p w:rsidR="001D2E69" w:rsidRDefault="001D2E69" w:rsidP="00AC1CE4">
      <w:pPr>
        <w:rPr>
          <w:rtl/>
        </w:rPr>
      </w:pPr>
      <w:r>
        <w:rPr>
          <w:rFonts w:hint="cs"/>
          <w:rtl/>
        </w:rPr>
        <w:t xml:space="preserve">הרבה יותר אפילו. </w:t>
      </w:r>
    </w:p>
    <w:p w:rsidR="001D2E69" w:rsidRDefault="001D2E69" w:rsidP="00AC1CE4">
      <w:pPr>
        <w:rPr>
          <w:rtl/>
        </w:rPr>
      </w:pPr>
      <w:bookmarkStart w:id="7066" w:name="_ETM_Q68_541000"/>
      <w:bookmarkEnd w:id="7066"/>
    </w:p>
    <w:p w:rsidR="001D2E69" w:rsidRDefault="001D2E69" w:rsidP="00AC1CE4">
      <w:pPr>
        <w:pStyle w:val="-"/>
        <w:keepNext/>
        <w:rPr>
          <w:rtl/>
        </w:rPr>
      </w:pPr>
      <w:bookmarkStart w:id="7067" w:name="ET_speakercontinue_5500_28"/>
      <w:r w:rsidRPr="008C09A9">
        <w:rPr>
          <w:rStyle w:val="TagStyle"/>
          <w:rtl/>
        </w:rPr>
        <w:t xml:space="preserve"> &lt;&lt; דובר_המשך &gt;&gt; </w:t>
      </w:r>
      <w:r>
        <w:rPr>
          <w:rtl/>
        </w:rPr>
        <w:t>שר התיירות יריב לוין:</w:t>
      </w:r>
      <w:r w:rsidRPr="008C09A9">
        <w:rPr>
          <w:rStyle w:val="TagStyle"/>
          <w:rtl/>
        </w:rPr>
        <w:t xml:space="preserve"> &lt;&lt; דובר_המשך &gt;&gt;</w:t>
      </w:r>
      <w:r>
        <w:rPr>
          <w:rtl/>
        </w:rPr>
        <w:t xml:space="preserve"> </w:t>
      </w:r>
      <w:bookmarkEnd w:id="7067"/>
    </w:p>
    <w:p w:rsidR="001D2E69" w:rsidRDefault="001D2E69" w:rsidP="0009735D">
      <w:pPr>
        <w:rPr>
          <w:rtl/>
        </w:rPr>
      </w:pPr>
    </w:p>
    <w:p w:rsidR="001D2E69" w:rsidRDefault="001D2E69" w:rsidP="00AC1CE4">
      <w:pPr>
        <w:rPr>
          <w:rtl/>
        </w:rPr>
      </w:pPr>
      <w:bookmarkStart w:id="7068" w:name="_ETM_Q68_543000"/>
      <w:bookmarkEnd w:id="7068"/>
      <w:r>
        <w:rPr>
          <w:rFonts w:hint="cs"/>
          <w:rtl/>
        </w:rPr>
        <w:t xml:space="preserve">אז אפשר לסיים ולומר שהיינו מעדיפים בלי זה, אבל אם </w:t>
      </w:r>
      <w:bookmarkStart w:id="7069" w:name="_ETM_Q68_546000"/>
      <w:bookmarkEnd w:id="7069"/>
      <w:r>
        <w:rPr>
          <w:rFonts w:hint="cs"/>
          <w:rtl/>
        </w:rPr>
        <w:t xml:space="preserve">אין ברירה, אז לפחות שיהיו 61. תודה. </w:t>
      </w:r>
    </w:p>
    <w:p w:rsidR="001D2E69" w:rsidRDefault="001D2E69" w:rsidP="00AC1CE4">
      <w:pPr>
        <w:rPr>
          <w:rtl/>
        </w:rPr>
      </w:pPr>
      <w:bookmarkStart w:id="7070" w:name="_ETM_Q68_549000"/>
      <w:bookmarkEnd w:id="7070"/>
    </w:p>
    <w:p w:rsidR="003D6826" w:rsidRDefault="003D6826" w:rsidP="00AC1CE4">
      <w:pPr>
        <w:pStyle w:val="af6"/>
        <w:keepNext/>
        <w:rPr>
          <w:rtl/>
        </w:rPr>
      </w:pPr>
      <w:r>
        <w:rPr>
          <w:rStyle w:val="TagStyle"/>
          <w:rFonts w:hint="cs"/>
          <w:rtl/>
        </w:rPr>
        <w:t xml:space="preserve">&lt;&lt; יור &gt;&gt; </w:t>
      </w:r>
      <w:r>
        <w:rPr>
          <w:rFonts w:hint="cs"/>
          <w:rtl/>
        </w:rPr>
        <w:t>היו"ר יולי יואל אדלשטיין:</w:t>
      </w:r>
      <w:r>
        <w:rPr>
          <w:rStyle w:val="TagStyle"/>
          <w:rtl/>
        </w:rPr>
        <w:t xml:space="preserve"> &lt;&lt; יור &gt;&gt;</w:t>
      </w:r>
      <w:r>
        <w:rPr>
          <w:rFonts w:hint="cs"/>
          <w:rtl/>
        </w:rPr>
        <w:t xml:space="preserve"> </w:t>
      </w:r>
    </w:p>
    <w:p w:rsidR="003D6826" w:rsidRDefault="003D6826" w:rsidP="0009735D">
      <w:pPr>
        <w:rPr>
          <w:rtl/>
        </w:rPr>
      </w:pPr>
    </w:p>
    <w:p w:rsidR="003D6826" w:rsidRDefault="003D6826" w:rsidP="00AC1CE4">
      <w:pPr>
        <w:rPr>
          <w:rtl/>
        </w:rPr>
      </w:pPr>
      <w:r>
        <w:rPr>
          <w:rFonts w:hint="cs"/>
          <w:rtl/>
        </w:rPr>
        <w:t xml:space="preserve">תודה. </w:t>
      </w:r>
    </w:p>
    <w:p w:rsidR="003D6826" w:rsidRDefault="003D6826" w:rsidP="00AC1CE4">
      <w:pPr>
        <w:rPr>
          <w:rtl/>
        </w:rPr>
      </w:pPr>
    </w:p>
    <w:p w:rsidR="003D6826" w:rsidRDefault="003D6826" w:rsidP="00AC1CE4">
      <w:pPr>
        <w:rPr>
          <w:rtl/>
        </w:rPr>
      </w:pPr>
      <w:r>
        <w:rPr>
          <w:rFonts w:hint="cs"/>
          <w:rtl/>
        </w:rPr>
        <w:t>חברי הכנסת, נא</w:t>
      </w:r>
      <w:r w:rsidR="0009735D">
        <w:rPr>
          <w:rFonts w:hint="cs"/>
          <w:rtl/>
        </w:rPr>
        <w:t xml:space="preserve"> </w:t>
      </w:r>
      <w:r>
        <w:rPr>
          <w:rFonts w:hint="cs"/>
          <w:rtl/>
        </w:rPr>
        <w:t>לשבת. אנחנו עוברים להצבעה.</w:t>
      </w:r>
      <w:bookmarkStart w:id="7071" w:name="_ETM_Q69_554000"/>
      <w:bookmarkEnd w:id="7071"/>
      <w:r>
        <w:rPr>
          <w:rFonts w:hint="cs"/>
          <w:rtl/>
        </w:rPr>
        <w:t xml:space="preserve"> חברי הכנסת, רק לפרוטוקול ולמען הסדר הטוב: התקיים דיון </w:t>
      </w:r>
      <w:bookmarkStart w:id="7072" w:name="_ETM_Q69_572000"/>
      <w:bookmarkEnd w:id="7072"/>
      <w:r>
        <w:rPr>
          <w:rFonts w:hint="cs"/>
          <w:rtl/>
        </w:rPr>
        <w:t xml:space="preserve">משולב בשתי הצעות החוק. אנחנו ודאי נצביע בנפרד בקריאה ראשונה. </w:t>
      </w:r>
      <w:bookmarkStart w:id="7073" w:name="_ETM_Q69_584000"/>
      <w:bookmarkEnd w:id="7073"/>
      <w:r>
        <w:rPr>
          <w:rFonts w:hint="cs"/>
          <w:rtl/>
        </w:rPr>
        <w:t>אני מזכיר לכם שדרוש רוב של 61 חברי כנסת.</w:t>
      </w:r>
    </w:p>
    <w:p w:rsidR="003D6826" w:rsidRDefault="003D6826" w:rsidP="00AC1CE4">
      <w:pPr>
        <w:rPr>
          <w:rtl/>
        </w:rPr>
      </w:pPr>
    </w:p>
    <w:p w:rsidR="003D6826" w:rsidRDefault="003D6826" w:rsidP="00AC1CE4">
      <w:pPr>
        <w:pStyle w:val="af5"/>
        <w:keepNext/>
        <w:rPr>
          <w:rtl/>
        </w:rPr>
      </w:pPr>
      <w:bookmarkStart w:id="7074" w:name="ET_interruption_קר_אה_3"/>
      <w:r w:rsidRPr="008E08FC">
        <w:rPr>
          <w:rStyle w:val="TagStyle"/>
          <w:rtl/>
        </w:rPr>
        <w:t xml:space="preserve"> &lt;&lt; קריאה &gt;&gt; </w:t>
      </w:r>
      <w:r>
        <w:rPr>
          <w:rtl/>
        </w:rPr>
        <w:t>קריאה:</w:t>
      </w:r>
      <w:r w:rsidRPr="008E08FC">
        <w:rPr>
          <w:rStyle w:val="TagStyle"/>
          <w:rtl/>
        </w:rPr>
        <w:t xml:space="preserve"> &lt;&lt; קריאה &gt;&gt;</w:t>
      </w:r>
      <w:r>
        <w:rPr>
          <w:rtl/>
        </w:rPr>
        <w:t xml:space="preserve"> </w:t>
      </w:r>
      <w:bookmarkEnd w:id="7074"/>
    </w:p>
    <w:p w:rsidR="003D6826" w:rsidRDefault="003D6826" w:rsidP="0009735D">
      <w:pPr>
        <w:rPr>
          <w:rtl/>
        </w:rPr>
      </w:pPr>
    </w:p>
    <w:p w:rsidR="003D6826" w:rsidRDefault="003D6826" w:rsidP="00AC1CE4">
      <w:pPr>
        <w:rPr>
          <w:rtl/>
        </w:rPr>
      </w:pPr>
      <w:bookmarkStart w:id="7075" w:name="_ETM_Q69_586000"/>
      <w:bookmarkEnd w:id="7075"/>
      <w:r>
        <w:rPr>
          <w:rFonts w:hint="cs"/>
          <w:rtl/>
        </w:rPr>
        <w:t>להצעה שנייה?</w:t>
      </w:r>
    </w:p>
    <w:p w:rsidR="003D6826" w:rsidRDefault="003D6826" w:rsidP="00AC1CE4">
      <w:pPr>
        <w:rPr>
          <w:rtl/>
        </w:rPr>
      </w:pPr>
      <w:bookmarkStart w:id="7076" w:name="_ETM_Q69_587000"/>
      <w:bookmarkEnd w:id="7076"/>
    </w:p>
    <w:p w:rsidR="003D6826" w:rsidRDefault="003D6826" w:rsidP="00AC1CE4">
      <w:pPr>
        <w:pStyle w:val="af6"/>
        <w:keepNext/>
        <w:rPr>
          <w:rtl/>
        </w:rPr>
      </w:pPr>
      <w:r w:rsidRPr="008E08FC">
        <w:rPr>
          <w:rStyle w:val="TagStyle"/>
          <w:rtl/>
        </w:rPr>
        <w:t xml:space="preserve"> &lt;&lt; יור &gt;&gt; </w:t>
      </w:r>
      <w:r>
        <w:rPr>
          <w:rtl/>
        </w:rPr>
        <w:t>היו"ר יולי יואל אדלשטיין:</w:t>
      </w:r>
      <w:r w:rsidRPr="008E08FC">
        <w:rPr>
          <w:rStyle w:val="TagStyle"/>
          <w:rtl/>
        </w:rPr>
        <w:t xml:space="preserve"> &lt;&lt; יור &gt;&gt;</w:t>
      </w:r>
      <w:r>
        <w:rPr>
          <w:rtl/>
        </w:rPr>
        <w:t xml:space="preserve"> </w:t>
      </w:r>
    </w:p>
    <w:p w:rsidR="003D6826" w:rsidRDefault="003D6826" w:rsidP="0009735D">
      <w:pPr>
        <w:rPr>
          <w:rtl/>
        </w:rPr>
      </w:pPr>
    </w:p>
    <w:p w:rsidR="003D6826" w:rsidRDefault="003D6826" w:rsidP="00AC1CE4">
      <w:pPr>
        <w:rPr>
          <w:rtl/>
        </w:rPr>
      </w:pPr>
      <w:bookmarkStart w:id="7077" w:name="_ETM_Q69_588000"/>
      <w:bookmarkEnd w:id="7077"/>
      <w:r>
        <w:rPr>
          <w:rFonts w:hint="cs"/>
          <w:rtl/>
        </w:rPr>
        <w:t xml:space="preserve">להצעה השנייה, כן. אבל בקריאה הראשונה להצעת </w:t>
      </w:r>
      <w:bookmarkStart w:id="7078" w:name="_ETM_Q69_593000"/>
      <w:bookmarkEnd w:id="7078"/>
      <w:r>
        <w:rPr>
          <w:rFonts w:hint="cs"/>
          <w:rtl/>
        </w:rPr>
        <w:t>חוק ההתפזרות לא דרוש רוב מיוחד.</w:t>
      </w:r>
    </w:p>
    <w:p w:rsidR="003D6826" w:rsidRDefault="003D6826" w:rsidP="00AC1CE4">
      <w:pPr>
        <w:rPr>
          <w:rtl/>
        </w:rPr>
      </w:pPr>
      <w:bookmarkStart w:id="7079" w:name="_ETM_Q69_603000"/>
      <w:bookmarkEnd w:id="7079"/>
    </w:p>
    <w:p w:rsidR="003D6826" w:rsidRDefault="003D6826" w:rsidP="00AC1CE4">
      <w:pPr>
        <w:rPr>
          <w:rtl/>
        </w:rPr>
      </w:pPr>
      <w:bookmarkStart w:id="7080" w:name="_ETM_Q69_598000"/>
      <w:bookmarkEnd w:id="7080"/>
      <w:r>
        <w:rPr>
          <w:rFonts w:hint="cs"/>
          <w:rtl/>
        </w:rPr>
        <w:t xml:space="preserve">הצעת חוק התפזרות הכנסת העשרים-ושתיים </w:t>
      </w:r>
      <w:bookmarkStart w:id="7081" w:name="_ETM_Q69_604000"/>
      <w:bookmarkEnd w:id="7081"/>
      <w:r>
        <w:rPr>
          <w:rFonts w:hint="cs"/>
          <w:rtl/>
        </w:rPr>
        <w:t>והקדמת הבחירות, התש"ף</w:t>
      </w:r>
      <w:r w:rsidR="006A3C86">
        <w:rPr>
          <w:rFonts w:hint="eastAsia"/>
          <w:rtl/>
        </w:rPr>
        <w:t>–</w:t>
      </w:r>
      <w:r>
        <w:rPr>
          <w:rFonts w:hint="cs"/>
          <w:rtl/>
        </w:rPr>
        <w:t xml:space="preserve">2019, של חברי הכנסת של אבי </w:t>
      </w:r>
      <w:bookmarkStart w:id="7082" w:name="_ETM_Q69_608000"/>
      <w:bookmarkEnd w:id="7082"/>
      <w:r>
        <w:rPr>
          <w:rFonts w:hint="cs"/>
          <w:rtl/>
        </w:rPr>
        <w:t>ניסנקורן, מכלוף מיקי זוהר וקבוצת חברי הכנסת, כאמור, בקריאה הראשונה</w:t>
      </w:r>
      <w:bookmarkStart w:id="7083" w:name="_ETM_Q69_617000"/>
      <w:bookmarkEnd w:id="7083"/>
      <w:r>
        <w:rPr>
          <w:rFonts w:hint="cs"/>
          <w:rtl/>
        </w:rPr>
        <w:t xml:space="preserve"> </w:t>
      </w:r>
      <w:r w:rsidR="006A3C86">
        <w:rPr>
          <w:rFonts w:hint="eastAsia"/>
          <w:rtl/>
        </w:rPr>
        <w:t>–</w:t>
      </w:r>
      <w:r>
        <w:rPr>
          <w:rFonts w:hint="eastAsia"/>
          <w:rtl/>
        </w:rPr>
        <w:t xml:space="preserve"> </w:t>
      </w:r>
      <w:r>
        <w:rPr>
          <w:rFonts w:hint="cs"/>
          <w:rtl/>
        </w:rPr>
        <w:t>אפשר להצביע.</w:t>
      </w:r>
    </w:p>
    <w:p w:rsidR="003D6826" w:rsidRDefault="003D6826" w:rsidP="00AC1CE4">
      <w:pPr>
        <w:rPr>
          <w:rtl/>
        </w:rPr>
      </w:pPr>
    </w:p>
    <w:p w:rsidR="003D6826" w:rsidRDefault="003D6826" w:rsidP="00AC1CE4">
      <w:pPr>
        <w:pStyle w:val="af1"/>
        <w:keepNext/>
        <w:rPr>
          <w:rtl/>
        </w:rPr>
      </w:pPr>
      <w:r>
        <w:rPr>
          <w:rFonts w:hint="cs"/>
          <w:rtl/>
        </w:rPr>
        <w:t>הצבעה מס' 10</w:t>
      </w:r>
    </w:p>
    <w:p w:rsidR="003D6826" w:rsidRDefault="003D6826" w:rsidP="00AC1CE4">
      <w:pPr>
        <w:pStyle w:val="--"/>
        <w:keepNext/>
        <w:rPr>
          <w:rtl/>
        </w:rPr>
      </w:pPr>
    </w:p>
    <w:p w:rsidR="003D6826" w:rsidRDefault="003D6826" w:rsidP="00AC1CE4">
      <w:pPr>
        <w:pStyle w:val="--"/>
        <w:keepNext/>
        <w:rPr>
          <w:rtl/>
        </w:rPr>
      </w:pPr>
      <w:r>
        <w:rPr>
          <w:rFonts w:hint="cs"/>
          <w:rtl/>
        </w:rPr>
        <w:t xml:space="preserve">בעד ההצעה להעביר את הצעת החוק לוועדה </w:t>
      </w:r>
      <w:r w:rsidR="006A3C86">
        <w:rPr>
          <w:rFonts w:hint="cs"/>
          <w:rtl/>
        </w:rPr>
        <w:t>–</w:t>
      </w:r>
      <w:r>
        <w:rPr>
          <w:rFonts w:hint="cs"/>
          <w:rtl/>
        </w:rPr>
        <w:t xml:space="preserve"> 91</w:t>
      </w:r>
    </w:p>
    <w:p w:rsidR="003D6826" w:rsidRDefault="003D6826" w:rsidP="00AC1CE4">
      <w:pPr>
        <w:pStyle w:val="--"/>
        <w:keepNext/>
        <w:rPr>
          <w:rtl/>
        </w:rPr>
      </w:pPr>
      <w:r>
        <w:rPr>
          <w:rFonts w:hint="cs"/>
          <w:rtl/>
        </w:rPr>
        <w:t xml:space="preserve">נגד </w:t>
      </w:r>
      <w:r w:rsidR="006A3C86">
        <w:rPr>
          <w:rFonts w:hint="cs"/>
          <w:rtl/>
        </w:rPr>
        <w:t>–</w:t>
      </w:r>
      <w:r>
        <w:rPr>
          <w:rFonts w:hint="cs"/>
          <w:rtl/>
        </w:rPr>
        <w:t xml:space="preserve"> אין</w:t>
      </w:r>
    </w:p>
    <w:p w:rsidR="003D6826" w:rsidRDefault="003D6826" w:rsidP="00AC1CE4">
      <w:pPr>
        <w:pStyle w:val="--"/>
        <w:keepNext/>
        <w:rPr>
          <w:rtl/>
        </w:rPr>
      </w:pPr>
      <w:r>
        <w:rPr>
          <w:rFonts w:hint="cs"/>
          <w:rtl/>
        </w:rPr>
        <w:t xml:space="preserve">נמנעים </w:t>
      </w:r>
      <w:r w:rsidR="006A3C86">
        <w:rPr>
          <w:rFonts w:hint="cs"/>
          <w:rtl/>
        </w:rPr>
        <w:t>–</w:t>
      </w:r>
      <w:r>
        <w:rPr>
          <w:rFonts w:hint="cs"/>
          <w:rtl/>
        </w:rPr>
        <w:t xml:space="preserve"> אין</w:t>
      </w:r>
    </w:p>
    <w:p w:rsidR="003D6826" w:rsidRDefault="003D6826" w:rsidP="00AC1CE4">
      <w:pPr>
        <w:pStyle w:val="af2"/>
        <w:rPr>
          <w:rtl/>
        </w:rPr>
      </w:pPr>
      <w:r>
        <w:rPr>
          <w:rFonts w:hint="cs"/>
          <w:rtl/>
        </w:rPr>
        <w:t>ההצעה להעביר את הצעת חוק</w:t>
      </w:r>
      <w:r w:rsidR="00742CF0">
        <w:rPr>
          <w:rFonts w:hint="cs"/>
          <w:rtl/>
        </w:rPr>
        <w:t xml:space="preserve"> התפזרות הכנסת העשרים-ושתיים וה</w:t>
      </w:r>
      <w:r>
        <w:rPr>
          <w:rFonts w:hint="cs"/>
          <w:rtl/>
        </w:rPr>
        <w:t>קדמת הבחירות, התש"ף</w:t>
      </w:r>
      <w:r w:rsidR="006A3C86">
        <w:rPr>
          <w:rFonts w:hint="eastAsia"/>
          <w:rtl/>
        </w:rPr>
        <w:t>–</w:t>
      </w:r>
      <w:r>
        <w:rPr>
          <w:rFonts w:hint="cs"/>
          <w:rtl/>
        </w:rPr>
        <w:t>2019, לוועדה המיוחדת נתקבלה.</w:t>
      </w:r>
    </w:p>
    <w:p w:rsidR="003D6826" w:rsidRDefault="003D6826" w:rsidP="00AC1CE4">
      <w:pPr>
        <w:rPr>
          <w:rtl/>
        </w:rPr>
      </w:pPr>
      <w:bookmarkStart w:id="7084" w:name="_ETM_Q69_638000"/>
      <w:bookmarkEnd w:id="7084"/>
    </w:p>
    <w:p w:rsidR="003D6826" w:rsidRDefault="003D6826" w:rsidP="00AC1CE4">
      <w:pPr>
        <w:pStyle w:val="af6"/>
        <w:keepNext/>
        <w:rPr>
          <w:rtl/>
        </w:rPr>
      </w:pPr>
      <w:r w:rsidRPr="008E08FC">
        <w:rPr>
          <w:rStyle w:val="TagStyle"/>
          <w:rtl/>
        </w:rPr>
        <w:t xml:space="preserve"> &lt;&lt; יור &gt;&gt; </w:t>
      </w:r>
      <w:r>
        <w:rPr>
          <w:rtl/>
        </w:rPr>
        <w:t>היו"ר יולי יואל אדלשטיין:</w:t>
      </w:r>
      <w:r w:rsidRPr="008E08FC">
        <w:rPr>
          <w:rStyle w:val="TagStyle"/>
          <w:rtl/>
        </w:rPr>
        <w:t xml:space="preserve"> &lt;&lt; יור &gt;&gt;</w:t>
      </w:r>
      <w:r>
        <w:rPr>
          <w:rtl/>
        </w:rPr>
        <w:t xml:space="preserve"> </w:t>
      </w:r>
    </w:p>
    <w:p w:rsidR="003D6826" w:rsidRDefault="003D6826" w:rsidP="0009735D">
      <w:pPr>
        <w:rPr>
          <w:rtl/>
        </w:rPr>
      </w:pPr>
    </w:p>
    <w:p w:rsidR="003D6826" w:rsidRDefault="003D6826" w:rsidP="00AC1CE4">
      <w:pPr>
        <w:rPr>
          <w:rtl/>
        </w:rPr>
      </w:pPr>
      <w:bookmarkStart w:id="7085" w:name="_ETM_Q69_634000"/>
      <w:bookmarkEnd w:id="7085"/>
      <w:r>
        <w:rPr>
          <w:rFonts w:hint="cs"/>
          <w:rtl/>
        </w:rPr>
        <w:t xml:space="preserve">בעד </w:t>
      </w:r>
      <w:r w:rsidR="006A3C86">
        <w:rPr>
          <w:rFonts w:hint="eastAsia"/>
          <w:rtl/>
        </w:rPr>
        <w:t>–</w:t>
      </w:r>
      <w:r>
        <w:rPr>
          <w:rFonts w:hint="cs"/>
          <w:rtl/>
        </w:rPr>
        <w:t xml:space="preserve"> 91, אין מתנגדים או נמנעים. הצעת החוק התפזרות הכנסת העשרים-ושתיים והקדמת הבחירות, התש"ף</w:t>
      </w:r>
      <w:r w:rsidR="006A3C86">
        <w:rPr>
          <w:rFonts w:hint="eastAsia"/>
          <w:rtl/>
        </w:rPr>
        <w:t>–</w:t>
      </w:r>
      <w:r>
        <w:rPr>
          <w:rFonts w:hint="cs"/>
          <w:rtl/>
        </w:rPr>
        <w:t xml:space="preserve">2019, אושרה בקריאה </w:t>
      </w:r>
      <w:bookmarkStart w:id="7086" w:name="_ETM_Q69_647000"/>
      <w:bookmarkEnd w:id="7086"/>
      <w:r>
        <w:rPr>
          <w:rFonts w:hint="cs"/>
          <w:rtl/>
        </w:rPr>
        <w:t xml:space="preserve">ראשונה, ותועבר </w:t>
      </w:r>
      <w:r w:rsidR="006A3C86">
        <w:rPr>
          <w:rtl/>
        </w:rPr>
        <w:t>–</w:t>
      </w:r>
      <w:r>
        <w:rPr>
          <w:rFonts w:hint="cs"/>
          <w:rtl/>
        </w:rPr>
        <w:t xml:space="preserve"> אני מוסיף את קולו של חבר הכנסת </w:t>
      </w:r>
      <w:bookmarkStart w:id="7087" w:name="_ETM_Q69_650000"/>
      <w:bookmarkEnd w:id="7087"/>
      <w:r>
        <w:rPr>
          <w:rFonts w:hint="cs"/>
          <w:rtl/>
        </w:rPr>
        <w:t xml:space="preserve">עמיר פרץ, לפרוטוקול </w:t>
      </w:r>
      <w:r w:rsidR="006A3C86">
        <w:rPr>
          <w:rtl/>
        </w:rPr>
        <w:t>–</w:t>
      </w:r>
      <w:r>
        <w:rPr>
          <w:rFonts w:hint="cs"/>
          <w:rtl/>
        </w:rPr>
        <w:t xml:space="preserve"> </w:t>
      </w:r>
      <w:bookmarkStart w:id="7088" w:name="_ETM_Q69_659000"/>
      <w:bookmarkEnd w:id="7088"/>
      <w:r>
        <w:rPr>
          <w:rFonts w:hint="cs"/>
          <w:rtl/>
        </w:rPr>
        <w:t xml:space="preserve">לוועדה </w:t>
      </w:r>
      <w:bookmarkStart w:id="7089" w:name="_ETM_Q69_656000"/>
      <w:bookmarkEnd w:id="7089"/>
      <w:r>
        <w:rPr>
          <w:rFonts w:hint="cs"/>
          <w:rtl/>
        </w:rPr>
        <w:t>לדיון בחוק הזה להכנתה לקריאה השנייה ושלישית.</w:t>
      </w:r>
    </w:p>
    <w:p w:rsidR="003D6826" w:rsidRDefault="003D6826" w:rsidP="00AC1CE4">
      <w:pPr>
        <w:rPr>
          <w:rtl/>
        </w:rPr>
      </w:pPr>
      <w:bookmarkStart w:id="7090" w:name="_ETM_Q69_666000"/>
      <w:bookmarkEnd w:id="7090"/>
    </w:p>
    <w:p w:rsidR="003D6826" w:rsidRDefault="003D6826" w:rsidP="00AC1CE4">
      <w:pPr>
        <w:rPr>
          <w:rtl/>
        </w:rPr>
      </w:pPr>
      <w:r>
        <w:rPr>
          <w:rFonts w:hint="cs"/>
          <w:rtl/>
        </w:rPr>
        <w:t xml:space="preserve">הצעת חוק </w:t>
      </w:r>
      <w:bookmarkStart w:id="7091" w:name="_ETM_Q69_663000"/>
      <w:bookmarkEnd w:id="7091"/>
      <w:r>
        <w:rPr>
          <w:rFonts w:hint="cs"/>
          <w:rtl/>
        </w:rPr>
        <w:t>הבחירות לכנסת העשרים-ושלוש (הוראות מיוחדות), התש"ף</w:t>
      </w:r>
      <w:r w:rsidR="006A3C86">
        <w:rPr>
          <w:rFonts w:hint="eastAsia"/>
          <w:rtl/>
        </w:rPr>
        <w:t>–</w:t>
      </w:r>
      <w:r>
        <w:rPr>
          <w:rFonts w:hint="cs"/>
          <w:rtl/>
        </w:rPr>
        <w:t xml:space="preserve">2019, של חברי הכנסת </w:t>
      </w:r>
      <w:bookmarkStart w:id="7092" w:name="_ETM_Q69_671000"/>
      <w:bookmarkEnd w:id="7092"/>
      <w:r>
        <w:rPr>
          <w:rFonts w:hint="cs"/>
          <w:rtl/>
        </w:rPr>
        <w:t xml:space="preserve">אבי ניסנקורן, מכלוף מיקי זוהר וקבוצת חברי הכנסת </w:t>
      </w:r>
      <w:r w:rsidR="006A3C86">
        <w:rPr>
          <w:rtl/>
        </w:rPr>
        <w:t>–</w:t>
      </w:r>
      <w:r>
        <w:rPr>
          <w:rFonts w:hint="cs"/>
          <w:rtl/>
        </w:rPr>
        <w:t xml:space="preserve"> כאן דרוש</w:t>
      </w:r>
      <w:bookmarkStart w:id="7093" w:name="_ETM_Q69_679000"/>
      <w:bookmarkEnd w:id="7093"/>
      <w:r>
        <w:rPr>
          <w:rFonts w:hint="cs"/>
          <w:rtl/>
        </w:rPr>
        <w:t xml:space="preserve"> גם בקריאה ראשונה רוב של 61 חברי כנסת, על </w:t>
      </w:r>
      <w:bookmarkStart w:id="7094" w:name="_ETM_Q69_683000"/>
      <w:bookmarkEnd w:id="7094"/>
      <w:r>
        <w:rPr>
          <w:rFonts w:hint="cs"/>
          <w:rtl/>
        </w:rPr>
        <w:t>פי עמדתה של הלשכה המשפטית לכנסת.</w:t>
      </w:r>
      <w:r>
        <w:rPr>
          <w:rtl/>
        </w:rPr>
        <w:t xml:space="preserve"> </w:t>
      </w:r>
      <w:r>
        <w:rPr>
          <w:rFonts w:hint="cs"/>
          <w:rtl/>
        </w:rPr>
        <w:t>נא להצביע בקריאה ראשונה.</w:t>
      </w:r>
    </w:p>
    <w:p w:rsidR="003D6826" w:rsidRDefault="003D6826" w:rsidP="00AC1CE4">
      <w:pPr>
        <w:rPr>
          <w:rtl/>
        </w:rPr>
      </w:pPr>
      <w:bookmarkStart w:id="7095" w:name="_ETM_Q69_693000"/>
      <w:bookmarkEnd w:id="7095"/>
    </w:p>
    <w:p w:rsidR="003D6826" w:rsidRDefault="003D6826" w:rsidP="00AC1CE4">
      <w:pPr>
        <w:pStyle w:val="af1"/>
        <w:keepNext/>
        <w:rPr>
          <w:rtl/>
        </w:rPr>
      </w:pPr>
      <w:r>
        <w:rPr>
          <w:rFonts w:hint="cs"/>
          <w:rtl/>
        </w:rPr>
        <w:t>הצבעה מס' 11</w:t>
      </w:r>
    </w:p>
    <w:p w:rsidR="003D6826" w:rsidRDefault="003D6826" w:rsidP="00AC1CE4">
      <w:pPr>
        <w:pStyle w:val="--"/>
        <w:keepNext/>
        <w:rPr>
          <w:rtl/>
        </w:rPr>
      </w:pPr>
    </w:p>
    <w:p w:rsidR="003D6826" w:rsidRDefault="003D6826" w:rsidP="00AC1CE4">
      <w:pPr>
        <w:pStyle w:val="--"/>
        <w:keepNext/>
        <w:rPr>
          <w:rtl/>
        </w:rPr>
      </w:pPr>
      <w:r>
        <w:rPr>
          <w:rFonts w:hint="cs"/>
          <w:rtl/>
        </w:rPr>
        <w:t xml:space="preserve">בעד ההצעה להעביר את הצעת החוק לוועדה </w:t>
      </w:r>
      <w:r w:rsidR="006A3C86">
        <w:rPr>
          <w:rFonts w:hint="cs"/>
          <w:rtl/>
        </w:rPr>
        <w:t>–</w:t>
      </w:r>
      <w:r>
        <w:rPr>
          <w:rFonts w:hint="cs"/>
          <w:rtl/>
        </w:rPr>
        <w:t xml:space="preserve"> 93</w:t>
      </w:r>
    </w:p>
    <w:p w:rsidR="003D6826" w:rsidRDefault="003D6826" w:rsidP="00AC1CE4">
      <w:pPr>
        <w:pStyle w:val="--"/>
        <w:keepNext/>
        <w:rPr>
          <w:rtl/>
        </w:rPr>
      </w:pPr>
      <w:r>
        <w:rPr>
          <w:rFonts w:hint="cs"/>
          <w:rtl/>
        </w:rPr>
        <w:t xml:space="preserve">נגד </w:t>
      </w:r>
      <w:r w:rsidR="006A3C86">
        <w:rPr>
          <w:rFonts w:hint="cs"/>
          <w:rtl/>
        </w:rPr>
        <w:t>–</w:t>
      </w:r>
      <w:r>
        <w:rPr>
          <w:rFonts w:hint="cs"/>
          <w:rtl/>
        </w:rPr>
        <w:t xml:space="preserve"> 7</w:t>
      </w:r>
    </w:p>
    <w:p w:rsidR="003D6826" w:rsidRDefault="003D6826" w:rsidP="00AC1CE4">
      <w:pPr>
        <w:pStyle w:val="--"/>
        <w:keepNext/>
        <w:rPr>
          <w:rtl/>
        </w:rPr>
      </w:pPr>
      <w:r>
        <w:rPr>
          <w:rFonts w:hint="cs"/>
          <w:rtl/>
        </w:rPr>
        <w:t xml:space="preserve">נמנעים </w:t>
      </w:r>
      <w:r w:rsidR="006A3C86">
        <w:rPr>
          <w:rFonts w:hint="cs"/>
          <w:rtl/>
        </w:rPr>
        <w:t>–</w:t>
      </w:r>
      <w:r>
        <w:rPr>
          <w:rFonts w:hint="cs"/>
          <w:rtl/>
        </w:rPr>
        <w:t xml:space="preserve"> אין</w:t>
      </w:r>
    </w:p>
    <w:p w:rsidR="003D6826" w:rsidRDefault="003D6826" w:rsidP="00AC1CE4">
      <w:pPr>
        <w:pStyle w:val="af2"/>
        <w:rPr>
          <w:rtl/>
        </w:rPr>
      </w:pPr>
      <w:r>
        <w:rPr>
          <w:rFonts w:hint="cs"/>
          <w:rtl/>
        </w:rPr>
        <w:t>ההצעה להעביר את הצעת חוק</w:t>
      </w:r>
      <w:r w:rsidRPr="004E282D">
        <w:rPr>
          <w:rFonts w:hint="cs"/>
          <w:rtl/>
        </w:rPr>
        <w:t xml:space="preserve"> </w:t>
      </w:r>
      <w:r>
        <w:rPr>
          <w:rFonts w:hint="cs"/>
          <w:rtl/>
        </w:rPr>
        <w:t>הבחירות לכנסת העשרים-ושלוש (הוראות מיוחדות), התש"ף</w:t>
      </w:r>
      <w:r w:rsidR="006A3C86">
        <w:rPr>
          <w:rFonts w:hint="eastAsia"/>
          <w:rtl/>
        </w:rPr>
        <w:t>–</w:t>
      </w:r>
      <w:r>
        <w:rPr>
          <w:rFonts w:hint="cs"/>
          <w:rtl/>
        </w:rPr>
        <w:t>2019, לוועדה המיוחדת נתקבלה.</w:t>
      </w:r>
    </w:p>
    <w:p w:rsidR="003D6826" w:rsidRDefault="003D6826" w:rsidP="00AC1CE4">
      <w:pPr>
        <w:rPr>
          <w:rtl/>
        </w:rPr>
      </w:pPr>
    </w:p>
    <w:p w:rsidR="003D6826" w:rsidRDefault="003D6826" w:rsidP="00AC1CE4">
      <w:pPr>
        <w:pStyle w:val="af6"/>
        <w:keepNext/>
        <w:rPr>
          <w:rtl/>
        </w:rPr>
      </w:pPr>
      <w:r w:rsidRPr="007D4B0C">
        <w:rPr>
          <w:rStyle w:val="TagStyle"/>
          <w:rtl/>
        </w:rPr>
        <w:t xml:space="preserve"> &lt;&lt; יור &gt;&gt; </w:t>
      </w:r>
      <w:r>
        <w:rPr>
          <w:rtl/>
        </w:rPr>
        <w:t>היו"ר יולי יואל אדלשטיין:</w:t>
      </w:r>
      <w:r w:rsidRPr="007D4B0C">
        <w:rPr>
          <w:rStyle w:val="TagStyle"/>
          <w:rtl/>
        </w:rPr>
        <w:t xml:space="preserve"> &lt;&lt; יור &gt;&gt;</w:t>
      </w:r>
      <w:r>
        <w:rPr>
          <w:rtl/>
        </w:rPr>
        <w:t xml:space="preserve"> </w:t>
      </w:r>
    </w:p>
    <w:p w:rsidR="003D6826" w:rsidRDefault="003D6826" w:rsidP="0009735D">
      <w:pPr>
        <w:rPr>
          <w:rtl/>
        </w:rPr>
      </w:pPr>
    </w:p>
    <w:p w:rsidR="003D6826" w:rsidRDefault="003D6826" w:rsidP="00AC1CE4">
      <w:pPr>
        <w:rPr>
          <w:rtl/>
        </w:rPr>
      </w:pPr>
      <w:r>
        <w:rPr>
          <w:rFonts w:hint="cs"/>
          <w:rtl/>
        </w:rPr>
        <w:t>חברי</w:t>
      </w:r>
      <w:bookmarkStart w:id="7096" w:name="_ETM_Q69_703000"/>
      <w:bookmarkEnd w:id="7096"/>
      <w:r>
        <w:rPr>
          <w:rFonts w:hint="cs"/>
          <w:rtl/>
        </w:rPr>
        <w:t xml:space="preserve"> הכנסת, 93 בעד, שבעה מתנגדים, </w:t>
      </w:r>
      <w:bookmarkStart w:id="7097" w:name="_ETM_Q69_708000"/>
      <w:bookmarkEnd w:id="7097"/>
      <w:r>
        <w:rPr>
          <w:rFonts w:hint="cs"/>
          <w:rtl/>
        </w:rPr>
        <w:t xml:space="preserve">אפס נמנעים. אני קובע כי גם הצעת חוק הבחירות לכנסת </w:t>
      </w:r>
      <w:bookmarkStart w:id="7098" w:name="_ETM_Q69_714000"/>
      <w:bookmarkEnd w:id="7098"/>
      <w:r>
        <w:rPr>
          <w:rFonts w:hint="cs"/>
          <w:rtl/>
        </w:rPr>
        <w:t xml:space="preserve">העשרים-ושלוש (הוראות מיוחדות) אושרה בקריאה הראשונה. גם היא תועבר לוועדה </w:t>
      </w:r>
      <w:bookmarkStart w:id="7099" w:name="_ETM_Q69_718000"/>
      <w:bookmarkEnd w:id="7099"/>
      <w:r>
        <w:rPr>
          <w:rFonts w:hint="cs"/>
          <w:rtl/>
        </w:rPr>
        <w:t>המיוחדת להכנתה לקריאה השנייה ולקריאה השלישית.</w:t>
      </w:r>
    </w:p>
    <w:p w:rsidR="003D6826" w:rsidRDefault="003D6826" w:rsidP="00AC1CE4">
      <w:pPr>
        <w:rPr>
          <w:rtl/>
        </w:rPr>
      </w:pPr>
      <w:bookmarkStart w:id="7100" w:name="_ETM_Q69_727000"/>
      <w:bookmarkEnd w:id="7100"/>
    </w:p>
    <w:p w:rsidR="003D6826" w:rsidRDefault="003D6826" w:rsidP="00AC1CE4">
      <w:pPr>
        <w:rPr>
          <w:rtl/>
        </w:rPr>
      </w:pPr>
      <w:r>
        <w:rPr>
          <w:rFonts w:hint="cs"/>
          <w:rtl/>
        </w:rPr>
        <w:t>חבר הכנסת אבי ניסנקורן, מתי מתכנסת הוועדה?</w:t>
      </w:r>
    </w:p>
    <w:p w:rsidR="006D4B50" w:rsidRDefault="006D4B50" w:rsidP="006D4B50">
      <w:pPr>
        <w:rPr>
          <w:rtl/>
        </w:rPr>
      </w:pPr>
      <w:bookmarkStart w:id="7101" w:name="_ETM_Q69_729000"/>
      <w:bookmarkEnd w:id="7101"/>
    </w:p>
    <w:p w:rsidR="006D4B50" w:rsidRDefault="006D4B50" w:rsidP="006D4B50">
      <w:pPr>
        <w:pStyle w:val="af5"/>
        <w:keepNext/>
        <w:rPr>
          <w:rtl/>
        </w:rPr>
      </w:pPr>
      <w:bookmarkStart w:id="7102" w:name="ET_interruption_5790_967"/>
      <w:r w:rsidRPr="006D4B50">
        <w:rPr>
          <w:rStyle w:val="TagStyle"/>
          <w:rtl/>
        </w:rPr>
        <w:t xml:space="preserve"> &lt;&lt; קריאה &gt;&gt; </w:t>
      </w:r>
      <w:r>
        <w:rPr>
          <w:rtl/>
        </w:rPr>
        <w:t>אבי ניסנקורן (כחול לבן):</w:t>
      </w:r>
      <w:r w:rsidRPr="006D4B50">
        <w:rPr>
          <w:rStyle w:val="TagStyle"/>
          <w:rtl/>
        </w:rPr>
        <w:t xml:space="preserve"> &lt;&lt; קריאה &gt;&gt;</w:t>
      </w:r>
      <w:r>
        <w:rPr>
          <w:rtl/>
        </w:rPr>
        <w:t xml:space="preserve"> </w:t>
      </w:r>
      <w:bookmarkEnd w:id="7102"/>
    </w:p>
    <w:p w:rsidR="006D4B50" w:rsidRDefault="006D4B50" w:rsidP="006D4B50">
      <w:pPr>
        <w:rPr>
          <w:rtl/>
        </w:rPr>
      </w:pPr>
    </w:p>
    <w:p w:rsidR="003D6826" w:rsidRDefault="003D6826" w:rsidP="00AC1CE4">
      <w:pPr>
        <w:rPr>
          <w:rtl/>
        </w:rPr>
      </w:pPr>
      <w:r>
        <w:rPr>
          <w:rFonts w:hint="cs"/>
          <w:rtl/>
        </w:rPr>
        <w:t>בעוד רבע שעה.</w:t>
      </w:r>
    </w:p>
    <w:p w:rsidR="003D6826" w:rsidRDefault="003D6826" w:rsidP="00AC1CE4">
      <w:pPr>
        <w:rPr>
          <w:rtl/>
        </w:rPr>
      </w:pPr>
    </w:p>
    <w:p w:rsidR="003D6826" w:rsidRDefault="003D6826" w:rsidP="00AC1CE4">
      <w:pPr>
        <w:pStyle w:val="af6"/>
        <w:keepNext/>
        <w:rPr>
          <w:rtl/>
        </w:rPr>
      </w:pPr>
      <w:r w:rsidRPr="007D4B0C">
        <w:rPr>
          <w:rStyle w:val="TagStyle"/>
          <w:rtl/>
        </w:rPr>
        <w:t xml:space="preserve"> &lt;&lt; יור &gt;&gt; </w:t>
      </w:r>
      <w:r>
        <w:rPr>
          <w:rtl/>
        </w:rPr>
        <w:t>היו"ר יולי יואל אדלשטיין:</w:t>
      </w:r>
      <w:r w:rsidRPr="007D4B0C">
        <w:rPr>
          <w:rStyle w:val="TagStyle"/>
          <w:rtl/>
        </w:rPr>
        <w:t xml:space="preserve"> &lt;&lt; יור &gt;&gt;</w:t>
      </w:r>
      <w:r>
        <w:rPr>
          <w:rtl/>
        </w:rPr>
        <w:t xml:space="preserve"> </w:t>
      </w:r>
    </w:p>
    <w:p w:rsidR="003D6826" w:rsidRPr="007D4B0C" w:rsidRDefault="003D6826" w:rsidP="00AC1CE4">
      <w:pPr>
        <w:rPr>
          <w:rtl/>
        </w:rPr>
      </w:pPr>
    </w:p>
    <w:p w:rsidR="003D6826" w:rsidRDefault="003D6826" w:rsidP="00AC1CE4">
      <w:pPr>
        <w:rPr>
          <w:rtl/>
        </w:rPr>
      </w:pPr>
      <w:bookmarkStart w:id="7103" w:name="_ETM_Q69_731000"/>
      <w:bookmarkEnd w:id="7103"/>
      <w:r>
        <w:rPr>
          <w:rFonts w:hint="cs"/>
          <w:rtl/>
        </w:rPr>
        <w:t xml:space="preserve">בעוד רבע שעה </w:t>
      </w:r>
      <w:r w:rsidR="006A3C86">
        <w:rPr>
          <w:rFonts w:hint="eastAsia"/>
          <w:rtl/>
        </w:rPr>
        <w:t>–</w:t>
      </w:r>
      <w:r>
        <w:rPr>
          <w:rFonts w:hint="eastAsia"/>
          <w:rtl/>
        </w:rPr>
        <w:t xml:space="preserve"> </w:t>
      </w:r>
      <w:r>
        <w:rPr>
          <w:rFonts w:hint="cs"/>
          <w:rtl/>
        </w:rPr>
        <w:t xml:space="preserve">כינוס הוועדה. אני מכריז </w:t>
      </w:r>
      <w:bookmarkStart w:id="7104" w:name="_ETM_Q69_733000"/>
      <w:bookmarkEnd w:id="7104"/>
      <w:r>
        <w:rPr>
          <w:rFonts w:hint="cs"/>
          <w:rtl/>
        </w:rPr>
        <w:t xml:space="preserve">על הפסקה בדיוני המליאה. אני מזכיר לכם שגם בקריאה שנייה ושלישית </w:t>
      </w:r>
      <w:bookmarkStart w:id="7105" w:name="_ETM_Q69_737000"/>
      <w:bookmarkEnd w:id="7105"/>
      <w:r>
        <w:rPr>
          <w:rFonts w:hint="cs"/>
          <w:rtl/>
        </w:rPr>
        <w:t xml:space="preserve">דרוש רוב מיוחד של חברי הכנסת. נא לא לצאת מן </w:t>
      </w:r>
      <w:bookmarkStart w:id="7106" w:name="_ETM_Q69_741000"/>
      <w:bookmarkEnd w:id="7106"/>
      <w:r>
        <w:rPr>
          <w:rFonts w:hint="cs"/>
          <w:rtl/>
        </w:rPr>
        <w:t>הבניין. הפסקה.</w:t>
      </w:r>
    </w:p>
    <w:p w:rsidR="003D6826" w:rsidRDefault="003D6826" w:rsidP="0009735D">
      <w:pPr>
        <w:rPr>
          <w:rtl/>
        </w:rPr>
      </w:pPr>
    </w:p>
    <w:p w:rsidR="00A24A36" w:rsidRDefault="00A24A36" w:rsidP="00AC1CE4">
      <w:pPr>
        <w:pStyle w:val="afc"/>
        <w:ind w:firstLine="0"/>
        <w:jc w:val="center"/>
        <w:rPr>
          <w:rtl/>
        </w:rPr>
      </w:pPr>
      <w:bookmarkStart w:id="7107" w:name="ET_meetingbreak_7"/>
      <w:r w:rsidRPr="000F3CE4">
        <w:rPr>
          <w:rStyle w:val="TagStyle"/>
          <w:rtl/>
        </w:rPr>
        <w:t>&lt;&lt; הפסקה &gt;&gt;</w:t>
      </w:r>
      <w:r w:rsidRPr="004E473E">
        <w:rPr>
          <w:rStyle w:val="TagStyle"/>
          <w:rtl/>
        </w:rPr>
        <w:t xml:space="preserve"> </w:t>
      </w:r>
      <w:r>
        <w:rPr>
          <w:rtl/>
        </w:rPr>
        <w:t xml:space="preserve">(הישיבה נפסקה בשעה 22:22 </w:t>
      </w:r>
      <w:proofErr w:type="spellStart"/>
      <w:r>
        <w:rPr>
          <w:rtl/>
        </w:rPr>
        <w:t>ונתחדשה</w:t>
      </w:r>
      <w:proofErr w:type="spellEnd"/>
      <w:r>
        <w:rPr>
          <w:rtl/>
        </w:rPr>
        <w:t xml:space="preserve"> בשעה </w:t>
      </w:r>
      <w:r>
        <w:rPr>
          <w:rFonts w:hint="cs"/>
          <w:rtl/>
        </w:rPr>
        <w:t>0</w:t>
      </w:r>
      <w:r>
        <w:rPr>
          <w:rtl/>
        </w:rPr>
        <w:t>3:06.)</w:t>
      </w:r>
      <w:r w:rsidRPr="004E473E">
        <w:rPr>
          <w:rStyle w:val="TagStyle"/>
          <w:rtl/>
        </w:rPr>
        <w:t xml:space="preserve"> </w:t>
      </w:r>
      <w:r w:rsidRPr="000F3CE4">
        <w:rPr>
          <w:rStyle w:val="TagStyle"/>
          <w:rtl/>
        </w:rPr>
        <w:t>&lt;&lt; הפסקה &gt;&gt;</w:t>
      </w:r>
      <w:bookmarkEnd w:id="7107"/>
    </w:p>
    <w:p w:rsidR="00A24A36" w:rsidRDefault="00A24A36" w:rsidP="0009735D">
      <w:pPr>
        <w:rPr>
          <w:rtl/>
        </w:rPr>
      </w:pPr>
    </w:p>
    <w:p w:rsidR="00A24A36" w:rsidRPr="00775FB9" w:rsidRDefault="00A24A36" w:rsidP="00AC1CE4">
      <w:pPr>
        <w:rPr>
          <w:rtl/>
        </w:rPr>
      </w:pPr>
    </w:p>
    <w:p w:rsidR="00A24A36" w:rsidRDefault="00A24A36" w:rsidP="00AC1CE4">
      <w:pPr>
        <w:pStyle w:val="a6"/>
        <w:rPr>
          <w:rtl/>
        </w:rPr>
      </w:pPr>
      <w:bookmarkStart w:id="7108" w:name="ET_subject_מסמכים_שהונחו_על_שולחן__9"/>
      <w:r w:rsidRPr="00C83F04">
        <w:rPr>
          <w:rStyle w:val="TagStyle"/>
          <w:rtl/>
        </w:rPr>
        <w:t xml:space="preserve">&lt;&lt; נושא &gt;&gt; </w:t>
      </w:r>
      <w:bookmarkStart w:id="7109" w:name="_Toc27056658"/>
      <w:bookmarkStart w:id="7110" w:name="_Toc27294089"/>
      <w:bookmarkStart w:id="7111" w:name="_Toc27294222"/>
      <w:bookmarkStart w:id="7112" w:name="_Toc27297137"/>
      <w:bookmarkStart w:id="7113" w:name="_Toc27558206"/>
      <w:r>
        <w:rPr>
          <w:rtl/>
        </w:rPr>
        <w:t>מסמכים שהונחו על שולחן הכנסת</w:t>
      </w:r>
      <w:bookmarkEnd w:id="7109"/>
      <w:bookmarkEnd w:id="7110"/>
      <w:bookmarkEnd w:id="7111"/>
      <w:bookmarkEnd w:id="7112"/>
      <w:bookmarkEnd w:id="7113"/>
      <w:r w:rsidRPr="00C83F04">
        <w:rPr>
          <w:rStyle w:val="TagStyle"/>
          <w:rtl/>
        </w:rPr>
        <w:t xml:space="preserve"> &lt;&lt; נושא &gt;&gt;</w:t>
      </w:r>
      <w:r>
        <w:rPr>
          <w:rtl/>
        </w:rPr>
        <w:t xml:space="preserve"> </w:t>
      </w:r>
      <w:bookmarkEnd w:id="7108"/>
    </w:p>
    <w:p w:rsidR="00A24A36" w:rsidRPr="00C83F04" w:rsidRDefault="00A24A36" w:rsidP="00AC1CE4">
      <w:pPr>
        <w:rPr>
          <w:rtl/>
        </w:rPr>
      </w:pPr>
      <w:r>
        <w:rPr>
          <w:rtl/>
        </w:rPr>
        <w:t xml:space="preserve">  </w:t>
      </w:r>
    </w:p>
    <w:p w:rsidR="00A24A36" w:rsidRDefault="00A24A36" w:rsidP="00AC1CE4">
      <w:pPr>
        <w:pStyle w:val="af6"/>
        <w:rPr>
          <w:rtl/>
        </w:rPr>
      </w:pPr>
      <w:r w:rsidRPr="000F3CE4">
        <w:rPr>
          <w:rStyle w:val="TagStyle"/>
          <w:rtl/>
        </w:rPr>
        <w:t xml:space="preserve"> &lt;&lt; יור &gt;&gt;</w:t>
      </w:r>
      <w:r w:rsidRPr="00F77A29">
        <w:rPr>
          <w:rStyle w:val="TagStyle"/>
          <w:rtl/>
        </w:rPr>
        <w:t xml:space="preserve"> </w:t>
      </w:r>
      <w:r>
        <w:rPr>
          <w:rtl/>
        </w:rPr>
        <w:t>היו"ר יולי יואל אדלשטיין:</w:t>
      </w:r>
      <w:r w:rsidRPr="00F77A29">
        <w:rPr>
          <w:rStyle w:val="TagStyle"/>
          <w:rtl/>
        </w:rPr>
        <w:t xml:space="preserve"> </w:t>
      </w:r>
      <w:r w:rsidRPr="000F3CE4">
        <w:rPr>
          <w:rStyle w:val="TagStyle"/>
          <w:rtl/>
        </w:rPr>
        <w:t>&lt;&lt; יור &gt;&gt;</w:t>
      </w:r>
      <w:r>
        <w:rPr>
          <w:rtl/>
        </w:rPr>
        <w:t xml:space="preserve"> </w:t>
      </w:r>
    </w:p>
    <w:p w:rsidR="00A24A36" w:rsidRDefault="00A24A36" w:rsidP="0009735D">
      <w:pPr>
        <w:rPr>
          <w:rtl/>
        </w:rPr>
      </w:pPr>
    </w:p>
    <w:p w:rsidR="00A24A36" w:rsidRDefault="00A24A36" w:rsidP="00AC1CE4">
      <w:pPr>
        <w:rPr>
          <w:rtl/>
        </w:rPr>
      </w:pPr>
      <w:bookmarkStart w:id="7114" w:name="_ETM_Q97_425491"/>
      <w:bookmarkEnd w:id="7114"/>
      <w:r>
        <w:rPr>
          <w:rFonts w:hint="cs"/>
          <w:rtl/>
        </w:rPr>
        <w:t xml:space="preserve">חברי הכנסת, אני מחדש את הישיבה. אנחנו עם הצעות החוק </w:t>
      </w:r>
      <w:r w:rsidR="006A3C86">
        <w:rPr>
          <w:rFonts w:hint="eastAsia"/>
          <w:rtl/>
        </w:rPr>
        <w:t>–</w:t>
      </w:r>
      <w:r>
        <w:rPr>
          <w:rFonts w:hint="cs"/>
          <w:rtl/>
        </w:rPr>
        <w:t xml:space="preserve"> הצעת חוק התפזרות הכנסת העשרים-ושתיים והקדמת </w:t>
      </w:r>
      <w:bookmarkStart w:id="7115" w:name="_ETM_Q97_440777"/>
      <w:bookmarkEnd w:id="7115"/>
      <w:r>
        <w:rPr>
          <w:rFonts w:hint="cs"/>
          <w:rtl/>
        </w:rPr>
        <w:t>בחירות, התש"ף</w:t>
      </w:r>
      <w:r w:rsidR="006A3C86">
        <w:rPr>
          <w:rFonts w:hint="eastAsia"/>
          <w:rtl/>
        </w:rPr>
        <w:t>–</w:t>
      </w:r>
      <w:r>
        <w:rPr>
          <w:rFonts w:hint="cs"/>
          <w:rtl/>
        </w:rPr>
        <w:t xml:space="preserve">2019, והצעת חוק הבחירות לכנסת העשרים-ושלוש (הוראות מיוחדות), </w:t>
      </w:r>
      <w:bookmarkStart w:id="7116" w:name="_ETM_Q97_452429"/>
      <w:bookmarkEnd w:id="7116"/>
      <w:r>
        <w:rPr>
          <w:rFonts w:hint="cs"/>
          <w:rtl/>
        </w:rPr>
        <w:t>התש"ף</w:t>
      </w:r>
      <w:r w:rsidR="006A3C86">
        <w:rPr>
          <w:rFonts w:hint="eastAsia"/>
          <w:rtl/>
        </w:rPr>
        <w:t>–</w:t>
      </w:r>
      <w:r>
        <w:rPr>
          <w:rFonts w:hint="cs"/>
          <w:rtl/>
        </w:rPr>
        <w:t xml:space="preserve">2019. </w:t>
      </w:r>
    </w:p>
    <w:p w:rsidR="00A24A36" w:rsidRDefault="00A24A36" w:rsidP="00AC1CE4">
      <w:pPr>
        <w:rPr>
          <w:rtl/>
        </w:rPr>
      </w:pPr>
      <w:bookmarkStart w:id="7117" w:name="_ETM_Q97_454867"/>
      <w:bookmarkEnd w:id="7117"/>
    </w:p>
    <w:p w:rsidR="00A24A36" w:rsidRDefault="00A24A36" w:rsidP="00AC1CE4">
      <w:pPr>
        <w:rPr>
          <w:rtl/>
        </w:rPr>
      </w:pPr>
      <w:bookmarkStart w:id="7118" w:name="_ETM_Q97_455032"/>
      <w:bookmarkStart w:id="7119" w:name="_ETM_Q97_455132"/>
      <w:bookmarkStart w:id="7120" w:name="_ETM_Q97_455190"/>
      <w:bookmarkEnd w:id="7118"/>
      <w:bookmarkEnd w:id="7119"/>
      <w:bookmarkEnd w:id="7120"/>
      <w:r>
        <w:rPr>
          <w:rFonts w:hint="cs"/>
          <w:rtl/>
        </w:rPr>
        <w:t xml:space="preserve">הודעה למזכירת הכנסת. </w:t>
      </w:r>
    </w:p>
    <w:p w:rsidR="00A24A36" w:rsidRDefault="00A24A36" w:rsidP="00AC1CE4">
      <w:pPr>
        <w:rPr>
          <w:rtl/>
        </w:rPr>
      </w:pPr>
      <w:bookmarkStart w:id="7121" w:name="_ETM_Q97_454308"/>
      <w:bookmarkStart w:id="7122" w:name="_ETM_Q97_454451"/>
      <w:bookmarkStart w:id="7123" w:name="_ETM_Q97_454483"/>
      <w:bookmarkStart w:id="7124" w:name="_ETM_Q97_454610"/>
      <w:bookmarkEnd w:id="7121"/>
      <w:bookmarkEnd w:id="7122"/>
      <w:bookmarkEnd w:id="7123"/>
      <w:bookmarkEnd w:id="7124"/>
    </w:p>
    <w:p w:rsidR="00A24A36" w:rsidRDefault="00A24A36" w:rsidP="00AC1CE4">
      <w:pPr>
        <w:pStyle w:val="a4"/>
        <w:rPr>
          <w:rtl/>
        </w:rPr>
      </w:pPr>
      <w:bookmarkStart w:id="7125" w:name="ET_speaker_4926_8"/>
      <w:r w:rsidRPr="000F3CE4">
        <w:rPr>
          <w:rStyle w:val="TagStyle"/>
          <w:rtl/>
        </w:rPr>
        <w:t xml:space="preserve"> &lt;&lt; דובר &gt;&gt;</w:t>
      </w:r>
      <w:r w:rsidRPr="00F77A29">
        <w:rPr>
          <w:rStyle w:val="TagStyle"/>
          <w:rtl/>
        </w:rPr>
        <w:t xml:space="preserve"> </w:t>
      </w:r>
      <w:bookmarkStart w:id="7126" w:name="_Toc27056659"/>
      <w:bookmarkStart w:id="7127" w:name="_Toc27294090"/>
      <w:bookmarkStart w:id="7128" w:name="_Toc27294223"/>
      <w:bookmarkStart w:id="7129" w:name="_Toc27297138"/>
      <w:bookmarkStart w:id="7130" w:name="_Toc27558207"/>
      <w:r>
        <w:rPr>
          <w:rtl/>
        </w:rPr>
        <w:t>מזכירת הכנסת ירדנה מלר-הורוביץ:</w:t>
      </w:r>
      <w:bookmarkEnd w:id="7126"/>
      <w:bookmarkEnd w:id="7127"/>
      <w:bookmarkEnd w:id="7128"/>
      <w:bookmarkEnd w:id="7129"/>
      <w:bookmarkEnd w:id="7130"/>
      <w:r w:rsidRPr="00F77A29">
        <w:rPr>
          <w:rStyle w:val="TagStyle"/>
          <w:rtl/>
        </w:rPr>
        <w:t xml:space="preserve"> </w:t>
      </w:r>
      <w:r w:rsidRPr="000F3CE4">
        <w:rPr>
          <w:rStyle w:val="TagStyle"/>
          <w:rtl/>
        </w:rPr>
        <w:t>&lt;&lt; דובר &gt;&gt;</w:t>
      </w:r>
      <w:r>
        <w:rPr>
          <w:rtl/>
        </w:rPr>
        <w:t xml:space="preserve"> </w:t>
      </w:r>
      <w:bookmarkEnd w:id="7125"/>
    </w:p>
    <w:p w:rsidR="00A24A36" w:rsidRDefault="00A24A36" w:rsidP="0009735D">
      <w:pPr>
        <w:rPr>
          <w:rtl/>
        </w:rPr>
      </w:pPr>
    </w:p>
    <w:p w:rsidR="00A24A36" w:rsidRDefault="00A24A36" w:rsidP="00AC1CE4">
      <w:pPr>
        <w:rPr>
          <w:rtl/>
        </w:rPr>
      </w:pPr>
      <w:r>
        <w:rPr>
          <w:rFonts w:hint="cs"/>
          <w:rtl/>
        </w:rPr>
        <w:t xml:space="preserve">תודה. </w:t>
      </w:r>
      <w:bookmarkStart w:id="7131" w:name="_ETM_Q97_453301"/>
      <w:bookmarkStart w:id="7132" w:name="_ETM_Q97_453423"/>
      <w:bookmarkEnd w:id="7131"/>
      <w:bookmarkEnd w:id="7132"/>
      <w:r>
        <w:rPr>
          <w:rFonts w:hint="cs"/>
          <w:rtl/>
        </w:rPr>
        <w:t xml:space="preserve">ברשות יושב-ראש הכנסת, </w:t>
      </w:r>
      <w:proofErr w:type="spellStart"/>
      <w:r>
        <w:rPr>
          <w:rFonts w:hint="cs"/>
          <w:rtl/>
        </w:rPr>
        <w:t>הינני</w:t>
      </w:r>
      <w:proofErr w:type="spellEnd"/>
      <w:r>
        <w:rPr>
          <w:rFonts w:hint="cs"/>
          <w:rtl/>
        </w:rPr>
        <w:t xml:space="preserve"> </w:t>
      </w:r>
      <w:bookmarkStart w:id="7133" w:name="_ETM_Q97_457928"/>
      <w:bookmarkEnd w:id="7133"/>
      <w:r>
        <w:rPr>
          <w:rFonts w:hint="cs"/>
          <w:rtl/>
        </w:rPr>
        <w:t xml:space="preserve">מתכבדת להודיעכם, כי הונחו היום על שולחן הכנסת </w:t>
      </w:r>
      <w:r w:rsidR="006A3C86">
        <w:rPr>
          <w:rFonts w:hint="eastAsia"/>
          <w:rtl/>
        </w:rPr>
        <w:t>–</w:t>
      </w:r>
      <w:r>
        <w:rPr>
          <w:rFonts w:hint="eastAsia"/>
          <w:rtl/>
        </w:rPr>
        <w:t xml:space="preserve"> </w:t>
      </w:r>
    </w:p>
    <w:p w:rsidR="00A24A36" w:rsidRDefault="00A24A36" w:rsidP="00AC1CE4">
      <w:pPr>
        <w:rPr>
          <w:rtl/>
        </w:rPr>
      </w:pPr>
    </w:p>
    <w:p w:rsidR="00A24A36" w:rsidRDefault="00A24A36" w:rsidP="00AC1CE4">
      <w:pPr>
        <w:rPr>
          <w:rtl/>
        </w:rPr>
      </w:pPr>
      <w:r>
        <w:rPr>
          <w:rFonts w:hint="cs"/>
          <w:rtl/>
        </w:rPr>
        <w:t xml:space="preserve">לקריאה שנייה ולקריאה </w:t>
      </w:r>
      <w:bookmarkStart w:id="7134" w:name="_ETM_Q97_464121"/>
      <w:bookmarkEnd w:id="7134"/>
      <w:r>
        <w:rPr>
          <w:rFonts w:hint="cs"/>
          <w:rtl/>
        </w:rPr>
        <w:t>שלישית: הצעת חוק התפזרות הכנסת העשרים-ושתיים והקדמת הבחירות, התש"ף</w:t>
      </w:r>
      <w:r w:rsidR="006A3C86">
        <w:rPr>
          <w:rFonts w:hint="eastAsia"/>
          <w:rtl/>
        </w:rPr>
        <w:t>–</w:t>
      </w:r>
      <w:r>
        <w:rPr>
          <w:rFonts w:hint="cs"/>
          <w:rtl/>
        </w:rPr>
        <w:t>2019</w:t>
      </w:r>
      <w:bookmarkStart w:id="7135" w:name="_ETM_Q97_466695"/>
      <w:bookmarkEnd w:id="7135"/>
      <w:r>
        <w:rPr>
          <w:rFonts w:hint="cs"/>
          <w:rtl/>
        </w:rPr>
        <w:t>, והצעת חוק הבחירות לכנסת העשרים-ושלוש (הוראות מיוחדות), התש"ף</w:t>
      </w:r>
      <w:r w:rsidR="006A3C86">
        <w:rPr>
          <w:rFonts w:hint="eastAsia"/>
          <w:rtl/>
        </w:rPr>
        <w:t>–</w:t>
      </w:r>
      <w:r>
        <w:rPr>
          <w:rFonts w:hint="cs"/>
          <w:rtl/>
        </w:rPr>
        <w:t>2019</w:t>
      </w:r>
      <w:bookmarkStart w:id="7136" w:name="_ETM_Q97_471824"/>
      <w:bookmarkEnd w:id="7136"/>
      <w:r>
        <w:rPr>
          <w:rFonts w:hint="cs"/>
          <w:rtl/>
        </w:rPr>
        <w:t>, שהחזירה הוועדה המיוחדת לדיון בהצעות חוק התפזרות הכנסת</w:t>
      </w:r>
      <w:bookmarkStart w:id="7137" w:name="_ETM_Q97_475289"/>
      <w:bookmarkEnd w:id="7137"/>
      <w:r>
        <w:rPr>
          <w:rFonts w:hint="cs"/>
          <w:rtl/>
        </w:rPr>
        <w:t xml:space="preserve"> העשרים-ושתיים, התש"ף</w:t>
      </w:r>
      <w:r w:rsidR="006A3C86">
        <w:rPr>
          <w:rFonts w:hint="eastAsia"/>
          <w:rtl/>
        </w:rPr>
        <w:t>–</w:t>
      </w:r>
      <w:r>
        <w:rPr>
          <w:rFonts w:hint="cs"/>
          <w:rtl/>
        </w:rPr>
        <w:t xml:space="preserve">2019. תודה. </w:t>
      </w:r>
    </w:p>
    <w:p w:rsidR="00A24A36" w:rsidRDefault="00A24A36" w:rsidP="00AC1CE4">
      <w:pPr>
        <w:rPr>
          <w:rtl/>
        </w:rPr>
      </w:pPr>
      <w:bookmarkStart w:id="7138" w:name="_ETM_Q97_479803"/>
      <w:bookmarkStart w:id="7139" w:name="_ETM_Q97_479913"/>
      <w:bookmarkEnd w:id="7138"/>
      <w:bookmarkEnd w:id="7139"/>
    </w:p>
    <w:p w:rsidR="00A24A36" w:rsidRDefault="00A24A36" w:rsidP="00AC1CE4">
      <w:pPr>
        <w:pStyle w:val="af6"/>
        <w:rPr>
          <w:rtl/>
        </w:rPr>
      </w:pPr>
      <w:bookmarkStart w:id="7140" w:name="_ETM_Q97_480010"/>
      <w:bookmarkStart w:id="7141" w:name="_ETM_Q97_480123"/>
      <w:bookmarkEnd w:id="7140"/>
      <w:bookmarkEnd w:id="7141"/>
      <w:r w:rsidRPr="000F3CE4">
        <w:rPr>
          <w:rStyle w:val="TagStyle"/>
          <w:rtl/>
        </w:rPr>
        <w:t xml:space="preserve"> &lt;&lt; יור &gt;&gt;</w:t>
      </w:r>
      <w:r w:rsidRPr="005B1AE4">
        <w:rPr>
          <w:rStyle w:val="TagStyle"/>
          <w:rtl/>
        </w:rPr>
        <w:t xml:space="preserve"> </w:t>
      </w:r>
      <w:r>
        <w:rPr>
          <w:rtl/>
        </w:rPr>
        <w:t>היו"ר יולי יואל אדלשטיין:</w:t>
      </w:r>
      <w:r w:rsidRPr="005B1AE4">
        <w:rPr>
          <w:rStyle w:val="TagStyle"/>
          <w:rtl/>
        </w:rPr>
        <w:t xml:space="preserve"> </w:t>
      </w:r>
      <w:r w:rsidRPr="000F3CE4">
        <w:rPr>
          <w:rStyle w:val="TagStyle"/>
          <w:rtl/>
        </w:rPr>
        <w:t>&lt;&lt; יור &gt;&gt;</w:t>
      </w:r>
      <w:r>
        <w:rPr>
          <w:rtl/>
        </w:rPr>
        <w:t xml:space="preserve"> </w:t>
      </w:r>
    </w:p>
    <w:p w:rsidR="00A24A36" w:rsidRDefault="00A24A36" w:rsidP="0009735D">
      <w:pPr>
        <w:rPr>
          <w:rtl/>
        </w:rPr>
      </w:pPr>
    </w:p>
    <w:p w:rsidR="00A24A36" w:rsidRDefault="00A24A36" w:rsidP="00AC1CE4">
      <w:pPr>
        <w:rPr>
          <w:rtl/>
        </w:rPr>
      </w:pPr>
      <w:r>
        <w:rPr>
          <w:rFonts w:hint="cs"/>
          <w:rtl/>
        </w:rPr>
        <w:t xml:space="preserve">תודה למזכירת הכנסת. </w:t>
      </w:r>
    </w:p>
    <w:p w:rsidR="00A24A36" w:rsidRDefault="00A24A36" w:rsidP="00AC1CE4">
      <w:pPr>
        <w:rPr>
          <w:rtl/>
        </w:rPr>
      </w:pPr>
    </w:p>
    <w:p w:rsidR="00A24A36" w:rsidRDefault="00A24A36" w:rsidP="00AC1CE4">
      <w:pPr>
        <w:rPr>
          <w:rtl/>
        </w:rPr>
      </w:pPr>
    </w:p>
    <w:p w:rsidR="00A24A36" w:rsidRDefault="00A24A36" w:rsidP="00AC1CE4">
      <w:pPr>
        <w:pStyle w:val="a6"/>
        <w:rPr>
          <w:rtl/>
        </w:rPr>
      </w:pPr>
      <w:bookmarkStart w:id="7142" w:name="ET_hatsach_618025_10"/>
      <w:r w:rsidRPr="005E0F54">
        <w:rPr>
          <w:rStyle w:val="TagStyle"/>
          <w:rtl/>
        </w:rPr>
        <w:t xml:space="preserve">&lt;&lt; הצח &gt;&gt; </w:t>
      </w:r>
      <w:bookmarkStart w:id="7143" w:name="_Toc27056660"/>
      <w:bookmarkStart w:id="7144" w:name="_Toc27294091"/>
      <w:bookmarkStart w:id="7145" w:name="_Toc27294224"/>
      <w:bookmarkStart w:id="7146" w:name="_Toc27297139"/>
      <w:bookmarkStart w:id="7147" w:name="_Toc27558208"/>
      <w:r>
        <w:rPr>
          <w:rtl/>
        </w:rPr>
        <w:t>הצעת חוק התפזרות הכנסת העשרים</w:t>
      </w:r>
      <w:r>
        <w:rPr>
          <w:rFonts w:hint="cs"/>
          <w:rtl/>
        </w:rPr>
        <w:t>-</w:t>
      </w:r>
      <w:r>
        <w:rPr>
          <w:rtl/>
        </w:rPr>
        <w:t>ושתיים והקדמת הבחירות, התש"ף</w:t>
      </w:r>
      <w:r w:rsidR="006A3C86">
        <w:rPr>
          <w:rtl/>
        </w:rPr>
        <w:t>–</w:t>
      </w:r>
      <w:r>
        <w:rPr>
          <w:rtl/>
        </w:rPr>
        <w:t>2019</w:t>
      </w:r>
      <w:r>
        <w:rPr>
          <w:rFonts w:hint="cs"/>
          <w:rtl/>
        </w:rPr>
        <w:t>;</w:t>
      </w:r>
      <w:bookmarkEnd w:id="7143"/>
      <w:bookmarkEnd w:id="7144"/>
      <w:bookmarkEnd w:id="7145"/>
      <w:bookmarkEnd w:id="7146"/>
      <w:bookmarkEnd w:id="7147"/>
      <w:r w:rsidRPr="005E0F54">
        <w:rPr>
          <w:rStyle w:val="TagStyle"/>
          <w:rtl/>
        </w:rPr>
        <w:t xml:space="preserve"> &lt;&lt; הצח &gt;&gt;</w:t>
      </w:r>
      <w:r>
        <w:rPr>
          <w:rtl/>
        </w:rPr>
        <w:t xml:space="preserve"> </w:t>
      </w:r>
      <w:bookmarkEnd w:id="7142"/>
    </w:p>
    <w:p w:rsidR="00A24A36" w:rsidRPr="005E0F54" w:rsidRDefault="00A24A36" w:rsidP="00AC1CE4">
      <w:pPr>
        <w:rPr>
          <w:rtl/>
        </w:rPr>
      </w:pPr>
      <w:r>
        <w:rPr>
          <w:rFonts w:hint="cs"/>
          <w:rtl/>
        </w:rPr>
        <w:t>[</w:t>
      </w:r>
      <w:r>
        <w:rPr>
          <w:rFonts w:hint="eastAsia"/>
          <w:rtl/>
        </w:rPr>
        <w:t>מס</w:t>
      </w:r>
      <w:r>
        <w:rPr>
          <w:rtl/>
        </w:rPr>
        <w:t>'</w:t>
      </w:r>
      <w:r>
        <w:rPr>
          <w:rFonts w:hint="cs"/>
          <w:rtl/>
        </w:rPr>
        <w:t xml:space="preserve"> כ/839</w:t>
      </w:r>
      <w:r>
        <w:rPr>
          <w:rtl/>
        </w:rPr>
        <w:t>; דברי הכנסת, חוב</w:t>
      </w:r>
      <w:r>
        <w:rPr>
          <w:rFonts w:hint="cs"/>
          <w:rtl/>
        </w:rPr>
        <w:t>רת זו</w:t>
      </w:r>
      <w:r>
        <w:rPr>
          <w:rtl/>
        </w:rPr>
        <w:t>, ישיבה</w:t>
      </w:r>
      <w:r>
        <w:rPr>
          <w:rFonts w:hint="cs"/>
          <w:rtl/>
        </w:rPr>
        <w:t xml:space="preserve"> זו</w:t>
      </w:r>
      <w:r>
        <w:rPr>
          <w:rtl/>
        </w:rPr>
        <w:t>; נספחות.</w:t>
      </w:r>
      <w:r>
        <w:rPr>
          <w:rFonts w:hint="cs"/>
          <w:rtl/>
        </w:rPr>
        <w:t>]</w:t>
      </w:r>
    </w:p>
    <w:p w:rsidR="00A24A36" w:rsidRDefault="00A24A36" w:rsidP="00AC1CE4">
      <w:pPr>
        <w:pStyle w:val="-0"/>
        <w:rPr>
          <w:rtl/>
        </w:rPr>
      </w:pPr>
      <w:r>
        <w:rPr>
          <w:rtl/>
        </w:rPr>
        <w:t>(קריאה שנייה וקריאה שלישית)</w:t>
      </w:r>
    </w:p>
    <w:p w:rsidR="00DE0153" w:rsidRPr="00DE0153" w:rsidRDefault="00DE0153" w:rsidP="00DE0153">
      <w:pPr>
        <w:rPr>
          <w:rtl/>
        </w:rPr>
      </w:pPr>
    </w:p>
    <w:p w:rsidR="00A24A36" w:rsidRDefault="00A24A36" w:rsidP="00AC1CE4">
      <w:pPr>
        <w:pStyle w:val="a6"/>
        <w:rPr>
          <w:rtl/>
        </w:rPr>
      </w:pPr>
      <w:bookmarkStart w:id="7148" w:name="ET_hatsach_618026_11"/>
      <w:r w:rsidRPr="005E0F54">
        <w:rPr>
          <w:rStyle w:val="TagStyle"/>
          <w:rtl/>
        </w:rPr>
        <w:t xml:space="preserve"> &lt;&lt; הצח &gt;&gt; </w:t>
      </w:r>
      <w:bookmarkStart w:id="7149" w:name="_Toc27056661"/>
      <w:bookmarkStart w:id="7150" w:name="_Toc27294092"/>
      <w:bookmarkStart w:id="7151" w:name="_Toc27294225"/>
      <w:bookmarkStart w:id="7152" w:name="_Toc27297140"/>
      <w:bookmarkStart w:id="7153" w:name="_Toc27558209"/>
      <w:r>
        <w:rPr>
          <w:rtl/>
        </w:rPr>
        <w:t>הצעת חוק הבחירות לכנסת העשרים</w:t>
      </w:r>
      <w:r>
        <w:rPr>
          <w:rFonts w:hint="cs"/>
          <w:rtl/>
        </w:rPr>
        <w:t>-</w:t>
      </w:r>
      <w:r>
        <w:rPr>
          <w:rtl/>
        </w:rPr>
        <w:t>ושלוש (הוראות מיוחדות), התש"ף</w:t>
      </w:r>
      <w:r w:rsidR="006A3C86">
        <w:rPr>
          <w:rtl/>
        </w:rPr>
        <w:t>–</w:t>
      </w:r>
      <w:r>
        <w:rPr>
          <w:rtl/>
        </w:rPr>
        <w:t>2019</w:t>
      </w:r>
      <w:bookmarkEnd w:id="7149"/>
      <w:bookmarkEnd w:id="7150"/>
      <w:bookmarkEnd w:id="7151"/>
      <w:bookmarkEnd w:id="7152"/>
      <w:bookmarkEnd w:id="7153"/>
      <w:r w:rsidRPr="005E0F54">
        <w:rPr>
          <w:rStyle w:val="TagStyle"/>
          <w:rtl/>
        </w:rPr>
        <w:t xml:space="preserve"> &lt;&lt; הצח &gt;&gt;</w:t>
      </w:r>
      <w:r>
        <w:rPr>
          <w:rtl/>
        </w:rPr>
        <w:t xml:space="preserve"> </w:t>
      </w:r>
      <w:bookmarkEnd w:id="7148"/>
    </w:p>
    <w:p w:rsidR="00A24A36" w:rsidRPr="005E0F54" w:rsidRDefault="00A24A36" w:rsidP="00AC1CE4">
      <w:pPr>
        <w:rPr>
          <w:rtl/>
        </w:rPr>
      </w:pPr>
      <w:r>
        <w:rPr>
          <w:rFonts w:hint="cs"/>
          <w:rtl/>
        </w:rPr>
        <w:t>[</w:t>
      </w:r>
      <w:r>
        <w:rPr>
          <w:rtl/>
        </w:rPr>
        <w:t>מס'</w:t>
      </w:r>
      <w:r>
        <w:rPr>
          <w:rFonts w:hint="cs"/>
          <w:rtl/>
        </w:rPr>
        <w:t xml:space="preserve"> כ/839</w:t>
      </w:r>
      <w:r>
        <w:rPr>
          <w:rtl/>
        </w:rPr>
        <w:t>; דברי הכנסת, חוב</w:t>
      </w:r>
      <w:r>
        <w:rPr>
          <w:rFonts w:hint="cs"/>
          <w:rtl/>
        </w:rPr>
        <w:t>רת זו, ישיבה זו</w:t>
      </w:r>
      <w:r>
        <w:rPr>
          <w:rtl/>
        </w:rPr>
        <w:t>; נספחות.</w:t>
      </w:r>
      <w:r>
        <w:rPr>
          <w:rFonts w:hint="cs"/>
          <w:rtl/>
        </w:rPr>
        <w:t>]</w:t>
      </w:r>
    </w:p>
    <w:p w:rsidR="00A24A36" w:rsidRDefault="00A24A36" w:rsidP="00AC1CE4">
      <w:pPr>
        <w:pStyle w:val="-0"/>
        <w:rPr>
          <w:rtl/>
        </w:rPr>
      </w:pPr>
      <w:r>
        <w:rPr>
          <w:rtl/>
        </w:rPr>
        <w:t>(קריאה שנייה וקריאה שלישית)</w:t>
      </w:r>
    </w:p>
    <w:p w:rsidR="00A24A36" w:rsidRDefault="00A24A36" w:rsidP="0009735D">
      <w:pPr>
        <w:rPr>
          <w:rtl/>
        </w:rPr>
      </w:pPr>
    </w:p>
    <w:p w:rsidR="00A24A36" w:rsidRDefault="00A24A36" w:rsidP="00AC1CE4">
      <w:pPr>
        <w:pStyle w:val="af6"/>
        <w:rPr>
          <w:rtl/>
        </w:rPr>
      </w:pPr>
      <w:r w:rsidRPr="000F3CE4">
        <w:rPr>
          <w:rStyle w:val="TagStyle"/>
          <w:rtl/>
        </w:rPr>
        <w:t xml:space="preserve"> &lt;&lt; יור &gt;&gt;</w:t>
      </w:r>
      <w:r w:rsidRPr="005B1AE4">
        <w:rPr>
          <w:rStyle w:val="TagStyle"/>
          <w:rtl/>
        </w:rPr>
        <w:t xml:space="preserve"> </w:t>
      </w:r>
      <w:r>
        <w:rPr>
          <w:rtl/>
        </w:rPr>
        <w:t>היו"ר יולי יואל אדלשטיין:</w:t>
      </w:r>
      <w:r w:rsidRPr="005B1AE4">
        <w:rPr>
          <w:rStyle w:val="TagStyle"/>
          <w:rtl/>
        </w:rPr>
        <w:t xml:space="preserve"> </w:t>
      </w:r>
      <w:r w:rsidRPr="000F3CE4">
        <w:rPr>
          <w:rStyle w:val="TagStyle"/>
          <w:rtl/>
        </w:rPr>
        <w:t>&lt;&lt; יור &gt;&gt;</w:t>
      </w:r>
      <w:r>
        <w:rPr>
          <w:rtl/>
        </w:rPr>
        <w:t xml:space="preserve"> </w:t>
      </w:r>
    </w:p>
    <w:p w:rsidR="00A24A36" w:rsidRDefault="00A24A36" w:rsidP="00AC1CE4">
      <w:pPr>
        <w:rPr>
          <w:rtl/>
        </w:rPr>
      </w:pPr>
      <w:bookmarkStart w:id="7154" w:name="_ETM_Q97_483327"/>
      <w:bookmarkStart w:id="7155" w:name="_ETM_Q97_483426"/>
      <w:bookmarkEnd w:id="7154"/>
      <w:bookmarkEnd w:id="7155"/>
    </w:p>
    <w:p w:rsidR="00A24A36" w:rsidRDefault="00A24A36" w:rsidP="00AC1CE4">
      <w:pPr>
        <w:rPr>
          <w:rtl/>
        </w:rPr>
      </w:pPr>
      <w:bookmarkStart w:id="7156" w:name="_ETM_Q97_483519"/>
      <w:bookmarkStart w:id="7157" w:name="_ETM_Q97_483608"/>
      <w:bookmarkEnd w:id="7156"/>
      <w:bookmarkEnd w:id="7157"/>
      <w:r>
        <w:rPr>
          <w:rFonts w:hint="cs"/>
          <w:rtl/>
        </w:rPr>
        <w:t xml:space="preserve">אני מתכבד להזמין את חבר </w:t>
      </w:r>
      <w:bookmarkStart w:id="7158" w:name="_ETM_Q97_482142"/>
      <w:bookmarkEnd w:id="7158"/>
      <w:r>
        <w:rPr>
          <w:rFonts w:hint="cs"/>
          <w:rtl/>
        </w:rPr>
        <w:t xml:space="preserve">הכנסת אבי ניסנקורן, יושב-ראש הוועדה המיוחדת לדיון בחוקים האלה, להציג לנו את החוקים לקריאה שנייה ושלישית. חבר הכנסת ניסנקורן, בבקשה. </w:t>
      </w:r>
    </w:p>
    <w:p w:rsidR="00A24A36" w:rsidRDefault="00A24A36" w:rsidP="00AC1CE4">
      <w:pPr>
        <w:rPr>
          <w:rtl/>
        </w:rPr>
      </w:pPr>
    </w:p>
    <w:p w:rsidR="00A24A36" w:rsidRDefault="00A24A36" w:rsidP="00AC1CE4">
      <w:pPr>
        <w:rPr>
          <w:rtl/>
        </w:rPr>
      </w:pPr>
      <w:bookmarkStart w:id="7159" w:name="_ETM_Q97_520232"/>
      <w:bookmarkStart w:id="7160" w:name="_ETM_Q97_520366"/>
      <w:bookmarkEnd w:id="7159"/>
      <w:bookmarkEnd w:id="7160"/>
      <w:r>
        <w:rPr>
          <w:rFonts w:hint="cs"/>
          <w:rtl/>
        </w:rPr>
        <w:t xml:space="preserve">אבקש שקט. חברי </w:t>
      </w:r>
      <w:bookmarkStart w:id="7161" w:name="_ETM_Q97_523271"/>
      <w:bookmarkEnd w:id="7161"/>
      <w:r>
        <w:rPr>
          <w:rFonts w:hint="cs"/>
          <w:rtl/>
        </w:rPr>
        <w:t xml:space="preserve">הכנסת, נא לשבת במקומות. </w:t>
      </w:r>
    </w:p>
    <w:p w:rsidR="00A24A36" w:rsidRDefault="00A24A36" w:rsidP="00AC1CE4">
      <w:pPr>
        <w:rPr>
          <w:rtl/>
        </w:rPr>
      </w:pPr>
      <w:bookmarkStart w:id="7162" w:name="_ETM_Q97_530198"/>
      <w:bookmarkStart w:id="7163" w:name="_ETM_Q97_530330"/>
      <w:bookmarkEnd w:id="7162"/>
      <w:bookmarkEnd w:id="7163"/>
    </w:p>
    <w:p w:rsidR="00A24A36" w:rsidRDefault="00A24A36" w:rsidP="00AC1CE4">
      <w:pPr>
        <w:pStyle w:val="a4"/>
        <w:rPr>
          <w:rtl/>
        </w:rPr>
      </w:pPr>
      <w:bookmarkStart w:id="7164" w:name="ET_speaker_5863_3"/>
      <w:r w:rsidRPr="000F3CE4">
        <w:rPr>
          <w:rStyle w:val="TagStyle"/>
          <w:rtl/>
        </w:rPr>
        <w:t xml:space="preserve"> &lt;&lt; דובר &gt;&gt;</w:t>
      </w:r>
      <w:r w:rsidRPr="005B1AE4">
        <w:rPr>
          <w:rStyle w:val="TagStyle"/>
          <w:rtl/>
        </w:rPr>
        <w:t xml:space="preserve"> </w:t>
      </w:r>
      <w:bookmarkStart w:id="7165" w:name="_Toc27056662"/>
      <w:bookmarkStart w:id="7166" w:name="_Toc27294093"/>
      <w:bookmarkStart w:id="7167" w:name="_Toc27294226"/>
      <w:bookmarkStart w:id="7168" w:name="_Toc27297141"/>
      <w:bookmarkStart w:id="7169" w:name="_Toc27558210"/>
      <w:r>
        <w:rPr>
          <w:rtl/>
        </w:rPr>
        <w:t>אבי ניסנקורן (</w:t>
      </w:r>
      <w:r>
        <w:rPr>
          <w:rFonts w:hint="cs"/>
          <w:rtl/>
        </w:rPr>
        <w:t>יו"ר הוועדה המיוחדת</w:t>
      </w:r>
      <w:r>
        <w:rPr>
          <w:rtl/>
        </w:rPr>
        <w:t>):</w:t>
      </w:r>
      <w:bookmarkEnd w:id="7165"/>
      <w:bookmarkEnd w:id="7166"/>
      <w:bookmarkEnd w:id="7167"/>
      <w:bookmarkEnd w:id="7168"/>
      <w:bookmarkEnd w:id="7169"/>
      <w:r w:rsidRPr="005B1AE4">
        <w:rPr>
          <w:rStyle w:val="TagStyle"/>
          <w:rtl/>
        </w:rPr>
        <w:t xml:space="preserve"> </w:t>
      </w:r>
      <w:r w:rsidRPr="000F3CE4">
        <w:rPr>
          <w:rStyle w:val="TagStyle"/>
          <w:rtl/>
        </w:rPr>
        <w:t>&lt;&lt; דובר &gt;&gt;</w:t>
      </w:r>
      <w:r>
        <w:rPr>
          <w:rtl/>
        </w:rPr>
        <w:t xml:space="preserve"> </w:t>
      </w:r>
      <w:bookmarkEnd w:id="7164"/>
    </w:p>
    <w:p w:rsidR="00A24A36" w:rsidRDefault="00A24A36" w:rsidP="0009735D">
      <w:pPr>
        <w:rPr>
          <w:rtl/>
        </w:rPr>
      </w:pPr>
    </w:p>
    <w:p w:rsidR="00A24A36" w:rsidRDefault="00A24A36" w:rsidP="00AC1CE4">
      <w:pPr>
        <w:rPr>
          <w:rtl/>
        </w:rPr>
      </w:pPr>
      <w:r>
        <w:rPr>
          <w:rFonts w:hint="cs"/>
          <w:rtl/>
        </w:rPr>
        <w:t xml:space="preserve">אנחנו מצביעים היום בקריאה שנייה ושלישית על שתי הצעות החוק שהונחו בפני הכנסת לפיזור הכנסת, להקדמת הבחירות וסדרי דין </w:t>
      </w:r>
      <w:bookmarkStart w:id="7170" w:name="_ETM_Q97_538020"/>
      <w:bookmarkEnd w:id="7170"/>
      <w:r>
        <w:rPr>
          <w:rFonts w:hint="cs"/>
          <w:rtl/>
        </w:rPr>
        <w:t xml:space="preserve">מיוחדים לקראת הבחירות. </w:t>
      </w:r>
    </w:p>
    <w:p w:rsidR="00A24A36" w:rsidRDefault="00A24A36" w:rsidP="00AC1CE4">
      <w:pPr>
        <w:rPr>
          <w:rtl/>
        </w:rPr>
      </w:pPr>
      <w:bookmarkStart w:id="7171" w:name="_ETM_Q97_546491"/>
      <w:bookmarkStart w:id="7172" w:name="_ETM_Q97_546568"/>
      <w:bookmarkEnd w:id="7171"/>
      <w:bookmarkEnd w:id="7172"/>
    </w:p>
    <w:p w:rsidR="00A24A36" w:rsidRDefault="00A24A36" w:rsidP="00AC1CE4">
      <w:pPr>
        <w:rPr>
          <w:rtl/>
        </w:rPr>
      </w:pPr>
      <w:bookmarkStart w:id="7173" w:name="_ETM_Q97_546682"/>
      <w:bookmarkStart w:id="7174" w:name="_ETM_Q97_546773"/>
      <w:bookmarkEnd w:id="7173"/>
      <w:bookmarkEnd w:id="7174"/>
      <w:r>
        <w:rPr>
          <w:rFonts w:hint="cs"/>
          <w:rtl/>
        </w:rPr>
        <w:t>אמרתי כבר</w:t>
      </w:r>
      <w:bookmarkStart w:id="7175" w:name="_ETM_Q97_542963"/>
      <w:bookmarkEnd w:id="7175"/>
      <w:r>
        <w:rPr>
          <w:rFonts w:hint="cs"/>
          <w:rtl/>
        </w:rPr>
        <w:t xml:space="preserve"> במהלך כל היום: זה יום עצוב לכנסת. חבל שהגענו לרגע הזה. אני כן מודה לכל חברי הכנסת שניהלו היום </w:t>
      </w:r>
      <w:bookmarkStart w:id="7176" w:name="_ETM_Q97_557147"/>
      <w:bookmarkEnd w:id="7176"/>
      <w:r>
        <w:rPr>
          <w:rFonts w:hint="cs"/>
          <w:rtl/>
        </w:rPr>
        <w:t xml:space="preserve">את הדיון בהרבה ממלכתיות ובאורך רוח, ונקווה </w:t>
      </w:r>
      <w:bookmarkStart w:id="7177" w:name="_ETM_Q97_558780"/>
      <w:bookmarkEnd w:id="7177"/>
      <w:r>
        <w:rPr>
          <w:rFonts w:hint="cs"/>
          <w:rtl/>
        </w:rPr>
        <w:t xml:space="preserve">לימים יותר טובים בכנסת. </w:t>
      </w:r>
    </w:p>
    <w:p w:rsidR="00A24A36" w:rsidRDefault="00A24A36" w:rsidP="00AC1CE4">
      <w:pPr>
        <w:rPr>
          <w:rtl/>
        </w:rPr>
      </w:pPr>
    </w:p>
    <w:p w:rsidR="00A24A36" w:rsidRDefault="00A24A36" w:rsidP="004E6575">
      <w:pPr>
        <w:rPr>
          <w:rtl/>
        </w:rPr>
      </w:pPr>
      <w:bookmarkStart w:id="7178" w:name="_ETM_Q97_564907"/>
      <w:bookmarkStart w:id="7179" w:name="_ETM_Q97_565027"/>
      <w:bookmarkStart w:id="7180" w:name="_ETM_Q97_565067"/>
      <w:bookmarkStart w:id="7181" w:name="_ETM_Q97_565175"/>
      <w:bookmarkEnd w:id="7178"/>
      <w:bookmarkEnd w:id="7179"/>
      <w:bookmarkEnd w:id="7180"/>
      <w:bookmarkEnd w:id="7181"/>
      <w:r>
        <w:rPr>
          <w:rFonts w:hint="cs"/>
          <w:rtl/>
        </w:rPr>
        <w:t xml:space="preserve">אני רוצה להגיד שבמהלך היום הזה ראינו שיתוף פעולה בין חברי הכנסת. חבל ששיתוף הפעולה הזה לא </w:t>
      </w:r>
      <w:bookmarkStart w:id="7182" w:name="_ETM_Q97_587402"/>
      <w:bookmarkEnd w:id="7182"/>
      <w:r>
        <w:rPr>
          <w:rFonts w:hint="cs"/>
          <w:rtl/>
        </w:rPr>
        <w:t xml:space="preserve">התבטא בתקופה טובה. אנחנו עוברים באמת למקרה חריג בכנסת ישראל שלא היה שנים רבות, או מעולם </w:t>
      </w:r>
      <w:r w:rsidR="006A3C86">
        <w:rPr>
          <w:rFonts w:hint="eastAsia"/>
          <w:rtl/>
        </w:rPr>
        <w:t>–</w:t>
      </w:r>
      <w:r>
        <w:rPr>
          <w:rFonts w:hint="eastAsia"/>
          <w:rtl/>
        </w:rPr>
        <w:t xml:space="preserve"> שלושה סבבי </w:t>
      </w:r>
      <w:r>
        <w:rPr>
          <w:rFonts w:hint="cs"/>
          <w:rtl/>
        </w:rPr>
        <w:t xml:space="preserve">בחירות </w:t>
      </w:r>
      <w:bookmarkStart w:id="7183" w:name="_ETM_Q97_602737"/>
      <w:bookmarkEnd w:id="7183"/>
      <w:r>
        <w:rPr>
          <w:rFonts w:hint="cs"/>
          <w:rtl/>
        </w:rPr>
        <w:t xml:space="preserve">בתוך שנה אחת. זו תעודת עניות באמת בסופו של דבר לכל אחד מאיתנו. </w:t>
      </w:r>
      <w:bookmarkStart w:id="7184" w:name="_ETM_Q97_612694"/>
      <w:bookmarkEnd w:id="7184"/>
      <w:r>
        <w:rPr>
          <w:rFonts w:hint="cs"/>
          <w:rtl/>
        </w:rPr>
        <w:t xml:space="preserve">אנחנו הולכים לבחירות חדשות </w:t>
      </w:r>
      <w:r w:rsidR="006A3C86">
        <w:rPr>
          <w:rFonts w:hint="cs"/>
          <w:rtl/>
        </w:rPr>
        <w:t>– – –</w:t>
      </w:r>
      <w:r>
        <w:rPr>
          <w:rFonts w:hint="cs"/>
          <w:rtl/>
        </w:rPr>
        <w:t xml:space="preserve">  </w:t>
      </w:r>
    </w:p>
    <w:p w:rsidR="00A24A36" w:rsidRDefault="00A24A36" w:rsidP="00AC1CE4">
      <w:pPr>
        <w:rPr>
          <w:rtl/>
        </w:rPr>
      </w:pPr>
    </w:p>
    <w:p w:rsidR="00A24A36" w:rsidRDefault="00A24A36" w:rsidP="00AC1CE4">
      <w:pPr>
        <w:pStyle w:val="af6"/>
        <w:rPr>
          <w:rtl/>
        </w:rPr>
      </w:pPr>
      <w:r w:rsidRPr="000F3CE4">
        <w:rPr>
          <w:rStyle w:val="TagStyle"/>
          <w:rtl/>
        </w:rPr>
        <w:t xml:space="preserve"> &lt;&lt; יור &gt;&gt;</w:t>
      </w:r>
      <w:r w:rsidRPr="005B1AE4">
        <w:rPr>
          <w:rStyle w:val="TagStyle"/>
          <w:rtl/>
        </w:rPr>
        <w:t xml:space="preserve"> </w:t>
      </w:r>
      <w:r>
        <w:rPr>
          <w:rtl/>
        </w:rPr>
        <w:t>היו"ר יולי יואל אדלשטיין:</w:t>
      </w:r>
      <w:r w:rsidRPr="005B1AE4">
        <w:rPr>
          <w:rStyle w:val="TagStyle"/>
          <w:rtl/>
        </w:rPr>
        <w:t xml:space="preserve"> </w:t>
      </w:r>
      <w:r w:rsidRPr="000F3CE4">
        <w:rPr>
          <w:rStyle w:val="TagStyle"/>
          <w:rtl/>
        </w:rPr>
        <w:t>&lt;&lt; יור &gt;&gt;</w:t>
      </w:r>
      <w:r>
        <w:rPr>
          <w:rtl/>
        </w:rPr>
        <w:t xml:space="preserve"> </w:t>
      </w:r>
    </w:p>
    <w:p w:rsidR="00A24A36" w:rsidRDefault="00A24A36" w:rsidP="0009735D">
      <w:pPr>
        <w:rPr>
          <w:rtl/>
        </w:rPr>
      </w:pPr>
    </w:p>
    <w:p w:rsidR="00A24A36" w:rsidRDefault="00A24A36" w:rsidP="00AC1CE4">
      <w:pPr>
        <w:rPr>
          <w:rtl/>
        </w:rPr>
      </w:pPr>
      <w:r>
        <w:rPr>
          <w:rFonts w:hint="cs"/>
          <w:rtl/>
        </w:rPr>
        <w:t>בבקשה, חבר הכנסת ניסנקורן, אתה</w:t>
      </w:r>
      <w:bookmarkStart w:id="7185" w:name="_ETM_Q97_627571"/>
      <w:bookmarkEnd w:id="7185"/>
      <w:r>
        <w:rPr>
          <w:rFonts w:hint="cs"/>
          <w:rtl/>
        </w:rPr>
        <w:t xml:space="preserve"> יכול להמשיך. </w:t>
      </w:r>
    </w:p>
    <w:p w:rsidR="00A24A36" w:rsidRDefault="00A24A36" w:rsidP="00AC1CE4">
      <w:pPr>
        <w:rPr>
          <w:rtl/>
        </w:rPr>
      </w:pPr>
      <w:bookmarkStart w:id="7186" w:name="_ETM_Q97_630946"/>
      <w:bookmarkStart w:id="7187" w:name="_ETM_Q97_631069"/>
      <w:bookmarkEnd w:id="7186"/>
      <w:bookmarkEnd w:id="7187"/>
    </w:p>
    <w:p w:rsidR="00A24A36" w:rsidRDefault="00A24A36" w:rsidP="00AC1CE4">
      <w:pPr>
        <w:pStyle w:val="-"/>
        <w:rPr>
          <w:rtl/>
        </w:rPr>
      </w:pPr>
      <w:bookmarkStart w:id="7188" w:name="_ETM_Q97_624298"/>
      <w:bookmarkStart w:id="7189" w:name="_ETM_Q97_624426"/>
      <w:bookmarkStart w:id="7190" w:name="ET_speakercontinue_5863_11"/>
      <w:bookmarkEnd w:id="7188"/>
      <w:bookmarkEnd w:id="7189"/>
      <w:r w:rsidRPr="000F3CE4">
        <w:rPr>
          <w:rStyle w:val="TagStyle"/>
          <w:rtl/>
        </w:rPr>
        <w:t xml:space="preserve"> &lt;&lt; דובר_המשך &gt;&gt;</w:t>
      </w:r>
      <w:r w:rsidRPr="00144652">
        <w:rPr>
          <w:rStyle w:val="TagStyle"/>
          <w:rtl/>
        </w:rPr>
        <w:t xml:space="preserve"> </w:t>
      </w:r>
      <w:r>
        <w:rPr>
          <w:rtl/>
        </w:rPr>
        <w:t>אבי ניסנקורן (</w:t>
      </w:r>
      <w:r>
        <w:rPr>
          <w:rFonts w:hint="cs"/>
          <w:rtl/>
        </w:rPr>
        <w:t>יו"ר הוועדה המיוחדת</w:t>
      </w:r>
      <w:r>
        <w:rPr>
          <w:rtl/>
        </w:rPr>
        <w:t>):</w:t>
      </w:r>
      <w:r w:rsidRPr="00144652">
        <w:rPr>
          <w:rStyle w:val="TagStyle"/>
          <w:rtl/>
        </w:rPr>
        <w:t xml:space="preserve"> </w:t>
      </w:r>
      <w:r w:rsidRPr="000F3CE4">
        <w:rPr>
          <w:rStyle w:val="TagStyle"/>
          <w:rtl/>
        </w:rPr>
        <w:t>&lt;&lt; דובר_המשך &gt;&gt;</w:t>
      </w:r>
      <w:r>
        <w:rPr>
          <w:rtl/>
        </w:rPr>
        <w:t xml:space="preserve"> </w:t>
      </w:r>
      <w:bookmarkEnd w:id="7190"/>
    </w:p>
    <w:p w:rsidR="00A24A36" w:rsidRDefault="00A24A36" w:rsidP="0009735D">
      <w:pPr>
        <w:rPr>
          <w:rtl/>
        </w:rPr>
      </w:pPr>
    </w:p>
    <w:p w:rsidR="00A24A36" w:rsidRDefault="00A24A36" w:rsidP="00AC1CE4">
      <w:pPr>
        <w:rPr>
          <w:rtl/>
        </w:rPr>
      </w:pPr>
      <w:r>
        <w:rPr>
          <w:rFonts w:hint="cs"/>
          <w:rtl/>
        </w:rPr>
        <w:t xml:space="preserve">כן, תודה. </w:t>
      </w:r>
    </w:p>
    <w:p w:rsidR="00A24A36" w:rsidRDefault="00A24A36" w:rsidP="0009735D">
      <w:pPr>
        <w:rPr>
          <w:rtl/>
        </w:rPr>
      </w:pPr>
    </w:p>
    <w:p w:rsidR="00A24A36" w:rsidRDefault="00A24A36" w:rsidP="004E6575">
      <w:pPr>
        <w:rPr>
          <w:rtl/>
        </w:rPr>
      </w:pPr>
      <w:bookmarkStart w:id="7191" w:name="_ETM_Q97_620631"/>
      <w:bookmarkEnd w:id="7191"/>
      <w:r>
        <w:rPr>
          <w:rFonts w:hint="cs"/>
          <w:rtl/>
        </w:rPr>
        <w:t xml:space="preserve">אני מודה גם </w:t>
      </w:r>
      <w:bookmarkStart w:id="7192" w:name="_ETM_Q97_633340"/>
      <w:bookmarkEnd w:id="7192"/>
      <w:r>
        <w:rPr>
          <w:rFonts w:hint="cs"/>
          <w:rtl/>
        </w:rPr>
        <w:t>לעובדי הכנסת על אור</w:t>
      </w:r>
      <w:r w:rsidR="004E6575">
        <w:rPr>
          <w:rFonts w:hint="cs"/>
          <w:rtl/>
        </w:rPr>
        <w:t>ך</w:t>
      </w:r>
      <w:r>
        <w:rPr>
          <w:rFonts w:hint="cs"/>
          <w:rtl/>
        </w:rPr>
        <w:t xml:space="preserve"> הרוח והמסירות הגדולה שהתבטאה בהתנהלות </w:t>
      </w:r>
      <w:bookmarkStart w:id="7193" w:name="_ETM_Q97_643579"/>
      <w:bookmarkEnd w:id="7193"/>
      <w:r>
        <w:rPr>
          <w:rFonts w:hint="cs"/>
          <w:rtl/>
        </w:rPr>
        <w:t xml:space="preserve">שלהם היום, וגם ליושב-ראש הכנסת, על היום הזה. </w:t>
      </w:r>
    </w:p>
    <w:p w:rsidR="00A24A36" w:rsidRDefault="00A24A36" w:rsidP="00AC1CE4">
      <w:pPr>
        <w:rPr>
          <w:rtl/>
        </w:rPr>
      </w:pPr>
      <w:bookmarkStart w:id="7194" w:name="_ETM_Q97_648697"/>
      <w:bookmarkStart w:id="7195" w:name="_ETM_Q97_648830"/>
      <w:bookmarkEnd w:id="7194"/>
      <w:bookmarkEnd w:id="7195"/>
    </w:p>
    <w:p w:rsidR="00A24A36" w:rsidRDefault="00A24A36" w:rsidP="00AC1CE4">
      <w:pPr>
        <w:rPr>
          <w:rtl/>
        </w:rPr>
      </w:pPr>
      <w:r>
        <w:rPr>
          <w:rFonts w:hint="cs"/>
          <w:rtl/>
        </w:rPr>
        <w:t xml:space="preserve">במסגרת </w:t>
      </w:r>
      <w:bookmarkStart w:id="7196" w:name="_ETM_Q97_664290"/>
      <w:bookmarkEnd w:id="7196"/>
      <w:r>
        <w:rPr>
          <w:rFonts w:hint="cs"/>
          <w:rtl/>
        </w:rPr>
        <w:t xml:space="preserve">הדיון היום גם אישרנו שלושה תיקונים בוועדה: האחד </w:t>
      </w:r>
      <w:r w:rsidR="006A3C86">
        <w:rPr>
          <w:rtl/>
        </w:rPr>
        <w:t>–</w:t>
      </w:r>
      <w:r>
        <w:rPr>
          <w:rFonts w:hint="cs"/>
          <w:rtl/>
        </w:rPr>
        <w:t xml:space="preserve"> ששר </w:t>
      </w:r>
      <w:bookmarkStart w:id="7197" w:name="_ETM_Q97_670384"/>
      <w:bookmarkEnd w:id="7197"/>
      <w:r>
        <w:rPr>
          <w:rFonts w:hint="cs"/>
          <w:rtl/>
        </w:rPr>
        <w:t xml:space="preserve">העבודה יקבע הוראות בעניין שכר לעובדים בתחום הסיעוד שמועסקים על ידי יחיד </w:t>
      </w:r>
      <w:bookmarkStart w:id="7198" w:name="_ETM_Q97_683072"/>
      <w:bookmarkEnd w:id="7198"/>
      <w:r>
        <w:rPr>
          <w:rFonts w:hint="cs"/>
          <w:rtl/>
        </w:rPr>
        <w:t xml:space="preserve">ביום הבחירות; דחיית תוקף </w:t>
      </w:r>
      <w:r w:rsidR="006A3C86">
        <w:rPr>
          <w:rFonts w:hint="eastAsia"/>
          <w:rtl/>
        </w:rPr>
        <w:t>–</w:t>
      </w:r>
      <w:r>
        <w:rPr>
          <w:rFonts w:hint="eastAsia"/>
          <w:rtl/>
        </w:rPr>
        <w:t xml:space="preserve"> </w:t>
      </w:r>
      <w:r>
        <w:rPr>
          <w:rFonts w:hint="cs"/>
          <w:rtl/>
        </w:rPr>
        <w:t xml:space="preserve">העברת סמכות לוועדת הכספים לדון בדחיית תוקף בנושא </w:t>
      </w:r>
      <w:bookmarkStart w:id="7199" w:name="_ETM_Q97_693225"/>
      <w:bookmarkEnd w:id="7199"/>
      <w:r>
        <w:rPr>
          <w:rFonts w:hint="cs"/>
          <w:rtl/>
        </w:rPr>
        <w:t xml:space="preserve">מכוני בקרה בחוק התכנון והבנייה; הסמכת ועדת הכספים </w:t>
      </w:r>
      <w:bookmarkStart w:id="7200" w:name="_ETM_Q97_700886"/>
      <w:bookmarkEnd w:id="7200"/>
      <w:r>
        <w:rPr>
          <w:rFonts w:hint="cs"/>
          <w:rtl/>
        </w:rPr>
        <w:t xml:space="preserve">או ועדה מיוחדת במקום ועדת הפנים בנושא חוק קמיניץ. </w:t>
      </w:r>
    </w:p>
    <w:p w:rsidR="00A24A36" w:rsidRDefault="00A24A36" w:rsidP="00AC1CE4">
      <w:pPr>
        <w:rPr>
          <w:rtl/>
        </w:rPr>
      </w:pPr>
      <w:bookmarkStart w:id="7201" w:name="_ETM_Q97_707652"/>
      <w:bookmarkStart w:id="7202" w:name="_ETM_Q97_707736"/>
      <w:bookmarkStart w:id="7203" w:name="_ETM_Q97_672918"/>
      <w:bookmarkStart w:id="7204" w:name="_ETM_Q97_673036"/>
      <w:bookmarkStart w:id="7205" w:name="_ETM_Q97_673110"/>
      <w:bookmarkStart w:id="7206" w:name="_ETM_Q97_673233"/>
      <w:bookmarkStart w:id="7207" w:name="_ETM_Q97_707843"/>
      <w:bookmarkStart w:id="7208" w:name="_ETM_Q97_707936"/>
      <w:bookmarkStart w:id="7209" w:name="TOR_Q98"/>
      <w:bookmarkEnd w:id="7201"/>
      <w:bookmarkEnd w:id="7202"/>
      <w:bookmarkEnd w:id="7203"/>
      <w:bookmarkEnd w:id="7204"/>
      <w:bookmarkEnd w:id="7205"/>
      <w:bookmarkEnd w:id="7206"/>
      <w:bookmarkEnd w:id="7207"/>
      <w:bookmarkEnd w:id="7208"/>
      <w:bookmarkEnd w:id="7209"/>
    </w:p>
    <w:p w:rsidR="00A24A36" w:rsidRDefault="00A24A36" w:rsidP="00AC1CE4">
      <w:pPr>
        <w:pStyle w:val="af6"/>
        <w:keepNext/>
        <w:rPr>
          <w:rtl/>
        </w:rPr>
      </w:pPr>
      <w:r w:rsidRPr="00BB6828">
        <w:rPr>
          <w:rStyle w:val="TagStyle"/>
          <w:rtl/>
        </w:rPr>
        <w:t xml:space="preserve"> &lt;&lt; יור &gt;&gt; </w:t>
      </w:r>
      <w:r>
        <w:rPr>
          <w:rtl/>
        </w:rPr>
        <w:t>היו"ר יולי יואל אדלשטיין:</w:t>
      </w:r>
      <w:r w:rsidRPr="00BB6828">
        <w:rPr>
          <w:rStyle w:val="TagStyle"/>
          <w:rtl/>
        </w:rPr>
        <w:t xml:space="preserve"> &lt;&lt; יור &gt;&gt;</w:t>
      </w:r>
      <w:r>
        <w:rPr>
          <w:rtl/>
        </w:rPr>
        <w:t xml:space="preserve"> </w:t>
      </w:r>
    </w:p>
    <w:p w:rsidR="00A24A36" w:rsidRDefault="00A24A36" w:rsidP="0009735D">
      <w:pPr>
        <w:rPr>
          <w:rtl/>
        </w:rPr>
      </w:pPr>
    </w:p>
    <w:p w:rsidR="00A24A36" w:rsidRDefault="00A24A36" w:rsidP="00AC1CE4">
      <w:pPr>
        <w:rPr>
          <w:rtl/>
        </w:rPr>
      </w:pPr>
      <w:r>
        <w:rPr>
          <w:rFonts w:hint="cs"/>
          <w:rtl/>
        </w:rPr>
        <w:t xml:space="preserve">תודה, חבר הכנסת אבי ניסנקורן. אני גם רוצה להודות לך על העבודה הלא-פשוטה שעשית בראשות הוועדה המסדרת, ובמיוחד היום. </w:t>
      </w:r>
    </w:p>
    <w:p w:rsidR="00A24A36" w:rsidRDefault="00A24A36" w:rsidP="00AC1CE4">
      <w:pPr>
        <w:rPr>
          <w:rtl/>
        </w:rPr>
      </w:pPr>
    </w:p>
    <w:p w:rsidR="00A24A36" w:rsidRDefault="00A24A36" w:rsidP="00AC1CE4">
      <w:pPr>
        <w:rPr>
          <w:rtl/>
        </w:rPr>
      </w:pPr>
      <w:r>
        <w:rPr>
          <w:rFonts w:hint="cs"/>
          <w:rtl/>
        </w:rPr>
        <w:t>אני מזמין את השר המקשר בין הממשלה לכנסת חבר הכנסת יריב לוין לעלות לדוכן ולסכם את הדיון בהצעות החוק. בבקשה, אדוני.</w:t>
      </w:r>
    </w:p>
    <w:p w:rsidR="00A24A36" w:rsidRDefault="00A24A36" w:rsidP="00AC1CE4">
      <w:pPr>
        <w:rPr>
          <w:rtl/>
        </w:rPr>
      </w:pPr>
    </w:p>
    <w:p w:rsidR="00A24A36" w:rsidRDefault="00A24A36" w:rsidP="00AC1CE4">
      <w:pPr>
        <w:pStyle w:val="a4"/>
        <w:keepNext/>
        <w:rPr>
          <w:rtl/>
        </w:rPr>
      </w:pPr>
      <w:bookmarkStart w:id="7210" w:name="ET_speaker_5500_4"/>
      <w:r w:rsidRPr="00BB6828">
        <w:rPr>
          <w:rStyle w:val="TagStyle"/>
          <w:rtl/>
        </w:rPr>
        <w:t xml:space="preserve"> &lt;&lt; דובר &gt;&gt; </w:t>
      </w:r>
      <w:bookmarkStart w:id="7211" w:name="_Toc27056663"/>
      <w:bookmarkStart w:id="7212" w:name="_Toc27294094"/>
      <w:bookmarkStart w:id="7213" w:name="_Toc27294227"/>
      <w:bookmarkStart w:id="7214" w:name="_Toc27297142"/>
      <w:bookmarkStart w:id="7215" w:name="_Toc27558211"/>
      <w:r>
        <w:rPr>
          <w:rtl/>
        </w:rPr>
        <w:t>שר התיירות יריב לוין:</w:t>
      </w:r>
      <w:bookmarkEnd w:id="7211"/>
      <w:bookmarkEnd w:id="7212"/>
      <w:bookmarkEnd w:id="7213"/>
      <w:bookmarkEnd w:id="7214"/>
      <w:bookmarkEnd w:id="7215"/>
      <w:r w:rsidRPr="00BB6828">
        <w:rPr>
          <w:rStyle w:val="TagStyle"/>
          <w:rtl/>
        </w:rPr>
        <w:t xml:space="preserve"> &lt;&lt; דובר &gt;&gt;</w:t>
      </w:r>
      <w:r>
        <w:rPr>
          <w:rtl/>
        </w:rPr>
        <w:t xml:space="preserve"> </w:t>
      </w:r>
      <w:bookmarkEnd w:id="7210"/>
    </w:p>
    <w:p w:rsidR="00A24A36" w:rsidRDefault="00A24A36" w:rsidP="0009735D">
      <w:pPr>
        <w:rPr>
          <w:rtl/>
        </w:rPr>
      </w:pPr>
    </w:p>
    <w:p w:rsidR="00A24A36" w:rsidRDefault="00A24A36" w:rsidP="00AC1CE4">
      <w:pPr>
        <w:rPr>
          <w:rtl/>
        </w:rPr>
      </w:pPr>
      <w:r>
        <w:rPr>
          <w:rFonts w:hint="cs"/>
          <w:rtl/>
        </w:rPr>
        <w:t xml:space="preserve">אדוני היושב-ראש, כבוד השרים, חברות וחברי הכנסת, הוטלה עליי, אדוני, משימה קשה. אני לא יודע </w:t>
      </w:r>
      <w:r w:rsidR="006A3C86">
        <w:rPr>
          <w:rtl/>
        </w:rPr>
        <w:t>–</w:t>
      </w:r>
      <w:r>
        <w:rPr>
          <w:rFonts w:hint="cs"/>
          <w:rtl/>
        </w:rPr>
        <w:t xml:space="preserve"> לסכם את הדיון זה קשה, כי לא היה דיון, אז אמרתי: אולי אסכם את פועלה של הכנסת העשרים-ושתיים. גם זאת, לצערי, </w:t>
      </w:r>
      <w:bookmarkStart w:id="7216" w:name="_ETM_Q98_816126"/>
      <w:bookmarkEnd w:id="7216"/>
      <w:r>
        <w:rPr>
          <w:rFonts w:hint="cs"/>
          <w:rtl/>
        </w:rPr>
        <w:t xml:space="preserve">משימה </w:t>
      </w:r>
      <w:r w:rsidR="006A3C86">
        <w:rPr>
          <w:rFonts w:hint="cs"/>
          <w:rtl/>
        </w:rPr>
        <w:t>– –</w:t>
      </w:r>
      <w:r>
        <w:rPr>
          <w:rFonts w:hint="cs"/>
          <w:rtl/>
        </w:rPr>
        <w:t xml:space="preserve"> </w:t>
      </w:r>
    </w:p>
    <w:p w:rsidR="00A24A36" w:rsidRDefault="00A24A36" w:rsidP="00AC1CE4">
      <w:pPr>
        <w:rPr>
          <w:rtl/>
        </w:rPr>
      </w:pPr>
    </w:p>
    <w:p w:rsidR="00A24A36" w:rsidRDefault="00A24A36" w:rsidP="00AC1CE4">
      <w:pPr>
        <w:pStyle w:val="af6"/>
        <w:keepNext/>
        <w:rPr>
          <w:rtl/>
        </w:rPr>
      </w:pPr>
      <w:r w:rsidRPr="00F50800">
        <w:rPr>
          <w:rStyle w:val="TagStyle"/>
          <w:rtl/>
        </w:rPr>
        <w:t xml:space="preserve"> &lt;&lt; יור &gt;&gt; </w:t>
      </w:r>
      <w:r>
        <w:rPr>
          <w:rtl/>
        </w:rPr>
        <w:t>היו"ר יולי יואל אדלשטיין:</w:t>
      </w:r>
      <w:r w:rsidRPr="00F50800">
        <w:rPr>
          <w:rStyle w:val="TagStyle"/>
          <w:rtl/>
        </w:rPr>
        <w:t xml:space="preserve"> &lt;&lt; יור &gt;&gt;</w:t>
      </w:r>
      <w:r>
        <w:rPr>
          <w:rtl/>
        </w:rPr>
        <w:t xml:space="preserve"> </w:t>
      </w:r>
    </w:p>
    <w:p w:rsidR="00A24A36" w:rsidRDefault="00A24A36" w:rsidP="0009735D">
      <w:pPr>
        <w:rPr>
          <w:rtl/>
        </w:rPr>
      </w:pPr>
    </w:p>
    <w:p w:rsidR="00A24A36" w:rsidRDefault="00A24A36" w:rsidP="00AC1CE4">
      <w:pPr>
        <w:rPr>
          <w:rtl/>
        </w:rPr>
      </w:pPr>
      <w:r>
        <w:rPr>
          <w:rFonts w:hint="cs"/>
          <w:rtl/>
        </w:rPr>
        <w:t>גם זאת משימה לנאום קצר מאוד.</w:t>
      </w:r>
    </w:p>
    <w:p w:rsidR="00A24A36" w:rsidRDefault="00A24A36" w:rsidP="00AC1CE4">
      <w:pPr>
        <w:rPr>
          <w:rtl/>
        </w:rPr>
      </w:pPr>
    </w:p>
    <w:p w:rsidR="00A24A36" w:rsidRDefault="00A24A36" w:rsidP="00AC1CE4">
      <w:pPr>
        <w:pStyle w:val="-"/>
        <w:keepNext/>
        <w:rPr>
          <w:rtl/>
        </w:rPr>
      </w:pPr>
      <w:bookmarkStart w:id="7217" w:name="ET_speakercontinue_5500_6"/>
      <w:r w:rsidRPr="00F50800">
        <w:rPr>
          <w:rStyle w:val="TagStyle"/>
          <w:rtl/>
        </w:rPr>
        <w:t xml:space="preserve"> &lt;&lt; דובר_המשך &gt;&gt; </w:t>
      </w:r>
      <w:r>
        <w:rPr>
          <w:rtl/>
        </w:rPr>
        <w:t>שר התיירות יריב לוין:</w:t>
      </w:r>
      <w:r w:rsidRPr="00F50800">
        <w:rPr>
          <w:rStyle w:val="TagStyle"/>
          <w:rtl/>
        </w:rPr>
        <w:t xml:space="preserve"> &lt;&lt; דובר_המשך &gt;&gt;</w:t>
      </w:r>
      <w:r>
        <w:rPr>
          <w:rtl/>
        </w:rPr>
        <w:t xml:space="preserve"> </w:t>
      </w:r>
      <w:bookmarkEnd w:id="7217"/>
    </w:p>
    <w:p w:rsidR="00A24A36" w:rsidRDefault="00A24A36" w:rsidP="0009735D">
      <w:pPr>
        <w:rPr>
          <w:rtl/>
        </w:rPr>
      </w:pPr>
    </w:p>
    <w:p w:rsidR="00A24A36" w:rsidRDefault="006A3C86" w:rsidP="00AC1CE4">
      <w:pPr>
        <w:rPr>
          <w:rtl/>
        </w:rPr>
      </w:pPr>
      <w:r>
        <w:rPr>
          <w:rFonts w:hint="cs"/>
          <w:rtl/>
        </w:rPr>
        <w:t>– –</w:t>
      </w:r>
      <w:r w:rsidR="00A24A36">
        <w:rPr>
          <w:rFonts w:hint="cs"/>
          <w:rtl/>
        </w:rPr>
        <w:t xml:space="preserve"> שלא מאפשרת לי למלא את הזמן שאני נדרש למלא כאן, אבל אני באמת יכול לומר שלפחות, כפי שאמרתי קודם, הצלחנו להגיע להבנות שמאפשרות לנו להתפזר בהסכמה רחבה</w:t>
      </w:r>
      <w:r w:rsidR="004E6575">
        <w:rPr>
          <w:rFonts w:hint="cs"/>
          <w:rtl/>
        </w:rPr>
        <w:t>,</w:t>
      </w:r>
      <w:r w:rsidR="00A24A36">
        <w:rPr>
          <w:rFonts w:hint="cs"/>
          <w:rtl/>
        </w:rPr>
        <w:t xml:space="preserve"> ולפחות בעניין </w:t>
      </w:r>
      <w:bookmarkStart w:id="7218" w:name="_ETM_Q98_842719"/>
      <w:bookmarkEnd w:id="7218"/>
      <w:r w:rsidR="00A24A36">
        <w:rPr>
          <w:rFonts w:hint="cs"/>
          <w:rtl/>
        </w:rPr>
        <w:t xml:space="preserve">הזה </w:t>
      </w:r>
      <w:r>
        <w:rPr>
          <w:rFonts w:hint="eastAsia"/>
          <w:rtl/>
        </w:rPr>
        <w:t>–</w:t>
      </w:r>
      <w:r w:rsidR="00A24A36">
        <w:rPr>
          <w:rFonts w:hint="eastAsia"/>
          <w:rtl/>
        </w:rPr>
        <w:t xml:space="preserve"> </w:t>
      </w:r>
      <w:r w:rsidR="00A24A36">
        <w:rPr>
          <w:rFonts w:hint="cs"/>
          <w:rtl/>
        </w:rPr>
        <w:t xml:space="preserve">בצורה יותר מכובדת, וזה לפחות טוב. ואולי זה גם חומר למחשבה, כי אני באמת מאמין, אדוני היושב-ראש, שיכולנו, עם קצת רצון טוב, להימצא במקום אחר. אבל זה המצב, ומה שמוטל עלינו עכשיו הוא באמת </w:t>
      </w:r>
      <w:bookmarkStart w:id="7219" w:name="_ETM_Q98_859631"/>
      <w:bookmarkEnd w:id="7219"/>
      <w:r w:rsidR="00A24A36">
        <w:rPr>
          <w:rFonts w:hint="cs"/>
          <w:rtl/>
        </w:rPr>
        <w:t>לצאת למערכת בחירות שאני מקווה שתתנהל באווירה יותר טובה ממה שהורגלנו בפעמים הקודמות, ומקווה גם שתסתיים סוף-סוף בהכרעה. תודה רבה.</w:t>
      </w:r>
    </w:p>
    <w:p w:rsidR="00A24A36" w:rsidRDefault="00A24A36" w:rsidP="00AC1CE4">
      <w:pPr>
        <w:rPr>
          <w:rtl/>
        </w:rPr>
      </w:pPr>
    </w:p>
    <w:p w:rsidR="00A24A36" w:rsidRDefault="00A24A36" w:rsidP="00AC1CE4">
      <w:pPr>
        <w:pStyle w:val="af6"/>
        <w:keepNext/>
        <w:rPr>
          <w:rtl/>
        </w:rPr>
      </w:pPr>
      <w:r w:rsidRPr="00F50800">
        <w:rPr>
          <w:rStyle w:val="TagStyle"/>
          <w:rtl/>
        </w:rPr>
        <w:t xml:space="preserve"> &lt;&lt; יור &gt;&gt; </w:t>
      </w:r>
      <w:r>
        <w:rPr>
          <w:rtl/>
        </w:rPr>
        <w:t>היו"ר יולי יואל אדלשטיין:</w:t>
      </w:r>
      <w:r w:rsidRPr="00F50800">
        <w:rPr>
          <w:rStyle w:val="TagStyle"/>
          <w:rtl/>
        </w:rPr>
        <w:t xml:space="preserve"> &lt;&lt; יור &gt;&gt;</w:t>
      </w:r>
      <w:r>
        <w:rPr>
          <w:rtl/>
        </w:rPr>
        <w:t xml:space="preserve"> </w:t>
      </w:r>
    </w:p>
    <w:p w:rsidR="00A24A36" w:rsidRDefault="00A24A36" w:rsidP="0009735D">
      <w:pPr>
        <w:rPr>
          <w:rtl/>
        </w:rPr>
      </w:pPr>
    </w:p>
    <w:p w:rsidR="00A24A36" w:rsidRDefault="00A24A36" w:rsidP="00AC1CE4">
      <w:pPr>
        <w:rPr>
          <w:rtl/>
        </w:rPr>
      </w:pPr>
      <w:r>
        <w:rPr>
          <w:rFonts w:hint="cs"/>
          <w:rtl/>
        </w:rPr>
        <w:t xml:space="preserve">תודה לשר יריב לוין. </w:t>
      </w:r>
    </w:p>
    <w:p w:rsidR="00A24A36" w:rsidRDefault="00A24A36" w:rsidP="00AC1CE4">
      <w:pPr>
        <w:rPr>
          <w:rtl/>
        </w:rPr>
      </w:pPr>
    </w:p>
    <w:p w:rsidR="00A24A36" w:rsidRDefault="00A24A36" w:rsidP="00AC1CE4">
      <w:pPr>
        <w:rPr>
          <w:rtl/>
        </w:rPr>
      </w:pPr>
      <w:r>
        <w:rPr>
          <w:rFonts w:hint="cs"/>
          <w:rtl/>
        </w:rPr>
        <w:t>חברי הכנסת, אבקש מכולם לשבת. אנחנו כאמור בשתי הצבעות נפרדות. קודם כול אנחנו נצביע על חוק התפזרות הכנסת העשרים-ושתיים והקדמת הבחירות, התש"ף</w:t>
      </w:r>
      <w:r w:rsidR="006A3C86">
        <w:rPr>
          <w:rFonts w:hint="eastAsia"/>
          <w:rtl/>
        </w:rPr>
        <w:t>–</w:t>
      </w:r>
      <w:r>
        <w:rPr>
          <w:rFonts w:hint="cs"/>
          <w:rtl/>
        </w:rPr>
        <w:t xml:space="preserve">2019, בקריאה שנייה ושלישית. </w:t>
      </w:r>
    </w:p>
    <w:p w:rsidR="00A24A36" w:rsidRDefault="00A24A36" w:rsidP="00AC1CE4">
      <w:pPr>
        <w:rPr>
          <w:rtl/>
        </w:rPr>
      </w:pPr>
    </w:p>
    <w:p w:rsidR="00A24A36" w:rsidRDefault="00A24A36" w:rsidP="00AC1CE4">
      <w:pPr>
        <w:rPr>
          <w:rtl/>
        </w:rPr>
      </w:pPr>
      <w:r>
        <w:rPr>
          <w:rFonts w:hint="cs"/>
          <w:rtl/>
        </w:rPr>
        <w:t xml:space="preserve">חבר הכנסת אחמד טיבי, אתה ותיק בבניין הזה. רציתי לסכם ולומר לחבר הכנסת אבי ניסנקורן שכוותיק אני </w:t>
      </w:r>
      <w:bookmarkStart w:id="7220" w:name="_ETM_Q98_942016"/>
      <w:bookmarkEnd w:id="7220"/>
      <w:r>
        <w:rPr>
          <w:rFonts w:hint="cs"/>
          <w:rtl/>
        </w:rPr>
        <w:t xml:space="preserve">רוצה לומר לו בחיוך: אתה חושב שעברת היום דברים קשים בוועדה? לא, בכנסת הבאה תראה. אני לא יכול לומר לו משפט כזה, כי אני חושב שדברים שקרו היום </w:t>
      </w:r>
      <w:r w:rsidR="006A3C86">
        <w:rPr>
          <w:rFonts w:hint="eastAsia"/>
          <w:rtl/>
        </w:rPr>
        <w:t>–</w:t>
      </w:r>
      <w:r>
        <w:rPr>
          <w:rFonts w:hint="eastAsia"/>
          <w:rtl/>
        </w:rPr>
        <w:t xml:space="preserve"> </w:t>
      </w:r>
      <w:r>
        <w:rPr>
          <w:rFonts w:hint="cs"/>
          <w:rtl/>
        </w:rPr>
        <w:t xml:space="preserve">ולא לכל הדברים הציבור מודע </w:t>
      </w:r>
      <w:r w:rsidR="006A3C86">
        <w:rPr>
          <w:rtl/>
        </w:rPr>
        <w:t>–</w:t>
      </w:r>
      <w:r>
        <w:rPr>
          <w:rFonts w:hint="cs"/>
          <w:rtl/>
        </w:rPr>
        <w:t xml:space="preserve"> </w:t>
      </w:r>
      <w:bookmarkStart w:id="7221" w:name="_ETM_Q98_955517"/>
      <w:bookmarkEnd w:id="7221"/>
      <w:r>
        <w:rPr>
          <w:rFonts w:hint="cs"/>
          <w:rtl/>
        </w:rPr>
        <w:t xml:space="preserve">זה מן המחזות הגרועים ביותר שראיתי פה ב-23 השנים. אז אני מבקש מכם </w:t>
      </w:r>
      <w:r w:rsidR="006A3C86">
        <w:rPr>
          <w:rFonts w:hint="cs"/>
          <w:rtl/>
        </w:rPr>
        <w:t>– –</w:t>
      </w:r>
    </w:p>
    <w:p w:rsidR="00A24A36" w:rsidRDefault="00A24A36" w:rsidP="00AC1CE4">
      <w:pPr>
        <w:rPr>
          <w:rtl/>
        </w:rPr>
      </w:pPr>
    </w:p>
    <w:p w:rsidR="00A24A36" w:rsidRDefault="00A24A36" w:rsidP="00AC1CE4">
      <w:pPr>
        <w:pStyle w:val="af5"/>
        <w:keepNext/>
        <w:rPr>
          <w:rtl/>
        </w:rPr>
      </w:pPr>
      <w:bookmarkStart w:id="7222" w:name="ET_interruption_5264_8"/>
      <w:r w:rsidRPr="001D2D2A">
        <w:rPr>
          <w:rStyle w:val="TagStyle"/>
          <w:rtl/>
        </w:rPr>
        <w:t xml:space="preserve"> &lt;&lt; קריאה &gt;&gt; </w:t>
      </w:r>
      <w:r>
        <w:rPr>
          <w:rtl/>
        </w:rPr>
        <w:t>אחמד טיבי (הרשימה המשותפת):</w:t>
      </w:r>
      <w:r w:rsidRPr="001D2D2A">
        <w:rPr>
          <w:rStyle w:val="TagStyle"/>
          <w:rtl/>
        </w:rPr>
        <w:t xml:space="preserve"> &lt;&lt; קריאה &gt;&gt;</w:t>
      </w:r>
      <w:r>
        <w:rPr>
          <w:rtl/>
        </w:rPr>
        <w:t xml:space="preserve"> </w:t>
      </w:r>
      <w:bookmarkEnd w:id="7222"/>
    </w:p>
    <w:p w:rsidR="00A24A36" w:rsidRDefault="00A24A36" w:rsidP="0009735D">
      <w:pPr>
        <w:rPr>
          <w:rtl/>
        </w:rPr>
      </w:pPr>
    </w:p>
    <w:p w:rsidR="00A24A36" w:rsidRDefault="00A24A36" w:rsidP="00AC1CE4">
      <w:pPr>
        <w:rPr>
          <w:rtl/>
        </w:rPr>
      </w:pPr>
      <w:r>
        <w:rPr>
          <w:rFonts w:hint="cs"/>
          <w:rtl/>
        </w:rPr>
        <w:t xml:space="preserve">אני רציתי להגיש הסתייגות </w:t>
      </w:r>
      <w:r w:rsidR="006A3C86">
        <w:rPr>
          <w:rFonts w:hint="cs"/>
          <w:rtl/>
        </w:rPr>
        <w:t>– – –</w:t>
      </w:r>
      <w:r>
        <w:rPr>
          <w:rFonts w:hint="cs"/>
          <w:rtl/>
        </w:rPr>
        <w:t xml:space="preserve"> </w:t>
      </w:r>
    </w:p>
    <w:p w:rsidR="00A24A36" w:rsidRDefault="00A24A36" w:rsidP="00AC1CE4">
      <w:pPr>
        <w:rPr>
          <w:rtl/>
        </w:rPr>
      </w:pPr>
    </w:p>
    <w:p w:rsidR="00A24A36" w:rsidRDefault="00A24A36" w:rsidP="00AC1CE4">
      <w:pPr>
        <w:pStyle w:val="af6"/>
        <w:keepNext/>
        <w:rPr>
          <w:rtl/>
        </w:rPr>
      </w:pPr>
      <w:r w:rsidRPr="001D2D2A">
        <w:rPr>
          <w:rStyle w:val="TagStyle"/>
          <w:rtl/>
        </w:rPr>
        <w:t xml:space="preserve"> &lt;&lt; יור &gt;&gt; </w:t>
      </w:r>
      <w:r>
        <w:rPr>
          <w:rtl/>
        </w:rPr>
        <w:t>היו"ר יולי יואל אדלשטיין:</w:t>
      </w:r>
      <w:r w:rsidRPr="001D2D2A">
        <w:rPr>
          <w:rStyle w:val="TagStyle"/>
          <w:rtl/>
        </w:rPr>
        <w:t xml:space="preserve"> &lt;&lt; יור &gt;&gt;</w:t>
      </w:r>
      <w:r>
        <w:rPr>
          <w:rtl/>
        </w:rPr>
        <w:t xml:space="preserve"> </w:t>
      </w:r>
    </w:p>
    <w:p w:rsidR="00A24A36" w:rsidRDefault="00A24A36" w:rsidP="0009735D">
      <w:pPr>
        <w:rPr>
          <w:rtl/>
        </w:rPr>
      </w:pPr>
    </w:p>
    <w:p w:rsidR="00A24A36" w:rsidRDefault="006A3C86" w:rsidP="00AC1CE4">
      <w:pPr>
        <w:rPr>
          <w:rtl/>
        </w:rPr>
      </w:pPr>
      <w:r>
        <w:rPr>
          <w:rFonts w:hint="cs"/>
          <w:rtl/>
        </w:rPr>
        <w:t>– –</w:t>
      </w:r>
      <w:r w:rsidR="00A24A36">
        <w:rPr>
          <w:rFonts w:hint="cs"/>
          <w:rtl/>
        </w:rPr>
        <w:t xml:space="preserve"> עכשיו, עם כל הפלקטים שלכם </w:t>
      </w:r>
      <w:r>
        <w:rPr>
          <w:rFonts w:hint="cs"/>
          <w:rtl/>
        </w:rPr>
        <w:t>– –</w:t>
      </w:r>
    </w:p>
    <w:p w:rsidR="00A24A36" w:rsidRDefault="00A24A36" w:rsidP="00AC1CE4">
      <w:pPr>
        <w:rPr>
          <w:rtl/>
        </w:rPr>
      </w:pPr>
      <w:bookmarkStart w:id="7223" w:name="_ETM_Q98_372931"/>
      <w:bookmarkStart w:id="7224" w:name="_ETM_Q98_373023"/>
      <w:bookmarkStart w:id="7225" w:name="_ETM_Q98_373090"/>
      <w:bookmarkEnd w:id="7223"/>
      <w:bookmarkEnd w:id="7224"/>
      <w:bookmarkEnd w:id="7225"/>
    </w:p>
    <w:p w:rsidR="00A24A36" w:rsidRDefault="00A24A36" w:rsidP="00AC1CE4">
      <w:pPr>
        <w:pStyle w:val="af5"/>
        <w:keepNext/>
        <w:rPr>
          <w:rtl/>
        </w:rPr>
      </w:pPr>
      <w:bookmarkStart w:id="7226" w:name="_ETM_Q98_373145"/>
      <w:bookmarkEnd w:id="7226"/>
      <w:r w:rsidRPr="001D2D2A">
        <w:rPr>
          <w:rStyle w:val="TagStyle"/>
          <w:rtl/>
        </w:rPr>
        <w:t xml:space="preserve">&lt;&lt; קריאה &gt;&gt; </w:t>
      </w:r>
      <w:r>
        <w:rPr>
          <w:rtl/>
        </w:rPr>
        <w:t>אחמד טיבי (הרשימה המשותפת):</w:t>
      </w:r>
      <w:r w:rsidRPr="001D2D2A">
        <w:rPr>
          <w:rStyle w:val="TagStyle"/>
          <w:rtl/>
        </w:rPr>
        <w:t xml:space="preserve"> &lt;&lt; קריאה &gt;&gt;</w:t>
      </w:r>
      <w:r>
        <w:rPr>
          <w:rtl/>
        </w:rPr>
        <w:t xml:space="preserve"> </w:t>
      </w:r>
    </w:p>
    <w:p w:rsidR="00A24A36" w:rsidRDefault="00A24A36" w:rsidP="0009735D">
      <w:pPr>
        <w:rPr>
          <w:rtl/>
        </w:rPr>
      </w:pPr>
    </w:p>
    <w:p w:rsidR="00A24A36" w:rsidRDefault="00A24A36" w:rsidP="00AC1CE4">
      <w:pPr>
        <w:rPr>
          <w:rtl/>
        </w:rPr>
      </w:pPr>
      <w:r>
        <w:rPr>
          <w:rFonts w:hint="cs"/>
          <w:rtl/>
        </w:rPr>
        <w:t xml:space="preserve">אני רציתי להגיש הסתייגות </w:t>
      </w:r>
      <w:r w:rsidR="006A3C86">
        <w:rPr>
          <w:rFonts w:hint="cs"/>
          <w:rtl/>
        </w:rPr>
        <w:t>– – –</w:t>
      </w:r>
      <w:r>
        <w:rPr>
          <w:rFonts w:hint="cs"/>
          <w:rtl/>
        </w:rPr>
        <w:t xml:space="preserve"> </w:t>
      </w:r>
    </w:p>
    <w:p w:rsidR="00A24A36" w:rsidRDefault="00A24A36" w:rsidP="00AC1CE4">
      <w:pPr>
        <w:rPr>
          <w:rtl/>
        </w:rPr>
      </w:pPr>
    </w:p>
    <w:p w:rsidR="00A24A36" w:rsidRDefault="00A24A36" w:rsidP="00AC1CE4">
      <w:pPr>
        <w:pStyle w:val="af6"/>
        <w:keepNext/>
        <w:rPr>
          <w:rtl/>
        </w:rPr>
      </w:pPr>
      <w:r w:rsidRPr="001D2D2A">
        <w:rPr>
          <w:rStyle w:val="TagStyle"/>
          <w:rtl/>
        </w:rPr>
        <w:t xml:space="preserve"> &lt;&lt; יור &gt;&gt; </w:t>
      </w:r>
      <w:r>
        <w:rPr>
          <w:rtl/>
        </w:rPr>
        <w:t>היו"ר יולי יואל אדלשטיין:</w:t>
      </w:r>
      <w:r w:rsidRPr="001D2D2A">
        <w:rPr>
          <w:rStyle w:val="TagStyle"/>
          <w:rtl/>
        </w:rPr>
        <w:t xml:space="preserve"> &lt;&lt; יור &gt;&gt;</w:t>
      </w:r>
      <w:r>
        <w:rPr>
          <w:rtl/>
        </w:rPr>
        <w:t xml:space="preserve"> </w:t>
      </w:r>
    </w:p>
    <w:p w:rsidR="00A24A36" w:rsidRDefault="00A24A36" w:rsidP="0009735D">
      <w:pPr>
        <w:rPr>
          <w:rtl/>
        </w:rPr>
      </w:pPr>
    </w:p>
    <w:p w:rsidR="00A24A36" w:rsidRDefault="006A3C86" w:rsidP="00AC1CE4">
      <w:pPr>
        <w:rPr>
          <w:rtl/>
        </w:rPr>
      </w:pPr>
      <w:r>
        <w:rPr>
          <w:rFonts w:hint="cs"/>
          <w:rtl/>
        </w:rPr>
        <w:t>– –</w:t>
      </w:r>
      <w:r w:rsidR="00A24A36">
        <w:rPr>
          <w:rFonts w:hint="cs"/>
          <w:rtl/>
        </w:rPr>
        <w:t xml:space="preserve"> עם כל הפלקטים שלהם, עם כל הפלקטים</w:t>
      </w:r>
      <w:bookmarkStart w:id="7227" w:name="_ETM_Q98_373248"/>
      <w:bookmarkStart w:id="7228" w:name="_ETM_Q98_373300"/>
      <w:bookmarkStart w:id="7229" w:name="_ETM_Q98_373393"/>
      <w:bookmarkStart w:id="7230" w:name="_ETM_Q98_373443"/>
      <w:bookmarkStart w:id="7231" w:name="_ETM_Q98_373536"/>
      <w:bookmarkStart w:id="7232" w:name="_ETM_Q98_373589"/>
      <w:bookmarkEnd w:id="7227"/>
      <w:bookmarkEnd w:id="7228"/>
      <w:bookmarkEnd w:id="7229"/>
      <w:bookmarkEnd w:id="7230"/>
      <w:bookmarkEnd w:id="7231"/>
      <w:bookmarkEnd w:id="7232"/>
      <w:r w:rsidR="00A24A36">
        <w:rPr>
          <w:rFonts w:hint="cs"/>
          <w:rtl/>
        </w:rPr>
        <w:t xml:space="preserve">, ועם התנועות של המנצח שאתה עושה </w:t>
      </w:r>
      <w:r>
        <w:rPr>
          <w:rFonts w:hint="cs"/>
          <w:rtl/>
        </w:rPr>
        <w:t>– – –</w:t>
      </w:r>
    </w:p>
    <w:p w:rsidR="00A24A36" w:rsidRDefault="00A24A36" w:rsidP="00AC1CE4">
      <w:pPr>
        <w:rPr>
          <w:rtl/>
        </w:rPr>
      </w:pPr>
      <w:bookmarkStart w:id="7233" w:name="_ETM_Q98_375909"/>
      <w:bookmarkStart w:id="7234" w:name="_ETM_Q98_375979"/>
      <w:bookmarkStart w:id="7235" w:name="_ETM_Q98_379685"/>
      <w:bookmarkEnd w:id="7233"/>
      <w:bookmarkEnd w:id="7234"/>
      <w:bookmarkEnd w:id="7235"/>
    </w:p>
    <w:p w:rsidR="00A24A36" w:rsidRDefault="00A24A36" w:rsidP="00AC1CE4">
      <w:pPr>
        <w:pStyle w:val="af5"/>
        <w:keepNext/>
        <w:rPr>
          <w:rtl/>
        </w:rPr>
      </w:pPr>
      <w:bookmarkStart w:id="7236" w:name="_ETM_Q98_379758"/>
      <w:bookmarkEnd w:id="7236"/>
      <w:r w:rsidRPr="001D2D2A">
        <w:rPr>
          <w:rStyle w:val="TagStyle"/>
          <w:rtl/>
        </w:rPr>
        <w:t xml:space="preserve">&lt;&lt; קריאה &gt;&gt; </w:t>
      </w:r>
      <w:r>
        <w:rPr>
          <w:rtl/>
        </w:rPr>
        <w:t>אחמד טיבי (הרשימה המשותפת):</w:t>
      </w:r>
      <w:r w:rsidRPr="001D2D2A">
        <w:rPr>
          <w:rStyle w:val="TagStyle"/>
          <w:rtl/>
        </w:rPr>
        <w:t xml:space="preserve"> &lt;&lt; קריאה &gt;&gt;</w:t>
      </w:r>
      <w:r>
        <w:rPr>
          <w:rtl/>
        </w:rPr>
        <w:t xml:space="preserve"> </w:t>
      </w:r>
    </w:p>
    <w:p w:rsidR="00A24A36" w:rsidRDefault="00A24A36" w:rsidP="00AC1CE4">
      <w:pPr>
        <w:rPr>
          <w:rtl/>
        </w:rPr>
      </w:pPr>
    </w:p>
    <w:p w:rsidR="00A24A36" w:rsidRDefault="00A24A36" w:rsidP="00AC1CE4">
      <w:pPr>
        <w:rPr>
          <w:rtl/>
        </w:rPr>
      </w:pPr>
      <w:r>
        <w:rPr>
          <w:rFonts w:hint="cs"/>
          <w:rtl/>
        </w:rPr>
        <w:t>אתה לא אמור להתערב.</w:t>
      </w:r>
    </w:p>
    <w:p w:rsidR="00A24A36" w:rsidRDefault="00A24A36" w:rsidP="00AC1CE4">
      <w:pPr>
        <w:rPr>
          <w:rtl/>
        </w:rPr>
      </w:pPr>
    </w:p>
    <w:p w:rsidR="00A24A36" w:rsidRDefault="00A24A36" w:rsidP="00AC1CE4">
      <w:pPr>
        <w:pStyle w:val="af6"/>
        <w:keepNext/>
        <w:rPr>
          <w:rtl/>
        </w:rPr>
      </w:pPr>
      <w:r w:rsidRPr="001D2D2A">
        <w:rPr>
          <w:rStyle w:val="TagStyle"/>
          <w:rtl/>
        </w:rPr>
        <w:t xml:space="preserve"> &lt;&lt; יור &gt;&gt; </w:t>
      </w:r>
      <w:r>
        <w:rPr>
          <w:rtl/>
        </w:rPr>
        <w:t>היו"ר יולי יואל אדלשטיין:</w:t>
      </w:r>
      <w:r w:rsidRPr="001D2D2A">
        <w:rPr>
          <w:rStyle w:val="TagStyle"/>
          <w:rtl/>
        </w:rPr>
        <w:t xml:space="preserve"> &lt;&lt; יור &gt;&gt;</w:t>
      </w:r>
      <w:r>
        <w:rPr>
          <w:rtl/>
        </w:rPr>
        <w:t xml:space="preserve"> </w:t>
      </w:r>
    </w:p>
    <w:p w:rsidR="00A24A36" w:rsidRDefault="00A24A36" w:rsidP="0009735D">
      <w:pPr>
        <w:rPr>
          <w:rtl/>
        </w:rPr>
      </w:pPr>
    </w:p>
    <w:p w:rsidR="00A24A36" w:rsidRDefault="00A24A36" w:rsidP="00AC1CE4">
      <w:pPr>
        <w:rPr>
          <w:rtl/>
        </w:rPr>
      </w:pPr>
      <w:r>
        <w:rPr>
          <w:rFonts w:hint="cs"/>
          <w:rtl/>
        </w:rPr>
        <w:t xml:space="preserve">אני לא אמור להתערב במה </w:t>
      </w:r>
      <w:r w:rsidR="006A3C86">
        <w:rPr>
          <w:rtl/>
        </w:rPr>
        <w:t>–</w:t>
      </w:r>
      <w:r>
        <w:rPr>
          <w:rFonts w:hint="cs"/>
          <w:rtl/>
        </w:rPr>
        <w:t xml:space="preserve"> בהרמת פלקטים במליאה?</w:t>
      </w:r>
    </w:p>
    <w:p w:rsidR="00A24A36" w:rsidRDefault="00A24A36" w:rsidP="00AC1CE4">
      <w:pPr>
        <w:rPr>
          <w:rtl/>
        </w:rPr>
      </w:pPr>
      <w:bookmarkStart w:id="7237" w:name="_ETM_Q98_929848"/>
      <w:bookmarkStart w:id="7238" w:name="_ETM_Q98_929962"/>
      <w:bookmarkEnd w:id="7237"/>
      <w:bookmarkEnd w:id="7238"/>
    </w:p>
    <w:p w:rsidR="00A24A36" w:rsidRDefault="00A24A36" w:rsidP="00AC1CE4">
      <w:pPr>
        <w:pStyle w:val="af5"/>
        <w:keepNext/>
        <w:rPr>
          <w:rtl/>
        </w:rPr>
      </w:pPr>
      <w:bookmarkStart w:id="7239" w:name="_ETM_Q98_925648"/>
      <w:bookmarkStart w:id="7240" w:name="_ETM_Q98_925806"/>
      <w:bookmarkEnd w:id="7239"/>
      <w:bookmarkEnd w:id="7240"/>
      <w:r w:rsidRPr="001D2D2A">
        <w:rPr>
          <w:rStyle w:val="TagStyle"/>
          <w:rtl/>
        </w:rPr>
        <w:t xml:space="preserve">&lt;&lt; קריאה &gt;&gt; </w:t>
      </w:r>
      <w:r>
        <w:rPr>
          <w:rtl/>
        </w:rPr>
        <w:t>אחמד טיבי (הרשימה המשותפת):</w:t>
      </w:r>
      <w:r w:rsidRPr="001D2D2A">
        <w:rPr>
          <w:rStyle w:val="TagStyle"/>
          <w:rtl/>
        </w:rPr>
        <w:t xml:space="preserve"> &lt;&lt; קריאה &gt;&gt;</w:t>
      </w:r>
      <w:r>
        <w:rPr>
          <w:rtl/>
        </w:rPr>
        <w:t xml:space="preserve"> </w:t>
      </w:r>
    </w:p>
    <w:p w:rsidR="00A24A36" w:rsidRDefault="00A24A36" w:rsidP="00AC1CE4">
      <w:pPr>
        <w:rPr>
          <w:rtl/>
        </w:rPr>
      </w:pPr>
    </w:p>
    <w:p w:rsidR="00A24A36" w:rsidRDefault="00A24A36" w:rsidP="00AC1CE4">
      <w:pPr>
        <w:rPr>
          <w:rtl/>
        </w:rPr>
      </w:pPr>
      <w:r>
        <w:rPr>
          <w:rFonts w:hint="cs"/>
          <w:rtl/>
        </w:rPr>
        <w:t xml:space="preserve">אתה דיברת על ועדה. אל תשנה נושא. </w:t>
      </w:r>
    </w:p>
    <w:p w:rsidR="00A24A36" w:rsidRDefault="00A24A36" w:rsidP="00AC1CE4">
      <w:pPr>
        <w:rPr>
          <w:rtl/>
        </w:rPr>
      </w:pPr>
      <w:bookmarkStart w:id="7241" w:name="_ETM_Q98_389117"/>
      <w:bookmarkStart w:id="7242" w:name="_ETM_Q98_389167"/>
      <w:bookmarkEnd w:id="7241"/>
      <w:bookmarkEnd w:id="7242"/>
    </w:p>
    <w:p w:rsidR="00A24A36" w:rsidRDefault="00A24A36" w:rsidP="00AC1CE4">
      <w:pPr>
        <w:pStyle w:val="af6"/>
        <w:keepNext/>
        <w:rPr>
          <w:rtl/>
        </w:rPr>
      </w:pPr>
      <w:bookmarkStart w:id="7243" w:name="_ETM_Q98_389276"/>
      <w:bookmarkStart w:id="7244" w:name="_ETM_Q98_389313"/>
      <w:bookmarkEnd w:id="7243"/>
      <w:bookmarkEnd w:id="7244"/>
      <w:r w:rsidRPr="001D2D2A">
        <w:rPr>
          <w:rStyle w:val="TagStyle"/>
          <w:rtl/>
        </w:rPr>
        <w:t xml:space="preserve">&lt;&lt; יור &gt;&gt; </w:t>
      </w:r>
      <w:r>
        <w:rPr>
          <w:rtl/>
        </w:rPr>
        <w:t>היו"ר יולי יואל אדלשטיין:</w:t>
      </w:r>
      <w:r w:rsidRPr="001D2D2A">
        <w:rPr>
          <w:rStyle w:val="TagStyle"/>
          <w:rtl/>
        </w:rPr>
        <w:t xml:space="preserve"> &lt;&lt; יור &gt;&gt;</w:t>
      </w:r>
      <w:r>
        <w:rPr>
          <w:rtl/>
        </w:rPr>
        <w:t xml:space="preserve"> </w:t>
      </w:r>
    </w:p>
    <w:p w:rsidR="00A24A36" w:rsidRDefault="00A24A36" w:rsidP="0009735D">
      <w:pPr>
        <w:rPr>
          <w:rtl/>
        </w:rPr>
      </w:pPr>
    </w:p>
    <w:p w:rsidR="00A24A36" w:rsidRDefault="00A24A36" w:rsidP="00AC1CE4">
      <w:pPr>
        <w:rPr>
          <w:rtl/>
        </w:rPr>
      </w:pPr>
      <w:r>
        <w:rPr>
          <w:rFonts w:hint="cs"/>
          <w:rtl/>
        </w:rPr>
        <w:t>אני דיברתי על ועדה.</w:t>
      </w:r>
    </w:p>
    <w:p w:rsidR="00A24A36" w:rsidRDefault="00A24A36" w:rsidP="00AC1CE4">
      <w:pPr>
        <w:rPr>
          <w:rtl/>
        </w:rPr>
      </w:pPr>
    </w:p>
    <w:p w:rsidR="00A24A36" w:rsidRDefault="00A24A36" w:rsidP="00AC1CE4">
      <w:pPr>
        <w:pStyle w:val="af5"/>
        <w:keepNext/>
        <w:rPr>
          <w:rtl/>
        </w:rPr>
      </w:pPr>
      <w:r w:rsidRPr="001D2D2A">
        <w:rPr>
          <w:rStyle w:val="TagStyle"/>
          <w:rtl/>
        </w:rPr>
        <w:t xml:space="preserve">&lt;&lt; קריאה &gt;&gt; </w:t>
      </w:r>
      <w:r>
        <w:rPr>
          <w:rtl/>
        </w:rPr>
        <w:t>אחמד טיבי (הרשימה המשותפת):</w:t>
      </w:r>
      <w:r w:rsidRPr="001D2D2A">
        <w:rPr>
          <w:rStyle w:val="TagStyle"/>
          <w:rtl/>
        </w:rPr>
        <w:t xml:space="preserve"> &lt;&lt; קריאה &gt;&gt;</w:t>
      </w:r>
      <w:r>
        <w:rPr>
          <w:rtl/>
        </w:rPr>
        <w:t xml:space="preserve"> </w:t>
      </w:r>
    </w:p>
    <w:p w:rsidR="00A24A36" w:rsidRDefault="00A24A36" w:rsidP="00AC1CE4">
      <w:pPr>
        <w:rPr>
          <w:rtl/>
        </w:rPr>
      </w:pPr>
    </w:p>
    <w:p w:rsidR="00A24A36" w:rsidRDefault="00A24A36" w:rsidP="00AC1CE4">
      <w:pPr>
        <w:rPr>
          <w:rtl/>
        </w:rPr>
      </w:pPr>
      <w:bookmarkStart w:id="7245" w:name="_ETM_Q98_389452"/>
      <w:bookmarkStart w:id="7246" w:name="_ETM_Q98_389494"/>
      <w:bookmarkStart w:id="7247" w:name="_ETM_Q98_389612"/>
      <w:bookmarkStart w:id="7248" w:name="_ETM_Q98_389658"/>
      <w:bookmarkEnd w:id="7245"/>
      <w:bookmarkEnd w:id="7246"/>
      <w:bookmarkEnd w:id="7247"/>
      <w:bookmarkEnd w:id="7248"/>
      <w:r>
        <w:rPr>
          <w:rFonts w:hint="cs"/>
          <w:rtl/>
        </w:rPr>
        <w:t xml:space="preserve">אני רשאי ורוצה להגיש כל הסתייגות. אדוני היושב-ראש, לא מסמכותך להתערב בעבודת הרשימה </w:t>
      </w:r>
      <w:bookmarkStart w:id="7249" w:name="_ETM_Q98_394646"/>
      <w:bookmarkEnd w:id="7249"/>
      <w:r>
        <w:rPr>
          <w:rFonts w:hint="cs"/>
          <w:rtl/>
        </w:rPr>
        <w:t>המשותפת או כל סיעה אחרת. אני ביקשתי הסתייגות על הרס משפחות. אתם אמורים לגלות אמפתיה, לא להעיר.</w:t>
      </w:r>
    </w:p>
    <w:p w:rsidR="00A24A36" w:rsidRDefault="00A24A36" w:rsidP="00AC1CE4">
      <w:pPr>
        <w:rPr>
          <w:rtl/>
        </w:rPr>
      </w:pPr>
    </w:p>
    <w:p w:rsidR="00A24A36" w:rsidRDefault="00A24A36" w:rsidP="00AC1CE4">
      <w:pPr>
        <w:pStyle w:val="af6"/>
        <w:keepNext/>
        <w:rPr>
          <w:rtl/>
        </w:rPr>
      </w:pPr>
      <w:r w:rsidRPr="001D2D2A">
        <w:rPr>
          <w:rStyle w:val="TagStyle"/>
          <w:rtl/>
        </w:rPr>
        <w:t xml:space="preserve"> &lt;&lt; יור &gt;&gt; </w:t>
      </w:r>
      <w:r>
        <w:rPr>
          <w:rtl/>
        </w:rPr>
        <w:t>היו"ר יולי יואל אדלשטיין:</w:t>
      </w:r>
      <w:r w:rsidRPr="001D2D2A">
        <w:rPr>
          <w:rStyle w:val="TagStyle"/>
          <w:rtl/>
        </w:rPr>
        <w:t xml:space="preserve"> &lt;&lt; יור &gt;&gt;</w:t>
      </w:r>
      <w:r>
        <w:rPr>
          <w:rtl/>
        </w:rPr>
        <w:t xml:space="preserve"> </w:t>
      </w:r>
    </w:p>
    <w:p w:rsidR="00A24A36" w:rsidRDefault="00A24A36" w:rsidP="0009735D">
      <w:pPr>
        <w:rPr>
          <w:rtl/>
        </w:rPr>
      </w:pPr>
    </w:p>
    <w:p w:rsidR="00A24A36" w:rsidRDefault="00A24A36" w:rsidP="00AC1CE4">
      <w:pPr>
        <w:rPr>
          <w:rtl/>
        </w:rPr>
      </w:pPr>
      <w:r>
        <w:rPr>
          <w:rFonts w:hint="cs"/>
          <w:rtl/>
        </w:rPr>
        <w:t xml:space="preserve">ולכן מה? לכן מותר לעבור על תקנון הכנסת במליאה? </w:t>
      </w:r>
    </w:p>
    <w:p w:rsidR="00A24A36" w:rsidRDefault="00A24A36" w:rsidP="00AC1CE4">
      <w:pPr>
        <w:rPr>
          <w:rtl/>
        </w:rPr>
      </w:pPr>
      <w:bookmarkStart w:id="7250" w:name="_ETM_Q98_410886"/>
      <w:bookmarkStart w:id="7251" w:name="_ETM_Q98_410938"/>
      <w:bookmarkEnd w:id="7250"/>
      <w:bookmarkEnd w:id="7251"/>
    </w:p>
    <w:p w:rsidR="00A24A36" w:rsidRDefault="00A24A36" w:rsidP="00AC1CE4">
      <w:pPr>
        <w:pStyle w:val="af5"/>
        <w:keepNext/>
        <w:rPr>
          <w:rtl/>
        </w:rPr>
      </w:pPr>
      <w:r w:rsidRPr="001D2D2A">
        <w:rPr>
          <w:rStyle w:val="TagStyle"/>
          <w:rtl/>
        </w:rPr>
        <w:t xml:space="preserve">&lt;&lt; קריאה &gt;&gt; </w:t>
      </w:r>
      <w:r>
        <w:rPr>
          <w:rtl/>
        </w:rPr>
        <w:t>אחמד טיבי (הרשימה המשותפת):</w:t>
      </w:r>
      <w:r w:rsidRPr="001D2D2A">
        <w:rPr>
          <w:rStyle w:val="TagStyle"/>
          <w:rtl/>
        </w:rPr>
        <w:t xml:space="preserve"> &lt;&lt; קריאה &gt;&gt;</w:t>
      </w:r>
      <w:r>
        <w:rPr>
          <w:rtl/>
        </w:rPr>
        <w:t xml:space="preserve"> </w:t>
      </w:r>
    </w:p>
    <w:p w:rsidR="00A24A36" w:rsidRDefault="00A24A36" w:rsidP="00AC1CE4">
      <w:pPr>
        <w:rPr>
          <w:rtl/>
        </w:rPr>
      </w:pPr>
    </w:p>
    <w:p w:rsidR="00A24A36" w:rsidRDefault="00A24A36" w:rsidP="00AC1CE4">
      <w:pPr>
        <w:rPr>
          <w:rtl/>
        </w:rPr>
      </w:pPr>
      <w:r>
        <w:rPr>
          <w:rFonts w:hint="cs"/>
          <w:rtl/>
        </w:rPr>
        <w:t>מה זה קשור?</w:t>
      </w:r>
    </w:p>
    <w:p w:rsidR="00A24A36" w:rsidRPr="00775FB9" w:rsidRDefault="00A24A36" w:rsidP="00AC1CE4">
      <w:pPr>
        <w:rPr>
          <w:rtl/>
        </w:rPr>
      </w:pPr>
    </w:p>
    <w:p w:rsidR="00A24A36" w:rsidRDefault="00A24A36" w:rsidP="00AC1CE4">
      <w:pPr>
        <w:pStyle w:val="af6"/>
        <w:keepNext/>
        <w:rPr>
          <w:rtl/>
        </w:rPr>
      </w:pPr>
      <w:r w:rsidRPr="00B06A83">
        <w:rPr>
          <w:rStyle w:val="TagStyle"/>
          <w:rtl/>
        </w:rPr>
        <w:t xml:space="preserve"> &lt;&lt; יור &gt;&gt; </w:t>
      </w:r>
      <w:r>
        <w:rPr>
          <w:rtl/>
        </w:rPr>
        <w:t>היו"ר יולי יואל אדלשטיין:</w:t>
      </w:r>
      <w:r w:rsidRPr="00B06A83">
        <w:rPr>
          <w:rStyle w:val="TagStyle"/>
          <w:rtl/>
        </w:rPr>
        <w:t xml:space="preserve"> &lt;&lt; יור &gt;&gt;</w:t>
      </w:r>
      <w:r>
        <w:rPr>
          <w:rtl/>
        </w:rPr>
        <w:t xml:space="preserve"> </w:t>
      </w:r>
    </w:p>
    <w:p w:rsidR="00A24A36" w:rsidRDefault="00A24A36" w:rsidP="0009735D">
      <w:pPr>
        <w:rPr>
          <w:rtl/>
        </w:rPr>
      </w:pPr>
    </w:p>
    <w:p w:rsidR="00A24A36" w:rsidRDefault="00A24A36" w:rsidP="00AC1CE4">
      <w:pPr>
        <w:rPr>
          <w:rtl/>
        </w:rPr>
      </w:pPr>
      <w:r>
        <w:rPr>
          <w:rFonts w:hint="cs"/>
          <w:rtl/>
        </w:rPr>
        <w:t>אתה סגן יושב-ראש הכנסת. מותר לעבור על תקנון הכנסת במליאה?</w:t>
      </w:r>
    </w:p>
    <w:p w:rsidR="00A24A36" w:rsidRDefault="00A24A36" w:rsidP="00AC1CE4">
      <w:pPr>
        <w:rPr>
          <w:rtl/>
        </w:rPr>
      </w:pPr>
    </w:p>
    <w:p w:rsidR="00A24A36" w:rsidRDefault="00A24A36" w:rsidP="00AC1CE4">
      <w:pPr>
        <w:pStyle w:val="af5"/>
        <w:keepNext/>
        <w:rPr>
          <w:rtl/>
        </w:rPr>
      </w:pPr>
      <w:bookmarkStart w:id="7252" w:name="ET_interruption_5079_12"/>
      <w:r w:rsidRPr="001D2D2A">
        <w:rPr>
          <w:rStyle w:val="TagStyle"/>
          <w:rtl/>
        </w:rPr>
        <w:t xml:space="preserve"> &lt;&lt; קריאה &gt;&gt; </w:t>
      </w:r>
      <w:r>
        <w:rPr>
          <w:rtl/>
        </w:rPr>
        <w:t>תמר זנדברג (המחנה הדמוקרטי):</w:t>
      </w:r>
      <w:r w:rsidRPr="001D2D2A">
        <w:rPr>
          <w:rStyle w:val="TagStyle"/>
          <w:rtl/>
        </w:rPr>
        <w:t xml:space="preserve"> &lt;&lt; קריאה &gt;&gt;</w:t>
      </w:r>
      <w:r>
        <w:rPr>
          <w:rtl/>
        </w:rPr>
        <w:t xml:space="preserve"> </w:t>
      </w:r>
      <w:bookmarkEnd w:id="7252"/>
    </w:p>
    <w:p w:rsidR="00A24A36" w:rsidRDefault="00A24A36" w:rsidP="0009735D">
      <w:pPr>
        <w:rPr>
          <w:rtl/>
        </w:rPr>
      </w:pPr>
    </w:p>
    <w:p w:rsidR="00A24A36" w:rsidRDefault="00A24A36" w:rsidP="00AC1CE4">
      <w:pPr>
        <w:rPr>
          <w:rtl/>
        </w:rPr>
      </w:pPr>
      <w:r>
        <w:rPr>
          <w:rFonts w:hint="cs"/>
          <w:rtl/>
        </w:rPr>
        <w:t xml:space="preserve">מה זה ההערות האלה </w:t>
      </w:r>
      <w:r w:rsidR="006A3C86">
        <w:rPr>
          <w:rFonts w:hint="cs"/>
          <w:rtl/>
        </w:rPr>
        <w:t>– – –</w:t>
      </w:r>
      <w:r>
        <w:rPr>
          <w:rFonts w:hint="cs"/>
          <w:rtl/>
        </w:rPr>
        <w:t xml:space="preserve"> מה זכותך </w:t>
      </w:r>
      <w:r w:rsidR="006A3C86">
        <w:rPr>
          <w:rFonts w:hint="cs"/>
          <w:rtl/>
        </w:rPr>
        <w:t>– – –</w:t>
      </w:r>
    </w:p>
    <w:p w:rsidR="00A24A36" w:rsidRDefault="00A24A36" w:rsidP="00AC1CE4">
      <w:pPr>
        <w:rPr>
          <w:rtl/>
        </w:rPr>
      </w:pPr>
    </w:p>
    <w:p w:rsidR="00A24A36" w:rsidRDefault="00A24A36" w:rsidP="00AC1CE4">
      <w:pPr>
        <w:pStyle w:val="af5"/>
        <w:keepNext/>
        <w:rPr>
          <w:rtl/>
        </w:rPr>
      </w:pPr>
      <w:r w:rsidRPr="001D2D2A">
        <w:rPr>
          <w:rStyle w:val="TagStyle"/>
          <w:rtl/>
        </w:rPr>
        <w:t xml:space="preserve">&lt;&lt; קריאה &gt;&gt; </w:t>
      </w:r>
      <w:r>
        <w:rPr>
          <w:rtl/>
        </w:rPr>
        <w:t>אחמד טיבי (הרשימה המשותפת):</w:t>
      </w:r>
      <w:r w:rsidRPr="001D2D2A">
        <w:rPr>
          <w:rStyle w:val="TagStyle"/>
          <w:rtl/>
        </w:rPr>
        <w:t xml:space="preserve"> &lt;&lt; קריאה &gt;&gt;</w:t>
      </w:r>
      <w:r>
        <w:rPr>
          <w:rtl/>
        </w:rPr>
        <w:t xml:space="preserve"> </w:t>
      </w:r>
    </w:p>
    <w:p w:rsidR="00A24A36" w:rsidRDefault="00A24A36" w:rsidP="00AC1CE4">
      <w:pPr>
        <w:rPr>
          <w:rtl/>
        </w:rPr>
      </w:pPr>
    </w:p>
    <w:p w:rsidR="00A24A36" w:rsidRDefault="006A3C86" w:rsidP="00AC1CE4">
      <w:pPr>
        <w:rPr>
          <w:rtl/>
        </w:rPr>
      </w:pPr>
      <w:bookmarkStart w:id="7253" w:name="_ETM_Q98_416178"/>
      <w:bookmarkStart w:id="7254" w:name="_ETM_Q98_416240"/>
      <w:bookmarkEnd w:id="7253"/>
      <w:bookmarkEnd w:id="7254"/>
      <w:r>
        <w:rPr>
          <w:rFonts w:hint="cs"/>
          <w:rtl/>
        </w:rPr>
        <w:t>– – –</w:t>
      </w:r>
      <w:r w:rsidR="00A24A36">
        <w:rPr>
          <w:rFonts w:hint="cs"/>
          <w:rtl/>
        </w:rPr>
        <w:t xml:space="preserve"> </w:t>
      </w:r>
    </w:p>
    <w:p w:rsidR="00A24A36" w:rsidRDefault="00A24A36" w:rsidP="00AC1CE4">
      <w:pPr>
        <w:rPr>
          <w:rtl/>
        </w:rPr>
      </w:pPr>
    </w:p>
    <w:p w:rsidR="00A24A36" w:rsidRDefault="00A24A36" w:rsidP="00AC1CE4">
      <w:pPr>
        <w:pStyle w:val="af6"/>
        <w:keepNext/>
        <w:rPr>
          <w:rtl/>
        </w:rPr>
      </w:pPr>
      <w:r w:rsidRPr="001D2D2A">
        <w:rPr>
          <w:rStyle w:val="TagStyle"/>
          <w:rtl/>
        </w:rPr>
        <w:t xml:space="preserve"> &lt;&lt; יור &gt;&gt; </w:t>
      </w:r>
      <w:r>
        <w:rPr>
          <w:rtl/>
        </w:rPr>
        <w:t>היו"ר יולי יואל אדלשטיין:</w:t>
      </w:r>
      <w:r w:rsidRPr="001D2D2A">
        <w:rPr>
          <w:rStyle w:val="TagStyle"/>
          <w:rtl/>
        </w:rPr>
        <w:t xml:space="preserve"> &lt;&lt; יור &gt;&gt;</w:t>
      </w:r>
      <w:r>
        <w:rPr>
          <w:rtl/>
        </w:rPr>
        <w:t xml:space="preserve"> </w:t>
      </w:r>
    </w:p>
    <w:p w:rsidR="00A24A36" w:rsidRDefault="00A24A36" w:rsidP="0009735D">
      <w:pPr>
        <w:rPr>
          <w:rtl/>
        </w:rPr>
      </w:pPr>
    </w:p>
    <w:p w:rsidR="00A24A36" w:rsidRDefault="00A24A36" w:rsidP="00AC1CE4">
      <w:pPr>
        <w:rPr>
          <w:rtl/>
        </w:rPr>
      </w:pPr>
      <w:r>
        <w:rPr>
          <w:rFonts w:hint="cs"/>
          <w:rtl/>
        </w:rPr>
        <w:t xml:space="preserve">אני חושב שאין לך שום בעיה בהבנת הנקרא ובהבנת הנשמע. אני דיברתי על כך </w:t>
      </w:r>
      <w:bookmarkStart w:id="7255" w:name="_ETM_Q98_426868"/>
      <w:bookmarkEnd w:id="7255"/>
      <w:r>
        <w:rPr>
          <w:rFonts w:hint="cs"/>
          <w:rtl/>
        </w:rPr>
        <w:t xml:space="preserve">שלא כדאי להוסיף לדברים שכבר קרו בכנסת היום </w:t>
      </w:r>
      <w:r w:rsidR="006A3C86">
        <w:rPr>
          <w:rFonts w:hint="cs"/>
          <w:rtl/>
        </w:rPr>
        <w:t>– –</w:t>
      </w:r>
    </w:p>
    <w:p w:rsidR="00A24A36" w:rsidRDefault="00A24A36" w:rsidP="00AC1CE4">
      <w:pPr>
        <w:keepNext/>
        <w:rPr>
          <w:rtl/>
        </w:rPr>
      </w:pPr>
    </w:p>
    <w:p w:rsidR="00A24A36" w:rsidRDefault="00A24A36" w:rsidP="00AC1CE4">
      <w:pPr>
        <w:pStyle w:val="af5"/>
        <w:keepNext/>
        <w:rPr>
          <w:rtl/>
        </w:rPr>
      </w:pPr>
      <w:r w:rsidRPr="001D2D2A">
        <w:rPr>
          <w:rStyle w:val="TagStyle"/>
          <w:rtl/>
        </w:rPr>
        <w:t xml:space="preserve">&lt;&lt; קריאה &gt;&gt; </w:t>
      </w:r>
      <w:r>
        <w:rPr>
          <w:rtl/>
        </w:rPr>
        <w:t>תמר זנדברג (המחנה הדמוקרטי):</w:t>
      </w:r>
      <w:r w:rsidRPr="001D2D2A">
        <w:rPr>
          <w:rStyle w:val="TagStyle"/>
          <w:rtl/>
        </w:rPr>
        <w:t xml:space="preserve"> &lt;&lt; קריאה &gt;&gt;</w:t>
      </w:r>
      <w:r>
        <w:rPr>
          <w:rtl/>
        </w:rPr>
        <w:t xml:space="preserve"> </w:t>
      </w:r>
    </w:p>
    <w:p w:rsidR="00A24A36" w:rsidRDefault="00A24A36" w:rsidP="00AC1CE4">
      <w:pPr>
        <w:rPr>
          <w:rtl/>
        </w:rPr>
      </w:pPr>
    </w:p>
    <w:p w:rsidR="00A24A36" w:rsidRDefault="00A24A36" w:rsidP="00AC1CE4">
      <w:pPr>
        <w:rPr>
          <w:rtl/>
        </w:rPr>
      </w:pPr>
      <w:r>
        <w:rPr>
          <w:rFonts w:hint="cs"/>
          <w:rtl/>
        </w:rPr>
        <w:t>מי שואל אותך?</w:t>
      </w:r>
    </w:p>
    <w:p w:rsidR="00A24A36" w:rsidRDefault="00A24A36" w:rsidP="00AC1CE4">
      <w:pPr>
        <w:rPr>
          <w:rtl/>
        </w:rPr>
      </w:pPr>
      <w:bookmarkStart w:id="7256" w:name="_ETM_Q98_425890"/>
      <w:bookmarkStart w:id="7257" w:name="_ETM_Q98_425954"/>
      <w:bookmarkEnd w:id="7256"/>
      <w:bookmarkEnd w:id="7257"/>
    </w:p>
    <w:p w:rsidR="00A24A36" w:rsidRDefault="00A24A36" w:rsidP="00AC1CE4">
      <w:pPr>
        <w:pStyle w:val="af6"/>
        <w:keepNext/>
        <w:rPr>
          <w:rtl/>
        </w:rPr>
      </w:pPr>
      <w:r w:rsidRPr="00B06A83">
        <w:rPr>
          <w:rStyle w:val="TagStyle"/>
          <w:rtl/>
        </w:rPr>
        <w:t xml:space="preserve"> &lt;&lt; יור &gt;&gt; </w:t>
      </w:r>
      <w:r>
        <w:rPr>
          <w:rtl/>
        </w:rPr>
        <w:t>היו"ר יולי יואל אדלשטיין:</w:t>
      </w:r>
      <w:r w:rsidRPr="00B06A83">
        <w:rPr>
          <w:rStyle w:val="TagStyle"/>
          <w:rtl/>
        </w:rPr>
        <w:t xml:space="preserve"> &lt;&lt; יור &gt;&gt;</w:t>
      </w:r>
      <w:r>
        <w:rPr>
          <w:rtl/>
        </w:rPr>
        <w:t xml:space="preserve"> </w:t>
      </w:r>
    </w:p>
    <w:p w:rsidR="00A24A36" w:rsidRDefault="00A24A36" w:rsidP="0009735D">
      <w:pPr>
        <w:rPr>
          <w:rtl/>
        </w:rPr>
      </w:pPr>
    </w:p>
    <w:p w:rsidR="00A24A36" w:rsidRDefault="006A3C86" w:rsidP="00AC1CE4">
      <w:pPr>
        <w:rPr>
          <w:rtl/>
        </w:rPr>
      </w:pPr>
      <w:r>
        <w:rPr>
          <w:rFonts w:hint="cs"/>
          <w:rtl/>
        </w:rPr>
        <w:t>– –</w:t>
      </w:r>
      <w:r w:rsidR="00A24A36">
        <w:rPr>
          <w:rFonts w:hint="cs"/>
          <w:rtl/>
        </w:rPr>
        <w:t xml:space="preserve"> והמבין יבין.</w:t>
      </w:r>
      <w:bookmarkStart w:id="7258" w:name="_ETM_Q98_433941"/>
      <w:bookmarkEnd w:id="7258"/>
    </w:p>
    <w:p w:rsidR="00A24A36" w:rsidRDefault="00A24A36" w:rsidP="00AC1CE4">
      <w:pPr>
        <w:rPr>
          <w:rtl/>
        </w:rPr>
      </w:pPr>
      <w:bookmarkStart w:id="7259" w:name="_ETM_Q98_434027"/>
      <w:bookmarkEnd w:id="7259"/>
    </w:p>
    <w:p w:rsidR="00A24A36" w:rsidRDefault="00A24A36" w:rsidP="00AC1CE4">
      <w:pPr>
        <w:pStyle w:val="af5"/>
        <w:keepNext/>
        <w:rPr>
          <w:rtl/>
        </w:rPr>
      </w:pPr>
      <w:bookmarkStart w:id="7260" w:name="_ETM_Q98_434820"/>
      <w:bookmarkStart w:id="7261" w:name="_ETM_Q98_434885"/>
      <w:bookmarkEnd w:id="7260"/>
      <w:bookmarkEnd w:id="7261"/>
      <w:r w:rsidRPr="001D2D2A">
        <w:rPr>
          <w:rStyle w:val="TagStyle"/>
          <w:rtl/>
        </w:rPr>
        <w:t xml:space="preserve">&lt;&lt; קריאה &gt;&gt; </w:t>
      </w:r>
      <w:r>
        <w:rPr>
          <w:rtl/>
        </w:rPr>
        <w:t>אחמד טיבי (הרשימה המשותפת):</w:t>
      </w:r>
      <w:r w:rsidRPr="001D2D2A">
        <w:rPr>
          <w:rStyle w:val="TagStyle"/>
          <w:rtl/>
        </w:rPr>
        <w:t xml:space="preserve"> &lt;&lt; קריאה &gt;&gt;</w:t>
      </w:r>
      <w:r>
        <w:rPr>
          <w:rtl/>
        </w:rPr>
        <w:t xml:space="preserve"> </w:t>
      </w:r>
    </w:p>
    <w:p w:rsidR="00A24A36" w:rsidRDefault="00A24A36" w:rsidP="00AC1CE4">
      <w:pPr>
        <w:rPr>
          <w:rtl/>
        </w:rPr>
      </w:pPr>
    </w:p>
    <w:p w:rsidR="00A24A36" w:rsidRDefault="006A3C86" w:rsidP="00AC1CE4">
      <w:pPr>
        <w:rPr>
          <w:rtl/>
        </w:rPr>
      </w:pPr>
      <w:bookmarkStart w:id="7262" w:name="_ETM_Q98_424515"/>
      <w:bookmarkStart w:id="7263" w:name="_ETM_Q98_424565"/>
      <w:bookmarkEnd w:id="7262"/>
      <w:bookmarkEnd w:id="7263"/>
      <w:r>
        <w:rPr>
          <w:rFonts w:hint="cs"/>
          <w:rtl/>
        </w:rPr>
        <w:t>– – –</w:t>
      </w:r>
      <w:r w:rsidR="00A24A36">
        <w:rPr>
          <w:rFonts w:hint="cs"/>
          <w:rtl/>
        </w:rPr>
        <w:t xml:space="preserve"> את הרשימה המשותפת </w:t>
      </w:r>
      <w:r>
        <w:rPr>
          <w:rFonts w:hint="cs"/>
          <w:rtl/>
        </w:rPr>
        <w:t>– – –</w:t>
      </w:r>
      <w:r w:rsidR="00A24A36">
        <w:rPr>
          <w:rFonts w:hint="cs"/>
          <w:rtl/>
        </w:rPr>
        <w:t xml:space="preserve"> עשית טעות ואתה ממשיך לעשות טעות. אנחנו </w:t>
      </w:r>
      <w:r>
        <w:rPr>
          <w:rFonts w:hint="cs"/>
          <w:rtl/>
        </w:rPr>
        <w:t>– – –</w:t>
      </w:r>
      <w:r w:rsidR="00A24A36">
        <w:rPr>
          <w:rFonts w:hint="cs"/>
          <w:rtl/>
        </w:rPr>
        <w:t xml:space="preserve"> בעונש קולקטיבי. אל תעשה את זה עוד פעם, ואל תטיף לנו מוסר. אנחנו מבינים בפרלמנט</w:t>
      </w:r>
      <w:r w:rsidR="004E6575">
        <w:rPr>
          <w:rFonts w:hint="cs"/>
          <w:rtl/>
        </w:rPr>
        <w:t>ר</w:t>
      </w:r>
      <w:r w:rsidR="00A24A36">
        <w:rPr>
          <w:rFonts w:hint="cs"/>
          <w:rtl/>
        </w:rPr>
        <w:t>יזם לא פחות ממך.</w:t>
      </w:r>
    </w:p>
    <w:p w:rsidR="00A24A36" w:rsidRDefault="00A24A36" w:rsidP="00AC1CE4">
      <w:pPr>
        <w:rPr>
          <w:rtl/>
        </w:rPr>
      </w:pPr>
    </w:p>
    <w:p w:rsidR="00A24A36" w:rsidRDefault="00A24A36" w:rsidP="00AC1CE4">
      <w:pPr>
        <w:pStyle w:val="af6"/>
        <w:keepNext/>
        <w:rPr>
          <w:rtl/>
        </w:rPr>
      </w:pPr>
      <w:r w:rsidRPr="001D2D2A">
        <w:rPr>
          <w:rStyle w:val="TagStyle"/>
          <w:rtl/>
        </w:rPr>
        <w:t xml:space="preserve"> &lt;&lt; יור &gt;&gt; </w:t>
      </w:r>
      <w:r>
        <w:rPr>
          <w:rtl/>
        </w:rPr>
        <w:t>היו"ר יולי יואל אדלשטיין:</w:t>
      </w:r>
      <w:r w:rsidRPr="001D2D2A">
        <w:rPr>
          <w:rStyle w:val="TagStyle"/>
          <w:rtl/>
        </w:rPr>
        <w:t xml:space="preserve"> &lt;&lt; יור &gt;&gt;</w:t>
      </w:r>
      <w:r>
        <w:rPr>
          <w:rtl/>
        </w:rPr>
        <w:t xml:space="preserve"> </w:t>
      </w:r>
    </w:p>
    <w:p w:rsidR="00A24A36" w:rsidRDefault="00A24A36" w:rsidP="0009735D">
      <w:pPr>
        <w:rPr>
          <w:rtl/>
        </w:rPr>
      </w:pPr>
    </w:p>
    <w:p w:rsidR="00A24A36" w:rsidRDefault="00A24A36" w:rsidP="00AC1CE4">
      <w:pPr>
        <w:rPr>
          <w:rtl/>
        </w:rPr>
      </w:pPr>
      <w:r>
        <w:rPr>
          <w:rFonts w:hint="cs"/>
          <w:rtl/>
        </w:rPr>
        <w:t>שאלתי אותך שאלה פשוטה:</w:t>
      </w:r>
      <w:r w:rsidR="0009735D">
        <w:rPr>
          <w:rFonts w:hint="cs"/>
          <w:rtl/>
        </w:rPr>
        <w:t xml:space="preserve"> </w:t>
      </w:r>
      <w:r>
        <w:rPr>
          <w:rFonts w:hint="cs"/>
          <w:rtl/>
        </w:rPr>
        <w:t>מותר לעבור על תקנון במליאה או לא?</w:t>
      </w:r>
    </w:p>
    <w:p w:rsidR="00A24A36" w:rsidRDefault="00A24A36" w:rsidP="00AC1CE4">
      <w:pPr>
        <w:rPr>
          <w:rtl/>
        </w:rPr>
      </w:pPr>
    </w:p>
    <w:p w:rsidR="00A24A36" w:rsidRDefault="00A24A36" w:rsidP="00AC1CE4">
      <w:pPr>
        <w:pStyle w:val="af5"/>
        <w:keepNext/>
        <w:rPr>
          <w:rtl/>
        </w:rPr>
      </w:pPr>
      <w:r w:rsidRPr="001D2D2A">
        <w:rPr>
          <w:rStyle w:val="TagStyle"/>
          <w:rtl/>
        </w:rPr>
        <w:t>&lt;&lt; קריאה &gt;&gt;</w:t>
      </w:r>
      <w:r>
        <w:rPr>
          <w:rFonts w:hint="cs"/>
          <w:rtl/>
        </w:rPr>
        <w:t>קריאה:</w:t>
      </w:r>
      <w:r w:rsidRPr="001D2D2A">
        <w:rPr>
          <w:rStyle w:val="TagStyle"/>
          <w:rtl/>
        </w:rPr>
        <w:t>&lt;&lt; קריאה &gt;&gt;</w:t>
      </w:r>
      <w:r>
        <w:rPr>
          <w:rtl/>
        </w:rPr>
        <w:t xml:space="preserve"> </w:t>
      </w:r>
    </w:p>
    <w:p w:rsidR="00A24A36" w:rsidRDefault="00A24A36" w:rsidP="00AC1CE4">
      <w:pPr>
        <w:rPr>
          <w:rtl/>
        </w:rPr>
      </w:pPr>
    </w:p>
    <w:p w:rsidR="00A24A36" w:rsidRDefault="00A24A36" w:rsidP="00AC1CE4">
      <w:pPr>
        <w:rPr>
          <w:rtl/>
        </w:rPr>
      </w:pPr>
      <w:bookmarkStart w:id="7264" w:name="_ETM_Q98_457892"/>
      <w:bookmarkStart w:id="7265" w:name="_ETM_Q98_457950"/>
      <w:bookmarkEnd w:id="7264"/>
      <w:bookmarkEnd w:id="7265"/>
      <w:proofErr w:type="spellStart"/>
      <w:r>
        <w:rPr>
          <w:rFonts w:hint="cs"/>
          <w:rtl/>
        </w:rPr>
        <w:t>חלאס</w:t>
      </w:r>
      <w:proofErr w:type="spellEnd"/>
      <w:r>
        <w:rPr>
          <w:rFonts w:hint="cs"/>
          <w:rtl/>
        </w:rPr>
        <w:t xml:space="preserve">. כשנעבור על התקנון </w:t>
      </w:r>
      <w:r w:rsidR="006A3C86">
        <w:rPr>
          <w:rFonts w:hint="cs"/>
          <w:rtl/>
        </w:rPr>
        <w:t>– – –</w:t>
      </w:r>
    </w:p>
    <w:p w:rsidR="00A24A36" w:rsidRDefault="00A24A36" w:rsidP="00AC1CE4">
      <w:pPr>
        <w:rPr>
          <w:rtl/>
        </w:rPr>
      </w:pPr>
      <w:bookmarkStart w:id="7266" w:name="_ETM_Q98_461557"/>
      <w:bookmarkStart w:id="7267" w:name="_ETM_Q98_461616"/>
      <w:bookmarkEnd w:id="7266"/>
      <w:bookmarkEnd w:id="7267"/>
    </w:p>
    <w:p w:rsidR="00A24A36" w:rsidRDefault="00A24A36" w:rsidP="00AC1CE4">
      <w:pPr>
        <w:pStyle w:val="af5"/>
        <w:keepNext/>
        <w:rPr>
          <w:rtl/>
        </w:rPr>
      </w:pPr>
      <w:r w:rsidRPr="001D2D2A">
        <w:rPr>
          <w:rStyle w:val="TagStyle"/>
          <w:rtl/>
        </w:rPr>
        <w:t xml:space="preserve">&lt;&lt; קריאה &gt;&gt; </w:t>
      </w:r>
      <w:r>
        <w:rPr>
          <w:rtl/>
        </w:rPr>
        <w:t>אחמד טיבי (הרשימה המשותפת):</w:t>
      </w:r>
      <w:r w:rsidRPr="001D2D2A">
        <w:rPr>
          <w:rStyle w:val="TagStyle"/>
          <w:rtl/>
        </w:rPr>
        <w:t xml:space="preserve"> &lt;&lt; קריאה &gt;&gt;</w:t>
      </w:r>
      <w:r>
        <w:rPr>
          <w:rtl/>
        </w:rPr>
        <w:t xml:space="preserve"> </w:t>
      </w:r>
    </w:p>
    <w:p w:rsidR="00A24A36" w:rsidRDefault="00A24A36" w:rsidP="00AC1CE4">
      <w:pPr>
        <w:rPr>
          <w:rtl/>
        </w:rPr>
      </w:pPr>
    </w:p>
    <w:p w:rsidR="00A24A36" w:rsidRDefault="006A3C86" w:rsidP="00AC1CE4">
      <w:pPr>
        <w:rPr>
          <w:rtl/>
        </w:rPr>
      </w:pPr>
      <w:r>
        <w:rPr>
          <w:rFonts w:hint="cs"/>
          <w:rtl/>
        </w:rPr>
        <w:t>– – –</w:t>
      </w:r>
    </w:p>
    <w:p w:rsidR="00A24A36" w:rsidRDefault="00A24A36" w:rsidP="00AC1CE4">
      <w:pPr>
        <w:rPr>
          <w:rtl/>
        </w:rPr>
      </w:pPr>
      <w:bookmarkStart w:id="7268" w:name="_ETM_Q98_473055"/>
      <w:bookmarkStart w:id="7269" w:name="_ETM_Q98_473143"/>
      <w:bookmarkEnd w:id="7268"/>
      <w:bookmarkEnd w:id="7269"/>
    </w:p>
    <w:p w:rsidR="00A24A36" w:rsidRDefault="00A24A36" w:rsidP="00AC1CE4">
      <w:pPr>
        <w:pStyle w:val="af6"/>
        <w:keepNext/>
        <w:rPr>
          <w:rtl/>
        </w:rPr>
      </w:pPr>
      <w:r w:rsidRPr="001D2D2A">
        <w:rPr>
          <w:rStyle w:val="TagStyle"/>
          <w:rtl/>
        </w:rPr>
        <w:t xml:space="preserve"> &lt;&lt; יור &gt;&gt; </w:t>
      </w:r>
      <w:r>
        <w:rPr>
          <w:rtl/>
        </w:rPr>
        <w:t>היו"ר יולי יואל אדלשטיין:</w:t>
      </w:r>
      <w:r w:rsidRPr="001D2D2A">
        <w:rPr>
          <w:rStyle w:val="TagStyle"/>
          <w:rtl/>
        </w:rPr>
        <w:t xml:space="preserve"> &lt;&lt; יור &gt;&gt;</w:t>
      </w:r>
      <w:r>
        <w:rPr>
          <w:rtl/>
        </w:rPr>
        <w:t xml:space="preserve"> </w:t>
      </w:r>
    </w:p>
    <w:p w:rsidR="00A24A36" w:rsidRDefault="00A24A36" w:rsidP="0009735D">
      <w:pPr>
        <w:rPr>
          <w:rtl/>
        </w:rPr>
      </w:pPr>
    </w:p>
    <w:p w:rsidR="00A24A36" w:rsidRDefault="005A3C63" w:rsidP="00AC1CE4">
      <w:pPr>
        <w:rPr>
          <w:rtl/>
        </w:rPr>
      </w:pPr>
      <w:r>
        <w:rPr>
          <w:rFonts w:hint="cs"/>
          <w:rtl/>
        </w:rPr>
        <w:t>"</w:t>
      </w:r>
      <w:proofErr w:type="spellStart"/>
      <w:r w:rsidR="00A24A36">
        <w:rPr>
          <w:rFonts w:hint="cs"/>
          <w:rtl/>
        </w:rPr>
        <w:t>חלאס</w:t>
      </w:r>
      <w:proofErr w:type="spellEnd"/>
      <w:r>
        <w:rPr>
          <w:rFonts w:hint="cs"/>
          <w:rtl/>
        </w:rPr>
        <w:t>"</w:t>
      </w:r>
      <w:r w:rsidR="00A24A36">
        <w:rPr>
          <w:rFonts w:hint="cs"/>
          <w:rtl/>
        </w:rPr>
        <w:t xml:space="preserve"> זה ביטוי פרלמנטרי מא</w:t>
      </w:r>
      <w:r>
        <w:rPr>
          <w:rFonts w:hint="cs"/>
          <w:rtl/>
        </w:rPr>
        <w:t>ו</w:t>
      </w:r>
      <w:r w:rsidR="00A24A36">
        <w:rPr>
          <w:rFonts w:hint="cs"/>
          <w:rtl/>
        </w:rPr>
        <w:t xml:space="preserve">ד טוב מפי חבר כנסת מכובד, חבר </w:t>
      </w:r>
      <w:bookmarkStart w:id="7270" w:name="_ETM_Q98_464554"/>
      <w:bookmarkEnd w:id="7270"/>
      <w:r w:rsidR="00A24A36">
        <w:rPr>
          <w:rFonts w:hint="cs"/>
          <w:rtl/>
        </w:rPr>
        <w:t xml:space="preserve">הכנסת איימן עודה. כל הכבוד. כל הכבוד. </w:t>
      </w:r>
    </w:p>
    <w:p w:rsidR="00A24A36" w:rsidRDefault="00A24A36" w:rsidP="00AC1CE4">
      <w:pPr>
        <w:rPr>
          <w:rtl/>
        </w:rPr>
      </w:pPr>
    </w:p>
    <w:p w:rsidR="00A24A36" w:rsidRDefault="00A24A36" w:rsidP="00AC1CE4">
      <w:pPr>
        <w:rPr>
          <w:rtl/>
        </w:rPr>
      </w:pPr>
      <w:r>
        <w:rPr>
          <w:rFonts w:hint="cs"/>
          <w:rtl/>
        </w:rPr>
        <w:t>חברי הכנסת, אנחנו נעבור להצבעה, כפי שאמרתי, על הצעת חוק התפזרות הכנסת העשרים-ושתיים והקדמת בחירות, התש"ף</w:t>
      </w:r>
      <w:r w:rsidR="006A3C86">
        <w:rPr>
          <w:rFonts w:hint="eastAsia"/>
          <w:rtl/>
        </w:rPr>
        <w:t>–</w:t>
      </w:r>
      <w:r>
        <w:rPr>
          <w:rFonts w:hint="cs"/>
          <w:rtl/>
        </w:rPr>
        <w:t xml:space="preserve">2019, בקריאה שנייה ושלישית. אין הסתייגויות להצעת החוק, לכן </w:t>
      </w:r>
      <w:bookmarkStart w:id="7271" w:name="_ETM_Q98_489011"/>
      <w:bookmarkEnd w:id="7271"/>
      <w:r>
        <w:rPr>
          <w:rFonts w:hint="cs"/>
          <w:rtl/>
        </w:rPr>
        <w:t>נצביע בקריאה שנייה. מי בעד? מי נגד? נא להצביע.</w:t>
      </w:r>
    </w:p>
    <w:p w:rsidR="00A24A36" w:rsidRDefault="00A24A36" w:rsidP="00AC1CE4">
      <w:pPr>
        <w:rPr>
          <w:rtl/>
        </w:rPr>
      </w:pPr>
      <w:bookmarkStart w:id="7272" w:name="_ETM_Q98_494756"/>
      <w:bookmarkStart w:id="7273" w:name="_ETM_Q98_494812"/>
      <w:bookmarkEnd w:id="7272"/>
      <w:bookmarkEnd w:id="7273"/>
    </w:p>
    <w:p w:rsidR="00A24A36" w:rsidRDefault="00A24A36" w:rsidP="00AC1CE4">
      <w:pPr>
        <w:pStyle w:val="af1"/>
        <w:keepNext/>
        <w:rPr>
          <w:rtl/>
        </w:rPr>
      </w:pPr>
      <w:r>
        <w:rPr>
          <w:rtl/>
        </w:rPr>
        <w:t>הצבעה מס'</w:t>
      </w:r>
      <w:r>
        <w:rPr>
          <w:rFonts w:hint="cs"/>
          <w:rtl/>
        </w:rPr>
        <w:t xml:space="preserve"> 12</w:t>
      </w:r>
    </w:p>
    <w:p w:rsidR="00A24A36" w:rsidRDefault="00A24A36" w:rsidP="00AC1CE4">
      <w:pPr>
        <w:pStyle w:val="--"/>
        <w:keepNext/>
        <w:rPr>
          <w:rtl/>
        </w:rPr>
      </w:pPr>
    </w:p>
    <w:p w:rsidR="00A24A36" w:rsidRDefault="00A24A36" w:rsidP="000611B4">
      <w:pPr>
        <w:pStyle w:val="--"/>
        <w:keepNext/>
        <w:rPr>
          <w:rtl/>
        </w:rPr>
      </w:pPr>
      <w:r>
        <w:rPr>
          <w:rtl/>
        </w:rPr>
        <w:t xml:space="preserve">בעד סעיפים </w:t>
      </w:r>
      <w:r>
        <w:rPr>
          <w:rFonts w:hint="cs"/>
          <w:rtl/>
        </w:rPr>
        <w:t>1</w:t>
      </w:r>
      <w:r w:rsidR="006A3C86">
        <w:rPr>
          <w:rFonts w:hint="eastAsia"/>
          <w:rtl/>
        </w:rPr>
        <w:t>–</w:t>
      </w:r>
      <w:r w:rsidR="000611B4">
        <w:rPr>
          <w:rFonts w:hint="cs"/>
          <w:rtl/>
        </w:rPr>
        <w:t>3</w:t>
      </w:r>
      <w:r>
        <w:rPr>
          <w:rFonts w:hint="cs"/>
          <w:rtl/>
        </w:rPr>
        <w:t xml:space="preserve"> </w:t>
      </w:r>
      <w:r w:rsidR="006A3C86">
        <w:rPr>
          <w:rtl/>
        </w:rPr>
        <w:t>–</w:t>
      </w:r>
      <w:r>
        <w:rPr>
          <w:rFonts w:hint="cs"/>
          <w:rtl/>
        </w:rPr>
        <w:t xml:space="preserve"> 94</w:t>
      </w:r>
    </w:p>
    <w:p w:rsidR="00A24A36" w:rsidRDefault="00A24A36" w:rsidP="00AC1CE4">
      <w:pPr>
        <w:pStyle w:val="--"/>
        <w:keepNext/>
        <w:rPr>
          <w:rtl/>
        </w:rPr>
      </w:pPr>
      <w:r>
        <w:rPr>
          <w:rtl/>
        </w:rPr>
        <w:t xml:space="preserve">נגד </w:t>
      </w:r>
      <w:r w:rsidR="006A3C86">
        <w:rPr>
          <w:rtl/>
        </w:rPr>
        <w:t>–</w:t>
      </w:r>
      <w:r>
        <w:rPr>
          <w:rtl/>
        </w:rPr>
        <w:t xml:space="preserve"> </w:t>
      </w:r>
      <w:r>
        <w:rPr>
          <w:rFonts w:hint="cs"/>
          <w:rtl/>
        </w:rPr>
        <w:t>אין</w:t>
      </w:r>
    </w:p>
    <w:p w:rsidR="00A24A36" w:rsidRDefault="00A24A36" w:rsidP="00AC1CE4">
      <w:pPr>
        <w:pStyle w:val="--"/>
        <w:keepNext/>
        <w:rPr>
          <w:rtl/>
        </w:rPr>
      </w:pPr>
      <w:r>
        <w:rPr>
          <w:rtl/>
        </w:rPr>
        <w:t xml:space="preserve">נמנעים </w:t>
      </w:r>
      <w:r w:rsidR="006A3C86">
        <w:rPr>
          <w:rtl/>
        </w:rPr>
        <w:t>–</w:t>
      </w:r>
      <w:r>
        <w:rPr>
          <w:rtl/>
        </w:rPr>
        <w:t xml:space="preserve"> </w:t>
      </w:r>
      <w:r>
        <w:rPr>
          <w:rFonts w:hint="cs"/>
          <w:rtl/>
        </w:rPr>
        <w:t>אין</w:t>
      </w:r>
    </w:p>
    <w:p w:rsidR="00A24A36" w:rsidRPr="00BB6828" w:rsidRDefault="00A24A36" w:rsidP="000611B4">
      <w:pPr>
        <w:pStyle w:val="af2"/>
        <w:rPr>
          <w:rtl/>
        </w:rPr>
      </w:pPr>
      <w:r>
        <w:rPr>
          <w:rtl/>
        </w:rPr>
        <w:t>סעיפים</w:t>
      </w:r>
      <w:r>
        <w:rPr>
          <w:rFonts w:hint="cs"/>
          <w:rtl/>
        </w:rPr>
        <w:t xml:space="preserve"> 1</w:t>
      </w:r>
      <w:r w:rsidR="006A3C86">
        <w:rPr>
          <w:rFonts w:hint="eastAsia"/>
          <w:rtl/>
        </w:rPr>
        <w:t>–</w:t>
      </w:r>
      <w:r w:rsidR="000611B4">
        <w:rPr>
          <w:rFonts w:hint="cs"/>
          <w:rtl/>
        </w:rPr>
        <w:t>3</w:t>
      </w:r>
      <w:r w:rsidR="0009735D">
        <w:rPr>
          <w:rFonts w:hint="cs"/>
          <w:rtl/>
        </w:rPr>
        <w:t>, כהצעת הוועדה, נתקבלו.</w:t>
      </w:r>
    </w:p>
    <w:p w:rsidR="00A24A36" w:rsidRDefault="00A24A36" w:rsidP="00AC1CE4">
      <w:pPr>
        <w:rPr>
          <w:rtl/>
        </w:rPr>
      </w:pPr>
      <w:r>
        <w:rPr>
          <w:rtl/>
        </w:rPr>
        <w:t xml:space="preserve"> </w:t>
      </w:r>
    </w:p>
    <w:p w:rsidR="00A24A36" w:rsidRDefault="00A24A36" w:rsidP="00AC1CE4">
      <w:pPr>
        <w:pStyle w:val="af6"/>
        <w:keepNext/>
        <w:rPr>
          <w:rtl/>
        </w:rPr>
      </w:pPr>
      <w:r w:rsidRPr="001D2D2A">
        <w:rPr>
          <w:rStyle w:val="TagStyle"/>
          <w:rtl/>
        </w:rPr>
        <w:t xml:space="preserve"> &lt;&lt; יור &gt;&gt; </w:t>
      </w:r>
      <w:r>
        <w:rPr>
          <w:rtl/>
        </w:rPr>
        <w:t>היו"ר יולי יואל אדלשטיין:</w:t>
      </w:r>
      <w:r w:rsidRPr="001D2D2A">
        <w:rPr>
          <w:rStyle w:val="TagStyle"/>
          <w:rtl/>
        </w:rPr>
        <w:t xml:space="preserve"> &lt;&lt; יור &gt;&gt;</w:t>
      </w:r>
      <w:r>
        <w:rPr>
          <w:rtl/>
        </w:rPr>
        <w:t xml:space="preserve"> </w:t>
      </w:r>
    </w:p>
    <w:p w:rsidR="00A24A36" w:rsidRDefault="00A24A36" w:rsidP="0009735D">
      <w:pPr>
        <w:rPr>
          <w:rtl/>
        </w:rPr>
      </w:pPr>
    </w:p>
    <w:p w:rsidR="00A24A36" w:rsidRDefault="00A24A36" w:rsidP="00AC1CE4">
      <w:pPr>
        <w:rPr>
          <w:rtl/>
        </w:rPr>
      </w:pPr>
      <w:r>
        <w:rPr>
          <w:rFonts w:hint="cs"/>
          <w:rtl/>
        </w:rPr>
        <w:t>חברי הכנסת, 94 בעד, אין מתנגדים או</w:t>
      </w:r>
      <w:bookmarkStart w:id="7274" w:name="_ETM_Q98_513302"/>
      <w:bookmarkEnd w:id="7274"/>
      <w:r>
        <w:rPr>
          <w:rFonts w:hint="cs"/>
          <w:rtl/>
        </w:rPr>
        <w:t xml:space="preserve"> נמנעים. הצעת החוק אושרה בקריאה שנייה. אני מזכיר רק </w:t>
      </w:r>
      <w:bookmarkStart w:id="7275" w:name="_ETM_Q98_519551"/>
      <w:bookmarkEnd w:id="7275"/>
      <w:r>
        <w:rPr>
          <w:rFonts w:hint="cs"/>
          <w:rtl/>
        </w:rPr>
        <w:t xml:space="preserve">שבקריאה שלישית בהצעת החוק הזאת נדרש, על פי הלשכה המשפטית, רוב של 61 חברי כנסת לפחות. </w:t>
      </w:r>
    </w:p>
    <w:p w:rsidR="00A24A36" w:rsidRDefault="00A24A36" w:rsidP="00AC1CE4">
      <w:pPr>
        <w:rPr>
          <w:rtl/>
        </w:rPr>
      </w:pPr>
      <w:bookmarkStart w:id="7276" w:name="_ETM_Q98_526408"/>
      <w:bookmarkStart w:id="7277" w:name="_ETM_Q98_526459"/>
      <w:bookmarkEnd w:id="7276"/>
      <w:bookmarkEnd w:id="7277"/>
    </w:p>
    <w:p w:rsidR="00A24A36" w:rsidRDefault="00A24A36" w:rsidP="00AC1CE4">
      <w:pPr>
        <w:rPr>
          <w:rtl/>
        </w:rPr>
      </w:pPr>
      <w:bookmarkStart w:id="7278" w:name="_ETM_Q98_526520"/>
      <w:bookmarkStart w:id="7279" w:name="_ETM_Q98_526564"/>
      <w:bookmarkEnd w:id="7278"/>
      <w:bookmarkEnd w:id="7279"/>
      <w:r>
        <w:rPr>
          <w:rFonts w:hint="cs"/>
          <w:rtl/>
        </w:rPr>
        <w:t>אנחנו עוברים לקריאה שלישית. מי בעד? מי נגד? נא להצביע.</w:t>
      </w:r>
    </w:p>
    <w:p w:rsidR="00A24A36" w:rsidRDefault="00A24A36" w:rsidP="00AC1CE4">
      <w:pPr>
        <w:rPr>
          <w:rtl/>
        </w:rPr>
      </w:pPr>
      <w:bookmarkStart w:id="7280" w:name="_ETM_Q98_529224"/>
      <w:bookmarkStart w:id="7281" w:name="_ETM_Q98_529283"/>
      <w:bookmarkEnd w:id="7280"/>
      <w:bookmarkEnd w:id="7281"/>
    </w:p>
    <w:p w:rsidR="00A24A36" w:rsidRDefault="00A24A36" w:rsidP="00AC1CE4">
      <w:pPr>
        <w:pStyle w:val="af1"/>
        <w:keepNext/>
        <w:rPr>
          <w:rtl/>
        </w:rPr>
      </w:pPr>
      <w:r>
        <w:rPr>
          <w:rtl/>
        </w:rPr>
        <w:t>הצבעה מס'</w:t>
      </w:r>
      <w:r>
        <w:rPr>
          <w:rFonts w:hint="cs"/>
          <w:rtl/>
        </w:rPr>
        <w:t xml:space="preserve"> 13</w:t>
      </w:r>
    </w:p>
    <w:p w:rsidR="00A24A36" w:rsidRDefault="00A24A36" w:rsidP="00AC1CE4">
      <w:pPr>
        <w:pStyle w:val="--"/>
        <w:keepNext/>
        <w:rPr>
          <w:rtl/>
        </w:rPr>
      </w:pPr>
    </w:p>
    <w:p w:rsidR="00A24A36" w:rsidRDefault="00A24A36" w:rsidP="00AC1CE4">
      <w:pPr>
        <w:pStyle w:val="--"/>
        <w:keepNext/>
        <w:rPr>
          <w:rtl/>
        </w:rPr>
      </w:pPr>
      <w:r>
        <w:rPr>
          <w:rtl/>
        </w:rPr>
        <w:t xml:space="preserve">בעד החוק </w:t>
      </w:r>
      <w:r w:rsidR="006A3C86">
        <w:rPr>
          <w:rtl/>
        </w:rPr>
        <w:t>–</w:t>
      </w:r>
      <w:r>
        <w:rPr>
          <w:rFonts w:hint="cs"/>
          <w:rtl/>
        </w:rPr>
        <w:t xml:space="preserve"> 94</w:t>
      </w:r>
    </w:p>
    <w:p w:rsidR="00A24A36" w:rsidRDefault="00A24A36" w:rsidP="00AC1CE4">
      <w:pPr>
        <w:pStyle w:val="--"/>
        <w:keepNext/>
        <w:rPr>
          <w:rtl/>
        </w:rPr>
      </w:pPr>
      <w:r>
        <w:rPr>
          <w:rtl/>
        </w:rPr>
        <w:t xml:space="preserve">נגד </w:t>
      </w:r>
      <w:r w:rsidR="006A3C86">
        <w:rPr>
          <w:rtl/>
        </w:rPr>
        <w:t>–</w:t>
      </w:r>
      <w:r>
        <w:rPr>
          <w:rtl/>
        </w:rPr>
        <w:t xml:space="preserve"> </w:t>
      </w:r>
      <w:r>
        <w:rPr>
          <w:rFonts w:hint="cs"/>
          <w:rtl/>
        </w:rPr>
        <w:t>אין</w:t>
      </w:r>
    </w:p>
    <w:p w:rsidR="00A24A36" w:rsidRDefault="00A24A36" w:rsidP="00AC1CE4">
      <w:pPr>
        <w:pStyle w:val="--"/>
        <w:keepNext/>
        <w:rPr>
          <w:rtl/>
        </w:rPr>
      </w:pPr>
      <w:r>
        <w:rPr>
          <w:rtl/>
        </w:rPr>
        <w:t xml:space="preserve">נמנעים </w:t>
      </w:r>
      <w:r w:rsidR="006A3C86">
        <w:rPr>
          <w:rtl/>
        </w:rPr>
        <w:t>–</w:t>
      </w:r>
      <w:r>
        <w:rPr>
          <w:rFonts w:hint="cs"/>
          <w:rtl/>
        </w:rPr>
        <w:t xml:space="preserve"> אין</w:t>
      </w:r>
      <w:r>
        <w:rPr>
          <w:rtl/>
        </w:rPr>
        <w:t xml:space="preserve"> </w:t>
      </w:r>
    </w:p>
    <w:p w:rsidR="00A24A36" w:rsidRDefault="00A24A36" w:rsidP="00AC1CE4">
      <w:pPr>
        <w:pStyle w:val="af2"/>
        <w:rPr>
          <w:rtl/>
        </w:rPr>
      </w:pPr>
      <w:r>
        <w:rPr>
          <w:rtl/>
        </w:rPr>
        <w:t xml:space="preserve">חוק </w:t>
      </w:r>
      <w:r>
        <w:rPr>
          <w:rFonts w:hint="cs"/>
          <w:rtl/>
        </w:rPr>
        <w:t>התפזרות הכנסת העשרים-ושתיים והקדמת בחירות, התש"ף</w:t>
      </w:r>
      <w:r w:rsidR="006A3C86">
        <w:rPr>
          <w:rFonts w:hint="eastAsia"/>
          <w:rtl/>
        </w:rPr>
        <w:t>–</w:t>
      </w:r>
      <w:r>
        <w:rPr>
          <w:rFonts w:hint="cs"/>
          <w:rtl/>
        </w:rPr>
        <w:t>2019, נתקבל.</w:t>
      </w:r>
    </w:p>
    <w:p w:rsidR="00A24A36" w:rsidRDefault="00A24A36" w:rsidP="00AC1CE4">
      <w:pPr>
        <w:rPr>
          <w:rtl/>
        </w:rPr>
      </w:pPr>
    </w:p>
    <w:p w:rsidR="00A24A36" w:rsidRDefault="00A24A36" w:rsidP="00AC1CE4">
      <w:pPr>
        <w:pStyle w:val="af6"/>
        <w:keepNext/>
        <w:rPr>
          <w:rtl/>
        </w:rPr>
      </w:pPr>
      <w:r w:rsidRPr="001D2D2A">
        <w:rPr>
          <w:rStyle w:val="TagStyle"/>
          <w:rtl/>
        </w:rPr>
        <w:t xml:space="preserve"> &lt;&lt; יור &gt;&gt; </w:t>
      </w:r>
      <w:r>
        <w:rPr>
          <w:rtl/>
        </w:rPr>
        <w:t>היו"ר יולי יואל אדלשטיין:</w:t>
      </w:r>
      <w:r w:rsidRPr="001D2D2A">
        <w:rPr>
          <w:rStyle w:val="TagStyle"/>
          <w:rtl/>
        </w:rPr>
        <w:t xml:space="preserve"> &lt;&lt; יור &gt;&gt;</w:t>
      </w:r>
      <w:r>
        <w:rPr>
          <w:rtl/>
        </w:rPr>
        <w:t xml:space="preserve"> </w:t>
      </w:r>
    </w:p>
    <w:p w:rsidR="00A24A36" w:rsidRDefault="00A24A36" w:rsidP="0009735D">
      <w:pPr>
        <w:rPr>
          <w:rtl/>
        </w:rPr>
      </w:pPr>
    </w:p>
    <w:p w:rsidR="00A24A36" w:rsidRDefault="00A24A36" w:rsidP="00AC1CE4">
      <w:pPr>
        <w:rPr>
          <w:rtl/>
        </w:rPr>
      </w:pPr>
      <w:r>
        <w:rPr>
          <w:rFonts w:hint="cs"/>
          <w:rtl/>
        </w:rPr>
        <w:t xml:space="preserve">94 </w:t>
      </w:r>
      <w:bookmarkStart w:id="7282" w:name="_ETM_Q98_546773"/>
      <w:bookmarkEnd w:id="7282"/>
      <w:r>
        <w:rPr>
          <w:rFonts w:hint="cs"/>
          <w:rtl/>
        </w:rPr>
        <w:t xml:space="preserve">בעד, אין מתנגדים או נמנעים. הכנסת אישרה את חוק התפזרות </w:t>
      </w:r>
      <w:bookmarkStart w:id="7283" w:name="_ETM_Q98_553573"/>
      <w:bookmarkEnd w:id="7283"/>
      <w:r>
        <w:rPr>
          <w:rFonts w:hint="cs"/>
          <w:rtl/>
        </w:rPr>
        <w:t>הכנסת העשרים-ושתיים והקדמת בחירות, התש"ף</w:t>
      </w:r>
      <w:r w:rsidR="006A3C86">
        <w:rPr>
          <w:rFonts w:hint="eastAsia"/>
          <w:rtl/>
        </w:rPr>
        <w:t>–</w:t>
      </w:r>
      <w:r>
        <w:rPr>
          <w:rFonts w:hint="cs"/>
          <w:rtl/>
        </w:rPr>
        <w:t xml:space="preserve">2019. </w:t>
      </w:r>
    </w:p>
    <w:p w:rsidR="00A24A36" w:rsidRDefault="00A24A36" w:rsidP="00AC1CE4">
      <w:pPr>
        <w:rPr>
          <w:rtl/>
        </w:rPr>
      </w:pPr>
    </w:p>
    <w:p w:rsidR="00A24A36" w:rsidRDefault="00A24A36" w:rsidP="00AC1CE4">
      <w:pPr>
        <w:rPr>
          <w:rtl/>
        </w:rPr>
      </w:pPr>
      <w:r>
        <w:rPr>
          <w:rFonts w:hint="cs"/>
          <w:rtl/>
        </w:rPr>
        <w:t>כפי שגם הבהרתי לפני ההצבעות הקודמות, כל עניינו של החוק זה קביעת תאריך בחירות. הכנסת התפזרה אוטומטית בשעה 24:00 היום.</w:t>
      </w:r>
    </w:p>
    <w:p w:rsidR="00A24A36" w:rsidRDefault="00A24A36" w:rsidP="00AC1CE4">
      <w:pPr>
        <w:rPr>
          <w:rtl/>
        </w:rPr>
      </w:pPr>
    </w:p>
    <w:p w:rsidR="00A24A36" w:rsidRDefault="00A24A36" w:rsidP="00AC1CE4">
      <w:pPr>
        <w:rPr>
          <w:rtl/>
        </w:rPr>
      </w:pPr>
      <w:r>
        <w:rPr>
          <w:rFonts w:hint="cs"/>
          <w:rtl/>
        </w:rPr>
        <w:t xml:space="preserve">אנחנו עוברים להצעת חוק הבחירות לכנסת העשרים-ושלוש (הוראות מיוחדות), </w:t>
      </w:r>
      <w:bookmarkStart w:id="7284" w:name="_ETM_Q99_573000"/>
      <w:bookmarkEnd w:id="7284"/>
      <w:r>
        <w:rPr>
          <w:rFonts w:hint="cs"/>
          <w:rtl/>
        </w:rPr>
        <w:t>התש"ף</w:t>
      </w:r>
      <w:r w:rsidR="006A3C86">
        <w:rPr>
          <w:rFonts w:hint="eastAsia"/>
          <w:rtl/>
        </w:rPr>
        <w:t>–</w:t>
      </w:r>
      <w:r>
        <w:rPr>
          <w:rFonts w:hint="cs"/>
          <w:rtl/>
        </w:rPr>
        <w:t xml:space="preserve">2019. להצעת החוק הזאת הוגשו הסתייגויות. האם יש חברי כנסת </w:t>
      </w:r>
      <w:bookmarkStart w:id="7285" w:name="_ETM_Q99_588000"/>
      <w:bookmarkEnd w:id="7285"/>
      <w:r>
        <w:rPr>
          <w:rFonts w:hint="cs"/>
          <w:rtl/>
        </w:rPr>
        <w:t>שמעוניינים לנמק את ההסתייגויות שהגישו?</w:t>
      </w:r>
    </w:p>
    <w:p w:rsidR="00A24A36" w:rsidRDefault="00A24A36" w:rsidP="00AC1CE4">
      <w:pPr>
        <w:rPr>
          <w:rtl/>
        </w:rPr>
      </w:pPr>
      <w:bookmarkStart w:id="7286" w:name="_ETM_Q99_587000"/>
      <w:bookmarkEnd w:id="7286"/>
    </w:p>
    <w:p w:rsidR="00A24A36" w:rsidRDefault="00A24A36" w:rsidP="00AC1CE4">
      <w:pPr>
        <w:pStyle w:val="af5"/>
        <w:rPr>
          <w:rtl/>
        </w:rPr>
      </w:pPr>
      <w:r w:rsidRPr="00784F21">
        <w:rPr>
          <w:rStyle w:val="TagStyle"/>
          <w:rtl/>
        </w:rPr>
        <w:t xml:space="preserve"> &lt;&lt; קריאה &gt;&gt;</w:t>
      </w:r>
      <w:r w:rsidRPr="00E6380C">
        <w:rPr>
          <w:rStyle w:val="TagStyle"/>
          <w:rtl/>
        </w:rPr>
        <w:t xml:space="preserve"> </w:t>
      </w:r>
      <w:r>
        <w:rPr>
          <w:rtl/>
        </w:rPr>
        <w:t>קריאה:</w:t>
      </w:r>
      <w:r w:rsidRPr="00E6380C">
        <w:rPr>
          <w:rStyle w:val="TagStyle"/>
          <w:rtl/>
        </w:rPr>
        <w:t xml:space="preserve"> </w:t>
      </w:r>
      <w:r w:rsidRPr="00784F21">
        <w:rPr>
          <w:rStyle w:val="TagStyle"/>
          <w:rtl/>
        </w:rPr>
        <w:t>&lt;&lt; קריאה &gt;&gt;</w:t>
      </w:r>
      <w:r>
        <w:rPr>
          <w:rtl/>
        </w:rPr>
        <w:t xml:space="preserve"> </w:t>
      </w:r>
    </w:p>
    <w:p w:rsidR="00A24A36" w:rsidRDefault="00A24A36" w:rsidP="0009735D">
      <w:pPr>
        <w:rPr>
          <w:rtl/>
        </w:rPr>
      </w:pPr>
      <w:bookmarkStart w:id="7287" w:name="_ETM_Q99_589000"/>
      <w:bookmarkEnd w:id="7287"/>
    </w:p>
    <w:p w:rsidR="00A24A36" w:rsidRDefault="00A24A36" w:rsidP="00AC1CE4">
      <w:pPr>
        <w:rPr>
          <w:rtl/>
        </w:rPr>
      </w:pPr>
      <w:r>
        <w:rPr>
          <w:rFonts w:hint="cs"/>
          <w:rtl/>
        </w:rPr>
        <w:t>לא.</w:t>
      </w:r>
    </w:p>
    <w:p w:rsidR="00A24A36" w:rsidRDefault="00A24A36" w:rsidP="00AC1CE4">
      <w:pPr>
        <w:rPr>
          <w:rtl/>
        </w:rPr>
      </w:pPr>
    </w:p>
    <w:p w:rsidR="00A24A36" w:rsidRDefault="00A24A36" w:rsidP="00AC1CE4">
      <w:pPr>
        <w:pStyle w:val="af6"/>
        <w:rPr>
          <w:rtl/>
        </w:rPr>
      </w:pPr>
      <w:r w:rsidRPr="00784F21">
        <w:rPr>
          <w:rStyle w:val="TagStyle"/>
          <w:rtl/>
        </w:rPr>
        <w:t xml:space="preserve"> &lt;&lt; יור &gt;&gt;</w:t>
      </w:r>
      <w:r w:rsidRPr="00E6380C">
        <w:rPr>
          <w:rStyle w:val="TagStyle"/>
          <w:rtl/>
        </w:rPr>
        <w:t xml:space="preserve"> </w:t>
      </w:r>
      <w:r>
        <w:rPr>
          <w:rtl/>
        </w:rPr>
        <w:t>היו"ר יולי יואל אדלשטיין:</w:t>
      </w:r>
      <w:r w:rsidRPr="00E6380C">
        <w:rPr>
          <w:rStyle w:val="TagStyle"/>
          <w:rtl/>
        </w:rPr>
        <w:t xml:space="preserve"> </w:t>
      </w:r>
      <w:r w:rsidRPr="00784F21">
        <w:rPr>
          <w:rStyle w:val="TagStyle"/>
          <w:rtl/>
        </w:rPr>
        <w:t>&lt;&lt; יור &gt;&gt;</w:t>
      </w:r>
      <w:r>
        <w:rPr>
          <w:rtl/>
        </w:rPr>
        <w:t xml:space="preserve"> </w:t>
      </w:r>
    </w:p>
    <w:p w:rsidR="00A24A36" w:rsidRDefault="00A24A36" w:rsidP="0009735D">
      <w:pPr>
        <w:rPr>
          <w:rtl/>
        </w:rPr>
      </w:pPr>
    </w:p>
    <w:p w:rsidR="00A24A36" w:rsidRDefault="00A24A36" w:rsidP="00AC1CE4">
      <w:pPr>
        <w:rPr>
          <w:rtl/>
        </w:rPr>
      </w:pPr>
      <w:r>
        <w:rPr>
          <w:rFonts w:hint="cs"/>
          <w:rtl/>
        </w:rPr>
        <w:t>אין כאלה, לכן אנחנו נעבור</w:t>
      </w:r>
      <w:bookmarkStart w:id="7288" w:name="_ETM_Q99_598000"/>
      <w:bookmarkEnd w:id="7288"/>
      <w:r>
        <w:rPr>
          <w:rFonts w:hint="cs"/>
          <w:rtl/>
        </w:rPr>
        <w:t xml:space="preserve"> קודם כול להצביע על שם החוק ועל הסעיפים </w:t>
      </w:r>
      <w:r w:rsidR="006A3C86">
        <w:rPr>
          <w:rFonts w:hint="eastAsia"/>
          <w:rtl/>
        </w:rPr>
        <w:t>–</w:t>
      </w:r>
      <w:r>
        <w:rPr>
          <w:rFonts w:hint="eastAsia"/>
          <w:rtl/>
        </w:rPr>
        <w:t xml:space="preserve"> </w:t>
      </w:r>
      <w:r>
        <w:rPr>
          <w:rFonts w:hint="cs"/>
          <w:rtl/>
        </w:rPr>
        <w:t xml:space="preserve">אין </w:t>
      </w:r>
      <w:bookmarkStart w:id="7289" w:name="_ETM_Q99_604000"/>
      <w:bookmarkEnd w:id="7289"/>
      <w:r>
        <w:rPr>
          <w:rFonts w:hint="cs"/>
          <w:rtl/>
        </w:rPr>
        <w:t>כאן הסתייגויות, לא לשם החוק ולא לסעיפים 1</w:t>
      </w:r>
      <w:bookmarkStart w:id="7290" w:name="_ETM_Q99_602000"/>
      <w:bookmarkEnd w:id="7290"/>
      <w:r w:rsidR="006A3C86">
        <w:rPr>
          <w:rFonts w:hint="eastAsia"/>
          <w:rtl/>
        </w:rPr>
        <w:t>–</w:t>
      </w:r>
      <w:r>
        <w:rPr>
          <w:rFonts w:hint="eastAsia"/>
          <w:rtl/>
        </w:rPr>
        <w:t>10.</w:t>
      </w:r>
      <w:r>
        <w:rPr>
          <w:rFonts w:hint="cs"/>
          <w:rtl/>
        </w:rPr>
        <w:t xml:space="preserve"> אני שאלתי את כל חברי הכנסת.</w:t>
      </w:r>
    </w:p>
    <w:p w:rsidR="00A24A36" w:rsidRDefault="00A24A36" w:rsidP="00AC1CE4">
      <w:pPr>
        <w:rPr>
          <w:rtl/>
        </w:rPr>
      </w:pPr>
      <w:bookmarkStart w:id="7291" w:name="_ETM_Q99_610000"/>
      <w:bookmarkEnd w:id="7291"/>
    </w:p>
    <w:p w:rsidR="00A24A36" w:rsidRDefault="00A24A36" w:rsidP="00AC1CE4">
      <w:pPr>
        <w:pStyle w:val="af5"/>
        <w:rPr>
          <w:rtl/>
        </w:rPr>
      </w:pPr>
      <w:bookmarkStart w:id="7292" w:name="ET_interruption_5079_5"/>
      <w:r w:rsidRPr="00784F21">
        <w:rPr>
          <w:rStyle w:val="TagStyle"/>
          <w:rtl/>
        </w:rPr>
        <w:t xml:space="preserve"> &lt;&lt; קריאה &gt;&gt;</w:t>
      </w:r>
      <w:r w:rsidRPr="00E6380C">
        <w:rPr>
          <w:rStyle w:val="TagStyle"/>
          <w:rtl/>
        </w:rPr>
        <w:t xml:space="preserve"> </w:t>
      </w:r>
      <w:r>
        <w:rPr>
          <w:rtl/>
        </w:rPr>
        <w:t>תמר זנדברג (המחנה הדמוקרטי):</w:t>
      </w:r>
      <w:r w:rsidRPr="00E6380C">
        <w:rPr>
          <w:rStyle w:val="TagStyle"/>
          <w:rtl/>
        </w:rPr>
        <w:t xml:space="preserve"> </w:t>
      </w:r>
      <w:r w:rsidRPr="00784F21">
        <w:rPr>
          <w:rStyle w:val="TagStyle"/>
          <w:rtl/>
        </w:rPr>
        <w:t>&lt;&lt; קריאה &gt;&gt;</w:t>
      </w:r>
      <w:r>
        <w:rPr>
          <w:rtl/>
        </w:rPr>
        <w:t xml:space="preserve"> </w:t>
      </w:r>
      <w:bookmarkEnd w:id="7292"/>
    </w:p>
    <w:p w:rsidR="00A24A36" w:rsidRDefault="00A24A36" w:rsidP="0009735D">
      <w:pPr>
        <w:rPr>
          <w:rtl/>
        </w:rPr>
      </w:pPr>
    </w:p>
    <w:p w:rsidR="00A24A36" w:rsidRDefault="00A24A36" w:rsidP="00AC1CE4">
      <w:pPr>
        <w:rPr>
          <w:rtl/>
        </w:rPr>
      </w:pPr>
      <w:bookmarkStart w:id="7293" w:name="_ETM_Q99_613000"/>
      <w:bookmarkEnd w:id="7293"/>
      <w:r>
        <w:rPr>
          <w:rFonts w:hint="cs"/>
          <w:rtl/>
        </w:rPr>
        <w:t xml:space="preserve">יש לנו גם </w:t>
      </w:r>
      <w:bookmarkStart w:id="7294" w:name="_ETM_Q99_611000"/>
      <w:bookmarkEnd w:id="7294"/>
      <w:r>
        <w:rPr>
          <w:rFonts w:hint="cs"/>
          <w:rtl/>
        </w:rPr>
        <w:t>בקשות דיבור.</w:t>
      </w:r>
    </w:p>
    <w:p w:rsidR="00A24A36" w:rsidRDefault="00A24A36" w:rsidP="00AC1CE4">
      <w:pPr>
        <w:rPr>
          <w:rtl/>
        </w:rPr>
      </w:pPr>
      <w:bookmarkStart w:id="7295" w:name="_ETM_Q99_623000"/>
      <w:bookmarkEnd w:id="7295"/>
    </w:p>
    <w:p w:rsidR="00A24A36" w:rsidRDefault="00A24A36" w:rsidP="00AC1CE4">
      <w:pPr>
        <w:pStyle w:val="af5"/>
        <w:rPr>
          <w:rtl/>
        </w:rPr>
      </w:pPr>
      <w:bookmarkStart w:id="7296" w:name="_ETM_Q99_617000"/>
      <w:bookmarkStart w:id="7297" w:name="ET_interruption_קריאות_6"/>
      <w:bookmarkEnd w:id="7296"/>
      <w:r w:rsidRPr="00784F21">
        <w:rPr>
          <w:rStyle w:val="TagStyle"/>
          <w:rtl/>
        </w:rPr>
        <w:t xml:space="preserve"> &lt;&lt; קרי</w:t>
      </w:r>
      <w:bookmarkStart w:id="7298" w:name="_ETM_Q99_620000"/>
      <w:bookmarkEnd w:id="7298"/>
      <w:r w:rsidRPr="00784F21">
        <w:rPr>
          <w:rStyle w:val="TagStyle"/>
          <w:rtl/>
        </w:rPr>
        <w:t>אה &gt;&gt;</w:t>
      </w:r>
      <w:r w:rsidRPr="00E6380C">
        <w:rPr>
          <w:rStyle w:val="TagStyle"/>
          <w:rtl/>
        </w:rPr>
        <w:t xml:space="preserve"> </w:t>
      </w:r>
      <w:r>
        <w:rPr>
          <w:rtl/>
        </w:rPr>
        <w:t>קריאות:</w:t>
      </w:r>
      <w:r w:rsidRPr="00E6380C">
        <w:rPr>
          <w:rStyle w:val="TagStyle"/>
          <w:rtl/>
        </w:rPr>
        <w:t xml:space="preserve"> </w:t>
      </w:r>
      <w:r w:rsidRPr="00784F21">
        <w:rPr>
          <w:rStyle w:val="TagStyle"/>
          <w:rtl/>
        </w:rPr>
        <w:t>&lt;&lt; קריאה &gt;&gt;</w:t>
      </w:r>
      <w:r>
        <w:rPr>
          <w:rtl/>
        </w:rPr>
        <w:t xml:space="preserve"> </w:t>
      </w:r>
      <w:bookmarkEnd w:id="7297"/>
    </w:p>
    <w:p w:rsidR="00A24A36" w:rsidRDefault="00A24A36" w:rsidP="0009735D">
      <w:pPr>
        <w:rPr>
          <w:rtl/>
        </w:rPr>
      </w:pPr>
    </w:p>
    <w:p w:rsidR="00A24A36" w:rsidRDefault="00A24A36" w:rsidP="00AC1CE4">
      <w:pPr>
        <w:rPr>
          <w:rtl/>
        </w:rPr>
      </w:pPr>
      <w:r>
        <w:rPr>
          <w:rFonts w:hint="cs"/>
          <w:rtl/>
        </w:rPr>
        <w:t>כן, כן. יש בקשות דיבור.</w:t>
      </w:r>
    </w:p>
    <w:p w:rsidR="00A24A36" w:rsidRDefault="00A24A36" w:rsidP="00AC1CE4">
      <w:pPr>
        <w:rPr>
          <w:rtl/>
        </w:rPr>
      </w:pPr>
    </w:p>
    <w:p w:rsidR="00A24A36" w:rsidRDefault="00A24A36" w:rsidP="00AC1CE4">
      <w:pPr>
        <w:pStyle w:val="af6"/>
        <w:rPr>
          <w:rtl/>
        </w:rPr>
      </w:pPr>
      <w:r w:rsidRPr="00784F21">
        <w:rPr>
          <w:rStyle w:val="TagStyle"/>
          <w:rtl/>
        </w:rPr>
        <w:t xml:space="preserve"> &lt;&lt; יור &gt;&gt;</w:t>
      </w:r>
      <w:r w:rsidRPr="00E6380C">
        <w:rPr>
          <w:rStyle w:val="TagStyle"/>
          <w:rtl/>
        </w:rPr>
        <w:t xml:space="preserve"> </w:t>
      </w:r>
      <w:r>
        <w:rPr>
          <w:rtl/>
        </w:rPr>
        <w:t>היו"ר יולי יואל אדלשטיין:</w:t>
      </w:r>
      <w:r w:rsidRPr="00E6380C">
        <w:rPr>
          <w:rStyle w:val="TagStyle"/>
          <w:rtl/>
        </w:rPr>
        <w:t xml:space="preserve"> </w:t>
      </w:r>
      <w:r w:rsidRPr="00784F21">
        <w:rPr>
          <w:rStyle w:val="TagStyle"/>
          <w:rtl/>
        </w:rPr>
        <w:t>&lt;&lt; יור &gt;&gt;</w:t>
      </w:r>
      <w:r>
        <w:rPr>
          <w:rtl/>
        </w:rPr>
        <w:t xml:space="preserve"> </w:t>
      </w:r>
    </w:p>
    <w:p w:rsidR="00A24A36" w:rsidRDefault="00A24A36" w:rsidP="0009735D">
      <w:pPr>
        <w:rPr>
          <w:rtl/>
        </w:rPr>
      </w:pPr>
      <w:bookmarkStart w:id="7299" w:name="_ETM_Q99_624000"/>
      <w:bookmarkEnd w:id="7299"/>
    </w:p>
    <w:p w:rsidR="00A24A36" w:rsidRDefault="00A24A36" w:rsidP="00AC1CE4">
      <w:pPr>
        <w:rPr>
          <w:rtl/>
        </w:rPr>
      </w:pPr>
      <w:r>
        <w:rPr>
          <w:rFonts w:hint="cs"/>
          <w:rtl/>
        </w:rPr>
        <w:t xml:space="preserve">אכן, יש בקשות דיבור. לא </w:t>
      </w:r>
      <w:bookmarkStart w:id="7300" w:name="_ETM_Q99_629000"/>
      <w:bookmarkEnd w:id="7300"/>
      <w:r>
        <w:rPr>
          <w:rFonts w:hint="cs"/>
          <w:rtl/>
        </w:rPr>
        <w:t>שמתי לב שפרט להסתייגויות יש גם בקשות דיבור. חבר</w:t>
      </w:r>
      <w:bookmarkStart w:id="7301" w:name="_ETM_Q99_634000"/>
      <w:bookmarkEnd w:id="7301"/>
      <w:r>
        <w:rPr>
          <w:rFonts w:hint="cs"/>
          <w:rtl/>
        </w:rPr>
        <w:t>י הכנסת, עמיר פרץ</w:t>
      </w:r>
      <w:r>
        <w:rPr>
          <w:rFonts w:hint="cs"/>
        </w:rPr>
        <w:t xml:space="preserve"> </w:t>
      </w:r>
      <w:r w:rsidR="006A3C86">
        <w:rPr>
          <w:rtl/>
        </w:rPr>
        <w:t>–</w:t>
      </w:r>
      <w:r>
        <w:rPr>
          <w:rFonts w:hint="cs"/>
          <w:rtl/>
        </w:rPr>
        <w:t xml:space="preserve"> מוותר; אורלי</w:t>
      </w:r>
      <w:r w:rsidR="0009735D">
        <w:rPr>
          <w:rFonts w:hint="cs"/>
          <w:rtl/>
        </w:rPr>
        <w:t xml:space="preserve"> </w:t>
      </w:r>
      <w:r>
        <w:rPr>
          <w:rFonts w:hint="cs"/>
          <w:rtl/>
        </w:rPr>
        <w:t xml:space="preserve">לוי אבקסיס </w:t>
      </w:r>
      <w:bookmarkStart w:id="7302" w:name="_ETM_Q99_637000"/>
      <w:bookmarkEnd w:id="7302"/>
      <w:r w:rsidR="006A3C86">
        <w:rPr>
          <w:rtl/>
        </w:rPr>
        <w:t>–</w:t>
      </w:r>
      <w:r>
        <w:rPr>
          <w:rFonts w:hint="cs"/>
          <w:rtl/>
        </w:rPr>
        <w:t xml:space="preserve"> מוותרת; איציק שמולי </w:t>
      </w:r>
      <w:r w:rsidR="006A3C86">
        <w:rPr>
          <w:rFonts w:hint="cs"/>
          <w:rtl/>
        </w:rPr>
        <w:t>– – –</w:t>
      </w:r>
    </w:p>
    <w:p w:rsidR="00A24A36" w:rsidRDefault="00A24A36" w:rsidP="00AC1CE4">
      <w:pPr>
        <w:rPr>
          <w:rtl/>
        </w:rPr>
      </w:pPr>
    </w:p>
    <w:p w:rsidR="00A24A36" w:rsidRDefault="00A24A36" w:rsidP="00AC1CE4">
      <w:pPr>
        <w:pStyle w:val="af5"/>
        <w:rPr>
          <w:rtl/>
        </w:rPr>
      </w:pPr>
      <w:bookmarkStart w:id="7303" w:name="ET_interruption_5111_8"/>
      <w:r w:rsidRPr="00784F21">
        <w:rPr>
          <w:rStyle w:val="TagStyle"/>
          <w:rtl/>
        </w:rPr>
        <w:t xml:space="preserve"> &lt;&lt; קריאה &gt;&gt;</w:t>
      </w:r>
      <w:r w:rsidRPr="00E6380C">
        <w:rPr>
          <w:rStyle w:val="TagStyle"/>
          <w:rtl/>
        </w:rPr>
        <w:t xml:space="preserve"> </w:t>
      </w:r>
      <w:r>
        <w:rPr>
          <w:rtl/>
        </w:rPr>
        <w:t>איציק שמולי (העבודה-גשר):</w:t>
      </w:r>
      <w:r w:rsidRPr="00E6380C">
        <w:rPr>
          <w:rStyle w:val="TagStyle"/>
          <w:rtl/>
        </w:rPr>
        <w:t xml:space="preserve"> </w:t>
      </w:r>
      <w:r w:rsidRPr="00784F21">
        <w:rPr>
          <w:rStyle w:val="TagStyle"/>
          <w:rtl/>
        </w:rPr>
        <w:t>&lt;&lt; קריאה &gt;&gt;</w:t>
      </w:r>
      <w:r>
        <w:rPr>
          <w:rtl/>
        </w:rPr>
        <w:t xml:space="preserve"> </w:t>
      </w:r>
      <w:bookmarkEnd w:id="7303"/>
    </w:p>
    <w:p w:rsidR="00A24A36" w:rsidRDefault="00A24A36" w:rsidP="0009735D">
      <w:pPr>
        <w:rPr>
          <w:rtl/>
        </w:rPr>
      </w:pPr>
    </w:p>
    <w:p w:rsidR="00A24A36" w:rsidRDefault="00A24A36" w:rsidP="00AC1CE4">
      <w:pPr>
        <w:rPr>
          <w:rtl/>
        </w:rPr>
      </w:pPr>
      <w:bookmarkStart w:id="7304" w:name="_ETM_Q99_635000"/>
      <w:bookmarkEnd w:id="7304"/>
      <w:r>
        <w:rPr>
          <w:rFonts w:hint="cs"/>
          <w:rtl/>
        </w:rPr>
        <w:t>מוותר.</w:t>
      </w:r>
    </w:p>
    <w:p w:rsidR="00A24A36" w:rsidRDefault="00A24A36" w:rsidP="00AC1CE4">
      <w:pPr>
        <w:rPr>
          <w:rtl/>
        </w:rPr>
      </w:pPr>
    </w:p>
    <w:p w:rsidR="00A24A36" w:rsidRDefault="00A24A36" w:rsidP="00AC1CE4">
      <w:pPr>
        <w:pStyle w:val="af6"/>
        <w:rPr>
          <w:rtl/>
        </w:rPr>
      </w:pPr>
      <w:r w:rsidRPr="00784F21">
        <w:rPr>
          <w:rStyle w:val="TagStyle"/>
          <w:rtl/>
        </w:rPr>
        <w:t xml:space="preserve"> &lt;&lt; יור &gt;&gt;</w:t>
      </w:r>
      <w:r w:rsidRPr="00E6380C">
        <w:rPr>
          <w:rStyle w:val="TagStyle"/>
          <w:rtl/>
        </w:rPr>
        <w:t xml:space="preserve"> </w:t>
      </w:r>
      <w:r>
        <w:rPr>
          <w:rtl/>
        </w:rPr>
        <w:t>היו"ר יולי יואל אדלשטיין:</w:t>
      </w:r>
      <w:r w:rsidRPr="00E6380C">
        <w:rPr>
          <w:rStyle w:val="TagStyle"/>
          <w:rtl/>
        </w:rPr>
        <w:t xml:space="preserve"> </w:t>
      </w:r>
      <w:r w:rsidRPr="00784F21">
        <w:rPr>
          <w:rStyle w:val="TagStyle"/>
          <w:rtl/>
        </w:rPr>
        <w:t>&lt;&lt; יור &gt;&gt;</w:t>
      </w:r>
      <w:r>
        <w:rPr>
          <w:rtl/>
        </w:rPr>
        <w:t xml:space="preserve"> </w:t>
      </w:r>
    </w:p>
    <w:p w:rsidR="00A24A36" w:rsidRDefault="00A24A36" w:rsidP="0009735D">
      <w:pPr>
        <w:rPr>
          <w:rtl/>
        </w:rPr>
      </w:pPr>
    </w:p>
    <w:p w:rsidR="00A24A36" w:rsidRDefault="00A24A36" w:rsidP="00AC1CE4">
      <w:pPr>
        <w:rPr>
          <w:rtl/>
        </w:rPr>
      </w:pPr>
      <w:bookmarkStart w:id="7305" w:name="_ETM_Q99_639000"/>
      <w:bookmarkEnd w:id="7305"/>
      <w:r>
        <w:rPr>
          <w:rFonts w:hint="cs"/>
          <w:rtl/>
        </w:rPr>
        <w:t xml:space="preserve">מרב מיכאלי </w:t>
      </w:r>
      <w:r w:rsidR="006A3C86">
        <w:rPr>
          <w:rFonts w:hint="cs"/>
          <w:rtl/>
        </w:rPr>
        <w:t>– – –</w:t>
      </w:r>
    </w:p>
    <w:p w:rsidR="00A24A36" w:rsidRDefault="00A24A36" w:rsidP="00AC1CE4">
      <w:pPr>
        <w:rPr>
          <w:rtl/>
        </w:rPr>
      </w:pPr>
    </w:p>
    <w:p w:rsidR="00A24A36" w:rsidRDefault="00A24A36" w:rsidP="00AC1CE4">
      <w:pPr>
        <w:pStyle w:val="af5"/>
        <w:rPr>
          <w:rtl/>
        </w:rPr>
      </w:pPr>
      <w:bookmarkStart w:id="7306" w:name="ET_interruption_5090_10"/>
      <w:r w:rsidRPr="00784F21">
        <w:rPr>
          <w:rStyle w:val="TagStyle"/>
          <w:rtl/>
        </w:rPr>
        <w:t xml:space="preserve"> &lt;&lt; קריאה &gt;&gt;</w:t>
      </w:r>
      <w:r w:rsidRPr="00E6380C">
        <w:rPr>
          <w:rStyle w:val="TagStyle"/>
          <w:rtl/>
        </w:rPr>
        <w:t xml:space="preserve"> </w:t>
      </w:r>
      <w:r>
        <w:rPr>
          <w:rtl/>
        </w:rPr>
        <w:t>מרב מיכאלי (העבודה-גשר):</w:t>
      </w:r>
      <w:r w:rsidRPr="00E6380C">
        <w:rPr>
          <w:rStyle w:val="TagStyle"/>
          <w:rtl/>
        </w:rPr>
        <w:t xml:space="preserve"> </w:t>
      </w:r>
      <w:r w:rsidRPr="00784F21">
        <w:rPr>
          <w:rStyle w:val="TagStyle"/>
          <w:rtl/>
        </w:rPr>
        <w:t>&lt;&lt; קריאה &gt;&gt;</w:t>
      </w:r>
      <w:r>
        <w:rPr>
          <w:rtl/>
        </w:rPr>
        <w:t xml:space="preserve"> </w:t>
      </w:r>
      <w:bookmarkEnd w:id="7306"/>
    </w:p>
    <w:p w:rsidR="00A24A36" w:rsidRDefault="00A24A36" w:rsidP="0009735D">
      <w:pPr>
        <w:rPr>
          <w:rtl/>
        </w:rPr>
      </w:pPr>
    </w:p>
    <w:p w:rsidR="00A24A36" w:rsidRPr="00F543E0" w:rsidRDefault="00A24A36" w:rsidP="00AC1CE4">
      <w:pPr>
        <w:rPr>
          <w:rtl/>
        </w:rPr>
      </w:pPr>
      <w:bookmarkStart w:id="7307" w:name="_ETM_Q99_638000"/>
      <w:bookmarkEnd w:id="7307"/>
      <w:r>
        <w:rPr>
          <w:rFonts w:hint="cs"/>
          <w:rtl/>
        </w:rPr>
        <w:t>מוותרת.</w:t>
      </w:r>
      <w:r>
        <w:rPr>
          <w:rtl/>
        </w:rPr>
        <w:t xml:space="preserve"> </w:t>
      </w:r>
    </w:p>
    <w:p w:rsidR="00A24A36" w:rsidRDefault="00A24A36" w:rsidP="00AC1CE4">
      <w:pPr>
        <w:rPr>
          <w:rtl/>
        </w:rPr>
      </w:pPr>
    </w:p>
    <w:p w:rsidR="00A24A36" w:rsidRDefault="00A24A36" w:rsidP="00AC1CE4">
      <w:pPr>
        <w:pStyle w:val="af6"/>
        <w:rPr>
          <w:rtl/>
        </w:rPr>
      </w:pPr>
      <w:r w:rsidRPr="00784F21">
        <w:rPr>
          <w:rStyle w:val="TagStyle"/>
          <w:rtl/>
        </w:rPr>
        <w:t xml:space="preserve"> &lt;&lt; יור &gt;&gt;</w:t>
      </w:r>
      <w:r w:rsidRPr="00E6380C">
        <w:rPr>
          <w:rStyle w:val="TagStyle"/>
          <w:rtl/>
        </w:rPr>
        <w:t xml:space="preserve"> </w:t>
      </w:r>
      <w:r>
        <w:rPr>
          <w:rtl/>
        </w:rPr>
        <w:t>היו"ר יולי יואל אדלשטיין:</w:t>
      </w:r>
      <w:r w:rsidRPr="00E6380C">
        <w:rPr>
          <w:rStyle w:val="TagStyle"/>
          <w:rtl/>
        </w:rPr>
        <w:t xml:space="preserve"> </w:t>
      </w:r>
      <w:r w:rsidRPr="00784F21">
        <w:rPr>
          <w:rStyle w:val="TagStyle"/>
          <w:rtl/>
        </w:rPr>
        <w:t>&lt;&lt; יור &gt;&gt;</w:t>
      </w:r>
      <w:r>
        <w:rPr>
          <w:rtl/>
        </w:rPr>
        <w:t xml:space="preserve"> </w:t>
      </w:r>
    </w:p>
    <w:p w:rsidR="00A24A36" w:rsidRDefault="00A24A36" w:rsidP="0009735D">
      <w:pPr>
        <w:rPr>
          <w:rtl/>
        </w:rPr>
      </w:pPr>
    </w:p>
    <w:p w:rsidR="00A24A36" w:rsidRDefault="00A24A36" w:rsidP="00AC1CE4">
      <w:pPr>
        <w:rPr>
          <w:rtl/>
        </w:rPr>
      </w:pPr>
      <w:bookmarkStart w:id="7308" w:name="_ETM_Q99_645000"/>
      <w:bookmarkEnd w:id="7308"/>
      <w:r>
        <w:rPr>
          <w:rFonts w:hint="cs"/>
          <w:rtl/>
        </w:rPr>
        <w:t xml:space="preserve">עמר </w:t>
      </w:r>
      <w:bookmarkStart w:id="7309" w:name="_ETM_Q99_640000"/>
      <w:bookmarkEnd w:id="7309"/>
      <w:r>
        <w:rPr>
          <w:rFonts w:hint="cs"/>
          <w:rtl/>
        </w:rPr>
        <w:t>בר לב; רויטל סויד; אורי מקלב; ישראל אייכלר; ניצן הורוביץ; סתיו שפיר; יאיר גולן. תמר זנדברג.</w:t>
      </w:r>
    </w:p>
    <w:p w:rsidR="00A24A36" w:rsidRDefault="00A24A36" w:rsidP="00AC1CE4">
      <w:pPr>
        <w:rPr>
          <w:rtl/>
        </w:rPr>
      </w:pPr>
    </w:p>
    <w:p w:rsidR="00A24A36" w:rsidRDefault="00A24A36" w:rsidP="00AC1CE4">
      <w:pPr>
        <w:pStyle w:val="af5"/>
        <w:rPr>
          <w:rtl/>
        </w:rPr>
      </w:pPr>
      <w:r w:rsidRPr="00784F21">
        <w:rPr>
          <w:rStyle w:val="TagStyle"/>
          <w:rtl/>
        </w:rPr>
        <w:t xml:space="preserve"> &lt;&lt; קריאה &gt;&gt;</w:t>
      </w:r>
      <w:r w:rsidRPr="00EE12BE">
        <w:rPr>
          <w:rStyle w:val="TagStyle"/>
          <w:rtl/>
        </w:rPr>
        <w:t xml:space="preserve"> </w:t>
      </w:r>
      <w:r>
        <w:rPr>
          <w:rtl/>
        </w:rPr>
        <w:t>תמר זנדברג (המחנה הדמוקרטי):</w:t>
      </w:r>
      <w:r w:rsidRPr="00EE12BE">
        <w:rPr>
          <w:rStyle w:val="TagStyle"/>
          <w:rtl/>
        </w:rPr>
        <w:t xml:space="preserve"> </w:t>
      </w:r>
      <w:r w:rsidRPr="00784F21">
        <w:rPr>
          <w:rStyle w:val="TagStyle"/>
          <w:rtl/>
        </w:rPr>
        <w:t>&lt;&lt; קריאה &gt;&gt;</w:t>
      </w:r>
      <w:r>
        <w:rPr>
          <w:rtl/>
        </w:rPr>
        <w:t xml:space="preserve"> </w:t>
      </w:r>
    </w:p>
    <w:p w:rsidR="00A24A36" w:rsidRDefault="00A24A36" w:rsidP="0009735D">
      <w:pPr>
        <w:rPr>
          <w:rtl/>
        </w:rPr>
      </w:pPr>
    </w:p>
    <w:p w:rsidR="00A24A36" w:rsidRDefault="00A24A36" w:rsidP="00AC1CE4">
      <w:pPr>
        <w:rPr>
          <w:rtl/>
        </w:rPr>
      </w:pPr>
      <w:bookmarkStart w:id="7310" w:name="_ETM_Q99_651000"/>
      <w:bookmarkEnd w:id="7310"/>
      <w:r>
        <w:rPr>
          <w:rFonts w:hint="cs"/>
          <w:rtl/>
        </w:rPr>
        <w:t>כן.</w:t>
      </w:r>
    </w:p>
    <w:p w:rsidR="00A24A36" w:rsidRDefault="00A24A36" w:rsidP="00AC1CE4">
      <w:pPr>
        <w:rPr>
          <w:rtl/>
        </w:rPr>
      </w:pPr>
      <w:bookmarkStart w:id="7311" w:name="_ETM_Q99_657000"/>
      <w:bookmarkEnd w:id="7311"/>
    </w:p>
    <w:p w:rsidR="00A24A36" w:rsidRDefault="00A24A36" w:rsidP="00AC1CE4">
      <w:pPr>
        <w:pStyle w:val="af5"/>
        <w:rPr>
          <w:rtl/>
        </w:rPr>
      </w:pPr>
      <w:r w:rsidRPr="00784F21">
        <w:rPr>
          <w:rStyle w:val="TagStyle"/>
          <w:rtl/>
        </w:rPr>
        <w:t xml:space="preserve"> &lt;&lt; קריאה &gt;&gt;</w:t>
      </w:r>
      <w:r w:rsidRPr="00EE12BE">
        <w:rPr>
          <w:rStyle w:val="TagStyle"/>
          <w:rtl/>
        </w:rPr>
        <w:t xml:space="preserve"> </w:t>
      </w:r>
      <w:r>
        <w:rPr>
          <w:rtl/>
        </w:rPr>
        <w:t>קריאה:</w:t>
      </w:r>
      <w:r w:rsidRPr="00EE12BE">
        <w:rPr>
          <w:rStyle w:val="TagStyle"/>
          <w:rtl/>
        </w:rPr>
        <w:t xml:space="preserve"> </w:t>
      </w:r>
      <w:r w:rsidRPr="00784F21">
        <w:rPr>
          <w:rStyle w:val="TagStyle"/>
          <w:rtl/>
        </w:rPr>
        <w:t>&lt;&lt; קריאה &gt;&gt;</w:t>
      </w:r>
      <w:r>
        <w:rPr>
          <w:rtl/>
        </w:rPr>
        <w:t xml:space="preserve"> </w:t>
      </w:r>
    </w:p>
    <w:p w:rsidR="00A24A36" w:rsidRDefault="00A24A36" w:rsidP="0009735D">
      <w:pPr>
        <w:rPr>
          <w:rtl/>
        </w:rPr>
      </w:pPr>
    </w:p>
    <w:p w:rsidR="00A24A36" w:rsidRPr="00E6380C" w:rsidRDefault="00A24A36" w:rsidP="00AC1CE4">
      <w:pPr>
        <w:rPr>
          <w:rtl/>
        </w:rPr>
      </w:pPr>
      <w:bookmarkStart w:id="7312" w:name="_ETM_Q99_655000"/>
      <w:bookmarkEnd w:id="7312"/>
      <w:r>
        <w:rPr>
          <w:rFonts w:hint="cs"/>
          <w:rtl/>
        </w:rPr>
        <w:t>או-אה.</w:t>
      </w:r>
    </w:p>
    <w:p w:rsidR="00A24A36" w:rsidRDefault="00A24A36" w:rsidP="00AC1CE4">
      <w:pPr>
        <w:rPr>
          <w:rtl/>
        </w:rPr>
      </w:pPr>
      <w:bookmarkStart w:id="7313" w:name="_ETM_Q99_642000"/>
      <w:bookmarkEnd w:id="7313"/>
    </w:p>
    <w:p w:rsidR="00A24A36" w:rsidRDefault="00A24A36" w:rsidP="00AC1CE4">
      <w:pPr>
        <w:pStyle w:val="af6"/>
        <w:rPr>
          <w:rtl/>
        </w:rPr>
      </w:pPr>
      <w:r w:rsidRPr="00784F21">
        <w:rPr>
          <w:rStyle w:val="TagStyle"/>
          <w:rtl/>
        </w:rPr>
        <w:t xml:space="preserve"> &lt;&lt; יור &gt;&gt;</w:t>
      </w:r>
      <w:r w:rsidRPr="00EE12BE">
        <w:rPr>
          <w:rStyle w:val="TagStyle"/>
          <w:rtl/>
        </w:rPr>
        <w:t xml:space="preserve"> </w:t>
      </w:r>
      <w:r>
        <w:rPr>
          <w:rtl/>
        </w:rPr>
        <w:t>היו"ר יולי יואל אדלשטיין:</w:t>
      </w:r>
      <w:r w:rsidRPr="00EE12BE">
        <w:rPr>
          <w:rStyle w:val="TagStyle"/>
          <w:rtl/>
        </w:rPr>
        <w:t xml:space="preserve"> </w:t>
      </w:r>
      <w:r w:rsidRPr="00784F21">
        <w:rPr>
          <w:rStyle w:val="TagStyle"/>
          <w:rtl/>
        </w:rPr>
        <w:t>&lt;&lt; יור &gt;&gt;</w:t>
      </w:r>
      <w:r>
        <w:rPr>
          <w:rtl/>
        </w:rPr>
        <w:t xml:space="preserve"> </w:t>
      </w:r>
    </w:p>
    <w:p w:rsidR="00A24A36" w:rsidRDefault="00A24A36" w:rsidP="0009735D">
      <w:pPr>
        <w:rPr>
          <w:rtl/>
        </w:rPr>
      </w:pPr>
    </w:p>
    <w:p w:rsidR="00A24A36" w:rsidRDefault="00A24A36" w:rsidP="00AC1CE4">
      <w:pPr>
        <w:rPr>
          <w:rtl/>
        </w:rPr>
      </w:pPr>
      <w:bookmarkStart w:id="7314" w:name="_ETM_Q99_660000"/>
      <w:bookmarkEnd w:id="7314"/>
      <w:r>
        <w:rPr>
          <w:rFonts w:hint="cs"/>
          <w:rtl/>
        </w:rPr>
        <w:t>בבקשה, חברת הכנסת תמר זנדברג.</w:t>
      </w:r>
    </w:p>
    <w:p w:rsidR="00A24A36" w:rsidRPr="00775FB9" w:rsidRDefault="00A24A36" w:rsidP="00AC1CE4">
      <w:pPr>
        <w:rPr>
          <w:rtl/>
        </w:rPr>
      </w:pPr>
      <w:bookmarkStart w:id="7315" w:name="_ETM_Q99_661000"/>
      <w:bookmarkEnd w:id="7315"/>
    </w:p>
    <w:p w:rsidR="00A24A36" w:rsidRDefault="00A24A36" w:rsidP="00AC1CE4">
      <w:pPr>
        <w:pStyle w:val="af5"/>
        <w:rPr>
          <w:rtl/>
        </w:rPr>
      </w:pPr>
      <w:bookmarkStart w:id="7316" w:name="ET_interruption_5264_17"/>
      <w:r w:rsidRPr="00784F21">
        <w:rPr>
          <w:rStyle w:val="TagStyle"/>
          <w:rtl/>
        </w:rPr>
        <w:t xml:space="preserve"> &lt;&lt; קריאה &gt;&gt;</w:t>
      </w:r>
      <w:r w:rsidRPr="00302AF2">
        <w:rPr>
          <w:rStyle w:val="TagStyle"/>
          <w:rtl/>
        </w:rPr>
        <w:t xml:space="preserve"> </w:t>
      </w:r>
      <w:r>
        <w:rPr>
          <w:rtl/>
        </w:rPr>
        <w:t>אחמד טיבי (הרשימה המשותפת):</w:t>
      </w:r>
      <w:r w:rsidRPr="00302AF2">
        <w:rPr>
          <w:rStyle w:val="TagStyle"/>
          <w:rtl/>
        </w:rPr>
        <w:t xml:space="preserve"> </w:t>
      </w:r>
      <w:r w:rsidRPr="00784F21">
        <w:rPr>
          <w:rStyle w:val="TagStyle"/>
          <w:rtl/>
        </w:rPr>
        <w:t>&lt;&lt; קריאה &gt;&gt;</w:t>
      </w:r>
      <w:r>
        <w:rPr>
          <w:rtl/>
        </w:rPr>
        <w:t xml:space="preserve"> </w:t>
      </w:r>
      <w:bookmarkEnd w:id="7316"/>
    </w:p>
    <w:p w:rsidR="00A24A36" w:rsidRDefault="00A24A36" w:rsidP="0009735D">
      <w:pPr>
        <w:rPr>
          <w:rtl/>
        </w:rPr>
      </w:pPr>
      <w:bookmarkStart w:id="7317" w:name="_ETM_Q99_662000"/>
      <w:bookmarkEnd w:id="7317"/>
    </w:p>
    <w:p w:rsidR="00A24A36" w:rsidRDefault="006A3C86" w:rsidP="00AC1CE4">
      <w:pPr>
        <w:rPr>
          <w:rtl/>
        </w:rPr>
      </w:pPr>
      <w:r>
        <w:rPr>
          <w:rFonts w:hint="cs"/>
          <w:rtl/>
        </w:rPr>
        <w:t>– – –</w:t>
      </w:r>
      <w:r w:rsidR="00A24A36">
        <w:rPr>
          <w:rFonts w:hint="cs"/>
          <w:rtl/>
        </w:rPr>
        <w:t xml:space="preserve"> היא ביקשה לדבר. מה הבעיה שלכם?</w:t>
      </w:r>
    </w:p>
    <w:p w:rsidR="00A24A36" w:rsidRDefault="00A24A36" w:rsidP="00AC1CE4">
      <w:pPr>
        <w:rPr>
          <w:rtl/>
        </w:rPr>
      </w:pPr>
      <w:bookmarkStart w:id="7318" w:name="_ETM_Q99_663000"/>
      <w:bookmarkEnd w:id="7318"/>
    </w:p>
    <w:p w:rsidR="00A24A36" w:rsidRDefault="00A24A36" w:rsidP="00AC1CE4">
      <w:pPr>
        <w:pStyle w:val="af5"/>
        <w:rPr>
          <w:rtl/>
        </w:rPr>
      </w:pPr>
      <w:r w:rsidRPr="00784F21">
        <w:rPr>
          <w:rStyle w:val="TagStyle"/>
          <w:rtl/>
        </w:rPr>
        <w:t xml:space="preserve"> &lt;&lt; קריאה &gt;&gt;</w:t>
      </w:r>
      <w:r w:rsidRPr="00302AF2">
        <w:rPr>
          <w:rStyle w:val="TagStyle"/>
          <w:rtl/>
        </w:rPr>
        <w:t xml:space="preserve"> </w:t>
      </w:r>
      <w:r>
        <w:rPr>
          <w:rtl/>
        </w:rPr>
        <w:t>קריאה:</w:t>
      </w:r>
      <w:r w:rsidRPr="00302AF2">
        <w:rPr>
          <w:rStyle w:val="TagStyle"/>
          <w:rtl/>
        </w:rPr>
        <w:t xml:space="preserve"> </w:t>
      </w:r>
      <w:r w:rsidRPr="00784F21">
        <w:rPr>
          <w:rStyle w:val="TagStyle"/>
          <w:rtl/>
        </w:rPr>
        <w:t>&lt;&lt; קריאה &gt;&gt;</w:t>
      </w:r>
      <w:r>
        <w:rPr>
          <w:rtl/>
        </w:rPr>
        <w:t xml:space="preserve"> </w:t>
      </w:r>
    </w:p>
    <w:p w:rsidR="00A24A36" w:rsidRDefault="00A24A36" w:rsidP="0009735D">
      <w:pPr>
        <w:rPr>
          <w:rtl/>
        </w:rPr>
      </w:pPr>
    </w:p>
    <w:p w:rsidR="00A24A36" w:rsidRPr="00F543E0" w:rsidRDefault="00A24A36" w:rsidP="00AC1CE4">
      <w:pPr>
        <w:rPr>
          <w:rtl/>
        </w:rPr>
      </w:pPr>
      <w:r>
        <w:rPr>
          <w:rFonts w:hint="cs"/>
          <w:rtl/>
        </w:rPr>
        <w:t>היא ממשלת המיעוט שלך.</w:t>
      </w:r>
    </w:p>
    <w:p w:rsidR="00A24A36" w:rsidRDefault="00A24A36" w:rsidP="00AC1CE4">
      <w:pPr>
        <w:rPr>
          <w:rtl/>
        </w:rPr>
      </w:pPr>
    </w:p>
    <w:p w:rsidR="00A24A36" w:rsidRDefault="00A24A36" w:rsidP="00AC1CE4">
      <w:pPr>
        <w:pStyle w:val="af5"/>
        <w:rPr>
          <w:rtl/>
        </w:rPr>
      </w:pPr>
      <w:r w:rsidRPr="00784F21">
        <w:rPr>
          <w:rStyle w:val="TagStyle"/>
          <w:rtl/>
        </w:rPr>
        <w:t xml:space="preserve"> &lt;&lt; קריאה &gt;&gt;</w:t>
      </w:r>
      <w:r w:rsidRPr="00302AF2">
        <w:rPr>
          <w:rStyle w:val="TagStyle"/>
          <w:rtl/>
        </w:rPr>
        <w:t xml:space="preserve"> </w:t>
      </w:r>
      <w:r>
        <w:rPr>
          <w:rtl/>
        </w:rPr>
        <w:t>אחמד טיבי (הרשימה המשותפת):</w:t>
      </w:r>
      <w:r w:rsidRPr="00302AF2">
        <w:rPr>
          <w:rStyle w:val="TagStyle"/>
          <w:rtl/>
        </w:rPr>
        <w:t xml:space="preserve"> </w:t>
      </w:r>
      <w:r w:rsidRPr="00784F21">
        <w:rPr>
          <w:rStyle w:val="TagStyle"/>
          <w:rtl/>
        </w:rPr>
        <w:t>&lt;&lt; קריאה &gt;&gt;</w:t>
      </w:r>
      <w:r>
        <w:rPr>
          <w:rtl/>
        </w:rPr>
        <w:t xml:space="preserve"> </w:t>
      </w:r>
    </w:p>
    <w:p w:rsidR="00A24A36" w:rsidRDefault="00A24A36" w:rsidP="0009735D">
      <w:pPr>
        <w:rPr>
          <w:rtl/>
        </w:rPr>
      </w:pPr>
    </w:p>
    <w:p w:rsidR="00A24A36" w:rsidRDefault="00A24A36" w:rsidP="00AC1CE4">
      <w:pPr>
        <w:rPr>
          <w:rtl/>
        </w:rPr>
      </w:pPr>
      <w:bookmarkStart w:id="7319" w:name="_ETM_Q99_666000"/>
      <w:bookmarkEnd w:id="7319"/>
      <w:r>
        <w:rPr>
          <w:rFonts w:hint="cs"/>
          <w:rtl/>
        </w:rPr>
        <w:t xml:space="preserve">היא הרבה יותר </w:t>
      </w:r>
      <w:bookmarkStart w:id="7320" w:name="_ETM_Q99_665000"/>
      <w:bookmarkEnd w:id="7320"/>
      <w:r>
        <w:rPr>
          <w:rFonts w:hint="cs"/>
          <w:rtl/>
        </w:rPr>
        <w:t>טובה ממך.</w:t>
      </w:r>
    </w:p>
    <w:p w:rsidR="00A24A36" w:rsidRDefault="00A24A36" w:rsidP="00AC1CE4">
      <w:pPr>
        <w:rPr>
          <w:rtl/>
        </w:rPr>
      </w:pPr>
    </w:p>
    <w:p w:rsidR="00A24A36" w:rsidRDefault="00A24A36" w:rsidP="00AC1CE4">
      <w:pPr>
        <w:pStyle w:val="a4"/>
        <w:rPr>
          <w:rtl/>
        </w:rPr>
      </w:pPr>
      <w:bookmarkStart w:id="7321" w:name="_ETM_Q99_673000"/>
      <w:bookmarkStart w:id="7322" w:name="ET_speaker_5079_19"/>
      <w:bookmarkEnd w:id="7321"/>
      <w:r w:rsidRPr="00784F21">
        <w:rPr>
          <w:rStyle w:val="TagStyle"/>
          <w:rtl/>
        </w:rPr>
        <w:t xml:space="preserve"> &lt;&lt; דובר &gt;&gt;</w:t>
      </w:r>
      <w:r w:rsidRPr="00814029">
        <w:rPr>
          <w:rStyle w:val="TagStyle"/>
          <w:rtl/>
        </w:rPr>
        <w:t xml:space="preserve"> </w:t>
      </w:r>
      <w:bookmarkStart w:id="7323" w:name="_Toc27056664"/>
      <w:bookmarkStart w:id="7324" w:name="_Toc27294095"/>
      <w:bookmarkStart w:id="7325" w:name="_Toc27294228"/>
      <w:bookmarkStart w:id="7326" w:name="_Toc27297143"/>
      <w:bookmarkStart w:id="7327" w:name="_Toc27558212"/>
      <w:r>
        <w:rPr>
          <w:rtl/>
        </w:rPr>
        <w:t>תמר זנדברג (המחנה הדמוקרטי):</w:t>
      </w:r>
      <w:bookmarkEnd w:id="7323"/>
      <w:bookmarkEnd w:id="7324"/>
      <w:bookmarkEnd w:id="7325"/>
      <w:bookmarkEnd w:id="7326"/>
      <w:bookmarkEnd w:id="7327"/>
      <w:r w:rsidRPr="00814029">
        <w:rPr>
          <w:rStyle w:val="TagStyle"/>
          <w:rtl/>
        </w:rPr>
        <w:t xml:space="preserve"> </w:t>
      </w:r>
      <w:r w:rsidRPr="00784F21">
        <w:rPr>
          <w:rStyle w:val="TagStyle"/>
          <w:rtl/>
        </w:rPr>
        <w:t>&lt;&lt; דובר &gt;&gt;</w:t>
      </w:r>
      <w:r>
        <w:rPr>
          <w:rtl/>
        </w:rPr>
        <w:t xml:space="preserve"> </w:t>
      </w:r>
      <w:bookmarkEnd w:id="7322"/>
    </w:p>
    <w:p w:rsidR="00A24A36" w:rsidRDefault="00A24A36" w:rsidP="0009735D">
      <w:pPr>
        <w:rPr>
          <w:rtl/>
        </w:rPr>
      </w:pPr>
    </w:p>
    <w:p w:rsidR="00A24A36" w:rsidRDefault="00A24A36" w:rsidP="00AC1CE4">
      <w:pPr>
        <w:rPr>
          <w:rtl/>
        </w:rPr>
      </w:pPr>
      <w:r>
        <w:rPr>
          <w:rFonts w:hint="cs"/>
          <w:rtl/>
        </w:rPr>
        <w:t>אדוני היושב-ראש, לא הייתי קמה לדבר</w:t>
      </w:r>
      <w:bookmarkStart w:id="7328" w:name="_ETM_Q99_684000"/>
      <w:bookmarkEnd w:id="7328"/>
      <w:r>
        <w:rPr>
          <w:rFonts w:hint="cs"/>
          <w:rtl/>
        </w:rPr>
        <w:t xml:space="preserve"> </w:t>
      </w:r>
      <w:r w:rsidR="006A3C86">
        <w:rPr>
          <w:rFonts w:hint="eastAsia"/>
          <w:rtl/>
        </w:rPr>
        <w:t>–</w:t>
      </w:r>
      <w:r>
        <w:rPr>
          <w:rFonts w:hint="cs"/>
          <w:rtl/>
        </w:rPr>
        <w:t xml:space="preserve"> כולם פה </w:t>
      </w:r>
      <w:bookmarkStart w:id="7329" w:name="_ETM_Q99_676000"/>
      <w:bookmarkEnd w:id="7329"/>
      <w:r>
        <w:rPr>
          <w:rFonts w:hint="cs"/>
          <w:rtl/>
        </w:rPr>
        <w:t>באו לפזר את הכנסת ולקצר את ימיה, והי</w:t>
      </w:r>
      <w:bookmarkStart w:id="7330" w:name="_ETM_Q99_682000"/>
      <w:bookmarkEnd w:id="7330"/>
      <w:r>
        <w:rPr>
          <w:rFonts w:hint="cs"/>
          <w:rtl/>
        </w:rPr>
        <w:t xml:space="preserve">א כנראה הייתה צריכה להתפזר ולצאת לבחירות נוספות </w:t>
      </w:r>
      <w:r w:rsidR="006A3C86">
        <w:rPr>
          <w:rtl/>
        </w:rPr>
        <w:t>–</w:t>
      </w:r>
      <w:r>
        <w:rPr>
          <w:rFonts w:hint="cs"/>
          <w:rtl/>
        </w:rPr>
        <w:t xml:space="preserve"> אבל המופע, הטפת המוסר הצבועה שלך </w:t>
      </w:r>
      <w:bookmarkStart w:id="7331" w:name="_ETM_Q99_693000"/>
      <w:bookmarkEnd w:id="7331"/>
      <w:r>
        <w:rPr>
          <w:rFonts w:hint="cs"/>
          <w:rtl/>
        </w:rPr>
        <w:t>פשוט לא השאירה אותי שקטה לרגע אחד.</w:t>
      </w:r>
    </w:p>
    <w:p w:rsidR="00A24A36" w:rsidRDefault="00A24A36" w:rsidP="00AC1CE4">
      <w:pPr>
        <w:rPr>
          <w:rtl/>
        </w:rPr>
      </w:pPr>
    </w:p>
    <w:p w:rsidR="00A24A36" w:rsidRDefault="00A24A36" w:rsidP="00AC1CE4">
      <w:pPr>
        <w:pStyle w:val="af5"/>
        <w:rPr>
          <w:rtl/>
        </w:rPr>
      </w:pPr>
      <w:r w:rsidRPr="00784F21">
        <w:rPr>
          <w:rStyle w:val="TagStyle"/>
          <w:rtl/>
        </w:rPr>
        <w:t xml:space="preserve"> &lt;&lt; קריאה &gt;&gt;</w:t>
      </w:r>
      <w:r w:rsidRPr="004D0454">
        <w:rPr>
          <w:rStyle w:val="TagStyle"/>
          <w:rtl/>
        </w:rPr>
        <w:t xml:space="preserve"> </w:t>
      </w:r>
      <w:r>
        <w:rPr>
          <w:rtl/>
        </w:rPr>
        <w:t>קריאות:</w:t>
      </w:r>
      <w:r w:rsidRPr="004D0454">
        <w:rPr>
          <w:rStyle w:val="TagStyle"/>
          <w:rtl/>
        </w:rPr>
        <w:t xml:space="preserve"> </w:t>
      </w:r>
      <w:r w:rsidRPr="00784F21">
        <w:rPr>
          <w:rStyle w:val="TagStyle"/>
          <w:rtl/>
        </w:rPr>
        <w:t>&lt;&lt; קריאה &gt;&gt;</w:t>
      </w:r>
      <w:r>
        <w:rPr>
          <w:rtl/>
        </w:rPr>
        <w:t xml:space="preserve"> </w:t>
      </w:r>
    </w:p>
    <w:p w:rsidR="00A24A36" w:rsidRDefault="00A24A36" w:rsidP="0009735D">
      <w:pPr>
        <w:rPr>
          <w:rtl/>
        </w:rPr>
      </w:pPr>
    </w:p>
    <w:p w:rsidR="00A24A36" w:rsidRDefault="006A3C86" w:rsidP="00AC1CE4">
      <w:pPr>
        <w:rPr>
          <w:rtl/>
        </w:rPr>
      </w:pPr>
      <w:bookmarkStart w:id="7332" w:name="_ETM_Q99_695000"/>
      <w:bookmarkEnd w:id="7332"/>
      <w:r>
        <w:rPr>
          <w:rFonts w:hint="cs"/>
          <w:rtl/>
        </w:rPr>
        <w:t>– – –</w:t>
      </w:r>
    </w:p>
    <w:p w:rsidR="00A24A36" w:rsidRDefault="00A24A36" w:rsidP="00AC1CE4">
      <w:pPr>
        <w:rPr>
          <w:rtl/>
        </w:rPr>
      </w:pPr>
      <w:bookmarkStart w:id="7333" w:name="_ETM_Q99_696000"/>
      <w:bookmarkEnd w:id="7333"/>
    </w:p>
    <w:p w:rsidR="00A24A36" w:rsidRDefault="00A24A36" w:rsidP="00AC1CE4">
      <w:pPr>
        <w:pStyle w:val="-"/>
        <w:rPr>
          <w:rtl/>
        </w:rPr>
      </w:pPr>
      <w:bookmarkStart w:id="7334" w:name="ET_speakercontinue_5079_21"/>
      <w:r w:rsidRPr="00784F21">
        <w:rPr>
          <w:rStyle w:val="TagStyle"/>
          <w:rtl/>
        </w:rPr>
        <w:t xml:space="preserve"> &lt;&lt; דובר_המשך &gt;&gt;</w:t>
      </w:r>
      <w:r w:rsidRPr="004D0454">
        <w:rPr>
          <w:rStyle w:val="TagStyle"/>
          <w:rtl/>
        </w:rPr>
        <w:t xml:space="preserve"> </w:t>
      </w:r>
      <w:r>
        <w:rPr>
          <w:rtl/>
        </w:rPr>
        <w:t>תמר זנדברג (המחנה הדמוקרטי):</w:t>
      </w:r>
      <w:r w:rsidRPr="004D0454">
        <w:rPr>
          <w:rStyle w:val="TagStyle"/>
          <w:rtl/>
        </w:rPr>
        <w:t xml:space="preserve"> </w:t>
      </w:r>
      <w:r w:rsidRPr="00784F21">
        <w:rPr>
          <w:rStyle w:val="TagStyle"/>
          <w:rtl/>
        </w:rPr>
        <w:t>&lt;&lt; דובר_המשך &gt;&gt;</w:t>
      </w:r>
      <w:r>
        <w:rPr>
          <w:rtl/>
        </w:rPr>
        <w:t xml:space="preserve"> </w:t>
      </w:r>
      <w:bookmarkEnd w:id="7334"/>
    </w:p>
    <w:p w:rsidR="00A24A36" w:rsidRDefault="00A24A36" w:rsidP="0009735D">
      <w:pPr>
        <w:rPr>
          <w:rtl/>
        </w:rPr>
      </w:pPr>
    </w:p>
    <w:p w:rsidR="00A24A36" w:rsidRDefault="00A24A36" w:rsidP="00AC1CE4">
      <w:pPr>
        <w:rPr>
          <w:rtl/>
        </w:rPr>
      </w:pPr>
      <w:bookmarkStart w:id="7335" w:name="_ETM_Q99_697000"/>
      <w:bookmarkEnd w:id="7335"/>
      <w:r>
        <w:rPr>
          <w:rFonts w:hint="cs"/>
          <w:rtl/>
        </w:rPr>
        <w:t>זה</w:t>
      </w:r>
      <w:bookmarkStart w:id="7336" w:name="_ETM_Q99_699000"/>
      <w:bookmarkEnd w:id="7336"/>
      <w:r>
        <w:rPr>
          <w:rFonts w:hint="cs"/>
          <w:rtl/>
        </w:rPr>
        <w:t xml:space="preserve"> פשוט היה שיאו של מופע של צדקנות</w:t>
      </w:r>
      <w:r>
        <w:rPr>
          <w:rFonts w:hint="eastAsia"/>
          <w:rtl/>
        </w:rPr>
        <w:t xml:space="preserve"> </w:t>
      </w:r>
      <w:r w:rsidR="006A3C86">
        <w:rPr>
          <w:rFonts w:hint="eastAsia"/>
          <w:rtl/>
        </w:rPr>
        <w:t>–</w:t>
      </w:r>
      <w:r>
        <w:rPr>
          <w:rFonts w:hint="eastAsia"/>
          <w:rtl/>
        </w:rPr>
        <w:t xml:space="preserve"> </w:t>
      </w:r>
      <w:r>
        <w:rPr>
          <w:rFonts w:hint="cs"/>
          <w:rtl/>
        </w:rPr>
        <w:t xml:space="preserve">של שתי כנסות כבר </w:t>
      </w:r>
      <w:bookmarkStart w:id="7337" w:name="_ETM_Q99_705000"/>
      <w:bookmarkEnd w:id="7337"/>
      <w:r w:rsidR="006A3C86">
        <w:rPr>
          <w:rFonts w:hint="eastAsia"/>
          <w:rtl/>
        </w:rPr>
        <w:t>–</w:t>
      </w:r>
      <w:r>
        <w:rPr>
          <w:rFonts w:hint="cs"/>
          <w:rtl/>
        </w:rPr>
        <w:t xml:space="preserve"> התנשאות וניתוק שהיה צריך להגיע </w:t>
      </w:r>
      <w:bookmarkStart w:id="7338" w:name="_ETM_Q99_709000"/>
      <w:bookmarkEnd w:id="7338"/>
      <w:r>
        <w:rPr>
          <w:rFonts w:hint="cs"/>
          <w:rtl/>
        </w:rPr>
        <w:t xml:space="preserve">אל סופו כבר מזמן. זה באמת אקורד סיום מביש לשתי </w:t>
      </w:r>
      <w:bookmarkStart w:id="7339" w:name="_ETM_Q99_716000"/>
      <w:bookmarkEnd w:id="7339"/>
      <w:r>
        <w:rPr>
          <w:rFonts w:hint="cs"/>
          <w:rtl/>
        </w:rPr>
        <w:t>כנסות שבהן הגישה הזאת שאתה הפגנת כאן, שמוביל ראש הממשלה</w:t>
      </w:r>
      <w:bookmarkStart w:id="7340" w:name="_ETM_Q99_717000"/>
      <w:bookmarkEnd w:id="7340"/>
      <w:r>
        <w:rPr>
          <w:rFonts w:hint="cs"/>
          <w:rtl/>
        </w:rPr>
        <w:t xml:space="preserve"> </w:t>
      </w:r>
      <w:r w:rsidR="006A3C86">
        <w:rPr>
          <w:rFonts w:hint="eastAsia"/>
          <w:rtl/>
        </w:rPr>
        <w:t>–</w:t>
      </w:r>
      <w:r>
        <w:rPr>
          <w:rFonts w:hint="cs"/>
          <w:rtl/>
        </w:rPr>
        <w:t xml:space="preserve"> שיצא כרגע מהאולם, כי לא נאה לו </w:t>
      </w:r>
      <w:bookmarkStart w:id="7341" w:name="_ETM_Q99_718000"/>
      <w:bookmarkEnd w:id="7341"/>
      <w:r>
        <w:rPr>
          <w:rFonts w:hint="cs"/>
          <w:rtl/>
        </w:rPr>
        <w:t>לשמוע את הדברים;</w:t>
      </w:r>
      <w:r w:rsidR="0009735D">
        <w:rPr>
          <w:rFonts w:hint="cs"/>
          <w:rtl/>
        </w:rPr>
        <w:t xml:space="preserve"> </w:t>
      </w:r>
      <w:r>
        <w:rPr>
          <w:rFonts w:hint="cs"/>
          <w:rtl/>
        </w:rPr>
        <w:t xml:space="preserve">הוא רק רוצה להצביע </w:t>
      </w:r>
      <w:r w:rsidR="006A3C86">
        <w:rPr>
          <w:rFonts w:hint="eastAsia"/>
          <w:rtl/>
        </w:rPr>
        <w:t>–</w:t>
      </w:r>
      <w:r>
        <w:rPr>
          <w:rFonts w:hint="eastAsia"/>
          <w:rtl/>
        </w:rPr>
        <w:t xml:space="preserve"> </w:t>
      </w:r>
      <w:r>
        <w:rPr>
          <w:rFonts w:hint="cs"/>
          <w:rtl/>
        </w:rPr>
        <w:t>וכולכם</w:t>
      </w:r>
      <w:bookmarkStart w:id="7342" w:name="_ETM_Q99_725000"/>
      <w:bookmarkEnd w:id="7342"/>
      <w:r>
        <w:rPr>
          <w:rFonts w:hint="cs"/>
          <w:rtl/>
        </w:rPr>
        <w:t xml:space="preserve">, זה היה השיא של מה שהובלתם </w:t>
      </w:r>
      <w:bookmarkStart w:id="7343" w:name="_ETM_Q99_729000"/>
      <w:bookmarkEnd w:id="7343"/>
      <w:r>
        <w:rPr>
          <w:rFonts w:hint="cs"/>
          <w:rtl/>
        </w:rPr>
        <w:t xml:space="preserve">כאן במשך שתי כנסות, וזאת הסיבה לכך שטוב מאוד </w:t>
      </w:r>
      <w:bookmarkStart w:id="7344" w:name="_ETM_Q99_733000"/>
      <w:bookmarkEnd w:id="7344"/>
      <w:r>
        <w:rPr>
          <w:rFonts w:hint="cs"/>
          <w:rtl/>
        </w:rPr>
        <w:t xml:space="preserve">שאנחנו יוצאים עכשיו לבחירות. לא חבל, ולא עצוב, ולא </w:t>
      </w:r>
      <w:bookmarkStart w:id="7345" w:name="_ETM_Q99_735000"/>
      <w:bookmarkEnd w:id="7345"/>
      <w:r>
        <w:rPr>
          <w:rFonts w:hint="cs"/>
          <w:rtl/>
        </w:rPr>
        <w:t xml:space="preserve">שום דבר כזה. נכון, משבר חריף, אבל להמשיך בהתנהלות הזאת </w:t>
      </w:r>
      <w:bookmarkStart w:id="7346" w:name="_ETM_Q99_739000"/>
      <w:bookmarkEnd w:id="7346"/>
      <w:r>
        <w:rPr>
          <w:rFonts w:hint="cs"/>
          <w:rtl/>
        </w:rPr>
        <w:t>זה משבר חריף אפילו יותר.</w:t>
      </w:r>
      <w:bookmarkStart w:id="7347" w:name="_ETM_Q99_747000"/>
      <w:bookmarkEnd w:id="7347"/>
    </w:p>
    <w:p w:rsidR="00A24A36" w:rsidRDefault="00A24A36" w:rsidP="0009735D">
      <w:pPr>
        <w:rPr>
          <w:rtl/>
        </w:rPr>
      </w:pPr>
    </w:p>
    <w:p w:rsidR="00A24A36" w:rsidRDefault="00A24A36" w:rsidP="00AC1CE4">
      <w:pPr>
        <w:rPr>
          <w:rtl/>
        </w:rPr>
      </w:pPr>
      <w:r>
        <w:rPr>
          <w:rFonts w:hint="cs"/>
          <w:rtl/>
        </w:rPr>
        <w:t xml:space="preserve">ולכן אנחנו נצא הלילה </w:t>
      </w:r>
      <w:bookmarkStart w:id="7348" w:name="_ETM_Q99_745000"/>
      <w:bookmarkEnd w:id="7348"/>
      <w:r>
        <w:rPr>
          <w:rFonts w:hint="cs"/>
          <w:rtl/>
        </w:rPr>
        <w:t xml:space="preserve">לבחירות ונחזור כשכל הגישה הזאת </w:t>
      </w:r>
      <w:r w:rsidR="006A3C86">
        <w:rPr>
          <w:rFonts w:hint="eastAsia"/>
          <w:rtl/>
        </w:rPr>
        <w:t>–</w:t>
      </w:r>
      <w:r>
        <w:rPr>
          <w:rFonts w:hint="eastAsia"/>
          <w:rtl/>
        </w:rPr>
        <w:t xml:space="preserve"> </w:t>
      </w:r>
      <w:r>
        <w:rPr>
          <w:rFonts w:hint="cs"/>
          <w:rtl/>
        </w:rPr>
        <w:t xml:space="preserve">המתנשאת, המסיתה, הגזענית והמנותקת </w:t>
      </w:r>
      <w:r w:rsidR="006A3C86">
        <w:rPr>
          <w:rFonts w:hint="eastAsia"/>
          <w:rtl/>
        </w:rPr>
        <w:t>–</w:t>
      </w:r>
      <w:r>
        <w:rPr>
          <w:rFonts w:hint="eastAsia"/>
          <w:rtl/>
        </w:rPr>
        <w:t xml:space="preserve"> </w:t>
      </w:r>
      <w:r>
        <w:rPr>
          <w:rFonts w:hint="cs"/>
          <w:rtl/>
        </w:rPr>
        <w:t xml:space="preserve">תבוא סוף-סוף לידי סיום </w:t>
      </w:r>
      <w:r w:rsidR="006A3C86">
        <w:rPr>
          <w:rFonts w:hint="cs"/>
          <w:rtl/>
        </w:rPr>
        <w:t>– –</w:t>
      </w:r>
    </w:p>
    <w:p w:rsidR="00A24A36" w:rsidRDefault="00A24A36" w:rsidP="00AC1CE4">
      <w:pPr>
        <w:rPr>
          <w:rtl/>
        </w:rPr>
      </w:pPr>
      <w:bookmarkStart w:id="7349" w:name="_ETM_Q99_758000"/>
      <w:bookmarkEnd w:id="7349"/>
    </w:p>
    <w:p w:rsidR="00A24A36" w:rsidRDefault="00A24A36" w:rsidP="00AC1CE4">
      <w:pPr>
        <w:pStyle w:val="af5"/>
        <w:rPr>
          <w:rtl/>
        </w:rPr>
      </w:pPr>
      <w:bookmarkStart w:id="7350" w:name="_ETM_Q99_742000"/>
      <w:bookmarkEnd w:id="7350"/>
      <w:r w:rsidRPr="00784F21">
        <w:rPr>
          <w:rStyle w:val="TagStyle"/>
          <w:rtl/>
        </w:rPr>
        <w:t xml:space="preserve"> &lt;&lt; קריאה &gt;&gt;</w:t>
      </w:r>
      <w:r w:rsidRPr="00DC67D4">
        <w:rPr>
          <w:rStyle w:val="TagStyle"/>
          <w:rtl/>
        </w:rPr>
        <w:t xml:space="preserve"> </w:t>
      </w:r>
      <w:r>
        <w:rPr>
          <w:rFonts w:hint="cs"/>
          <w:rtl/>
        </w:rPr>
        <w:t>קריאות</w:t>
      </w:r>
      <w:r>
        <w:rPr>
          <w:rtl/>
        </w:rPr>
        <w:t>:</w:t>
      </w:r>
      <w:r w:rsidRPr="00DC67D4">
        <w:rPr>
          <w:rStyle w:val="TagStyle"/>
          <w:rtl/>
        </w:rPr>
        <w:t xml:space="preserve"> </w:t>
      </w:r>
      <w:r w:rsidRPr="00784F21">
        <w:rPr>
          <w:rStyle w:val="TagStyle"/>
          <w:rtl/>
        </w:rPr>
        <w:t>&lt;&lt; קריאה &gt;&gt;</w:t>
      </w:r>
      <w:r>
        <w:rPr>
          <w:rtl/>
        </w:rPr>
        <w:t xml:space="preserve"> </w:t>
      </w:r>
    </w:p>
    <w:p w:rsidR="00A24A36" w:rsidRDefault="00A24A36" w:rsidP="0009735D">
      <w:pPr>
        <w:rPr>
          <w:rtl/>
        </w:rPr>
      </w:pPr>
    </w:p>
    <w:p w:rsidR="00A24A36" w:rsidRDefault="006A3C86" w:rsidP="00AC1CE4">
      <w:pPr>
        <w:rPr>
          <w:rtl/>
        </w:rPr>
      </w:pPr>
      <w:bookmarkStart w:id="7351" w:name="_ETM_Q99_756000"/>
      <w:bookmarkEnd w:id="7351"/>
      <w:r>
        <w:rPr>
          <w:rFonts w:hint="cs"/>
          <w:rtl/>
        </w:rPr>
        <w:t>– – –</w:t>
      </w:r>
    </w:p>
    <w:p w:rsidR="00A24A36" w:rsidRDefault="00A24A36" w:rsidP="00AC1CE4">
      <w:pPr>
        <w:rPr>
          <w:rtl/>
        </w:rPr>
      </w:pPr>
      <w:bookmarkStart w:id="7352" w:name="_ETM_Q99_752000"/>
      <w:bookmarkStart w:id="7353" w:name="_ETM_Q99_753000"/>
      <w:bookmarkStart w:id="7354" w:name="_ETM_Q99_748000"/>
      <w:bookmarkEnd w:id="7352"/>
      <w:bookmarkEnd w:id="7353"/>
      <w:bookmarkEnd w:id="7354"/>
    </w:p>
    <w:p w:rsidR="00A24A36" w:rsidRDefault="00A24A36" w:rsidP="00AC1CE4">
      <w:pPr>
        <w:pStyle w:val="-"/>
        <w:rPr>
          <w:rtl/>
        </w:rPr>
      </w:pPr>
      <w:bookmarkStart w:id="7355" w:name="ET_speakercontinue_5079_26"/>
      <w:r w:rsidRPr="00784F21">
        <w:rPr>
          <w:rStyle w:val="TagStyle"/>
          <w:rtl/>
        </w:rPr>
        <w:t xml:space="preserve"> &lt;&lt; דובר_המשך &gt;&gt;</w:t>
      </w:r>
      <w:r w:rsidRPr="005102B2">
        <w:rPr>
          <w:rStyle w:val="TagStyle"/>
          <w:rtl/>
        </w:rPr>
        <w:t xml:space="preserve"> </w:t>
      </w:r>
      <w:r>
        <w:rPr>
          <w:rtl/>
        </w:rPr>
        <w:t>תמר זנדברג (המחנה הדמוקרטי):</w:t>
      </w:r>
      <w:r w:rsidRPr="005102B2">
        <w:rPr>
          <w:rStyle w:val="TagStyle"/>
          <w:rtl/>
        </w:rPr>
        <w:t xml:space="preserve"> </w:t>
      </w:r>
      <w:r w:rsidRPr="00784F21">
        <w:rPr>
          <w:rStyle w:val="TagStyle"/>
          <w:rtl/>
        </w:rPr>
        <w:t>&lt;&lt; דובר_המשך &gt;&gt;</w:t>
      </w:r>
      <w:r>
        <w:rPr>
          <w:rtl/>
        </w:rPr>
        <w:t xml:space="preserve"> </w:t>
      </w:r>
      <w:bookmarkEnd w:id="7355"/>
    </w:p>
    <w:p w:rsidR="00A24A36" w:rsidRDefault="00A24A36" w:rsidP="0009735D">
      <w:pPr>
        <w:rPr>
          <w:rtl/>
        </w:rPr>
      </w:pPr>
    </w:p>
    <w:p w:rsidR="00A24A36" w:rsidRDefault="006A3C86" w:rsidP="00AC1CE4">
      <w:pPr>
        <w:rPr>
          <w:rtl/>
        </w:rPr>
      </w:pPr>
      <w:bookmarkStart w:id="7356" w:name="_ETM_Q99_757000"/>
      <w:bookmarkEnd w:id="7356"/>
      <w:r>
        <w:rPr>
          <w:rFonts w:hint="cs"/>
          <w:rtl/>
        </w:rPr>
        <w:t>– –</w:t>
      </w:r>
      <w:r w:rsidR="00A24A36">
        <w:rPr>
          <w:rFonts w:hint="cs"/>
          <w:rtl/>
        </w:rPr>
        <w:t xml:space="preserve"> וישראל תובל לכנסת חדשה ולממשלה אחרת,</w:t>
      </w:r>
      <w:r w:rsidR="00A24A36">
        <w:rPr>
          <w:rtl/>
        </w:rPr>
        <w:t xml:space="preserve"> </w:t>
      </w:r>
      <w:r w:rsidR="00A24A36">
        <w:rPr>
          <w:rFonts w:hint="cs"/>
          <w:rtl/>
        </w:rPr>
        <w:t>שתכבד את כל האזרחים שלה, יהודים וערבים</w:t>
      </w:r>
      <w:bookmarkStart w:id="7357" w:name="_ETM_Q99_766000"/>
      <w:bookmarkEnd w:id="7357"/>
      <w:r w:rsidR="00A24A36">
        <w:rPr>
          <w:rFonts w:hint="cs"/>
          <w:rtl/>
        </w:rPr>
        <w:t xml:space="preserve">, וחרדים, ושמאלנים וימנים, ותפסיק עם השיסוי וההסתה והביזוי שראינו </w:t>
      </w:r>
      <w:bookmarkStart w:id="7358" w:name="_ETM_Q99_774000"/>
      <w:bookmarkEnd w:id="7358"/>
      <w:r w:rsidR="00A24A36">
        <w:rPr>
          <w:rFonts w:hint="cs"/>
          <w:rtl/>
        </w:rPr>
        <w:t>כאן במשך חודשים ארוכים. זה יהיה אחרי עשר שנים של זחיחות והתנשאות שלכם.</w:t>
      </w:r>
    </w:p>
    <w:p w:rsidR="00A24A36" w:rsidRDefault="00A24A36" w:rsidP="00AC1CE4">
      <w:pPr>
        <w:rPr>
          <w:rtl/>
        </w:rPr>
      </w:pPr>
      <w:bookmarkStart w:id="7359" w:name="_ETM_Q99_776000"/>
      <w:bookmarkEnd w:id="7359"/>
    </w:p>
    <w:p w:rsidR="00A24A36" w:rsidRDefault="00A24A36" w:rsidP="00AC1CE4">
      <w:pPr>
        <w:pStyle w:val="af5"/>
        <w:rPr>
          <w:rtl/>
        </w:rPr>
      </w:pPr>
      <w:bookmarkStart w:id="7360" w:name="ET_interruption_קריאות_33"/>
      <w:r w:rsidRPr="00784F21">
        <w:rPr>
          <w:rStyle w:val="TagStyle"/>
          <w:rtl/>
        </w:rPr>
        <w:t xml:space="preserve"> &lt;&lt; קריאה &gt;&gt;</w:t>
      </w:r>
      <w:r w:rsidRPr="00DC67D4">
        <w:rPr>
          <w:rStyle w:val="TagStyle"/>
          <w:rtl/>
        </w:rPr>
        <w:t xml:space="preserve"> </w:t>
      </w:r>
      <w:r>
        <w:rPr>
          <w:rtl/>
        </w:rPr>
        <w:t>קריאות:</w:t>
      </w:r>
      <w:r w:rsidRPr="00DC67D4">
        <w:rPr>
          <w:rStyle w:val="TagStyle"/>
          <w:rtl/>
        </w:rPr>
        <w:t xml:space="preserve"> </w:t>
      </w:r>
      <w:r w:rsidRPr="00784F21">
        <w:rPr>
          <w:rStyle w:val="TagStyle"/>
          <w:rtl/>
        </w:rPr>
        <w:t>&lt;&lt; קריאה &gt;&gt;</w:t>
      </w:r>
      <w:r>
        <w:rPr>
          <w:rtl/>
        </w:rPr>
        <w:t xml:space="preserve"> </w:t>
      </w:r>
      <w:bookmarkEnd w:id="7360"/>
    </w:p>
    <w:p w:rsidR="00A24A36" w:rsidRDefault="00A24A36" w:rsidP="0009735D">
      <w:pPr>
        <w:rPr>
          <w:rtl/>
        </w:rPr>
      </w:pPr>
    </w:p>
    <w:p w:rsidR="00A24A36" w:rsidRDefault="006A3C86" w:rsidP="00AC1CE4">
      <w:pPr>
        <w:rPr>
          <w:rtl/>
        </w:rPr>
      </w:pPr>
      <w:bookmarkStart w:id="7361" w:name="_ETM_Q99_778000"/>
      <w:bookmarkEnd w:id="7361"/>
      <w:r>
        <w:rPr>
          <w:rFonts w:hint="cs"/>
          <w:rtl/>
        </w:rPr>
        <w:t>– – –</w:t>
      </w:r>
    </w:p>
    <w:p w:rsidR="00A24A36" w:rsidRDefault="00A24A36" w:rsidP="00AC1CE4">
      <w:pPr>
        <w:rPr>
          <w:rtl/>
        </w:rPr>
      </w:pPr>
      <w:bookmarkStart w:id="7362" w:name="_ETM_Q99_781000"/>
      <w:bookmarkEnd w:id="7362"/>
    </w:p>
    <w:p w:rsidR="00A24A36" w:rsidRDefault="00A24A36" w:rsidP="00AC1CE4">
      <w:pPr>
        <w:pStyle w:val="-"/>
        <w:rPr>
          <w:rtl/>
        </w:rPr>
      </w:pPr>
      <w:bookmarkStart w:id="7363" w:name="ET_speakercontinue_5079_34"/>
      <w:r w:rsidRPr="00784F21">
        <w:rPr>
          <w:rStyle w:val="TagStyle"/>
          <w:rtl/>
        </w:rPr>
        <w:t xml:space="preserve"> &lt;&lt; דובר_המשך &gt;&gt;</w:t>
      </w:r>
      <w:r w:rsidRPr="00DC67D4">
        <w:rPr>
          <w:rStyle w:val="TagStyle"/>
          <w:rtl/>
        </w:rPr>
        <w:t xml:space="preserve"> </w:t>
      </w:r>
      <w:r>
        <w:rPr>
          <w:rtl/>
        </w:rPr>
        <w:t>תמר זנדברג (המחנה הדמוקרטי):</w:t>
      </w:r>
      <w:r w:rsidRPr="00DC67D4">
        <w:rPr>
          <w:rStyle w:val="TagStyle"/>
          <w:rtl/>
        </w:rPr>
        <w:t xml:space="preserve"> </w:t>
      </w:r>
      <w:r w:rsidRPr="00784F21">
        <w:rPr>
          <w:rStyle w:val="TagStyle"/>
          <w:rtl/>
        </w:rPr>
        <w:t>&lt;&lt; דובר_המשך &gt;&gt;</w:t>
      </w:r>
      <w:r>
        <w:rPr>
          <w:rtl/>
        </w:rPr>
        <w:t xml:space="preserve"> </w:t>
      </w:r>
      <w:bookmarkEnd w:id="7363"/>
    </w:p>
    <w:p w:rsidR="00A24A36" w:rsidRDefault="00A24A36" w:rsidP="0009735D">
      <w:pPr>
        <w:rPr>
          <w:rtl/>
        </w:rPr>
      </w:pPr>
    </w:p>
    <w:p w:rsidR="00A24A36" w:rsidRDefault="00A24A36" w:rsidP="00AC1CE4">
      <w:pPr>
        <w:rPr>
          <w:rtl/>
        </w:rPr>
      </w:pPr>
      <w:bookmarkStart w:id="7364" w:name="_ETM_Q99_782000"/>
      <w:bookmarkEnd w:id="7364"/>
      <w:r>
        <w:rPr>
          <w:rFonts w:hint="cs"/>
          <w:rtl/>
        </w:rPr>
        <w:t>אתם תלמדו</w:t>
      </w:r>
      <w:bookmarkStart w:id="7365" w:name="_ETM_Q99_779000"/>
      <w:bookmarkEnd w:id="7365"/>
      <w:r>
        <w:rPr>
          <w:rFonts w:hint="cs"/>
          <w:rtl/>
        </w:rPr>
        <w:t xml:space="preserve"> שלא לעולם חוסן.</w:t>
      </w:r>
    </w:p>
    <w:p w:rsidR="00A24A36" w:rsidRDefault="00A24A36" w:rsidP="00AC1CE4">
      <w:pPr>
        <w:rPr>
          <w:rtl/>
        </w:rPr>
      </w:pPr>
    </w:p>
    <w:p w:rsidR="00A24A36" w:rsidRDefault="00A24A36" w:rsidP="00AC1CE4">
      <w:pPr>
        <w:pStyle w:val="af5"/>
        <w:rPr>
          <w:rtl/>
        </w:rPr>
      </w:pPr>
      <w:bookmarkStart w:id="7366" w:name="_ETM_Q99_762000"/>
      <w:bookmarkStart w:id="7367" w:name="ET_interruption_5768_31"/>
      <w:bookmarkEnd w:id="7366"/>
      <w:r w:rsidRPr="00784F21">
        <w:rPr>
          <w:rStyle w:val="TagStyle"/>
          <w:rtl/>
        </w:rPr>
        <w:t xml:space="preserve"> &lt;&lt; קריאה &gt;&gt;</w:t>
      </w:r>
      <w:r w:rsidRPr="00DC67D4">
        <w:rPr>
          <w:rStyle w:val="TagStyle"/>
          <w:rtl/>
        </w:rPr>
        <w:t xml:space="preserve"> </w:t>
      </w:r>
      <w:r>
        <w:rPr>
          <w:rtl/>
        </w:rPr>
        <w:t>קרן ברק (הליכוד):</w:t>
      </w:r>
      <w:r w:rsidRPr="00DC67D4">
        <w:rPr>
          <w:rStyle w:val="TagStyle"/>
          <w:rtl/>
        </w:rPr>
        <w:t xml:space="preserve"> </w:t>
      </w:r>
      <w:r w:rsidRPr="00784F21">
        <w:rPr>
          <w:rStyle w:val="TagStyle"/>
          <w:rtl/>
        </w:rPr>
        <w:t>&lt;&lt; קריאה &gt;&gt;</w:t>
      </w:r>
      <w:r>
        <w:rPr>
          <w:rtl/>
        </w:rPr>
        <w:t xml:space="preserve"> </w:t>
      </w:r>
      <w:bookmarkEnd w:id="7367"/>
    </w:p>
    <w:p w:rsidR="00A24A36" w:rsidRDefault="00A24A36" w:rsidP="0009735D">
      <w:pPr>
        <w:rPr>
          <w:rtl/>
        </w:rPr>
      </w:pPr>
    </w:p>
    <w:p w:rsidR="00A24A36" w:rsidRDefault="006A3C86" w:rsidP="00AC1CE4">
      <w:pPr>
        <w:rPr>
          <w:rtl/>
        </w:rPr>
      </w:pPr>
      <w:bookmarkStart w:id="7368" w:name="_ETM_Q99_764000"/>
      <w:bookmarkEnd w:id="7368"/>
      <w:r>
        <w:rPr>
          <w:rFonts w:hint="cs"/>
          <w:rtl/>
        </w:rPr>
        <w:t>– – –</w:t>
      </w:r>
      <w:r w:rsidR="00A24A36">
        <w:rPr>
          <w:rFonts w:hint="cs"/>
          <w:rtl/>
        </w:rPr>
        <w:t xml:space="preserve"> בגללכם בממשלה.</w:t>
      </w:r>
    </w:p>
    <w:p w:rsidR="00A24A36" w:rsidRDefault="00A24A36" w:rsidP="00AC1CE4">
      <w:pPr>
        <w:rPr>
          <w:rtl/>
        </w:rPr>
      </w:pPr>
      <w:bookmarkStart w:id="7369" w:name="_ETM_Q99_768000"/>
      <w:bookmarkEnd w:id="7369"/>
    </w:p>
    <w:p w:rsidR="00A24A36" w:rsidRDefault="00A24A36" w:rsidP="00AC1CE4">
      <w:pPr>
        <w:pStyle w:val="af5"/>
        <w:rPr>
          <w:rtl/>
        </w:rPr>
      </w:pPr>
      <w:bookmarkStart w:id="7370" w:name="ET_interruption_5599_32"/>
      <w:r w:rsidRPr="00784F21">
        <w:rPr>
          <w:rStyle w:val="TagStyle"/>
          <w:rtl/>
        </w:rPr>
        <w:t xml:space="preserve"> &lt;&lt; קריאה &gt;&gt;</w:t>
      </w:r>
      <w:r w:rsidRPr="00DC67D4">
        <w:rPr>
          <w:rStyle w:val="TagStyle"/>
          <w:rtl/>
        </w:rPr>
        <w:t xml:space="preserve"> </w:t>
      </w:r>
      <w:r>
        <w:rPr>
          <w:rtl/>
        </w:rPr>
        <w:t xml:space="preserve">השר להגנת הסביבה זאב </w:t>
      </w:r>
      <w:proofErr w:type="spellStart"/>
      <w:r>
        <w:rPr>
          <w:rtl/>
        </w:rPr>
        <w:t>אלקין</w:t>
      </w:r>
      <w:proofErr w:type="spellEnd"/>
      <w:r>
        <w:rPr>
          <w:rtl/>
        </w:rPr>
        <w:t>:</w:t>
      </w:r>
      <w:r w:rsidRPr="00DC67D4">
        <w:rPr>
          <w:rStyle w:val="TagStyle"/>
          <w:rtl/>
        </w:rPr>
        <w:t xml:space="preserve"> </w:t>
      </w:r>
      <w:r w:rsidRPr="00784F21">
        <w:rPr>
          <w:rStyle w:val="TagStyle"/>
          <w:rtl/>
        </w:rPr>
        <w:t>&lt;&lt; קריאה &gt;&gt;</w:t>
      </w:r>
      <w:r>
        <w:rPr>
          <w:rtl/>
        </w:rPr>
        <w:t xml:space="preserve"> </w:t>
      </w:r>
      <w:bookmarkEnd w:id="7370"/>
    </w:p>
    <w:p w:rsidR="00A24A36" w:rsidRDefault="00A24A36" w:rsidP="0009735D">
      <w:pPr>
        <w:rPr>
          <w:rtl/>
        </w:rPr>
      </w:pPr>
    </w:p>
    <w:p w:rsidR="00A24A36" w:rsidRDefault="006A3C86" w:rsidP="00AC1CE4">
      <w:pPr>
        <w:rPr>
          <w:rtl/>
        </w:rPr>
      </w:pPr>
      <w:bookmarkStart w:id="7371" w:name="_ETM_Q99_770000"/>
      <w:bookmarkEnd w:id="7371"/>
      <w:r>
        <w:rPr>
          <w:rFonts w:hint="cs"/>
          <w:rtl/>
        </w:rPr>
        <w:t>– – –</w:t>
      </w:r>
    </w:p>
    <w:p w:rsidR="00A24A36" w:rsidRDefault="00A24A36" w:rsidP="00AC1CE4">
      <w:pPr>
        <w:rPr>
          <w:rtl/>
        </w:rPr>
      </w:pPr>
      <w:bookmarkStart w:id="7372" w:name="_ETM_Q99_783000"/>
      <w:bookmarkEnd w:id="7372"/>
    </w:p>
    <w:p w:rsidR="00A24A36" w:rsidRDefault="00A24A36" w:rsidP="00AC1CE4">
      <w:pPr>
        <w:pStyle w:val="-"/>
        <w:rPr>
          <w:rtl/>
        </w:rPr>
      </w:pPr>
      <w:bookmarkStart w:id="7373" w:name="ET_speakercontinue_5079_35"/>
      <w:r w:rsidRPr="00784F21">
        <w:rPr>
          <w:rStyle w:val="TagStyle"/>
          <w:rtl/>
        </w:rPr>
        <w:t xml:space="preserve"> &lt;&lt; דובר_המשך &gt;&gt;</w:t>
      </w:r>
      <w:r w:rsidRPr="00DC67D4">
        <w:rPr>
          <w:rStyle w:val="TagStyle"/>
          <w:rtl/>
        </w:rPr>
        <w:t xml:space="preserve"> </w:t>
      </w:r>
      <w:r>
        <w:rPr>
          <w:rtl/>
        </w:rPr>
        <w:t>תמר זנדברג (המחנה הדמוקרטי):</w:t>
      </w:r>
      <w:r w:rsidRPr="00DC67D4">
        <w:rPr>
          <w:rStyle w:val="TagStyle"/>
          <w:rtl/>
        </w:rPr>
        <w:t xml:space="preserve"> </w:t>
      </w:r>
      <w:r w:rsidRPr="00784F21">
        <w:rPr>
          <w:rStyle w:val="TagStyle"/>
          <w:rtl/>
        </w:rPr>
        <w:t>&lt;&lt; דובר_המשך &gt;&gt;</w:t>
      </w:r>
      <w:r>
        <w:rPr>
          <w:rtl/>
        </w:rPr>
        <w:t xml:space="preserve"> </w:t>
      </w:r>
      <w:bookmarkEnd w:id="7373"/>
    </w:p>
    <w:p w:rsidR="00A24A36" w:rsidRDefault="00A24A36" w:rsidP="0009735D">
      <w:pPr>
        <w:rPr>
          <w:rtl/>
        </w:rPr>
      </w:pPr>
    </w:p>
    <w:p w:rsidR="00A24A36" w:rsidRDefault="00A24A36" w:rsidP="00AC1CE4">
      <w:pPr>
        <w:rPr>
          <w:rtl/>
        </w:rPr>
      </w:pPr>
      <w:bookmarkStart w:id="7374" w:name="_ETM_Q99_784000"/>
      <w:bookmarkEnd w:id="7374"/>
      <w:r>
        <w:rPr>
          <w:rFonts w:hint="cs"/>
          <w:rtl/>
        </w:rPr>
        <w:t xml:space="preserve">זו תהיה כנסת חדשה, שתחזור </w:t>
      </w:r>
      <w:bookmarkStart w:id="7375" w:name="_ETM_Q99_788000"/>
      <w:bookmarkEnd w:id="7375"/>
      <w:r>
        <w:rPr>
          <w:rFonts w:hint="cs"/>
          <w:rtl/>
        </w:rPr>
        <w:t>לכאן ותוביל רוח אחרת, כי אתם יודעים מה? אתם יודעים</w:t>
      </w:r>
      <w:bookmarkStart w:id="7376" w:name="_ETM_Q99_792000"/>
      <w:bookmarkEnd w:id="7376"/>
      <w:r>
        <w:rPr>
          <w:rFonts w:hint="cs"/>
          <w:rtl/>
        </w:rPr>
        <w:t xml:space="preserve"> שאתם עומדים להפסיד בפעם השלישית. לכן, אנחנו נחזור לכאן בעוד כמה חודשים, ספורים מאוד </w:t>
      </w:r>
      <w:r w:rsidR="006A3C86">
        <w:rPr>
          <w:rFonts w:hint="cs"/>
          <w:rtl/>
        </w:rPr>
        <w:t>– –</w:t>
      </w:r>
      <w:r>
        <w:rPr>
          <w:rFonts w:hint="cs"/>
          <w:rtl/>
        </w:rPr>
        <w:t xml:space="preserve"> </w:t>
      </w:r>
    </w:p>
    <w:p w:rsidR="00A24A36" w:rsidRDefault="00A24A36" w:rsidP="00AC1CE4">
      <w:pPr>
        <w:rPr>
          <w:rtl/>
        </w:rPr>
      </w:pPr>
    </w:p>
    <w:p w:rsidR="00A24A36" w:rsidRDefault="00A24A36" w:rsidP="00AC1CE4">
      <w:pPr>
        <w:pStyle w:val="af5"/>
        <w:rPr>
          <w:rtl/>
        </w:rPr>
      </w:pPr>
      <w:bookmarkStart w:id="7377" w:name="_ETM_Q99_791000"/>
      <w:bookmarkStart w:id="7378" w:name="ET_interruption_5599_37"/>
      <w:bookmarkEnd w:id="7377"/>
      <w:r w:rsidRPr="00784F21">
        <w:rPr>
          <w:rStyle w:val="TagStyle"/>
          <w:rtl/>
        </w:rPr>
        <w:t xml:space="preserve"> &lt;&lt; קריאה &gt;&gt;</w:t>
      </w:r>
      <w:r w:rsidRPr="00DC67D4">
        <w:rPr>
          <w:rStyle w:val="TagStyle"/>
          <w:rtl/>
        </w:rPr>
        <w:t xml:space="preserve"> </w:t>
      </w:r>
      <w:r>
        <w:rPr>
          <w:rtl/>
        </w:rPr>
        <w:t xml:space="preserve">השר להגנת הסביבה זאב </w:t>
      </w:r>
      <w:proofErr w:type="spellStart"/>
      <w:r>
        <w:rPr>
          <w:rtl/>
        </w:rPr>
        <w:t>אלקין</w:t>
      </w:r>
      <w:proofErr w:type="spellEnd"/>
      <w:r>
        <w:rPr>
          <w:rtl/>
        </w:rPr>
        <w:t>:</w:t>
      </w:r>
      <w:r w:rsidRPr="00DC67D4">
        <w:rPr>
          <w:rStyle w:val="TagStyle"/>
          <w:rtl/>
        </w:rPr>
        <w:t xml:space="preserve"> </w:t>
      </w:r>
      <w:r w:rsidRPr="00784F21">
        <w:rPr>
          <w:rStyle w:val="TagStyle"/>
          <w:rtl/>
        </w:rPr>
        <w:t>&lt;&lt; קריאה &gt;&gt;</w:t>
      </w:r>
      <w:r>
        <w:rPr>
          <w:rtl/>
        </w:rPr>
        <w:t xml:space="preserve"> </w:t>
      </w:r>
      <w:bookmarkEnd w:id="7378"/>
    </w:p>
    <w:p w:rsidR="00A24A36" w:rsidRDefault="00A24A36" w:rsidP="0009735D">
      <w:pPr>
        <w:rPr>
          <w:rtl/>
        </w:rPr>
      </w:pPr>
    </w:p>
    <w:p w:rsidR="00A24A36" w:rsidRDefault="00A24A36" w:rsidP="00AC1CE4">
      <w:pPr>
        <w:rPr>
          <w:rtl/>
        </w:rPr>
      </w:pPr>
      <w:bookmarkStart w:id="7379" w:name="_ETM_Q99_793000"/>
      <w:bookmarkEnd w:id="7379"/>
      <w:r>
        <w:rPr>
          <w:rFonts w:hint="cs"/>
          <w:rtl/>
        </w:rPr>
        <w:t xml:space="preserve">אנחנו נחזור </w:t>
      </w:r>
      <w:r w:rsidR="006A3C86">
        <w:rPr>
          <w:rFonts w:hint="cs"/>
          <w:rtl/>
        </w:rPr>
        <w:t>– – –</w:t>
      </w:r>
      <w:r>
        <w:rPr>
          <w:rtl/>
        </w:rPr>
        <w:t xml:space="preserve">  </w:t>
      </w:r>
    </w:p>
    <w:p w:rsidR="00A24A36" w:rsidRDefault="00A24A36" w:rsidP="00AC1CE4">
      <w:pPr>
        <w:rPr>
          <w:rtl/>
        </w:rPr>
      </w:pPr>
      <w:bookmarkStart w:id="7380" w:name="_ETM_Q99_799000"/>
      <w:bookmarkEnd w:id="7380"/>
    </w:p>
    <w:p w:rsidR="00A24A36" w:rsidRDefault="00A24A36" w:rsidP="00AC1CE4">
      <w:pPr>
        <w:pStyle w:val="-"/>
        <w:rPr>
          <w:rtl/>
        </w:rPr>
      </w:pPr>
      <w:bookmarkStart w:id="7381" w:name="ET_speakercontinue_5079_36"/>
      <w:r w:rsidRPr="00784F21">
        <w:rPr>
          <w:rStyle w:val="TagStyle"/>
          <w:rtl/>
        </w:rPr>
        <w:t xml:space="preserve"> &lt;&lt; דובר_המשך &gt;&gt;</w:t>
      </w:r>
      <w:r w:rsidRPr="00DC67D4">
        <w:rPr>
          <w:rStyle w:val="TagStyle"/>
          <w:rtl/>
        </w:rPr>
        <w:t xml:space="preserve"> </w:t>
      </w:r>
      <w:r>
        <w:rPr>
          <w:rtl/>
        </w:rPr>
        <w:t>תמר זנדברג (המחנה הדמוקרטי):</w:t>
      </w:r>
      <w:r w:rsidRPr="00DC67D4">
        <w:rPr>
          <w:rStyle w:val="TagStyle"/>
          <w:rtl/>
        </w:rPr>
        <w:t xml:space="preserve"> </w:t>
      </w:r>
      <w:r w:rsidRPr="00784F21">
        <w:rPr>
          <w:rStyle w:val="TagStyle"/>
          <w:rtl/>
        </w:rPr>
        <w:t>&lt;&lt; דובר_המשך &gt;&gt;</w:t>
      </w:r>
      <w:r>
        <w:rPr>
          <w:rtl/>
        </w:rPr>
        <w:t xml:space="preserve"> </w:t>
      </w:r>
      <w:bookmarkEnd w:id="7381"/>
    </w:p>
    <w:p w:rsidR="00A24A36" w:rsidRDefault="00A24A36" w:rsidP="0009735D">
      <w:pPr>
        <w:rPr>
          <w:rtl/>
        </w:rPr>
      </w:pPr>
    </w:p>
    <w:p w:rsidR="00A24A36" w:rsidRDefault="006A3C86" w:rsidP="00AC1CE4">
      <w:pPr>
        <w:rPr>
          <w:rtl/>
        </w:rPr>
      </w:pPr>
      <w:bookmarkStart w:id="7382" w:name="_ETM_Q99_795000"/>
      <w:bookmarkStart w:id="7383" w:name="_ETM_Q99_796000"/>
      <w:bookmarkStart w:id="7384" w:name="_ETM_Q99_797000"/>
      <w:bookmarkEnd w:id="7382"/>
      <w:bookmarkEnd w:id="7383"/>
      <w:bookmarkEnd w:id="7384"/>
      <w:r>
        <w:rPr>
          <w:rFonts w:hint="cs"/>
          <w:rtl/>
        </w:rPr>
        <w:t>– –</w:t>
      </w:r>
      <w:r w:rsidR="00A24A36">
        <w:rPr>
          <w:rFonts w:hint="cs"/>
          <w:rtl/>
        </w:rPr>
        <w:t xml:space="preserve"> ברוב הרבה יותר גדול, אזרחי, </w:t>
      </w:r>
      <w:bookmarkStart w:id="7385" w:name="_ETM_Q99_801000"/>
      <w:bookmarkEnd w:id="7385"/>
      <w:r w:rsidR="00A24A36">
        <w:rPr>
          <w:rFonts w:hint="cs"/>
          <w:rtl/>
        </w:rPr>
        <w:t>דמוקרטי, שמוביל את ישראל לדרך חדשה. תודה.</w:t>
      </w:r>
    </w:p>
    <w:p w:rsidR="00A24A36" w:rsidRDefault="00A24A36" w:rsidP="00AC1CE4">
      <w:pPr>
        <w:rPr>
          <w:rtl/>
        </w:rPr>
      </w:pPr>
      <w:bookmarkStart w:id="7386" w:name="_ETM_Q99_808000"/>
      <w:bookmarkEnd w:id="7386"/>
    </w:p>
    <w:p w:rsidR="00A24A36" w:rsidRDefault="00A24A36" w:rsidP="00AC1CE4">
      <w:pPr>
        <w:pStyle w:val="af6"/>
        <w:rPr>
          <w:rtl/>
        </w:rPr>
      </w:pPr>
      <w:bookmarkStart w:id="7387" w:name="ET_yor_5317_38"/>
      <w:r w:rsidRPr="00784F21">
        <w:rPr>
          <w:rStyle w:val="TagStyle"/>
          <w:rtl/>
        </w:rPr>
        <w:t xml:space="preserve"> &lt;&lt; יור &gt;&gt;</w:t>
      </w:r>
      <w:r w:rsidRPr="00DC67D4">
        <w:rPr>
          <w:rStyle w:val="TagStyle"/>
          <w:rtl/>
        </w:rPr>
        <w:t xml:space="preserve"> </w:t>
      </w:r>
      <w:r>
        <w:rPr>
          <w:rtl/>
        </w:rPr>
        <w:t>היו"ר יולי יואל אדלשטיין:</w:t>
      </w:r>
      <w:r w:rsidRPr="00DC67D4">
        <w:rPr>
          <w:rStyle w:val="TagStyle"/>
          <w:rtl/>
        </w:rPr>
        <w:t xml:space="preserve"> </w:t>
      </w:r>
      <w:r w:rsidRPr="00784F21">
        <w:rPr>
          <w:rStyle w:val="TagStyle"/>
          <w:rtl/>
        </w:rPr>
        <w:t>&lt;&lt; יור &gt;&gt;</w:t>
      </w:r>
      <w:r>
        <w:rPr>
          <w:rtl/>
        </w:rPr>
        <w:t xml:space="preserve"> </w:t>
      </w:r>
      <w:bookmarkEnd w:id="7387"/>
    </w:p>
    <w:p w:rsidR="00A24A36" w:rsidRDefault="00A24A36" w:rsidP="0009735D">
      <w:pPr>
        <w:rPr>
          <w:rtl/>
        </w:rPr>
      </w:pPr>
    </w:p>
    <w:p w:rsidR="00A24A36" w:rsidRDefault="00A24A36" w:rsidP="00AC1CE4">
      <w:pPr>
        <w:rPr>
          <w:rtl/>
        </w:rPr>
      </w:pPr>
      <w:bookmarkStart w:id="7388" w:name="_ETM_Q99_809000"/>
      <w:bookmarkEnd w:id="7388"/>
      <w:r>
        <w:rPr>
          <w:rFonts w:hint="cs"/>
          <w:rtl/>
        </w:rPr>
        <w:t xml:space="preserve">תודה לחברת הכנסת </w:t>
      </w:r>
      <w:bookmarkStart w:id="7389" w:name="_ETM_Q99_806000"/>
      <w:bookmarkEnd w:id="7389"/>
      <w:r>
        <w:rPr>
          <w:rFonts w:hint="cs"/>
          <w:rtl/>
        </w:rPr>
        <w:t xml:space="preserve">תמר זנדברג. כפי שאמרתי, הכנסת הייתה קצרה, אבל שיאים נשברים </w:t>
      </w:r>
      <w:bookmarkStart w:id="7390" w:name="_ETM_Q99_811000"/>
      <w:bookmarkEnd w:id="7390"/>
      <w:r>
        <w:rPr>
          <w:rFonts w:hint="cs"/>
          <w:rtl/>
        </w:rPr>
        <w:t>בה יום-יום.</w:t>
      </w:r>
    </w:p>
    <w:p w:rsidR="00A24A36" w:rsidRDefault="00A24A36" w:rsidP="00AC1CE4">
      <w:pPr>
        <w:rPr>
          <w:rtl/>
        </w:rPr>
      </w:pPr>
    </w:p>
    <w:p w:rsidR="00A24A36" w:rsidRDefault="00A24A36" w:rsidP="00AC1CE4">
      <w:pPr>
        <w:rPr>
          <w:rtl/>
        </w:rPr>
      </w:pPr>
      <w:bookmarkStart w:id="7391" w:name="_ETM_Q99_819000"/>
      <w:bookmarkEnd w:id="7391"/>
      <w:r>
        <w:rPr>
          <w:rFonts w:hint="cs"/>
          <w:rtl/>
        </w:rPr>
        <w:t xml:space="preserve">חבר הכנסת אילן גילאון </w:t>
      </w:r>
      <w:r w:rsidR="006A3C86">
        <w:rPr>
          <w:rtl/>
        </w:rPr>
        <w:t>–</w:t>
      </w:r>
      <w:r>
        <w:rPr>
          <w:rFonts w:hint="cs"/>
          <w:rtl/>
        </w:rPr>
        <w:t xml:space="preserve"> מוותר; חבר הכנסת יואב קיש </w:t>
      </w:r>
      <w:r w:rsidR="006A3C86">
        <w:rPr>
          <w:rFonts w:hint="cs"/>
          <w:rtl/>
        </w:rPr>
        <w:t>– –</w:t>
      </w:r>
    </w:p>
    <w:p w:rsidR="00A24A36" w:rsidRDefault="00A24A36" w:rsidP="00AC1CE4">
      <w:pPr>
        <w:rPr>
          <w:rtl/>
        </w:rPr>
      </w:pPr>
      <w:bookmarkStart w:id="7392" w:name="_ETM_Q99_205896"/>
      <w:bookmarkStart w:id="7393" w:name="_ETM_Q99_206033"/>
      <w:bookmarkEnd w:id="7392"/>
      <w:bookmarkEnd w:id="7393"/>
    </w:p>
    <w:p w:rsidR="00A24A36" w:rsidRDefault="00A24A36" w:rsidP="00AC1CE4">
      <w:pPr>
        <w:pStyle w:val="af5"/>
        <w:rPr>
          <w:rtl/>
        </w:rPr>
      </w:pPr>
      <w:bookmarkStart w:id="7394" w:name="_ETM_Q99_822000"/>
      <w:bookmarkStart w:id="7395" w:name="ET_interruption_5296_39"/>
      <w:bookmarkEnd w:id="7394"/>
      <w:r w:rsidRPr="00784F21">
        <w:rPr>
          <w:rStyle w:val="TagStyle"/>
          <w:rtl/>
        </w:rPr>
        <w:t xml:space="preserve"> &lt;&lt; קריאה &gt;&gt;</w:t>
      </w:r>
      <w:r w:rsidRPr="006C5830">
        <w:rPr>
          <w:rStyle w:val="TagStyle"/>
          <w:rtl/>
        </w:rPr>
        <w:t xml:space="preserve"> </w:t>
      </w:r>
      <w:r>
        <w:rPr>
          <w:rtl/>
        </w:rPr>
        <w:t>יואב קיש (הליכוד):</w:t>
      </w:r>
      <w:r w:rsidRPr="006C5830">
        <w:rPr>
          <w:rStyle w:val="TagStyle"/>
          <w:rtl/>
        </w:rPr>
        <w:t xml:space="preserve"> </w:t>
      </w:r>
      <w:r w:rsidRPr="00784F21">
        <w:rPr>
          <w:rStyle w:val="TagStyle"/>
          <w:rtl/>
        </w:rPr>
        <w:t>&lt;&lt; קריאה &gt;&gt;</w:t>
      </w:r>
      <w:r>
        <w:rPr>
          <w:rtl/>
        </w:rPr>
        <w:t xml:space="preserve"> </w:t>
      </w:r>
      <w:bookmarkEnd w:id="7395"/>
    </w:p>
    <w:p w:rsidR="00A24A36" w:rsidRDefault="00A24A36" w:rsidP="0009735D">
      <w:pPr>
        <w:rPr>
          <w:rtl/>
        </w:rPr>
      </w:pPr>
    </w:p>
    <w:p w:rsidR="00A24A36" w:rsidRDefault="00A24A36" w:rsidP="00AC1CE4">
      <w:pPr>
        <w:rPr>
          <w:rtl/>
        </w:rPr>
      </w:pPr>
      <w:r>
        <w:rPr>
          <w:rFonts w:hint="cs"/>
          <w:rtl/>
        </w:rPr>
        <w:t>מוותר.</w:t>
      </w:r>
    </w:p>
    <w:p w:rsidR="00A24A36" w:rsidRDefault="00A24A36" w:rsidP="00AC1CE4">
      <w:pPr>
        <w:rPr>
          <w:rtl/>
        </w:rPr>
      </w:pPr>
      <w:bookmarkStart w:id="7396" w:name="_ETM_Q99_827000"/>
      <w:bookmarkEnd w:id="7396"/>
    </w:p>
    <w:p w:rsidR="00A24A36" w:rsidRDefault="00A24A36" w:rsidP="00AC1CE4">
      <w:pPr>
        <w:pStyle w:val="af5"/>
        <w:rPr>
          <w:rtl/>
        </w:rPr>
      </w:pPr>
      <w:bookmarkStart w:id="7397" w:name="ET_interruption_קר_אה_40"/>
      <w:r w:rsidRPr="00784F21">
        <w:rPr>
          <w:rStyle w:val="TagStyle"/>
          <w:rtl/>
        </w:rPr>
        <w:t xml:space="preserve"> &lt;&lt; קריאה &gt;&gt;</w:t>
      </w:r>
      <w:r w:rsidRPr="0056156A">
        <w:rPr>
          <w:rStyle w:val="TagStyle"/>
          <w:rtl/>
        </w:rPr>
        <w:t xml:space="preserve"> </w:t>
      </w:r>
      <w:r>
        <w:rPr>
          <w:rtl/>
        </w:rPr>
        <w:t>קריאה:</w:t>
      </w:r>
      <w:r w:rsidRPr="0056156A">
        <w:rPr>
          <w:rStyle w:val="TagStyle"/>
          <w:rtl/>
        </w:rPr>
        <w:t xml:space="preserve"> </w:t>
      </w:r>
      <w:r w:rsidRPr="00784F21">
        <w:rPr>
          <w:rStyle w:val="TagStyle"/>
          <w:rtl/>
        </w:rPr>
        <w:t>&lt;&lt; קריאה &gt;&gt;</w:t>
      </w:r>
      <w:r>
        <w:rPr>
          <w:rtl/>
        </w:rPr>
        <w:t xml:space="preserve"> </w:t>
      </w:r>
      <w:bookmarkEnd w:id="7397"/>
    </w:p>
    <w:p w:rsidR="00A24A36" w:rsidRDefault="00A24A36" w:rsidP="0009735D">
      <w:pPr>
        <w:rPr>
          <w:rtl/>
        </w:rPr>
      </w:pPr>
    </w:p>
    <w:p w:rsidR="00A24A36" w:rsidRDefault="006A3C86" w:rsidP="00AC1CE4">
      <w:pPr>
        <w:rPr>
          <w:rtl/>
        </w:rPr>
      </w:pPr>
      <w:bookmarkStart w:id="7398" w:name="_ETM_Q99_825000"/>
      <w:bookmarkEnd w:id="7398"/>
      <w:r>
        <w:rPr>
          <w:rFonts w:hint="cs"/>
          <w:rtl/>
        </w:rPr>
        <w:t>– – –</w:t>
      </w:r>
    </w:p>
    <w:p w:rsidR="00A24A36" w:rsidRDefault="00A24A36" w:rsidP="00AC1CE4">
      <w:pPr>
        <w:rPr>
          <w:rtl/>
        </w:rPr>
      </w:pPr>
    </w:p>
    <w:p w:rsidR="00A24A36" w:rsidRDefault="00A24A36" w:rsidP="00AC1CE4">
      <w:pPr>
        <w:pStyle w:val="af6"/>
        <w:rPr>
          <w:rtl/>
        </w:rPr>
      </w:pPr>
      <w:r w:rsidRPr="00784F21">
        <w:rPr>
          <w:rStyle w:val="TagStyle"/>
          <w:rtl/>
        </w:rPr>
        <w:t xml:space="preserve"> &lt;&lt; יור &gt;&gt;</w:t>
      </w:r>
      <w:r w:rsidRPr="0056156A">
        <w:rPr>
          <w:rStyle w:val="TagStyle"/>
          <w:rtl/>
        </w:rPr>
        <w:t xml:space="preserve"> </w:t>
      </w:r>
      <w:r>
        <w:rPr>
          <w:rtl/>
        </w:rPr>
        <w:t>היו"ר יולי יואל אדלשטיין:</w:t>
      </w:r>
      <w:r w:rsidRPr="0056156A">
        <w:rPr>
          <w:rStyle w:val="TagStyle"/>
          <w:rtl/>
        </w:rPr>
        <w:t xml:space="preserve"> </w:t>
      </w:r>
      <w:r w:rsidRPr="00784F21">
        <w:rPr>
          <w:rStyle w:val="TagStyle"/>
          <w:rtl/>
        </w:rPr>
        <w:t>&lt;&lt; יור &gt;&gt;</w:t>
      </w:r>
      <w:r>
        <w:rPr>
          <w:rtl/>
        </w:rPr>
        <w:t xml:space="preserve"> </w:t>
      </w:r>
    </w:p>
    <w:p w:rsidR="00A24A36" w:rsidRDefault="00A24A36" w:rsidP="0009735D">
      <w:pPr>
        <w:rPr>
          <w:rtl/>
        </w:rPr>
      </w:pPr>
    </w:p>
    <w:p w:rsidR="00A24A36" w:rsidRDefault="006A3C86" w:rsidP="00AC1CE4">
      <w:pPr>
        <w:rPr>
          <w:rtl/>
        </w:rPr>
      </w:pPr>
      <w:r>
        <w:rPr>
          <w:rFonts w:hint="cs"/>
          <w:rtl/>
        </w:rPr>
        <w:t>– –</w:t>
      </w:r>
      <w:r w:rsidR="00A24A36">
        <w:rPr>
          <w:rFonts w:hint="cs"/>
          <w:rtl/>
        </w:rPr>
        <w:t xml:space="preserve"> מוותר; חבר הכנסת בנימין גנץ </w:t>
      </w:r>
      <w:r>
        <w:rPr>
          <w:rFonts w:hint="cs"/>
          <w:rtl/>
        </w:rPr>
        <w:t>– –</w:t>
      </w:r>
    </w:p>
    <w:p w:rsidR="00A24A36" w:rsidRDefault="00A24A36" w:rsidP="00AC1CE4">
      <w:pPr>
        <w:rPr>
          <w:rtl/>
        </w:rPr>
      </w:pPr>
    </w:p>
    <w:p w:rsidR="00A24A36" w:rsidRDefault="00A24A36" w:rsidP="00AC1CE4">
      <w:pPr>
        <w:pStyle w:val="af5"/>
        <w:rPr>
          <w:rtl/>
        </w:rPr>
      </w:pPr>
      <w:bookmarkStart w:id="7399" w:name="ET_interruption_5772_42"/>
      <w:r w:rsidRPr="00784F21">
        <w:rPr>
          <w:rStyle w:val="TagStyle"/>
          <w:rtl/>
        </w:rPr>
        <w:t xml:space="preserve"> &lt;&lt; קריאה &gt;&gt;</w:t>
      </w:r>
      <w:r w:rsidRPr="0056156A">
        <w:rPr>
          <w:rStyle w:val="TagStyle"/>
          <w:rtl/>
        </w:rPr>
        <w:t xml:space="preserve"> </w:t>
      </w:r>
      <w:r>
        <w:rPr>
          <w:rtl/>
        </w:rPr>
        <w:t>בנימין גנץ (כחול לבן):</w:t>
      </w:r>
      <w:r w:rsidRPr="0056156A">
        <w:rPr>
          <w:rStyle w:val="TagStyle"/>
          <w:rtl/>
        </w:rPr>
        <w:t xml:space="preserve"> </w:t>
      </w:r>
      <w:r w:rsidRPr="00784F21">
        <w:rPr>
          <w:rStyle w:val="TagStyle"/>
          <w:rtl/>
        </w:rPr>
        <w:t>&lt;&lt; קריאה &gt;&gt;</w:t>
      </w:r>
      <w:r>
        <w:rPr>
          <w:rtl/>
        </w:rPr>
        <w:t xml:space="preserve"> </w:t>
      </w:r>
      <w:bookmarkEnd w:id="7399"/>
    </w:p>
    <w:p w:rsidR="00A24A36" w:rsidRDefault="00A24A36" w:rsidP="0009735D">
      <w:pPr>
        <w:rPr>
          <w:rtl/>
        </w:rPr>
      </w:pPr>
    </w:p>
    <w:p w:rsidR="00A24A36" w:rsidRDefault="00A24A36" w:rsidP="00AC1CE4">
      <w:pPr>
        <w:rPr>
          <w:rtl/>
        </w:rPr>
      </w:pPr>
      <w:bookmarkStart w:id="7400" w:name="_ETM_Q99_828000"/>
      <w:bookmarkEnd w:id="7400"/>
      <w:r>
        <w:rPr>
          <w:rFonts w:hint="cs"/>
          <w:rtl/>
        </w:rPr>
        <w:t>מוותר.</w:t>
      </w:r>
    </w:p>
    <w:p w:rsidR="00A24A36" w:rsidRDefault="00A24A36" w:rsidP="00AC1CE4">
      <w:pPr>
        <w:rPr>
          <w:rtl/>
        </w:rPr>
      </w:pPr>
      <w:bookmarkStart w:id="7401" w:name="_ETM_Q99_830000"/>
      <w:bookmarkEnd w:id="7401"/>
    </w:p>
    <w:p w:rsidR="00A24A36" w:rsidRDefault="00A24A36" w:rsidP="00AC1CE4">
      <w:pPr>
        <w:pStyle w:val="af6"/>
        <w:rPr>
          <w:rtl/>
        </w:rPr>
      </w:pPr>
      <w:r w:rsidRPr="00784F21">
        <w:rPr>
          <w:rStyle w:val="TagStyle"/>
          <w:rtl/>
        </w:rPr>
        <w:t xml:space="preserve"> &lt;&lt; יור &gt;&gt;</w:t>
      </w:r>
      <w:r w:rsidRPr="0056156A">
        <w:rPr>
          <w:rStyle w:val="TagStyle"/>
          <w:rtl/>
        </w:rPr>
        <w:t xml:space="preserve"> </w:t>
      </w:r>
      <w:r>
        <w:rPr>
          <w:rtl/>
        </w:rPr>
        <w:t>היו"ר יולי יואל אדלשטיין:</w:t>
      </w:r>
      <w:r w:rsidRPr="0056156A">
        <w:rPr>
          <w:rStyle w:val="TagStyle"/>
          <w:rtl/>
        </w:rPr>
        <w:t xml:space="preserve"> </w:t>
      </w:r>
      <w:r w:rsidRPr="00784F21">
        <w:rPr>
          <w:rStyle w:val="TagStyle"/>
          <w:rtl/>
        </w:rPr>
        <w:t>&lt;&lt; יור &gt;&gt;</w:t>
      </w:r>
      <w:r>
        <w:rPr>
          <w:rtl/>
        </w:rPr>
        <w:t xml:space="preserve"> </w:t>
      </w:r>
    </w:p>
    <w:p w:rsidR="00A24A36" w:rsidRDefault="00A24A36" w:rsidP="0009735D">
      <w:pPr>
        <w:rPr>
          <w:rtl/>
        </w:rPr>
      </w:pPr>
    </w:p>
    <w:p w:rsidR="00A24A36" w:rsidRDefault="006A3C86" w:rsidP="00AC1CE4">
      <w:pPr>
        <w:rPr>
          <w:rtl/>
        </w:rPr>
      </w:pPr>
      <w:bookmarkStart w:id="7402" w:name="_ETM_Q99_831000"/>
      <w:bookmarkEnd w:id="7402"/>
      <w:r>
        <w:rPr>
          <w:rFonts w:hint="cs"/>
          <w:rtl/>
        </w:rPr>
        <w:t>– –</w:t>
      </w:r>
      <w:r w:rsidR="00A24A36">
        <w:rPr>
          <w:rFonts w:hint="cs"/>
          <w:rtl/>
        </w:rPr>
        <w:t xml:space="preserve"> מוותר.</w:t>
      </w:r>
    </w:p>
    <w:p w:rsidR="00A24A36" w:rsidRDefault="00A24A36" w:rsidP="00AC1CE4">
      <w:pPr>
        <w:rPr>
          <w:rtl/>
        </w:rPr>
      </w:pPr>
    </w:p>
    <w:p w:rsidR="00A24A36" w:rsidRDefault="00A24A36" w:rsidP="00AC1CE4">
      <w:pPr>
        <w:rPr>
          <w:rtl/>
        </w:rPr>
      </w:pPr>
      <w:r>
        <w:rPr>
          <w:rFonts w:hint="cs"/>
          <w:rtl/>
        </w:rPr>
        <w:t xml:space="preserve">אם כן, </w:t>
      </w:r>
      <w:bookmarkStart w:id="7403" w:name="_ETM_Q99_841000"/>
      <w:bookmarkEnd w:id="7403"/>
      <w:r>
        <w:rPr>
          <w:rFonts w:hint="cs"/>
          <w:rtl/>
        </w:rPr>
        <w:t xml:space="preserve">אנחנו נעבור להצביע על ההסתייגויות. כאמור, לשם </w:t>
      </w:r>
      <w:bookmarkStart w:id="7404" w:name="_ETM_Q99_840000"/>
      <w:bookmarkEnd w:id="7404"/>
      <w:r>
        <w:rPr>
          <w:rFonts w:hint="cs"/>
          <w:rtl/>
        </w:rPr>
        <w:t>החוק ולסעיפים 1</w:t>
      </w:r>
      <w:r w:rsidR="006A3C86">
        <w:rPr>
          <w:rFonts w:hint="eastAsia"/>
          <w:rtl/>
        </w:rPr>
        <w:t>–</w:t>
      </w:r>
      <w:r>
        <w:rPr>
          <w:rFonts w:hint="cs"/>
          <w:rtl/>
        </w:rPr>
        <w:t xml:space="preserve">10 אין הסתייגויות, ולכן אנחנו נצביע כנוסח הוועדה בקריאה שנייה על שם החוק </w:t>
      </w:r>
      <w:bookmarkStart w:id="7405" w:name="_ETM_Q99_855000"/>
      <w:bookmarkEnd w:id="7405"/>
      <w:r>
        <w:rPr>
          <w:rFonts w:hint="cs"/>
          <w:rtl/>
        </w:rPr>
        <w:t>וסעיפים 1</w:t>
      </w:r>
      <w:r w:rsidR="006A3C86">
        <w:rPr>
          <w:rFonts w:hint="eastAsia"/>
          <w:rtl/>
        </w:rPr>
        <w:t>–</w:t>
      </w:r>
      <w:r>
        <w:rPr>
          <w:rFonts w:hint="cs"/>
          <w:rtl/>
        </w:rPr>
        <w:t xml:space="preserve">10. מי בעד </w:t>
      </w:r>
      <w:bookmarkStart w:id="7406" w:name="_ETM_Q99_856000"/>
      <w:bookmarkEnd w:id="7406"/>
      <w:r>
        <w:rPr>
          <w:rFonts w:hint="cs"/>
          <w:rtl/>
        </w:rPr>
        <w:t>ומי נגד נוסח הוועדה</w:t>
      </w:r>
      <w:bookmarkStart w:id="7407" w:name="_ETM_Q99_853000"/>
      <w:bookmarkEnd w:id="7407"/>
      <w:r>
        <w:rPr>
          <w:rFonts w:hint="cs"/>
          <w:rtl/>
        </w:rPr>
        <w:t>? ההצבעה החלה.</w:t>
      </w:r>
    </w:p>
    <w:p w:rsidR="00A24A36" w:rsidRDefault="00A24A36" w:rsidP="00AC1CE4">
      <w:pPr>
        <w:rPr>
          <w:rtl/>
        </w:rPr>
      </w:pPr>
    </w:p>
    <w:p w:rsidR="00A24A36" w:rsidRDefault="00A24A36" w:rsidP="00AC1CE4">
      <w:pPr>
        <w:pStyle w:val="af1"/>
        <w:keepNext/>
        <w:rPr>
          <w:rtl/>
        </w:rPr>
      </w:pPr>
      <w:r>
        <w:rPr>
          <w:rtl/>
        </w:rPr>
        <w:t>הצבעה מס'</w:t>
      </w:r>
      <w:r>
        <w:rPr>
          <w:rFonts w:hint="cs"/>
          <w:rtl/>
        </w:rPr>
        <w:t xml:space="preserve"> 14</w:t>
      </w:r>
    </w:p>
    <w:p w:rsidR="00A24A36" w:rsidRDefault="00A24A36" w:rsidP="00AC1CE4">
      <w:pPr>
        <w:pStyle w:val="--"/>
        <w:keepNext/>
        <w:rPr>
          <w:rtl/>
        </w:rPr>
      </w:pPr>
    </w:p>
    <w:p w:rsidR="00A24A36" w:rsidRDefault="00A24A36" w:rsidP="00AC1CE4">
      <w:pPr>
        <w:pStyle w:val="--"/>
        <w:keepNext/>
        <w:rPr>
          <w:rtl/>
        </w:rPr>
      </w:pPr>
      <w:r>
        <w:rPr>
          <w:rtl/>
        </w:rPr>
        <w:t>בעד סעיפים</w:t>
      </w:r>
      <w:r>
        <w:rPr>
          <w:rFonts w:hint="cs"/>
          <w:rtl/>
        </w:rPr>
        <w:t xml:space="preserve"> 1</w:t>
      </w:r>
      <w:r w:rsidR="006A3C86">
        <w:rPr>
          <w:rFonts w:hint="cs"/>
          <w:rtl/>
        </w:rPr>
        <w:t>–</w:t>
      </w:r>
      <w:r>
        <w:rPr>
          <w:rFonts w:hint="cs"/>
          <w:rtl/>
        </w:rPr>
        <w:t>10</w:t>
      </w:r>
      <w:r>
        <w:rPr>
          <w:rtl/>
        </w:rPr>
        <w:t xml:space="preserve"> </w:t>
      </w:r>
      <w:r w:rsidR="006A3C86">
        <w:rPr>
          <w:rtl/>
        </w:rPr>
        <w:t>–</w:t>
      </w:r>
      <w:r>
        <w:rPr>
          <w:rFonts w:hint="cs"/>
          <w:rtl/>
        </w:rPr>
        <w:t xml:space="preserve"> 98</w:t>
      </w:r>
    </w:p>
    <w:p w:rsidR="00A24A36" w:rsidRDefault="00A24A36" w:rsidP="00AC1CE4">
      <w:pPr>
        <w:pStyle w:val="--"/>
        <w:keepNext/>
        <w:rPr>
          <w:rtl/>
        </w:rPr>
      </w:pPr>
      <w:r>
        <w:rPr>
          <w:rtl/>
        </w:rPr>
        <w:t xml:space="preserve">נגד </w:t>
      </w:r>
      <w:r w:rsidR="006A3C86">
        <w:rPr>
          <w:rtl/>
        </w:rPr>
        <w:t>–</w:t>
      </w:r>
      <w:r>
        <w:rPr>
          <w:rtl/>
        </w:rPr>
        <w:t xml:space="preserve"> </w:t>
      </w:r>
      <w:r>
        <w:rPr>
          <w:rFonts w:hint="cs"/>
          <w:rtl/>
        </w:rPr>
        <w:t>אין</w:t>
      </w:r>
    </w:p>
    <w:p w:rsidR="00A24A36" w:rsidRDefault="00A24A36" w:rsidP="00AC1CE4">
      <w:pPr>
        <w:pStyle w:val="--"/>
        <w:keepNext/>
        <w:rPr>
          <w:rtl/>
        </w:rPr>
      </w:pPr>
      <w:r>
        <w:rPr>
          <w:rtl/>
        </w:rPr>
        <w:t xml:space="preserve">נמנעים </w:t>
      </w:r>
      <w:r w:rsidR="006A3C86">
        <w:rPr>
          <w:rtl/>
        </w:rPr>
        <w:t>–</w:t>
      </w:r>
      <w:r>
        <w:rPr>
          <w:rtl/>
        </w:rPr>
        <w:t xml:space="preserve"> </w:t>
      </w:r>
      <w:r>
        <w:rPr>
          <w:rFonts w:hint="cs"/>
          <w:rtl/>
        </w:rPr>
        <w:t>אין</w:t>
      </w:r>
    </w:p>
    <w:p w:rsidR="00A24A36" w:rsidRDefault="00A24A36" w:rsidP="00AC1CE4">
      <w:pPr>
        <w:pStyle w:val="af2"/>
        <w:rPr>
          <w:rtl/>
        </w:rPr>
      </w:pPr>
      <w:r>
        <w:rPr>
          <w:rtl/>
        </w:rPr>
        <w:t>סעיפים</w:t>
      </w:r>
      <w:r>
        <w:rPr>
          <w:rFonts w:hint="cs"/>
          <w:rtl/>
        </w:rPr>
        <w:t xml:space="preserve"> 1</w:t>
      </w:r>
      <w:r w:rsidR="006A3C86">
        <w:rPr>
          <w:rFonts w:hint="eastAsia"/>
          <w:rtl/>
        </w:rPr>
        <w:t>–</w:t>
      </w:r>
      <w:r>
        <w:rPr>
          <w:rFonts w:hint="cs"/>
          <w:rtl/>
        </w:rPr>
        <w:t>10 נתקבלו.</w:t>
      </w:r>
    </w:p>
    <w:p w:rsidR="00A24A36" w:rsidRDefault="00A24A36" w:rsidP="00AC1CE4">
      <w:pPr>
        <w:rPr>
          <w:rtl/>
        </w:rPr>
      </w:pPr>
    </w:p>
    <w:p w:rsidR="00A24A36" w:rsidRDefault="00A24A36" w:rsidP="00AC1CE4">
      <w:pPr>
        <w:pStyle w:val="af6"/>
        <w:rPr>
          <w:rtl/>
        </w:rPr>
      </w:pPr>
      <w:bookmarkStart w:id="7408" w:name="ET_yor_5317_58"/>
      <w:r w:rsidRPr="00784F21">
        <w:rPr>
          <w:rStyle w:val="TagStyle"/>
          <w:rtl/>
        </w:rPr>
        <w:t xml:space="preserve"> &lt;&lt; יור &gt;&gt;</w:t>
      </w:r>
      <w:r w:rsidRPr="0056156A">
        <w:rPr>
          <w:rStyle w:val="TagStyle"/>
          <w:rtl/>
        </w:rPr>
        <w:t xml:space="preserve"> </w:t>
      </w:r>
      <w:r>
        <w:rPr>
          <w:rtl/>
        </w:rPr>
        <w:t>היו"ר יולי יואל אדלשטיין:</w:t>
      </w:r>
      <w:r w:rsidRPr="0056156A">
        <w:rPr>
          <w:rStyle w:val="TagStyle"/>
          <w:rtl/>
        </w:rPr>
        <w:t xml:space="preserve"> </w:t>
      </w:r>
      <w:r w:rsidRPr="00784F21">
        <w:rPr>
          <w:rStyle w:val="TagStyle"/>
          <w:rtl/>
        </w:rPr>
        <w:t>&lt;&lt; יור &gt;&gt;</w:t>
      </w:r>
      <w:bookmarkEnd w:id="7408"/>
      <w:r>
        <w:rPr>
          <w:rtl/>
        </w:rPr>
        <w:t xml:space="preserve"> </w:t>
      </w:r>
    </w:p>
    <w:p w:rsidR="00A24A36" w:rsidRDefault="00A24A36" w:rsidP="0009735D">
      <w:pPr>
        <w:rPr>
          <w:rtl/>
        </w:rPr>
      </w:pPr>
    </w:p>
    <w:p w:rsidR="00A24A36" w:rsidRDefault="00A24A36" w:rsidP="00AC1CE4">
      <w:pPr>
        <w:rPr>
          <w:rtl/>
        </w:rPr>
      </w:pPr>
      <w:bookmarkStart w:id="7409" w:name="_ETM_Q99_862000"/>
      <w:bookmarkEnd w:id="7409"/>
      <w:r>
        <w:rPr>
          <w:rFonts w:hint="cs"/>
          <w:rtl/>
        </w:rPr>
        <w:t>חברי הכנסת, 98</w:t>
      </w:r>
      <w:bookmarkStart w:id="7410" w:name="_ETM_Q99_877000"/>
      <w:bookmarkEnd w:id="7410"/>
      <w:r>
        <w:rPr>
          <w:rFonts w:hint="cs"/>
          <w:rtl/>
        </w:rPr>
        <w:t xml:space="preserve"> בעד, אפס מתנגדים ואפס נמנעים. אישרנו את שם </w:t>
      </w:r>
      <w:bookmarkStart w:id="7411" w:name="_ETM_Q99_883000"/>
      <w:bookmarkEnd w:id="7411"/>
      <w:r>
        <w:rPr>
          <w:rFonts w:hint="cs"/>
          <w:rtl/>
        </w:rPr>
        <w:t>החוק ואת סעיפים 1 עד 10 כנוסח הוועדה בקריאה שנייה.</w:t>
      </w:r>
    </w:p>
    <w:p w:rsidR="00A24A36" w:rsidRDefault="00A24A36" w:rsidP="00AC1CE4">
      <w:pPr>
        <w:rPr>
          <w:rtl/>
        </w:rPr>
      </w:pPr>
    </w:p>
    <w:p w:rsidR="00A24A36" w:rsidRDefault="00A24A36" w:rsidP="00AC1CE4">
      <w:pPr>
        <w:rPr>
          <w:rtl/>
        </w:rPr>
      </w:pPr>
      <w:bookmarkStart w:id="7412" w:name="_ETM_Q99_887000"/>
      <w:bookmarkEnd w:id="7412"/>
      <w:r>
        <w:rPr>
          <w:rFonts w:hint="cs"/>
          <w:rtl/>
        </w:rPr>
        <w:t xml:space="preserve">לסעיף </w:t>
      </w:r>
      <w:bookmarkStart w:id="7413" w:name="_ETM_Q99_882000"/>
      <w:bookmarkEnd w:id="7413"/>
      <w:r>
        <w:rPr>
          <w:rFonts w:hint="cs"/>
          <w:rtl/>
        </w:rPr>
        <w:t xml:space="preserve">11 קיימות הסתייגויות של קבוצת ישראל ביתנו. </w:t>
      </w:r>
      <w:bookmarkStart w:id="7414" w:name="_ETM_Q99_888000"/>
      <w:bookmarkEnd w:id="7414"/>
      <w:r>
        <w:rPr>
          <w:rFonts w:hint="cs"/>
          <w:rtl/>
        </w:rPr>
        <w:t>חבר הכנסת פורר, מסירים?</w:t>
      </w:r>
    </w:p>
    <w:p w:rsidR="00A24A36" w:rsidRDefault="00A24A36" w:rsidP="00AC1CE4">
      <w:pPr>
        <w:rPr>
          <w:rtl/>
        </w:rPr>
      </w:pPr>
    </w:p>
    <w:p w:rsidR="00A24A36" w:rsidRDefault="00A24A36" w:rsidP="00AC1CE4">
      <w:pPr>
        <w:pStyle w:val="af5"/>
        <w:rPr>
          <w:rtl/>
        </w:rPr>
      </w:pPr>
      <w:bookmarkStart w:id="7415" w:name="ET_interruption_5520_59"/>
      <w:r w:rsidRPr="00784F21">
        <w:rPr>
          <w:rStyle w:val="TagStyle"/>
          <w:rtl/>
        </w:rPr>
        <w:t xml:space="preserve"> &lt;&lt; קריאה &gt;&gt;</w:t>
      </w:r>
      <w:r w:rsidRPr="00B034B9">
        <w:rPr>
          <w:rStyle w:val="TagStyle"/>
          <w:rtl/>
        </w:rPr>
        <w:t xml:space="preserve"> </w:t>
      </w:r>
      <w:r>
        <w:rPr>
          <w:rtl/>
        </w:rPr>
        <w:t>עודד פורר (ישראל ביתנו):</w:t>
      </w:r>
      <w:r w:rsidRPr="00B034B9">
        <w:rPr>
          <w:rStyle w:val="TagStyle"/>
          <w:rtl/>
        </w:rPr>
        <w:t xml:space="preserve"> </w:t>
      </w:r>
      <w:r w:rsidRPr="00784F21">
        <w:rPr>
          <w:rStyle w:val="TagStyle"/>
          <w:rtl/>
        </w:rPr>
        <w:t>&lt;&lt; קריאה &gt;&gt;</w:t>
      </w:r>
      <w:bookmarkEnd w:id="7415"/>
      <w:r>
        <w:rPr>
          <w:rtl/>
        </w:rPr>
        <w:t xml:space="preserve"> </w:t>
      </w:r>
    </w:p>
    <w:p w:rsidR="00A24A36" w:rsidRDefault="00A24A36" w:rsidP="0009735D">
      <w:pPr>
        <w:rPr>
          <w:rtl/>
        </w:rPr>
      </w:pPr>
    </w:p>
    <w:p w:rsidR="00A24A36" w:rsidRPr="0056156A" w:rsidRDefault="00A24A36" w:rsidP="00AC1CE4">
      <w:pPr>
        <w:rPr>
          <w:rtl/>
        </w:rPr>
      </w:pPr>
      <w:bookmarkStart w:id="7416" w:name="_ETM_Q99_893000"/>
      <w:bookmarkEnd w:id="7416"/>
      <w:r>
        <w:rPr>
          <w:rFonts w:hint="cs"/>
          <w:rtl/>
        </w:rPr>
        <w:t>מצביעים.</w:t>
      </w:r>
    </w:p>
    <w:p w:rsidR="00A24A36" w:rsidRDefault="00A24A36" w:rsidP="00AC1CE4">
      <w:pPr>
        <w:rPr>
          <w:rtl/>
        </w:rPr>
      </w:pPr>
      <w:bookmarkStart w:id="7417" w:name="_ETM_Q99_850000"/>
      <w:bookmarkEnd w:id="7417"/>
    </w:p>
    <w:p w:rsidR="00A24A36" w:rsidRDefault="00A24A36" w:rsidP="00AC1CE4">
      <w:pPr>
        <w:pStyle w:val="af6"/>
        <w:rPr>
          <w:rtl/>
        </w:rPr>
      </w:pPr>
      <w:bookmarkStart w:id="7418" w:name="ET_yor_5317_60"/>
      <w:r w:rsidRPr="00784F21">
        <w:rPr>
          <w:rStyle w:val="TagStyle"/>
          <w:rtl/>
        </w:rPr>
        <w:t xml:space="preserve"> &lt;&lt; יור &gt;&gt;</w:t>
      </w:r>
      <w:r w:rsidRPr="00B034B9">
        <w:rPr>
          <w:rStyle w:val="TagStyle"/>
          <w:rtl/>
        </w:rPr>
        <w:t xml:space="preserve"> </w:t>
      </w:r>
      <w:r>
        <w:rPr>
          <w:rtl/>
        </w:rPr>
        <w:t>היו"ר יולי יואל אדלשטיין:</w:t>
      </w:r>
      <w:r w:rsidRPr="00B034B9">
        <w:rPr>
          <w:rStyle w:val="TagStyle"/>
          <w:rtl/>
        </w:rPr>
        <w:t xml:space="preserve"> </w:t>
      </w:r>
      <w:r w:rsidRPr="00784F21">
        <w:rPr>
          <w:rStyle w:val="TagStyle"/>
          <w:rtl/>
        </w:rPr>
        <w:t>&lt;&lt; יור &gt;&gt;</w:t>
      </w:r>
      <w:bookmarkEnd w:id="7418"/>
      <w:r>
        <w:rPr>
          <w:rtl/>
        </w:rPr>
        <w:t xml:space="preserve"> </w:t>
      </w:r>
    </w:p>
    <w:p w:rsidR="00A24A36" w:rsidRDefault="00A24A36" w:rsidP="0009735D">
      <w:pPr>
        <w:rPr>
          <w:rtl/>
        </w:rPr>
      </w:pPr>
    </w:p>
    <w:p w:rsidR="00A24A36" w:rsidRDefault="00A24A36" w:rsidP="00AC1CE4">
      <w:pPr>
        <w:rPr>
          <w:rtl/>
        </w:rPr>
      </w:pPr>
      <w:r>
        <w:rPr>
          <w:rFonts w:hint="cs"/>
          <w:rtl/>
        </w:rPr>
        <w:t>מ</w:t>
      </w:r>
      <w:bookmarkStart w:id="7419" w:name="_ETM_Q99_891000"/>
      <w:bookmarkEnd w:id="7419"/>
      <w:r>
        <w:rPr>
          <w:rFonts w:hint="cs"/>
          <w:rtl/>
        </w:rPr>
        <w:t>צביעים על ההסתייגויות.</w:t>
      </w:r>
    </w:p>
    <w:p w:rsidR="00A24A36" w:rsidRDefault="00A24A36" w:rsidP="00AC1CE4">
      <w:pPr>
        <w:rPr>
          <w:rtl/>
        </w:rPr>
      </w:pPr>
      <w:bookmarkStart w:id="7420" w:name="_ETM_Q99_896000"/>
      <w:bookmarkEnd w:id="7420"/>
    </w:p>
    <w:p w:rsidR="00A24A36" w:rsidRDefault="00A24A36" w:rsidP="00AC1CE4">
      <w:pPr>
        <w:pStyle w:val="af5"/>
        <w:rPr>
          <w:rtl/>
        </w:rPr>
      </w:pPr>
      <w:r w:rsidRPr="00784F21">
        <w:rPr>
          <w:rStyle w:val="TagStyle"/>
          <w:rtl/>
        </w:rPr>
        <w:t xml:space="preserve"> &lt;&lt; קריאה &gt;&gt;</w:t>
      </w:r>
      <w:r w:rsidRPr="00B034B9">
        <w:rPr>
          <w:rStyle w:val="TagStyle"/>
          <w:rtl/>
        </w:rPr>
        <w:t xml:space="preserve"> </w:t>
      </w:r>
      <w:r>
        <w:rPr>
          <w:rtl/>
        </w:rPr>
        <w:t>קריאה:</w:t>
      </w:r>
      <w:r w:rsidRPr="00B034B9">
        <w:rPr>
          <w:rStyle w:val="TagStyle"/>
          <w:rtl/>
        </w:rPr>
        <w:t xml:space="preserve"> </w:t>
      </w:r>
      <w:r w:rsidRPr="00784F21">
        <w:rPr>
          <w:rStyle w:val="TagStyle"/>
          <w:rtl/>
        </w:rPr>
        <w:t>&lt;&lt; קריאה &gt;&gt;</w:t>
      </w:r>
      <w:r>
        <w:rPr>
          <w:rtl/>
        </w:rPr>
        <w:t xml:space="preserve"> </w:t>
      </w:r>
    </w:p>
    <w:p w:rsidR="00A24A36" w:rsidRDefault="00A24A36" w:rsidP="0009735D">
      <w:pPr>
        <w:rPr>
          <w:rtl/>
        </w:rPr>
      </w:pPr>
    </w:p>
    <w:p w:rsidR="00A24A36" w:rsidRDefault="00A24A36" w:rsidP="00AC1CE4">
      <w:pPr>
        <w:rPr>
          <w:rtl/>
        </w:rPr>
      </w:pPr>
      <w:bookmarkStart w:id="7421" w:name="_ETM_Q99_899000"/>
      <w:bookmarkEnd w:id="7421"/>
      <w:r>
        <w:rPr>
          <w:rFonts w:hint="cs"/>
          <w:rtl/>
        </w:rPr>
        <w:t>הסתייגות.</w:t>
      </w:r>
    </w:p>
    <w:p w:rsidR="00A24A36" w:rsidRDefault="00A24A36" w:rsidP="00AC1CE4">
      <w:pPr>
        <w:rPr>
          <w:rtl/>
        </w:rPr>
      </w:pPr>
    </w:p>
    <w:p w:rsidR="00A24A36" w:rsidRDefault="00A24A36" w:rsidP="00AC1CE4">
      <w:pPr>
        <w:pStyle w:val="af6"/>
        <w:rPr>
          <w:rtl/>
        </w:rPr>
      </w:pPr>
      <w:bookmarkStart w:id="7422" w:name="ET_yor_5317_48"/>
      <w:r w:rsidRPr="00784F21">
        <w:rPr>
          <w:rStyle w:val="TagStyle"/>
          <w:rtl/>
        </w:rPr>
        <w:t xml:space="preserve"> &lt;&lt; יור &gt;&gt;</w:t>
      </w:r>
      <w:r w:rsidRPr="00B034B9">
        <w:rPr>
          <w:rStyle w:val="TagStyle"/>
          <w:rtl/>
        </w:rPr>
        <w:t xml:space="preserve"> </w:t>
      </w:r>
      <w:r>
        <w:rPr>
          <w:rtl/>
        </w:rPr>
        <w:t>היו"ר יולי יואל אדלשטיין:</w:t>
      </w:r>
      <w:r w:rsidRPr="00B034B9">
        <w:rPr>
          <w:rStyle w:val="TagStyle"/>
          <w:rtl/>
        </w:rPr>
        <w:t xml:space="preserve"> </w:t>
      </w:r>
      <w:r w:rsidRPr="00784F21">
        <w:rPr>
          <w:rStyle w:val="TagStyle"/>
          <w:rtl/>
        </w:rPr>
        <w:t>&lt;&lt; יור &gt;&gt;</w:t>
      </w:r>
      <w:r>
        <w:rPr>
          <w:rtl/>
        </w:rPr>
        <w:t xml:space="preserve"> </w:t>
      </w:r>
      <w:bookmarkEnd w:id="7422"/>
    </w:p>
    <w:p w:rsidR="00A24A36" w:rsidRDefault="00A24A36" w:rsidP="0009735D">
      <w:pPr>
        <w:rPr>
          <w:rtl/>
        </w:rPr>
      </w:pPr>
    </w:p>
    <w:p w:rsidR="00A24A36" w:rsidRDefault="00A24A36" w:rsidP="00AC1CE4">
      <w:pPr>
        <w:rPr>
          <w:rtl/>
        </w:rPr>
      </w:pPr>
      <w:bookmarkStart w:id="7423" w:name="_ETM_Q99_897000"/>
      <w:bookmarkEnd w:id="7423"/>
      <w:r>
        <w:rPr>
          <w:rFonts w:hint="cs"/>
          <w:rtl/>
        </w:rPr>
        <w:t xml:space="preserve">נכון, הסתייגות. זו הסתייגות </w:t>
      </w:r>
      <w:bookmarkStart w:id="7424" w:name="_ETM_Q99_902000"/>
      <w:bookmarkEnd w:id="7424"/>
      <w:r>
        <w:rPr>
          <w:rFonts w:hint="cs"/>
          <w:rtl/>
        </w:rPr>
        <w:t>מס' 1, לסעיף 11. חברי הכנסת, מי בעד ההסתייגות?</w:t>
      </w:r>
      <w:r>
        <w:rPr>
          <w:rFonts w:hint="cs"/>
        </w:rPr>
        <w:t xml:space="preserve"> </w:t>
      </w:r>
      <w:r>
        <w:rPr>
          <w:rFonts w:hint="cs"/>
          <w:rtl/>
        </w:rPr>
        <w:t>מי נגד ההסתייגות? נא להצביע.</w:t>
      </w:r>
    </w:p>
    <w:p w:rsidR="00A24A36" w:rsidRDefault="00A24A36" w:rsidP="00AC1CE4">
      <w:pPr>
        <w:rPr>
          <w:rtl/>
        </w:rPr>
      </w:pPr>
    </w:p>
    <w:p w:rsidR="00A24A36" w:rsidRDefault="00A24A36" w:rsidP="00AC1CE4">
      <w:pPr>
        <w:pStyle w:val="af1"/>
        <w:keepNext/>
        <w:rPr>
          <w:rtl/>
        </w:rPr>
      </w:pPr>
      <w:bookmarkStart w:id="7425" w:name="_ETM_Q99_910000"/>
      <w:bookmarkEnd w:id="7425"/>
      <w:r>
        <w:rPr>
          <w:rtl/>
        </w:rPr>
        <w:t>הצבעה מס'</w:t>
      </w:r>
      <w:r>
        <w:rPr>
          <w:rFonts w:hint="cs"/>
          <w:rtl/>
        </w:rPr>
        <w:t xml:space="preserve"> 15</w:t>
      </w:r>
    </w:p>
    <w:p w:rsidR="00A24A36" w:rsidRDefault="00A24A36" w:rsidP="00AC1CE4">
      <w:pPr>
        <w:pStyle w:val="--"/>
        <w:keepNext/>
        <w:rPr>
          <w:rtl/>
        </w:rPr>
      </w:pPr>
    </w:p>
    <w:p w:rsidR="00A24A36" w:rsidRDefault="00A24A36" w:rsidP="00AC1CE4">
      <w:pPr>
        <w:pStyle w:val="--"/>
        <w:keepNext/>
        <w:rPr>
          <w:rtl/>
        </w:rPr>
      </w:pPr>
      <w:r>
        <w:rPr>
          <w:rtl/>
        </w:rPr>
        <w:t xml:space="preserve">בעד </w:t>
      </w:r>
      <w:r>
        <w:rPr>
          <w:rFonts w:hint="cs"/>
          <w:rtl/>
        </w:rPr>
        <w:t xml:space="preserve">ההסתייגות </w:t>
      </w:r>
      <w:r w:rsidR="006A3C86">
        <w:rPr>
          <w:rtl/>
        </w:rPr>
        <w:t>–</w:t>
      </w:r>
      <w:r>
        <w:rPr>
          <w:rtl/>
        </w:rPr>
        <w:t xml:space="preserve"> </w:t>
      </w:r>
      <w:r>
        <w:rPr>
          <w:rFonts w:hint="cs"/>
          <w:rtl/>
        </w:rPr>
        <w:t>7</w:t>
      </w:r>
    </w:p>
    <w:p w:rsidR="00A24A36" w:rsidRDefault="00A24A36" w:rsidP="00AC1CE4">
      <w:pPr>
        <w:pStyle w:val="--"/>
        <w:keepNext/>
        <w:rPr>
          <w:rtl/>
        </w:rPr>
      </w:pPr>
      <w:r>
        <w:rPr>
          <w:rtl/>
        </w:rPr>
        <w:t xml:space="preserve">נגד </w:t>
      </w:r>
      <w:r w:rsidR="006A3C86">
        <w:rPr>
          <w:rtl/>
        </w:rPr>
        <w:t>–</w:t>
      </w:r>
      <w:r>
        <w:rPr>
          <w:rtl/>
        </w:rPr>
        <w:t xml:space="preserve"> </w:t>
      </w:r>
      <w:r>
        <w:rPr>
          <w:rFonts w:hint="cs"/>
          <w:rtl/>
        </w:rPr>
        <w:t>94</w:t>
      </w:r>
    </w:p>
    <w:p w:rsidR="00A24A36" w:rsidRDefault="00A24A36" w:rsidP="00AC1CE4">
      <w:pPr>
        <w:pStyle w:val="--"/>
        <w:keepNext/>
        <w:rPr>
          <w:rtl/>
        </w:rPr>
      </w:pPr>
      <w:r>
        <w:rPr>
          <w:rtl/>
        </w:rPr>
        <w:t xml:space="preserve">נמנעים </w:t>
      </w:r>
      <w:r w:rsidR="006A3C86">
        <w:rPr>
          <w:rtl/>
        </w:rPr>
        <w:t>–</w:t>
      </w:r>
      <w:r>
        <w:rPr>
          <w:rtl/>
        </w:rPr>
        <w:t xml:space="preserve"> </w:t>
      </w:r>
      <w:r>
        <w:rPr>
          <w:rFonts w:hint="cs"/>
          <w:rtl/>
        </w:rPr>
        <w:t>אין</w:t>
      </w:r>
    </w:p>
    <w:p w:rsidR="00A24A36" w:rsidRDefault="00A24A36" w:rsidP="00AC1CE4">
      <w:pPr>
        <w:pStyle w:val="af2"/>
        <w:rPr>
          <w:rtl/>
        </w:rPr>
      </w:pPr>
      <w:r>
        <w:rPr>
          <w:rFonts w:hint="cs"/>
          <w:rtl/>
        </w:rPr>
        <w:t>ההסתייגות של קבוצת סיעת ישראל ביתנו לסעיף 11 לא נתקבלה.</w:t>
      </w:r>
    </w:p>
    <w:p w:rsidR="00A24A36" w:rsidRDefault="00A24A36" w:rsidP="00AC1CE4">
      <w:pPr>
        <w:rPr>
          <w:rtl/>
        </w:rPr>
      </w:pPr>
    </w:p>
    <w:p w:rsidR="00A24A36" w:rsidRDefault="00A24A36" w:rsidP="00AC1CE4">
      <w:pPr>
        <w:pStyle w:val="af5"/>
        <w:rPr>
          <w:rtl/>
        </w:rPr>
      </w:pPr>
      <w:bookmarkStart w:id="7426" w:name="_ETM_Q99_926000"/>
      <w:bookmarkStart w:id="7427" w:name="ET_interruption_5115_50"/>
      <w:bookmarkEnd w:id="7426"/>
      <w:r w:rsidRPr="00784F21">
        <w:rPr>
          <w:rStyle w:val="TagStyle"/>
          <w:rtl/>
        </w:rPr>
        <w:t xml:space="preserve"> &lt;&lt; קריאה &gt;&gt;</w:t>
      </w:r>
      <w:r w:rsidRPr="00DE7B30">
        <w:rPr>
          <w:rStyle w:val="TagStyle"/>
          <w:rtl/>
        </w:rPr>
        <w:t xml:space="preserve"> </w:t>
      </w:r>
      <w:r>
        <w:rPr>
          <w:rtl/>
        </w:rPr>
        <w:t>פנינה תמנו (כחול לבן):</w:t>
      </w:r>
      <w:r w:rsidRPr="00DE7B30">
        <w:rPr>
          <w:rStyle w:val="TagStyle"/>
          <w:rtl/>
        </w:rPr>
        <w:t xml:space="preserve"> </w:t>
      </w:r>
      <w:r w:rsidRPr="00784F21">
        <w:rPr>
          <w:rStyle w:val="TagStyle"/>
          <w:rtl/>
        </w:rPr>
        <w:t>&lt;&lt; קריאה &gt;&gt;</w:t>
      </w:r>
      <w:r>
        <w:rPr>
          <w:rtl/>
        </w:rPr>
        <w:t xml:space="preserve"> </w:t>
      </w:r>
      <w:bookmarkEnd w:id="7427"/>
    </w:p>
    <w:p w:rsidR="00A24A36" w:rsidRDefault="00A24A36" w:rsidP="0009735D">
      <w:pPr>
        <w:rPr>
          <w:rtl/>
        </w:rPr>
      </w:pPr>
    </w:p>
    <w:p w:rsidR="00A24A36" w:rsidRDefault="00A24A36" w:rsidP="00AC1CE4">
      <w:pPr>
        <w:rPr>
          <w:rtl/>
        </w:rPr>
      </w:pPr>
      <w:bookmarkStart w:id="7428" w:name="_ETM_Q99_923000"/>
      <w:bookmarkEnd w:id="7428"/>
      <w:r>
        <w:rPr>
          <w:rFonts w:hint="cs"/>
          <w:rtl/>
        </w:rPr>
        <w:t>כחול לבן נגד.</w:t>
      </w:r>
      <w:r>
        <w:rPr>
          <w:rtl/>
        </w:rPr>
        <w:t xml:space="preserve">  </w:t>
      </w:r>
    </w:p>
    <w:p w:rsidR="00A24A36" w:rsidRDefault="00A24A36" w:rsidP="00AC1CE4">
      <w:pPr>
        <w:rPr>
          <w:rtl/>
        </w:rPr>
      </w:pPr>
      <w:bookmarkStart w:id="7429" w:name="_ETM_Q99_906000"/>
      <w:bookmarkEnd w:id="7429"/>
    </w:p>
    <w:p w:rsidR="00A24A36" w:rsidRDefault="00A24A36" w:rsidP="00AC1CE4">
      <w:pPr>
        <w:pStyle w:val="af6"/>
        <w:rPr>
          <w:rtl/>
        </w:rPr>
      </w:pPr>
      <w:r w:rsidRPr="00784F21">
        <w:rPr>
          <w:rStyle w:val="TagStyle"/>
          <w:rtl/>
        </w:rPr>
        <w:t xml:space="preserve"> &lt;&lt; יור &gt;&gt;</w:t>
      </w:r>
      <w:r w:rsidRPr="00F8704A">
        <w:rPr>
          <w:rStyle w:val="TagStyle"/>
          <w:rtl/>
        </w:rPr>
        <w:t xml:space="preserve"> </w:t>
      </w:r>
      <w:r>
        <w:rPr>
          <w:rtl/>
        </w:rPr>
        <w:t>היו"ר יולי יואל אדלשטיין:</w:t>
      </w:r>
      <w:r w:rsidRPr="00F8704A">
        <w:rPr>
          <w:rStyle w:val="TagStyle"/>
          <w:rtl/>
        </w:rPr>
        <w:t xml:space="preserve"> </w:t>
      </w:r>
      <w:r w:rsidRPr="00784F21">
        <w:rPr>
          <w:rStyle w:val="TagStyle"/>
          <w:rtl/>
        </w:rPr>
        <w:t>&lt;&lt; יור &gt;&gt;</w:t>
      </w:r>
      <w:r>
        <w:rPr>
          <w:rtl/>
        </w:rPr>
        <w:t xml:space="preserve"> </w:t>
      </w:r>
    </w:p>
    <w:p w:rsidR="00A24A36" w:rsidRDefault="00A24A36" w:rsidP="0009735D">
      <w:pPr>
        <w:rPr>
          <w:rtl/>
        </w:rPr>
      </w:pPr>
    </w:p>
    <w:p w:rsidR="00A24A36" w:rsidRDefault="00A24A36" w:rsidP="00AC1CE4">
      <w:pPr>
        <w:rPr>
          <w:rtl/>
        </w:rPr>
      </w:pPr>
      <w:bookmarkStart w:id="7430" w:name="_ETM_Q99_907000"/>
      <w:bookmarkEnd w:id="7430"/>
      <w:r>
        <w:rPr>
          <w:rFonts w:hint="cs"/>
          <w:rtl/>
        </w:rPr>
        <w:t xml:space="preserve">בעד </w:t>
      </w:r>
      <w:r w:rsidR="006A3C86">
        <w:rPr>
          <w:rtl/>
        </w:rPr>
        <w:t>–</w:t>
      </w:r>
      <w:r>
        <w:rPr>
          <w:rFonts w:hint="cs"/>
          <w:rtl/>
        </w:rPr>
        <w:t xml:space="preserve"> שבעה, </w:t>
      </w:r>
      <w:bookmarkStart w:id="7431" w:name="_ETM_Q99_934000"/>
      <w:bookmarkEnd w:id="7431"/>
      <w:r>
        <w:rPr>
          <w:rFonts w:hint="cs"/>
          <w:rtl/>
        </w:rPr>
        <w:t xml:space="preserve">נגד </w:t>
      </w:r>
      <w:r w:rsidR="006A3C86">
        <w:rPr>
          <w:rtl/>
        </w:rPr>
        <w:t>–</w:t>
      </w:r>
      <w:r>
        <w:rPr>
          <w:rFonts w:hint="cs"/>
          <w:rtl/>
        </w:rPr>
        <w:t xml:space="preserve"> 94 ואפס נמנעים. ההסתייגות לא התקבלה.</w:t>
      </w:r>
    </w:p>
    <w:p w:rsidR="00A24A36" w:rsidRDefault="00A24A36" w:rsidP="00AC1CE4">
      <w:pPr>
        <w:rPr>
          <w:rtl/>
        </w:rPr>
      </w:pPr>
    </w:p>
    <w:p w:rsidR="00A24A36" w:rsidRDefault="00A24A36" w:rsidP="00AC1CE4">
      <w:pPr>
        <w:rPr>
          <w:rtl/>
        </w:rPr>
      </w:pPr>
      <w:r>
        <w:rPr>
          <w:rFonts w:hint="cs"/>
          <w:rtl/>
        </w:rPr>
        <w:t xml:space="preserve">לכן, אנחנו </w:t>
      </w:r>
      <w:bookmarkStart w:id="7432" w:name="_ETM_Q99_939000"/>
      <w:bookmarkEnd w:id="7432"/>
      <w:r>
        <w:rPr>
          <w:rFonts w:hint="cs"/>
          <w:rtl/>
        </w:rPr>
        <w:t>נצביע על סעיפים 11, 12 ו-13 כנוסח הוועדה</w:t>
      </w:r>
      <w:bookmarkStart w:id="7433" w:name="_ETM_Q99_947000"/>
      <w:bookmarkEnd w:id="7433"/>
      <w:r>
        <w:rPr>
          <w:rFonts w:hint="cs"/>
          <w:rtl/>
        </w:rPr>
        <w:t>, בקריאה שנייה. מי בעד? מי נגד? אפשר להצביע.</w:t>
      </w:r>
    </w:p>
    <w:p w:rsidR="00A24A36" w:rsidRDefault="00A24A36" w:rsidP="00AC1CE4">
      <w:pPr>
        <w:rPr>
          <w:rtl/>
        </w:rPr>
      </w:pPr>
    </w:p>
    <w:p w:rsidR="00A24A36" w:rsidRDefault="00A24A36" w:rsidP="00AC1CE4">
      <w:pPr>
        <w:pStyle w:val="af1"/>
        <w:keepNext/>
        <w:rPr>
          <w:rtl/>
        </w:rPr>
      </w:pPr>
      <w:bookmarkStart w:id="7434" w:name="_ETM_Q99_950000"/>
      <w:bookmarkEnd w:id="7434"/>
      <w:r>
        <w:rPr>
          <w:rtl/>
        </w:rPr>
        <w:t>הצבעה מס'</w:t>
      </w:r>
      <w:r>
        <w:rPr>
          <w:rFonts w:hint="cs"/>
          <w:rtl/>
        </w:rPr>
        <w:t xml:space="preserve"> 16</w:t>
      </w:r>
    </w:p>
    <w:p w:rsidR="00A24A36" w:rsidRDefault="00A24A36" w:rsidP="00AC1CE4">
      <w:pPr>
        <w:pStyle w:val="--"/>
        <w:keepNext/>
        <w:rPr>
          <w:rtl/>
        </w:rPr>
      </w:pPr>
    </w:p>
    <w:p w:rsidR="00A24A36" w:rsidRDefault="00A24A36" w:rsidP="00AC1CE4">
      <w:pPr>
        <w:pStyle w:val="--"/>
        <w:keepNext/>
        <w:rPr>
          <w:rtl/>
        </w:rPr>
      </w:pPr>
      <w:r>
        <w:rPr>
          <w:rtl/>
        </w:rPr>
        <w:t>בעד סעיפים</w:t>
      </w:r>
      <w:bookmarkStart w:id="7435" w:name="_ETM_Q99_942000"/>
      <w:bookmarkEnd w:id="7435"/>
      <w:r>
        <w:rPr>
          <w:rFonts w:hint="cs"/>
          <w:rtl/>
        </w:rPr>
        <w:t xml:space="preserve"> 11</w:t>
      </w:r>
      <w:r w:rsidR="006A3C86">
        <w:rPr>
          <w:rFonts w:hint="eastAsia"/>
          <w:rtl/>
        </w:rPr>
        <w:t>–</w:t>
      </w:r>
      <w:r>
        <w:rPr>
          <w:rFonts w:hint="cs"/>
          <w:rtl/>
        </w:rPr>
        <w:t>13</w:t>
      </w:r>
      <w:r>
        <w:rPr>
          <w:rtl/>
        </w:rPr>
        <w:t xml:space="preserve"> </w:t>
      </w:r>
      <w:r w:rsidR="006A3C86">
        <w:rPr>
          <w:rtl/>
        </w:rPr>
        <w:t>–</w:t>
      </w:r>
      <w:r>
        <w:rPr>
          <w:rFonts w:hint="cs"/>
          <w:rtl/>
        </w:rPr>
        <w:t xml:space="preserve"> 94</w:t>
      </w:r>
    </w:p>
    <w:p w:rsidR="00A24A36" w:rsidRDefault="00A24A36" w:rsidP="00AC1CE4">
      <w:pPr>
        <w:pStyle w:val="--"/>
        <w:keepNext/>
        <w:rPr>
          <w:rtl/>
        </w:rPr>
      </w:pPr>
      <w:r>
        <w:rPr>
          <w:rtl/>
        </w:rPr>
        <w:t xml:space="preserve">נגד </w:t>
      </w:r>
      <w:r w:rsidR="006A3C86">
        <w:rPr>
          <w:rtl/>
        </w:rPr>
        <w:t>–</w:t>
      </w:r>
      <w:r>
        <w:rPr>
          <w:rtl/>
        </w:rPr>
        <w:t xml:space="preserve"> </w:t>
      </w:r>
      <w:r>
        <w:rPr>
          <w:rFonts w:hint="cs"/>
          <w:rtl/>
        </w:rPr>
        <w:t>7</w:t>
      </w:r>
    </w:p>
    <w:p w:rsidR="00A24A36" w:rsidRDefault="00A24A36" w:rsidP="00AC1CE4">
      <w:pPr>
        <w:pStyle w:val="--"/>
        <w:keepNext/>
        <w:rPr>
          <w:rtl/>
        </w:rPr>
      </w:pPr>
      <w:r>
        <w:rPr>
          <w:rtl/>
        </w:rPr>
        <w:t xml:space="preserve">נמנעים </w:t>
      </w:r>
      <w:r w:rsidR="006A3C86">
        <w:rPr>
          <w:rtl/>
        </w:rPr>
        <w:t>–</w:t>
      </w:r>
      <w:r>
        <w:rPr>
          <w:rtl/>
        </w:rPr>
        <w:t xml:space="preserve"> </w:t>
      </w:r>
      <w:r>
        <w:rPr>
          <w:rFonts w:hint="cs"/>
          <w:rtl/>
        </w:rPr>
        <w:t>אין</w:t>
      </w:r>
    </w:p>
    <w:p w:rsidR="00A24A36" w:rsidRPr="00B4373B" w:rsidRDefault="00A24A36" w:rsidP="00AC1CE4">
      <w:pPr>
        <w:pStyle w:val="af2"/>
        <w:rPr>
          <w:rtl/>
        </w:rPr>
      </w:pPr>
      <w:r>
        <w:rPr>
          <w:rtl/>
        </w:rPr>
        <w:t>סעיפים</w:t>
      </w:r>
      <w:bookmarkStart w:id="7436" w:name="_ETM_Q99_949000"/>
      <w:bookmarkEnd w:id="7436"/>
      <w:r>
        <w:rPr>
          <w:rFonts w:hint="cs"/>
          <w:rtl/>
        </w:rPr>
        <w:t xml:space="preserve"> 11</w:t>
      </w:r>
      <w:r w:rsidR="006A3C86">
        <w:rPr>
          <w:rFonts w:hint="eastAsia"/>
          <w:rtl/>
        </w:rPr>
        <w:t>–</w:t>
      </w:r>
      <w:r>
        <w:rPr>
          <w:rFonts w:hint="cs"/>
          <w:rtl/>
        </w:rPr>
        <w:t>13, כהצעת הוועדה, נתקבלו.</w:t>
      </w:r>
    </w:p>
    <w:p w:rsidR="00A24A36" w:rsidRDefault="00A24A36" w:rsidP="00AC1CE4">
      <w:pPr>
        <w:rPr>
          <w:rtl/>
        </w:rPr>
      </w:pPr>
      <w:bookmarkStart w:id="7437" w:name="_ETM_Q99_900000"/>
      <w:bookmarkEnd w:id="7437"/>
    </w:p>
    <w:p w:rsidR="00A24A36" w:rsidRDefault="00A24A36" w:rsidP="00AC1CE4">
      <w:pPr>
        <w:pStyle w:val="af6"/>
        <w:rPr>
          <w:rtl/>
        </w:rPr>
      </w:pPr>
      <w:bookmarkStart w:id="7438" w:name="ET_yor_5317_44"/>
      <w:r w:rsidRPr="00784F21">
        <w:rPr>
          <w:rStyle w:val="TagStyle"/>
          <w:rtl/>
        </w:rPr>
        <w:t xml:space="preserve"> &lt;&lt; יור &gt;&gt;</w:t>
      </w:r>
      <w:r w:rsidRPr="00E510E2">
        <w:rPr>
          <w:rStyle w:val="TagStyle"/>
          <w:rtl/>
        </w:rPr>
        <w:t xml:space="preserve"> </w:t>
      </w:r>
      <w:r>
        <w:rPr>
          <w:rtl/>
        </w:rPr>
        <w:t>היו"ר יולי יואל אדלשטיין:</w:t>
      </w:r>
      <w:r w:rsidRPr="00E510E2">
        <w:rPr>
          <w:rStyle w:val="TagStyle"/>
          <w:rtl/>
        </w:rPr>
        <w:t xml:space="preserve"> </w:t>
      </w:r>
      <w:r w:rsidRPr="00784F21">
        <w:rPr>
          <w:rStyle w:val="TagStyle"/>
          <w:rtl/>
        </w:rPr>
        <w:t>&lt;&lt; יור &gt;&gt;</w:t>
      </w:r>
      <w:r>
        <w:rPr>
          <w:rtl/>
        </w:rPr>
        <w:t xml:space="preserve"> </w:t>
      </w:r>
      <w:bookmarkEnd w:id="7438"/>
    </w:p>
    <w:p w:rsidR="00A24A36" w:rsidRDefault="00A24A36" w:rsidP="0009735D">
      <w:pPr>
        <w:rPr>
          <w:rtl/>
        </w:rPr>
      </w:pPr>
    </w:p>
    <w:p w:rsidR="00A24A36" w:rsidRDefault="00A24A36" w:rsidP="00AC1CE4">
      <w:pPr>
        <w:rPr>
          <w:rtl/>
        </w:rPr>
      </w:pPr>
      <w:bookmarkStart w:id="7439" w:name="_ETM_Q99_381000"/>
      <w:bookmarkEnd w:id="7439"/>
      <w:r>
        <w:rPr>
          <w:rFonts w:hint="cs"/>
          <w:rtl/>
        </w:rPr>
        <w:t xml:space="preserve">בעד </w:t>
      </w:r>
      <w:r w:rsidR="006A3C86">
        <w:rPr>
          <w:rtl/>
        </w:rPr>
        <w:t>–</w:t>
      </w:r>
      <w:r>
        <w:rPr>
          <w:rFonts w:hint="cs"/>
          <w:rtl/>
        </w:rPr>
        <w:t xml:space="preserve"> 94, נגד </w:t>
      </w:r>
      <w:r w:rsidR="006A3C86">
        <w:rPr>
          <w:rtl/>
        </w:rPr>
        <w:t>–</w:t>
      </w:r>
      <w:r>
        <w:rPr>
          <w:rFonts w:hint="cs"/>
          <w:rtl/>
        </w:rPr>
        <w:t xml:space="preserve"> שבעה ואפס נמנעים. </w:t>
      </w:r>
      <w:bookmarkStart w:id="7440" w:name="_ETM_Q99_379000"/>
      <w:bookmarkEnd w:id="7440"/>
      <w:r>
        <w:rPr>
          <w:rFonts w:hint="cs"/>
          <w:rtl/>
        </w:rPr>
        <w:t>סעיפים 11, 12 ו-13 אושרו כנוסח הוועדה בקריאה שנייה.</w:t>
      </w:r>
    </w:p>
    <w:p w:rsidR="00A24A36" w:rsidRDefault="00A24A36" w:rsidP="00AC1CE4">
      <w:pPr>
        <w:rPr>
          <w:rtl/>
        </w:rPr>
      </w:pPr>
      <w:bookmarkStart w:id="7441" w:name="_ETM_Q99_387000"/>
      <w:bookmarkEnd w:id="7441"/>
    </w:p>
    <w:p w:rsidR="00A24A36" w:rsidRDefault="00A24A36" w:rsidP="00AC1CE4">
      <w:pPr>
        <w:rPr>
          <w:rtl/>
        </w:rPr>
      </w:pPr>
      <w:bookmarkStart w:id="7442" w:name="_ETM_Q99_388000"/>
      <w:bookmarkEnd w:id="7442"/>
      <w:r>
        <w:rPr>
          <w:rFonts w:hint="cs"/>
          <w:rtl/>
        </w:rPr>
        <w:t xml:space="preserve">לסעיף 14 </w:t>
      </w:r>
      <w:bookmarkStart w:id="7443" w:name="_ETM_Q99_384000"/>
      <w:bookmarkEnd w:id="7443"/>
      <w:r>
        <w:rPr>
          <w:rFonts w:hint="cs"/>
          <w:rtl/>
        </w:rPr>
        <w:t>יש הסתייגות של קבוצת ישראל ביתנו.</w:t>
      </w:r>
    </w:p>
    <w:p w:rsidR="00A24A36" w:rsidRDefault="00A24A36" w:rsidP="00AC1CE4">
      <w:pPr>
        <w:rPr>
          <w:rtl/>
        </w:rPr>
      </w:pPr>
    </w:p>
    <w:p w:rsidR="00A24A36" w:rsidRDefault="00A24A36" w:rsidP="00AC1CE4">
      <w:pPr>
        <w:pStyle w:val="af5"/>
        <w:rPr>
          <w:rtl/>
        </w:rPr>
      </w:pPr>
      <w:bookmarkStart w:id="7444" w:name="_ETM_Q99_386000"/>
      <w:bookmarkStart w:id="7445" w:name="ET_interruption_5520_45"/>
      <w:bookmarkEnd w:id="7444"/>
      <w:r w:rsidRPr="00784F21">
        <w:rPr>
          <w:rStyle w:val="TagStyle"/>
          <w:rtl/>
        </w:rPr>
        <w:t xml:space="preserve"> &lt;&lt; קריאה &gt;&gt;</w:t>
      </w:r>
      <w:r w:rsidRPr="002427F1">
        <w:rPr>
          <w:rStyle w:val="TagStyle"/>
          <w:rtl/>
        </w:rPr>
        <w:t xml:space="preserve"> </w:t>
      </w:r>
      <w:r>
        <w:rPr>
          <w:rtl/>
        </w:rPr>
        <w:t>עודד פורר (ישראל ביתנו):</w:t>
      </w:r>
      <w:r w:rsidRPr="002427F1">
        <w:rPr>
          <w:rStyle w:val="TagStyle"/>
          <w:rtl/>
        </w:rPr>
        <w:t xml:space="preserve"> </w:t>
      </w:r>
      <w:r w:rsidRPr="00784F21">
        <w:rPr>
          <w:rStyle w:val="TagStyle"/>
          <w:rtl/>
        </w:rPr>
        <w:t>&lt;&lt; קריאה &gt;&gt;</w:t>
      </w:r>
      <w:r>
        <w:rPr>
          <w:rtl/>
        </w:rPr>
        <w:t xml:space="preserve"> </w:t>
      </w:r>
      <w:bookmarkEnd w:id="7445"/>
    </w:p>
    <w:p w:rsidR="00A24A36" w:rsidRDefault="00A24A36" w:rsidP="0009735D">
      <w:pPr>
        <w:rPr>
          <w:rtl/>
        </w:rPr>
      </w:pPr>
    </w:p>
    <w:p w:rsidR="00A24A36" w:rsidRDefault="00A24A36" w:rsidP="00AC1CE4">
      <w:pPr>
        <w:rPr>
          <w:rtl/>
        </w:rPr>
      </w:pPr>
      <w:bookmarkStart w:id="7446" w:name="_ETM_Q99_389000"/>
      <w:bookmarkEnd w:id="7446"/>
      <w:r>
        <w:rPr>
          <w:rFonts w:hint="cs"/>
          <w:rtl/>
        </w:rPr>
        <w:t>להצביע.</w:t>
      </w:r>
    </w:p>
    <w:p w:rsidR="00A24A36" w:rsidRDefault="00A24A36" w:rsidP="00AC1CE4">
      <w:pPr>
        <w:rPr>
          <w:rtl/>
        </w:rPr>
      </w:pPr>
      <w:bookmarkStart w:id="7447" w:name="_ETM_Q99_390000"/>
      <w:bookmarkEnd w:id="7447"/>
    </w:p>
    <w:p w:rsidR="00A24A36" w:rsidRDefault="00A24A36" w:rsidP="00AC1CE4">
      <w:pPr>
        <w:pStyle w:val="af6"/>
        <w:rPr>
          <w:rtl/>
        </w:rPr>
      </w:pPr>
      <w:bookmarkStart w:id="7448" w:name="ET_yor_5317_46"/>
      <w:r w:rsidRPr="00784F21">
        <w:rPr>
          <w:rStyle w:val="TagStyle"/>
          <w:rtl/>
        </w:rPr>
        <w:t xml:space="preserve"> &lt;&lt; יור &gt;&gt;</w:t>
      </w:r>
      <w:r w:rsidRPr="002427F1">
        <w:rPr>
          <w:rStyle w:val="TagStyle"/>
          <w:rtl/>
        </w:rPr>
        <w:t xml:space="preserve"> </w:t>
      </w:r>
      <w:r>
        <w:rPr>
          <w:rtl/>
        </w:rPr>
        <w:t>היו"ר יולי יואל אדלשטיין:</w:t>
      </w:r>
      <w:r w:rsidRPr="002427F1">
        <w:rPr>
          <w:rStyle w:val="TagStyle"/>
          <w:rtl/>
        </w:rPr>
        <w:t xml:space="preserve"> </w:t>
      </w:r>
      <w:r w:rsidRPr="00784F21">
        <w:rPr>
          <w:rStyle w:val="TagStyle"/>
          <w:rtl/>
        </w:rPr>
        <w:t>&lt;&lt; יור &gt;&gt;</w:t>
      </w:r>
      <w:r>
        <w:rPr>
          <w:rtl/>
        </w:rPr>
        <w:t xml:space="preserve"> </w:t>
      </w:r>
      <w:bookmarkEnd w:id="7448"/>
    </w:p>
    <w:p w:rsidR="00A24A36" w:rsidRDefault="00A24A36" w:rsidP="0009735D">
      <w:pPr>
        <w:rPr>
          <w:rtl/>
        </w:rPr>
      </w:pPr>
    </w:p>
    <w:p w:rsidR="00A24A36" w:rsidRDefault="00A24A36" w:rsidP="00AC1CE4">
      <w:pPr>
        <w:rPr>
          <w:rtl/>
        </w:rPr>
      </w:pPr>
      <w:bookmarkStart w:id="7449" w:name="_ETM_Q99_391000"/>
      <w:bookmarkEnd w:id="7449"/>
      <w:r>
        <w:rPr>
          <w:rFonts w:hint="cs"/>
          <w:rtl/>
        </w:rPr>
        <w:t xml:space="preserve">להצביע. לסעיף 14 </w:t>
      </w:r>
      <w:r w:rsidR="006A3C86">
        <w:rPr>
          <w:rtl/>
        </w:rPr>
        <w:t>–</w:t>
      </w:r>
      <w:r>
        <w:rPr>
          <w:rFonts w:hint="cs"/>
          <w:rtl/>
        </w:rPr>
        <w:t xml:space="preserve"> הסתייגות מס' 2. מי בעד ההסתייגות?</w:t>
      </w:r>
      <w:r>
        <w:rPr>
          <w:rFonts w:hint="cs"/>
        </w:rPr>
        <w:t xml:space="preserve"> </w:t>
      </w:r>
      <w:r>
        <w:rPr>
          <w:rFonts w:hint="cs"/>
          <w:rtl/>
        </w:rPr>
        <w:t>מי נגד ההסתייגות?</w:t>
      </w:r>
    </w:p>
    <w:p w:rsidR="00A24A36" w:rsidRDefault="00A24A36" w:rsidP="00AC1CE4">
      <w:pPr>
        <w:rPr>
          <w:rtl/>
        </w:rPr>
      </w:pPr>
    </w:p>
    <w:p w:rsidR="00A24A36" w:rsidRDefault="00A24A36" w:rsidP="00AC1CE4">
      <w:pPr>
        <w:pStyle w:val="af1"/>
        <w:keepNext/>
        <w:rPr>
          <w:rtl/>
        </w:rPr>
      </w:pPr>
      <w:bookmarkStart w:id="7450" w:name="_ETM_Q99_396000"/>
      <w:bookmarkEnd w:id="7450"/>
      <w:r>
        <w:rPr>
          <w:rtl/>
        </w:rPr>
        <w:t>הצבעה מס'</w:t>
      </w:r>
      <w:r>
        <w:rPr>
          <w:rFonts w:hint="cs"/>
          <w:rtl/>
        </w:rPr>
        <w:t xml:space="preserve"> 17</w:t>
      </w:r>
    </w:p>
    <w:p w:rsidR="00A24A36" w:rsidRDefault="00A24A36" w:rsidP="00AC1CE4">
      <w:pPr>
        <w:pStyle w:val="--"/>
        <w:keepNext/>
        <w:rPr>
          <w:rtl/>
        </w:rPr>
      </w:pPr>
    </w:p>
    <w:p w:rsidR="00A24A36" w:rsidRDefault="00A24A36" w:rsidP="00AC1CE4">
      <w:pPr>
        <w:pStyle w:val="--"/>
        <w:keepNext/>
        <w:rPr>
          <w:rtl/>
        </w:rPr>
      </w:pPr>
      <w:r>
        <w:rPr>
          <w:rtl/>
        </w:rPr>
        <w:t xml:space="preserve">בעד </w:t>
      </w:r>
      <w:r>
        <w:rPr>
          <w:rFonts w:hint="cs"/>
          <w:rtl/>
        </w:rPr>
        <w:t xml:space="preserve">ההסתייגות </w:t>
      </w:r>
      <w:r w:rsidR="006A3C86">
        <w:rPr>
          <w:rtl/>
        </w:rPr>
        <w:t>–</w:t>
      </w:r>
      <w:r>
        <w:rPr>
          <w:rtl/>
        </w:rPr>
        <w:t xml:space="preserve"> </w:t>
      </w:r>
      <w:r>
        <w:rPr>
          <w:rFonts w:hint="cs"/>
          <w:rtl/>
        </w:rPr>
        <w:t>7</w:t>
      </w:r>
    </w:p>
    <w:p w:rsidR="00A24A36" w:rsidRDefault="00A24A36" w:rsidP="00AC1CE4">
      <w:pPr>
        <w:pStyle w:val="--"/>
        <w:keepNext/>
        <w:rPr>
          <w:rtl/>
        </w:rPr>
      </w:pPr>
      <w:r>
        <w:rPr>
          <w:rtl/>
        </w:rPr>
        <w:t xml:space="preserve">נגד </w:t>
      </w:r>
      <w:r w:rsidR="006A3C86">
        <w:rPr>
          <w:rtl/>
        </w:rPr>
        <w:t>–</w:t>
      </w:r>
      <w:r>
        <w:rPr>
          <w:rtl/>
        </w:rPr>
        <w:t xml:space="preserve"> </w:t>
      </w:r>
      <w:r>
        <w:rPr>
          <w:rFonts w:hint="cs"/>
          <w:rtl/>
        </w:rPr>
        <w:t>93</w:t>
      </w:r>
    </w:p>
    <w:p w:rsidR="00A24A36" w:rsidRDefault="00A24A36" w:rsidP="00AC1CE4">
      <w:pPr>
        <w:pStyle w:val="--"/>
        <w:keepNext/>
        <w:rPr>
          <w:rtl/>
        </w:rPr>
      </w:pPr>
      <w:r>
        <w:rPr>
          <w:rtl/>
        </w:rPr>
        <w:t xml:space="preserve">נמנעים </w:t>
      </w:r>
      <w:r w:rsidR="006A3C86">
        <w:rPr>
          <w:rtl/>
        </w:rPr>
        <w:t>–</w:t>
      </w:r>
      <w:r>
        <w:rPr>
          <w:rtl/>
        </w:rPr>
        <w:t xml:space="preserve"> </w:t>
      </w:r>
      <w:r>
        <w:rPr>
          <w:rFonts w:hint="cs"/>
          <w:rtl/>
        </w:rPr>
        <w:t>אין</w:t>
      </w:r>
    </w:p>
    <w:p w:rsidR="00A24A36" w:rsidRDefault="00A24A36" w:rsidP="00AC1CE4">
      <w:pPr>
        <w:pStyle w:val="af2"/>
        <w:rPr>
          <w:rtl/>
        </w:rPr>
      </w:pPr>
      <w:bookmarkStart w:id="7451" w:name="_ETM_Q99_395000"/>
      <w:bookmarkEnd w:id="7451"/>
      <w:r>
        <w:rPr>
          <w:rFonts w:hint="cs"/>
          <w:rtl/>
        </w:rPr>
        <w:t xml:space="preserve">ההסתייגות </w:t>
      </w:r>
      <w:bookmarkStart w:id="7452" w:name="_ETM_Q99_394000"/>
      <w:bookmarkEnd w:id="7452"/>
      <w:r>
        <w:rPr>
          <w:rFonts w:hint="cs"/>
          <w:rtl/>
        </w:rPr>
        <w:t>של קבוצת סיעת ישראל ביתנו לסעיף 14 לא נתקבלה.</w:t>
      </w:r>
    </w:p>
    <w:p w:rsidR="00A24A36" w:rsidRDefault="00A24A36" w:rsidP="00AC1CE4">
      <w:pPr>
        <w:rPr>
          <w:rtl/>
        </w:rPr>
      </w:pPr>
    </w:p>
    <w:p w:rsidR="00A24A36" w:rsidRDefault="00A24A36" w:rsidP="00AC1CE4">
      <w:pPr>
        <w:pStyle w:val="af5"/>
        <w:rPr>
          <w:rtl/>
        </w:rPr>
      </w:pPr>
      <w:bookmarkStart w:id="7453" w:name="ET_interruption_5115_48"/>
      <w:r w:rsidRPr="00784F21">
        <w:rPr>
          <w:rStyle w:val="TagStyle"/>
          <w:rtl/>
        </w:rPr>
        <w:t xml:space="preserve"> &lt;&lt; קריאה &gt;&gt;</w:t>
      </w:r>
      <w:r w:rsidRPr="00123A8F">
        <w:rPr>
          <w:rStyle w:val="TagStyle"/>
          <w:rtl/>
        </w:rPr>
        <w:t xml:space="preserve"> </w:t>
      </w:r>
      <w:r>
        <w:rPr>
          <w:rtl/>
        </w:rPr>
        <w:t>פנינה תמנו (כחול לבן):</w:t>
      </w:r>
      <w:r w:rsidRPr="00123A8F">
        <w:rPr>
          <w:rStyle w:val="TagStyle"/>
          <w:rtl/>
        </w:rPr>
        <w:t xml:space="preserve"> </w:t>
      </w:r>
      <w:r w:rsidRPr="00784F21">
        <w:rPr>
          <w:rStyle w:val="TagStyle"/>
          <w:rtl/>
        </w:rPr>
        <w:t>&lt;&lt; קריאה &gt;&gt;</w:t>
      </w:r>
      <w:r>
        <w:rPr>
          <w:rtl/>
        </w:rPr>
        <w:t xml:space="preserve"> </w:t>
      </w:r>
      <w:bookmarkEnd w:id="7453"/>
    </w:p>
    <w:p w:rsidR="00A24A36" w:rsidRDefault="00A24A36" w:rsidP="0009735D">
      <w:pPr>
        <w:rPr>
          <w:rtl/>
        </w:rPr>
      </w:pPr>
    </w:p>
    <w:p w:rsidR="00A24A36" w:rsidRDefault="00A24A36" w:rsidP="00AC1CE4">
      <w:pPr>
        <w:rPr>
          <w:rtl/>
        </w:rPr>
      </w:pPr>
      <w:bookmarkStart w:id="7454" w:name="_ETM_Q99_412000"/>
      <w:bookmarkEnd w:id="7454"/>
      <w:r>
        <w:rPr>
          <w:rFonts w:hint="cs"/>
          <w:rtl/>
        </w:rPr>
        <w:t>זה לא</w:t>
      </w:r>
      <w:bookmarkStart w:id="7455" w:name="_ETM_Q99_413000"/>
      <w:bookmarkEnd w:id="7455"/>
      <w:r>
        <w:rPr>
          <w:rFonts w:hint="cs"/>
          <w:rtl/>
        </w:rPr>
        <w:t xml:space="preserve"> עובד אצלי. אפשר להוסיף אותי לפרוטוקול?</w:t>
      </w:r>
      <w:r>
        <w:rPr>
          <w:rtl/>
        </w:rPr>
        <w:t xml:space="preserve">  </w:t>
      </w:r>
    </w:p>
    <w:p w:rsidR="00A24A36" w:rsidRDefault="00A24A36" w:rsidP="00AC1CE4">
      <w:pPr>
        <w:rPr>
          <w:rtl/>
        </w:rPr>
      </w:pPr>
    </w:p>
    <w:p w:rsidR="00A24A36" w:rsidRDefault="00A24A36" w:rsidP="00AC1CE4">
      <w:pPr>
        <w:pStyle w:val="af6"/>
        <w:rPr>
          <w:rtl/>
        </w:rPr>
      </w:pPr>
      <w:r w:rsidRPr="00784F21">
        <w:rPr>
          <w:rStyle w:val="TagStyle"/>
          <w:rtl/>
        </w:rPr>
        <w:t xml:space="preserve"> &lt;&lt; יור &gt;&gt;</w:t>
      </w:r>
      <w:r w:rsidRPr="00647635">
        <w:rPr>
          <w:rStyle w:val="TagStyle"/>
          <w:rtl/>
        </w:rPr>
        <w:t xml:space="preserve"> </w:t>
      </w:r>
      <w:r>
        <w:rPr>
          <w:rtl/>
        </w:rPr>
        <w:t>היו"ר יולי יואל אדלשטיין:</w:t>
      </w:r>
      <w:r w:rsidRPr="00647635">
        <w:rPr>
          <w:rStyle w:val="TagStyle"/>
          <w:rtl/>
        </w:rPr>
        <w:t xml:space="preserve"> </w:t>
      </w:r>
      <w:r w:rsidRPr="00784F21">
        <w:rPr>
          <w:rStyle w:val="TagStyle"/>
          <w:rtl/>
        </w:rPr>
        <w:t>&lt;&lt; יור &gt;&gt;</w:t>
      </w:r>
      <w:r>
        <w:rPr>
          <w:rtl/>
        </w:rPr>
        <w:t xml:space="preserve"> </w:t>
      </w:r>
    </w:p>
    <w:p w:rsidR="00A24A36" w:rsidRDefault="00A24A36" w:rsidP="0009735D">
      <w:pPr>
        <w:rPr>
          <w:rtl/>
        </w:rPr>
      </w:pPr>
    </w:p>
    <w:p w:rsidR="00A24A36" w:rsidRDefault="00A24A36" w:rsidP="00AC1CE4">
      <w:pPr>
        <w:rPr>
          <w:rtl/>
        </w:rPr>
      </w:pPr>
      <w:bookmarkStart w:id="7456" w:name="_ETM_Q99_402000"/>
      <w:bookmarkEnd w:id="7456"/>
      <w:r>
        <w:rPr>
          <w:rFonts w:hint="cs"/>
          <w:rtl/>
        </w:rPr>
        <w:t xml:space="preserve">בעד </w:t>
      </w:r>
      <w:r w:rsidR="006A3C86">
        <w:rPr>
          <w:rtl/>
        </w:rPr>
        <w:t>–</w:t>
      </w:r>
      <w:r>
        <w:rPr>
          <w:rFonts w:hint="cs"/>
          <w:rtl/>
        </w:rPr>
        <w:t xml:space="preserve"> שבעה, </w:t>
      </w:r>
      <w:bookmarkStart w:id="7457" w:name="_ETM_Q99_414000"/>
      <w:bookmarkEnd w:id="7457"/>
      <w:r>
        <w:rPr>
          <w:rFonts w:hint="cs"/>
          <w:rtl/>
        </w:rPr>
        <w:t xml:space="preserve">נגד </w:t>
      </w:r>
      <w:r w:rsidR="006A3C86">
        <w:rPr>
          <w:rtl/>
        </w:rPr>
        <w:t>–</w:t>
      </w:r>
      <w:r>
        <w:rPr>
          <w:rFonts w:hint="cs"/>
          <w:rtl/>
        </w:rPr>
        <w:t xml:space="preserve"> 93 ואפס נמנעים. הסתייגות מס' 2 לסעיף 14 לא התקבלה.</w:t>
      </w:r>
    </w:p>
    <w:p w:rsidR="00A24A36" w:rsidRDefault="00A24A36" w:rsidP="00AC1CE4">
      <w:pPr>
        <w:rPr>
          <w:rtl/>
        </w:rPr>
      </w:pPr>
    </w:p>
    <w:p w:rsidR="00A24A36" w:rsidRDefault="00A24A36" w:rsidP="00AC1CE4">
      <w:pPr>
        <w:pStyle w:val="af5"/>
        <w:rPr>
          <w:rtl/>
        </w:rPr>
      </w:pPr>
      <w:bookmarkStart w:id="7458" w:name="_ETM_Q99_428000"/>
      <w:bookmarkStart w:id="7459" w:name="ET_interruption_5115_49"/>
      <w:bookmarkEnd w:id="7458"/>
      <w:r w:rsidRPr="00784F21">
        <w:rPr>
          <w:rStyle w:val="TagStyle"/>
          <w:rtl/>
        </w:rPr>
        <w:t xml:space="preserve"> &lt;&lt; קריאה &gt;&gt;</w:t>
      </w:r>
      <w:r w:rsidRPr="00123A8F">
        <w:rPr>
          <w:rStyle w:val="TagStyle"/>
          <w:rtl/>
        </w:rPr>
        <w:t xml:space="preserve"> </w:t>
      </w:r>
      <w:r>
        <w:rPr>
          <w:rtl/>
        </w:rPr>
        <w:t>פנינה תמנו (כחול לבן):</w:t>
      </w:r>
      <w:r w:rsidRPr="00123A8F">
        <w:rPr>
          <w:rStyle w:val="TagStyle"/>
          <w:rtl/>
        </w:rPr>
        <w:t xml:space="preserve"> </w:t>
      </w:r>
      <w:r w:rsidRPr="00784F21">
        <w:rPr>
          <w:rStyle w:val="TagStyle"/>
          <w:rtl/>
        </w:rPr>
        <w:t>&lt;&lt; קריאה &gt;&gt;</w:t>
      </w:r>
      <w:r>
        <w:rPr>
          <w:rtl/>
        </w:rPr>
        <w:t xml:space="preserve"> </w:t>
      </w:r>
      <w:bookmarkEnd w:id="7459"/>
    </w:p>
    <w:p w:rsidR="00A24A36" w:rsidRDefault="00A24A36" w:rsidP="0009735D">
      <w:pPr>
        <w:rPr>
          <w:rtl/>
        </w:rPr>
      </w:pPr>
    </w:p>
    <w:p w:rsidR="00A24A36" w:rsidRDefault="00A24A36" w:rsidP="00AC1CE4">
      <w:pPr>
        <w:rPr>
          <w:rtl/>
        </w:rPr>
      </w:pPr>
      <w:r>
        <w:rPr>
          <w:rFonts w:hint="cs"/>
          <w:rtl/>
        </w:rPr>
        <w:t xml:space="preserve">היושב-ראש, יש לי תקלה </w:t>
      </w:r>
      <w:r w:rsidR="006A3C86">
        <w:rPr>
          <w:rtl/>
        </w:rPr>
        <w:t>–</w:t>
      </w:r>
      <w:r>
        <w:rPr>
          <w:rFonts w:hint="cs"/>
          <w:rtl/>
        </w:rPr>
        <w:t xml:space="preserve"> להוסיף אותי.</w:t>
      </w:r>
    </w:p>
    <w:p w:rsidR="00A24A36" w:rsidRDefault="00A24A36" w:rsidP="00AC1CE4">
      <w:pPr>
        <w:rPr>
          <w:rtl/>
        </w:rPr>
      </w:pPr>
      <w:bookmarkStart w:id="7460" w:name="_ETM_Q99_425000"/>
      <w:bookmarkEnd w:id="7460"/>
    </w:p>
    <w:p w:rsidR="00A24A36" w:rsidRDefault="00A24A36" w:rsidP="00AC1CE4">
      <w:pPr>
        <w:pStyle w:val="af6"/>
        <w:rPr>
          <w:rtl/>
        </w:rPr>
      </w:pPr>
      <w:bookmarkStart w:id="7461" w:name="ET_yor_5317_50"/>
      <w:r w:rsidRPr="00784F21">
        <w:rPr>
          <w:rStyle w:val="TagStyle"/>
          <w:rtl/>
        </w:rPr>
        <w:t xml:space="preserve"> &lt;&lt; יור &gt;&gt;</w:t>
      </w:r>
      <w:r w:rsidRPr="00123A8F">
        <w:rPr>
          <w:rStyle w:val="TagStyle"/>
          <w:rtl/>
        </w:rPr>
        <w:t xml:space="preserve"> </w:t>
      </w:r>
      <w:r>
        <w:rPr>
          <w:rtl/>
        </w:rPr>
        <w:t>היו"ר יולי יואל אדלשטיין:</w:t>
      </w:r>
      <w:r w:rsidRPr="00123A8F">
        <w:rPr>
          <w:rStyle w:val="TagStyle"/>
          <w:rtl/>
        </w:rPr>
        <w:t xml:space="preserve"> </w:t>
      </w:r>
      <w:r w:rsidRPr="00784F21">
        <w:rPr>
          <w:rStyle w:val="TagStyle"/>
          <w:rtl/>
        </w:rPr>
        <w:t>&lt;&lt; יור &gt;&gt;</w:t>
      </w:r>
      <w:r>
        <w:rPr>
          <w:rtl/>
        </w:rPr>
        <w:t xml:space="preserve"> </w:t>
      </w:r>
      <w:bookmarkEnd w:id="7461"/>
    </w:p>
    <w:p w:rsidR="00A24A36" w:rsidRDefault="00A24A36" w:rsidP="0009735D">
      <w:pPr>
        <w:rPr>
          <w:rtl/>
        </w:rPr>
      </w:pPr>
    </w:p>
    <w:p w:rsidR="00A24A36" w:rsidRDefault="00A24A36" w:rsidP="00AC1CE4">
      <w:pPr>
        <w:rPr>
          <w:rtl/>
        </w:rPr>
      </w:pPr>
      <w:bookmarkStart w:id="7462" w:name="_ETM_Q99_427000"/>
      <w:bookmarkEnd w:id="7462"/>
      <w:r>
        <w:rPr>
          <w:rFonts w:hint="cs"/>
          <w:rtl/>
        </w:rPr>
        <w:t>חברת הכנסת</w:t>
      </w:r>
      <w:bookmarkStart w:id="7463" w:name="_ETM_Q99_430000"/>
      <w:bookmarkEnd w:id="7463"/>
      <w:r>
        <w:rPr>
          <w:rFonts w:hint="cs"/>
          <w:rtl/>
        </w:rPr>
        <w:t xml:space="preserve"> פנינה תמנו שטה התכוונה להצביע נגד ההסתייגות אך יש תקלה. אנחנו </w:t>
      </w:r>
      <w:bookmarkStart w:id="7464" w:name="_ETM_Q99_434000"/>
      <w:bookmarkEnd w:id="7464"/>
      <w:r>
        <w:rPr>
          <w:rFonts w:hint="cs"/>
          <w:rtl/>
        </w:rPr>
        <w:t>נקבל את ההצבעה שלך, ישבת במקום.</w:t>
      </w:r>
    </w:p>
    <w:p w:rsidR="00A24A36" w:rsidRDefault="00A24A36" w:rsidP="00AC1CE4">
      <w:pPr>
        <w:rPr>
          <w:rtl/>
        </w:rPr>
      </w:pPr>
    </w:p>
    <w:p w:rsidR="00A24A36" w:rsidRDefault="00A24A36" w:rsidP="00AC1CE4">
      <w:pPr>
        <w:rPr>
          <w:rtl/>
        </w:rPr>
      </w:pPr>
      <w:bookmarkStart w:id="7465" w:name="_ETM_Q99_443000"/>
      <w:bookmarkEnd w:id="7465"/>
      <w:r>
        <w:rPr>
          <w:rFonts w:hint="cs"/>
          <w:rtl/>
        </w:rPr>
        <w:t xml:space="preserve">אם כן, לסעיף 14 אין </w:t>
      </w:r>
      <w:bookmarkStart w:id="7466" w:name="_ETM_Q99_442000"/>
      <w:bookmarkEnd w:id="7466"/>
      <w:r>
        <w:rPr>
          <w:rFonts w:hint="cs"/>
          <w:rtl/>
        </w:rPr>
        <w:t>הסתייגויות, ונצביע עליו כנוסח הוועדה. מי בעד?</w:t>
      </w:r>
      <w:r>
        <w:rPr>
          <w:rFonts w:hint="cs"/>
        </w:rPr>
        <w:t xml:space="preserve"> </w:t>
      </w:r>
      <w:r>
        <w:rPr>
          <w:rFonts w:hint="cs"/>
          <w:rtl/>
        </w:rPr>
        <w:t xml:space="preserve">מי </w:t>
      </w:r>
      <w:bookmarkStart w:id="7467" w:name="_ETM_Q99_445000"/>
      <w:bookmarkEnd w:id="7467"/>
      <w:r>
        <w:rPr>
          <w:rFonts w:hint="cs"/>
          <w:rtl/>
        </w:rPr>
        <w:t>נגד? נא להצביע בעד הסעיף או נגד הסעיף.</w:t>
      </w:r>
    </w:p>
    <w:p w:rsidR="00A24A36" w:rsidRDefault="00A24A36" w:rsidP="00AC1CE4">
      <w:pPr>
        <w:rPr>
          <w:rtl/>
        </w:rPr>
      </w:pPr>
    </w:p>
    <w:p w:rsidR="00A24A36" w:rsidRDefault="00A24A36" w:rsidP="00AC1CE4">
      <w:pPr>
        <w:pStyle w:val="af1"/>
        <w:keepNext/>
        <w:rPr>
          <w:rtl/>
        </w:rPr>
      </w:pPr>
      <w:r>
        <w:rPr>
          <w:rtl/>
        </w:rPr>
        <w:t>הצבעה מס'</w:t>
      </w:r>
      <w:r>
        <w:rPr>
          <w:rFonts w:hint="cs"/>
          <w:rtl/>
        </w:rPr>
        <w:t xml:space="preserve"> 18</w:t>
      </w:r>
    </w:p>
    <w:p w:rsidR="00A24A36" w:rsidRDefault="00A24A36" w:rsidP="00AC1CE4">
      <w:pPr>
        <w:pStyle w:val="--"/>
        <w:keepNext/>
        <w:rPr>
          <w:rtl/>
        </w:rPr>
      </w:pPr>
    </w:p>
    <w:p w:rsidR="00A24A36" w:rsidRDefault="00A24A36" w:rsidP="00AC1CE4">
      <w:pPr>
        <w:pStyle w:val="--"/>
        <w:keepNext/>
        <w:rPr>
          <w:rtl/>
        </w:rPr>
      </w:pPr>
      <w:r>
        <w:rPr>
          <w:rtl/>
        </w:rPr>
        <w:t xml:space="preserve">בעד </w:t>
      </w:r>
      <w:r>
        <w:rPr>
          <w:rFonts w:hint="cs"/>
          <w:rtl/>
        </w:rPr>
        <w:t>סעיף 14</w:t>
      </w:r>
      <w:r>
        <w:rPr>
          <w:rtl/>
        </w:rPr>
        <w:t xml:space="preserve"> </w:t>
      </w:r>
      <w:r w:rsidR="006A3C86">
        <w:rPr>
          <w:rtl/>
        </w:rPr>
        <w:t>–</w:t>
      </w:r>
      <w:bookmarkStart w:id="7468" w:name="_ETM_Q99_449000"/>
      <w:bookmarkEnd w:id="7468"/>
      <w:r>
        <w:rPr>
          <w:rFonts w:hint="cs"/>
          <w:rtl/>
        </w:rPr>
        <w:t xml:space="preserve"> 94</w:t>
      </w:r>
    </w:p>
    <w:p w:rsidR="00A24A36" w:rsidRDefault="00A24A36" w:rsidP="00AC1CE4">
      <w:pPr>
        <w:pStyle w:val="--"/>
        <w:keepNext/>
        <w:rPr>
          <w:rtl/>
        </w:rPr>
      </w:pPr>
      <w:r>
        <w:rPr>
          <w:rtl/>
        </w:rPr>
        <w:t xml:space="preserve">נגד </w:t>
      </w:r>
      <w:r w:rsidR="006A3C86">
        <w:rPr>
          <w:rtl/>
        </w:rPr>
        <w:t>–</w:t>
      </w:r>
      <w:r w:rsidR="0009735D">
        <w:rPr>
          <w:rtl/>
        </w:rPr>
        <w:t xml:space="preserve"> </w:t>
      </w:r>
      <w:r>
        <w:rPr>
          <w:rFonts w:hint="cs"/>
          <w:rtl/>
        </w:rPr>
        <w:t>7</w:t>
      </w:r>
    </w:p>
    <w:p w:rsidR="00A24A36" w:rsidRDefault="00A24A36" w:rsidP="00AC1CE4">
      <w:pPr>
        <w:pStyle w:val="--"/>
        <w:keepNext/>
        <w:rPr>
          <w:rtl/>
        </w:rPr>
      </w:pPr>
      <w:r>
        <w:rPr>
          <w:rtl/>
        </w:rPr>
        <w:t xml:space="preserve">נמנעים </w:t>
      </w:r>
      <w:r w:rsidR="006A3C86">
        <w:rPr>
          <w:rtl/>
        </w:rPr>
        <w:t>–</w:t>
      </w:r>
      <w:r>
        <w:rPr>
          <w:rtl/>
        </w:rPr>
        <w:t xml:space="preserve"> </w:t>
      </w:r>
      <w:r>
        <w:rPr>
          <w:rFonts w:hint="cs"/>
          <w:rtl/>
        </w:rPr>
        <w:t>אין</w:t>
      </w:r>
    </w:p>
    <w:p w:rsidR="00A24A36" w:rsidRDefault="00A24A36" w:rsidP="00AC1CE4">
      <w:pPr>
        <w:pStyle w:val="af2"/>
        <w:rPr>
          <w:rtl/>
        </w:rPr>
      </w:pPr>
      <w:r>
        <w:rPr>
          <w:rtl/>
        </w:rPr>
        <w:t>סעי</w:t>
      </w:r>
      <w:r>
        <w:rPr>
          <w:rFonts w:hint="cs"/>
          <w:rtl/>
        </w:rPr>
        <w:t>ף 14, כהצעת הוועדה, נתקבל.</w:t>
      </w:r>
    </w:p>
    <w:p w:rsidR="00A24A36" w:rsidRDefault="00A24A36" w:rsidP="00AC1CE4">
      <w:pPr>
        <w:rPr>
          <w:rtl/>
        </w:rPr>
      </w:pPr>
      <w:bookmarkStart w:id="7469" w:name="_ETM_Q99_457000"/>
      <w:bookmarkEnd w:id="7469"/>
    </w:p>
    <w:p w:rsidR="00A24A36" w:rsidRDefault="00A24A36" w:rsidP="00AC1CE4">
      <w:pPr>
        <w:pStyle w:val="af6"/>
        <w:rPr>
          <w:rtl/>
        </w:rPr>
      </w:pPr>
      <w:bookmarkStart w:id="7470" w:name="ET_yor_5317_51"/>
      <w:r w:rsidRPr="00784F21">
        <w:rPr>
          <w:rStyle w:val="TagStyle"/>
          <w:rtl/>
        </w:rPr>
        <w:t xml:space="preserve"> &lt;&lt; יור &gt;&gt;</w:t>
      </w:r>
      <w:r w:rsidRPr="00C1670C">
        <w:rPr>
          <w:rStyle w:val="TagStyle"/>
          <w:rtl/>
        </w:rPr>
        <w:t xml:space="preserve"> </w:t>
      </w:r>
      <w:r>
        <w:rPr>
          <w:rtl/>
        </w:rPr>
        <w:t>היו"ר יולי יואל אדלשטיין:</w:t>
      </w:r>
      <w:r w:rsidRPr="00C1670C">
        <w:rPr>
          <w:rStyle w:val="TagStyle"/>
          <w:rtl/>
        </w:rPr>
        <w:t xml:space="preserve"> </w:t>
      </w:r>
      <w:r w:rsidRPr="00784F21">
        <w:rPr>
          <w:rStyle w:val="TagStyle"/>
          <w:rtl/>
        </w:rPr>
        <w:t>&lt;&lt; יור &gt;&gt;</w:t>
      </w:r>
      <w:r>
        <w:rPr>
          <w:rtl/>
        </w:rPr>
        <w:t xml:space="preserve"> </w:t>
      </w:r>
      <w:bookmarkEnd w:id="7470"/>
    </w:p>
    <w:p w:rsidR="00A24A36" w:rsidRDefault="00A24A36" w:rsidP="0009735D">
      <w:pPr>
        <w:rPr>
          <w:rtl/>
        </w:rPr>
      </w:pPr>
    </w:p>
    <w:p w:rsidR="00A24A36" w:rsidRDefault="00A24A36" w:rsidP="00AC1CE4">
      <w:pPr>
        <w:rPr>
          <w:rtl/>
        </w:rPr>
      </w:pPr>
      <w:bookmarkStart w:id="7471" w:name="_ETM_Q99_458000"/>
      <w:bookmarkEnd w:id="7471"/>
      <w:r>
        <w:rPr>
          <w:rFonts w:hint="cs"/>
          <w:rtl/>
        </w:rPr>
        <w:t xml:space="preserve">בעד </w:t>
      </w:r>
      <w:r w:rsidR="006A3C86">
        <w:rPr>
          <w:rtl/>
        </w:rPr>
        <w:t>–</w:t>
      </w:r>
      <w:r>
        <w:rPr>
          <w:rFonts w:hint="cs"/>
          <w:rtl/>
        </w:rPr>
        <w:t xml:space="preserve"> 94, נגד </w:t>
      </w:r>
      <w:r w:rsidR="006A3C86">
        <w:rPr>
          <w:rtl/>
        </w:rPr>
        <w:t>–</w:t>
      </w:r>
      <w:r>
        <w:rPr>
          <w:rFonts w:hint="cs"/>
          <w:rtl/>
        </w:rPr>
        <w:t xml:space="preserve"> </w:t>
      </w:r>
      <w:bookmarkStart w:id="7472" w:name="_ETM_Q99_469000"/>
      <w:bookmarkEnd w:id="7472"/>
      <w:r>
        <w:rPr>
          <w:rFonts w:hint="cs"/>
          <w:rtl/>
        </w:rPr>
        <w:t>שבעה ואפס נמנעים. אני קובע כי סעיף 14 התקבל</w:t>
      </w:r>
      <w:bookmarkStart w:id="7473" w:name="_ETM_Q99_475000"/>
      <w:bookmarkEnd w:id="7473"/>
      <w:r>
        <w:rPr>
          <w:rFonts w:hint="cs"/>
          <w:rtl/>
        </w:rPr>
        <w:t xml:space="preserve"> בקריאה שנייה כנוסח הוועדה.</w:t>
      </w:r>
    </w:p>
    <w:p w:rsidR="00A24A36" w:rsidRDefault="00A24A36" w:rsidP="00AC1CE4">
      <w:pPr>
        <w:rPr>
          <w:rtl/>
        </w:rPr>
      </w:pPr>
    </w:p>
    <w:p w:rsidR="00A24A36" w:rsidRDefault="00A24A36" w:rsidP="00AC1CE4">
      <w:pPr>
        <w:rPr>
          <w:rtl/>
        </w:rPr>
      </w:pPr>
      <w:bookmarkStart w:id="7474" w:name="_ETM_Q99_474000"/>
      <w:bookmarkEnd w:id="7474"/>
      <w:r>
        <w:rPr>
          <w:rFonts w:hint="cs"/>
          <w:rtl/>
        </w:rPr>
        <w:t xml:space="preserve">לאחר סעיף 14 </w:t>
      </w:r>
      <w:r w:rsidR="006A3C86">
        <w:rPr>
          <w:rtl/>
        </w:rPr>
        <w:t>–</w:t>
      </w:r>
      <w:r>
        <w:rPr>
          <w:rFonts w:hint="cs"/>
          <w:rtl/>
        </w:rPr>
        <w:t xml:space="preserve"> יש הסתייגות של </w:t>
      </w:r>
      <w:bookmarkStart w:id="7475" w:name="_ETM_Q99_481000"/>
      <w:bookmarkEnd w:id="7475"/>
      <w:r>
        <w:rPr>
          <w:rFonts w:hint="cs"/>
          <w:rtl/>
        </w:rPr>
        <w:t xml:space="preserve">חברת הכנסת שפיר וחברי הכנסת איימן עודה, </w:t>
      </w:r>
      <w:bookmarkStart w:id="7476" w:name="_ETM_Q99_482000"/>
      <w:bookmarkEnd w:id="7476"/>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אחמד טיבי, מנסור עבאס, עאידה תומא סלימאן,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עופר כסיף,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xml:space="preserve">, אוסאמה סעדי, יוסף ג'בארין, סעיד אלחרומי, ג'אבר עסאקלה וסמי אבו </w:t>
      </w:r>
      <w:proofErr w:type="spellStart"/>
      <w:r>
        <w:rPr>
          <w:rFonts w:hint="cs"/>
          <w:rtl/>
        </w:rPr>
        <w:t>שחאדה</w:t>
      </w:r>
      <w:proofErr w:type="spellEnd"/>
      <w:r>
        <w:rPr>
          <w:rFonts w:hint="cs"/>
          <w:rtl/>
        </w:rPr>
        <w:t>, קרי, קבוצת סיעת הרשימה המשותפת. חברת הכנסת סתיו שפיר, להצביע?</w:t>
      </w:r>
    </w:p>
    <w:p w:rsidR="00A24A36" w:rsidRDefault="00A24A36" w:rsidP="00AC1CE4">
      <w:pPr>
        <w:rPr>
          <w:rtl/>
        </w:rPr>
      </w:pPr>
      <w:bookmarkStart w:id="7477" w:name="_ETM_Q99_484000"/>
      <w:bookmarkEnd w:id="7477"/>
    </w:p>
    <w:p w:rsidR="00A24A36" w:rsidRDefault="00A24A36" w:rsidP="00AC1CE4">
      <w:pPr>
        <w:pStyle w:val="af5"/>
        <w:rPr>
          <w:rtl/>
        </w:rPr>
      </w:pPr>
      <w:bookmarkStart w:id="7478" w:name="ET_interruption_5113_52"/>
      <w:r w:rsidRPr="00784F21">
        <w:rPr>
          <w:rStyle w:val="TagStyle"/>
          <w:rtl/>
        </w:rPr>
        <w:t xml:space="preserve"> &lt;&lt; קריאה &gt;&gt;</w:t>
      </w:r>
      <w:r w:rsidRPr="00042307">
        <w:rPr>
          <w:rStyle w:val="TagStyle"/>
          <w:rtl/>
        </w:rPr>
        <w:t xml:space="preserve"> </w:t>
      </w:r>
      <w:r>
        <w:rPr>
          <w:rtl/>
        </w:rPr>
        <w:t>סתיו שפיר (המחנה הדמוקרטי):</w:t>
      </w:r>
      <w:r w:rsidRPr="00042307">
        <w:rPr>
          <w:rStyle w:val="TagStyle"/>
          <w:rtl/>
        </w:rPr>
        <w:t xml:space="preserve"> </w:t>
      </w:r>
      <w:r w:rsidRPr="00784F21">
        <w:rPr>
          <w:rStyle w:val="TagStyle"/>
          <w:rtl/>
        </w:rPr>
        <w:t>&lt;&lt; קריאה &gt;&gt;</w:t>
      </w:r>
      <w:r>
        <w:rPr>
          <w:rtl/>
        </w:rPr>
        <w:t xml:space="preserve"> </w:t>
      </w:r>
      <w:bookmarkEnd w:id="7478"/>
    </w:p>
    <w:p w:rsidR="00A24A36" w:rsidRDefault="00A24A36" w:rsidP="0009735D">
      <w:pPr>
        <w:rPr>
          <w:rtl/>
        </w:rPr>
      </w:pPr>
    </w:p>
    <w:p w:rsidR="00A24A36" w:rsidRDefault="00A24A36" w:rsidP="00AC1CE4">
      <w:pPr>
        <w:rPr>
          <w:rtl/>
        </w:rPr>
      </w:pPr>
      <w:bookmarkStart w:id="7479" w:name="_ETM_Q99_486000"/>
      <w:bookmarkEnd w:id="7479"/>
      <w:r>
        <w:rPr>
          <w:rFonts w:hint="cs"/>
          <w:rtl/>
        </w:rPr>
        <w:t>ודאי.</w:t>
      </w:r>
    </w:p>
    <w:p w:rsidR="00A24A36" w:rsidRDefault="00A24A36" w:rsidP="00AC1CE4">
      <w:pPr>
        <w:rPr>
          <w:rtl/>
        </w:rPr>
      </w:pPr>
      <w:bookmarkStart w:id="7480" w:name="_ETM_Q99_488000"/>
      <w:bookmarkEnd w:id="7480"/>
    </w:p>
    <w:p w:rsidR="00A24A36" w:rsidRDefault="00A24A36" w:rsidP="00AC1CE4">
      <w:pPr>
        <w:pStyle w:val="af6"/>
        <w:rPr>
          <w:rtl/>
        </w:rPr>
      </w:pPr>
      <w:bookmarkStart w:id="7481" w:name="ET_yor_5317_53"/>
      <w:r w:rsidRPr="00784F21">
        <w:rPr>
          <w:rStyle w:val="TagStyle"/>
          <w:rtl/>
        </w:rPr>
        <w:t xml:space="preserve"> &lt;&lt; יור &gt;&gt;</w:t>
      </w:r>
      <w:r w:rsidRPr="00042307">
        <w:rPr>
          <w:rStyle w:val="TagStyle"/>
          <w:rtl/>
        </w:rPr>
        <w:t xml:space="preserve"> </w:t>
      </w:r>
      <w:r>
        <w:rPr>
          <w:rtl/>
        </w:rPr>
        <w:t>היו"ר יולי יואל אדלשטיין:</w:t>
      </w:r>
      <w:r w:rsidRPr="00042307">
        <w:rPr>
          <w:rStyle w:val="TagStyle"/>
          <w:rtl/>
        </w:rPr>
        <w:t xml:space="preserve"> </w:t>
      </w:r>
      <w:r w:rsidRPr="00784F21">
        <w:rPr>
          <w:rStyle w:val="TagStyle"/>
          <w:rtl/>
        </w:rPr>
        <w:t>&lt;&lt; יור &gt;&gt;</w:t>
      </w:r>
      <w:r>
        <w:rPr>
          <w:rtl/>
        </w:rPr>
        <w:t xml:space="preserve"> </w:t>
      </w:r>
      <w:bookmarkEnd w:id="7481"/>
    </w:p>
    <w:p w:rsidR="00A24A36" w:rsidRDefault="00A24A36" w:rsidP="0009735D">
      <w:pPr>
        <w:rPr>
          <w:rtl/>
        </w:rPr>
      </w:pPr>
    </w:p>
    <w:p w:rsidR="00A24A36" w:rsidRDefault="00A24A36" w:rsidP="00AC1CE4">
      <w:pPr>
        <w:rPr>
          <w:rtl/>
        </w:rPr>
      </w:pPr>
      <w:bookmarkStart w:id="7482" w:name="_ETM_Q99_489000"/>
      <w:bookmarkEnd w:id="7482"/>
      <w:r>
        <w:rPr>
          <w:rFonts w:hint="cs"/>
          <w:rtl/>
        </w:rPr>
        <w:t xml:space="preserve">להצביע </w:t>
      </w:r>
      <w:bookmarkStart w:id="7483" w:name="_ETM_Q99_491000"/>
      <w:bookmarkEnd w:id="7483"/>
      <w:r>
        <w:rPr>
          <w:rFonts w:hint="cs"/>
          <w:rtl/>
        </w:rPr>
        <w:t>על ההסתייגות. מי בעד ההסתייגות?</w:t>
      </w:r>
      <w:r>
        <w:rPr>
          <w:rFonts w:hint="cs"/>
        </w:rPr>
        <w:t xml:space="preserve"> </w:t>
      </w:r>
      <w:r>
        <w:rPr>
          <w:rFonts w:hint="cs"/>
          <w:rtl/>
        </w:rPr>
        <w:t>מי נגד ההסתייגות? נא להצביע.</w:t>
      </w:r>
      <w:bookmarkStart w:id="7484" w:name="_ETM_Q99_495000"/>
      <w:bookmarkEnd w:id="7484"/>
      <w:r>
        <w:rPr>
          <w:rFonts w:hint="cs"/>
          <w:rtl/>
        </w:rPr>
        <w:t xml:space="preserve"> זו הסתייגות מס' 3.</w:t>
      </w:r>
    </w:p>
    <w:p w:rsidR="00A24A36" w:rsidRDefault="00A24A36" w:rsidP="00AC1CE4">
      <w:pPr>
        <w:rPr>
          <w:rtl/>
        </w:rPr>
      </w:pPr>
      <w:bookmarkStart w:id="7485" w:name="_ETM_Q99_500000"/>
      <w:bookmarkEnd w:id="7485"/>
    </w:p>
    <w:p w:rsidR="00A24A36" w:rsidRDefault="00A24A36" w:rsidP="00AC1CE4">
      <w:pPr>
        <w:pStyle w:val="af1"/>
        <w:keepNext/>
        <w:rPr>
          <w:rtl/>
        </w:rPr>
      </w:pPr>
      <w:r>
        <w:rPr>
          <w:rtl/>
        </w:rPr>
        <w:t>הצבעה מס'</w:t>
      </w:r>
      <w:r>
        <w:rPr>
          <w:rFonts w:hint="cs"/>
          <w:rtl/>
        </w:rPr>
        <w:t xml:space="preserve"> 19</w:t>
      </w:r>
    </w:p>
    <w:p w:rsidR="00A24A36" w:rsidRDefault="00A24A36" w:rsidP="00AC1CE4">
      <w:pPr>
        <w:pStyle w:val="--"/>
        <w:keepNext/>
        <w:rPr>
          <w:rtl/>
        </w:rPr>
      </w:pPr>
    </w:p>
    <w:p w:rsidR="00A24A36" w:rsidRDefault="00A24A36" w:rsidP="00AC1CE4">
      <w:pPr>
        <w:pStyle w:val="--"/>
        <w:keepNext/>
        <w:rPr>
          <w:rtl/>
        </w:rPr>
      </w:pPr>
      <w:r>
        <w:rPr>
          <w:rtl/>
        </w:rPr>
        <w:t xml:space="preserve">בעד </w:t>
      </w:r>
      <w:r>
        <w:rPr>
          <w:rFonts w:hint="cs"/>
          <w:rtl/>
        </w:rPr>
        <w:t xml:space="preserve">ההסתייגות </w:t>
      </w:r>
      <w:r w:rsidR="006A3C86">
        <w:rPr>
          <w:rtl/>
        </w:rPr>
        <w:t>–</w:t>
      </w:r>
      <w:r>
        <w:rPr>
          <w:rtl/>
        </w:rPr>
        <w:t xml:space="preserve"> </w:t>
      </w:r>
      <w:r>
        <w:rPr>
          <w:rFonts w:hint="cs"/>
          <w:rtl/>
        </w:rPr>
        <w:t>23</w:t>
      </w:r>
    </w:p>
    <w:p w:rsidR="00A24A36" w:rsidRDefault="00A24A36" w:rsidP="00AC1CE4">
      <w:pPr>
        <w:pStyle w:val="--"/>
        <w:keepNext/>
        <w:rPr>
          <w:rtl/>
        </w:rPr>
      </w:pPr>
      <w:r>
        <w:rPr>
          <w:rtl/>
        </w:rPr>
        <w:t xml:space="preserve">נגד </w:t>
      </w:r>
      <w:r w:rsidR="006A3C86">
        <w:rPr>
          <w:rtl/>
        </w:rPr>
        <w:t>–</w:t>
      </w:r>
      <w:r>
        <w:rPr>
          <w:rtl/>
        </w:rPr>
        <w:t xml:space="preserve"> </w:t>
      </w:r>
      <w:r>
        <w:rPr>
          <w:rFonts w:hint="cs"/>
          <w:rtl/>
        </w:rPr>
        <w:t>76</w:t>
      </w:r>
    </w:p>
    <w:p w:rsidR="00A24A36" w:rsidRDefault="00A24A36" w:rsidP="00AC1CE4">
      <w:pPr>
        <w:pStyle w:val="--"/>
        <w:keepNext/>
        <w:rPr>
          <w:rtl/>
        </w:rPr>
      </w:pPr>
      <w:r>
        <w:rPr>
          <w:rtl/>
        </w:rPr>
        <w:t xml:space="preserve">נמנעים </w:t>
      </w:r>
      <w:r w:rsidR="006A3C86">
        <w:rPr>
          <w:rtl/>
        </w:rPr>
        <w:t>–</w:t>
      </w:r>
      <w:r>
        <w:rPr>
          <w:rtl/>
        </w:rPr>
        <w:t xml:space="preserve"> </w:t>
      </w:r>
      <w:r>
        <w:rPr>
          <w:rFonts w:hint="cs"/>
          <w:rtl/>
        </w:rPr>
        <w:t>1</w:t>
      </w:r>
    </w:p>
    <w:p w:rsidR="00A24A36" w:rsidRDefault="00A24A36" w:rsidP="004E6575">
      <w:pPr>
        <w:pStyle w:val="af2"/>
        <w:rPr>
          <w:rtl/>
        </w:rPr>
      </w:pPr>
      <w:r>
        <w:rPr>
          <w:rFonts w:hint="cs"/>
          <w:rtl/>
        </w:rPr>
        <w:t>ההסתייגות של חברת הכנסת סתיו שפיר וקבוצת סיעת הרשימה המשותפת אחרי סעיף 14 לא נתקבלה.</w:t>
      </w:r>
    </w:p>
    <w:p w:rsidR="00A24A36" w:rsidRDefault="00A24A36" w:rsidP="00AC1CE4">
      <w:pPr>
        <w:rPr>
          <w:rtl/>
        </w:rPr>
      </w:pPr>
    </w:p>
    <w:p w:rsidR="00A24A36" w:rsidRDefault="00A24A36" w:rsidP="00AC1CE4">
      <w:pPr>
        <w:pStyle w:val="af6"/>
        <w:rPr>
          <w:rtl/>
        </w:rPr>
      </w:pPr>
      <w:bookmarkStart w:id="7486" w:name="ET_yor_5317_54"/>
      <w:r w:rsidRPr="00784F21">
        <w:rPr>
          <w:rStyle w:val="TagStyle"/>
          <w:rtl/>
        </w:rPr>
        <w:t>&lt;&lt; יור &gt;&gt;</w:t>
      </w:r>
      <w:r w:rsidRPr="00042307">
        <w:rPr>
          <w:rStyle w:val="TagStyle"/>
          <w:rtl/>
        </w:rPr>
        <w:t xml:space="preserve"> </w:t>
      </w:r>
      <w:r>
        <w:rPr>
          <w:rtl/>
        </w:rPr>
        <w:t>היו"ר יולי יואל אדלשטיין:</w:t>
      </w:r>
      <w:r w:rsidRPr="00042307">
        <w:rPr>
          <w:rStyle w:val="TagStyle"/>
          <w:rtl/>
        </w:rPr>
        <w:t xml:space="preserve"> </w:t>
      </w:r>
      <w:r w:rsidRPr="00784F21">
        <w:rPr>
          <w:rStyle w:val="TagStyle"/>
          <w:rtl/>
        </w:rPr>
        <w:t>&lt;&lt; יור &gt;&gt;</w:t>
      </w:r>
      <w:r>
        <w:rPr>
          <w:rtl/>
        </w:rPr>
        <w:t xml:space="preserve"> </w:t>
      </w:r>
      <w:bookmarkEnd w:id="7486"/>
    </w:p>
    <w:p w:rsidR="00A24A36" w:rsidRDefault="00A24A36" w:rsidP="0009735D">
      <w:pPr>
        <w:rPr>
          <w:rtl/>
        </w:rPr>
      </w:pPr>
    </w:p>
    <w:p w:rsidR="00A24A36" w:rsidRDefault="00A24A36" w:rsidP="00AC1CE4">
      <w:pPr>
        <w:rPr>
          <w:rtl/>
        </w:rPr>
      </w:pPr>
      <w:bookmarkStart w:id="7487" w:name="_ETM_Q99_490000"/>
      <w:bookmarkEnd w:id="7487"/>
      <w:r>
        <w:rPr>
          <w:rFonts w:hint="cs"/>
          <w:rtl/>
        </w:rPr>
        <w:t xml:space="preserve">בעד </w:t>
      </w:r>
      <w:bookmarkStart w:id="7488" w:name="_ETM_Q99_515000"/>
      <w:bookmarkEnd w:id="7488"/>
      <w:r w:rsidR="006A3C86">
        <w:rPr>
          <w:rtl/>
        </w:rPr>
        <w:t>–</w:t>
      </w:r>
      <w:r>
        <w:rPr>
          <w:rFonts w:hint="cs"/>
          <w:rtl/>
        </w:rPr>
        <w:t xml:space="preserve"> 23, נגד </w:t>
      </w:r>
      <w:r w:rsidR="006A3C86">
        <w:rPr>
          <w:rtl/>
        </w:rPr>
        <w:t>–</w:t>
      </w:r>
      <w:r>
        <w:rPr>
          <w:rFonts w:hint="cs"/>
          <w:rtl/>
        </w:rPr>
        <w:t xml:space="preserve"> 76 ונמנע אחד. ההסתייגות לא התקבלה.</w:t>
      </w:r>
    </w:p>
    <w:p w:rsidR="00A24A36" w:rsidRDefault="00A24A36" w:rsidP="00AC1CE4">
      <w:pPr>
        <w:rPr>
          <w:rtl/>
        </w:rPr>
      </w:pPr>
    </w:p>
    <w:p w:rsidR="00A24A36" w:rsidRDefault="00A24A36" w:rsidP="00AC1CE4">
      <w:pPr>
        <w:pStyle w:val="af5"/>
        <w:rPr>
          <w:rtl/>
        </w:rPr>
      </w:pPr>
      <w:bookmarkStart w:id="7489" w:name="ET_interruption_5115_55"/>
      <w:r w:rsidRPr="00784F21">
        <w:rPr>
          <w:rStyle w:val="TagStyle"/>
          <w:rtl/>
        </w:rPr>
        <w:t xml:space="preserve"> &lt;&lt; קריאה &gt;&gt;</w:t>
      </w:r>
      <w:r w:rsidRPr="005B17D2">
        <w:rPr>
          <w:rStyle w:val="TagStyle"/>
          <w:rtl/>
        </w:rPr>
        <w:t xml:space="preserve"> </w:t>
      </w:r>
      <w:r>
        <w:rPr>
          <w:rtl/>
        </w:rPr>
        <w:t>פנינה תמנו (כחול לבן):</w:t>
      </w:r>
      <w:r w:rsidRPr="005B17D2">
        <w:rPr>
          <w:rStyle w:val="TagStyle"/>
          <w:rtl/>
        </w:rPr>
        <w:t xml:space="preserve"> </w:t>
      </w:r>
      <w:r w:rsidRPr="00784F21">
        <w:rPr>
          <w:rStyle w:val="TagStyle"/>
          <w:rtl/>
        </w:rPr>
        <w:t>&lt;&lt; קריאה &gt;&gt;</w:t>
      </w:r>
      <w:r>
        <w:rPr>
          <w:rtl/>
        </w:rPr>
        <w:t xml:space="preserve"> </w:t>
      </w:r>
      <w:bookmarkEnd w:id="7489"/>
    </w:p>
    <w:p w:rsidR="00A24A36" w:rsidRDefault="00A24A36" w:rsidP="0009735D">
      <w:pPr>
        <w:rPr>
          <w:rtl/>
        </w:rPr>
      </w:pPr>
    </w:p>
    <w:p w:rsidR="00A24A36" w:rsidRDefault="00A24A36" w:rsidP="00AC1CE4">
      <w:pPr>
        <w:rPr>
          <w:rtl/>
        </w:rPr>
      </w:pPr>
      <w:bookmarkStart w:id="7490" w:name="_ETM_Q99_520000"/>
      <w:bookmarkEnd w:id="7490"/>
      <w:r>
        <w:rPr>
          <w:rFonts w:hint="cs"/>
          <w:rtl/>
        </w:rPr>
        <w:t xml:space="preserve">אדוני </w:t>
      </w:r>
      <w:bookmarkStart w:id="7491" w:name="_ETM_Q99_521000"/>
      <w:bookmarkEnd w:id="7491"/>
      <w:r>
        <w:rPr>
          <w:rFonts w:hint="cs"/>
          <w:rtl/>
        </w:rPr>
        <w:t>היושב-ראש, להוסיף אותי עד שתתוקן התקלה.</w:t>
      </w:r>
    </w:p>
    <w:p w:rsidR="00A24A36" w:rsidRDefault="00A24A36" w:rsidP="00AC1CE4">
      <w:pPr>
        <w:rPr>
          <w:rtl/>
        </w:rPr>
      </w:pPr>
    </w:p>
    <w:p w:rsidR="00A24A36" w:rsidRDefault="00A24A36" w:rsidP="00AC1CE4">
      <w:pPr>
        <w:pStyle w:val="af6"/>
        <w:rPr>
          <w:rtl/>
        </w:rPr>
      </w:pPr>
      <w:bookmarkStart w:id="7492" w:name="ET_yor_5317_56"/>
      <w:r w:rsidRPr="00784F21">
        <w:rPr>
          <w:rStyle w:val="TagStyle"/>
          <w:rtl/>
        </w:rPr>
        <w:t xml:space="preserve"> &lt;&lt; יור &gt;&gt;</w:t>
      </w:r>
      <w:r w:rsidRPr="00953EF6">
        <w:rPr>
          <w:rStyle w:val="TagStyle"/>
          <w:rtl/>
        </w:rPr>
        <w:t xml:space="preserve"> </w:t>
      </w:r>
      <w:r>
        <w:rPr>
          <w:rtl/>
        </w:rPr>
        <w:t>היו"ר יולי יואל אדלשטיין:</w:t>
      </w:r>
      <w:r w:rsidRPr="00953EF6">
        <w:rPr>
          <w:rStyle w:val="TagStyle"/>
          <w:rtl/>
        </w:rPr>
        <w:t xml:space="preserve"> </w:t>
      </w:r>
      <w:r w:rsidRPr="00784F21">
        <w:rPr>
          <w:rStyle w:val="TagStyle"/>
          <w:rtl/>
        </w:rPr>
        <w:t>&lt;&lt; יור &gt;&gt;</w:t>
      </w:r>
      <w:r>
        <w:rPr>
          <w:rtl/>
        </w:rPr>
        <w:t xml:space="preserve"> </w:t>
      </w:r>
      <w:bookmarkEnd w:id="7492"/>
    </w:p>
    <w:p w:rsidR="00A24A36" w:rsidRDefault="00A24A36" w:rsidP="0009735D">
      <w:pPr>
        <w:rPr>
          <w:rtl/>
        </w:rPr>
      </w:pPr>
    </w:p>
    <w:p w:rsidR="00A24A36" w:rsidRDefault="00A24A36" w:rsidP="00AC1CE4">
      <w:pPr>
        <w:rPr>
          <w:rtl/>
        </w:rPr>
      </w:pPr>
      <w:bookmarkStart w:id="7493" w:name="_ETM_Q99_523000"/>
      <w:bookmarkEnd w:id="7493"/>
      <w:r>
        <w:rPr>
          <w:rFonts w:hint="cs"/>
          <w:rtl/>
        </w:rPr>
        <w:t xml:space="preserve">אני מוסיף את קולה של </w:t>
      </w:r>
      <w:bookmarkStart w:id="7494" w:name="_ETM_Q99_530000"/>
      <w:bookmarkEnd w:id="7494"/>
      <w:r>
        <w:rPr>
          <w:rFonts w:hint="cs"/>
          <w:rtl/>
        </w:rPr>
        <w:t>פנינה תמנו שטה נגד ההסתייגות.</w:t>
      </w:r>
    </w:p>
    <w:p w:rsidR="00A24A36" w:rsidRDefault="00A24A36" w:rsidP="00AC1CE4">
      <w:pPr>
        <w:rPr>
          <w:rtl/>
        </w:rPr>
      </w:pPr>
      <w:bookmarkStart w:id="7495" w:name="_ETM_Q99_534000"/>
      <w:bookmarkEnd w:id="7495"/>
    </w:p>
    <w:p w:rsidR="00A24A36" w:rsidRDefault="00A24A36" w:rsidP="00AC1CE4">
      <w:pPr>
        <w:rPr>
          <w:rtl/>
        </w:rPr>
      </w:pPr>
      <w:bookmarkStart w:id="7496" w:name="_ETM_Q99_535000"/>
      <w:bookmarkEnd w:id="7496"/>
      <w:r>
        <w:rPr>
          <w:rFonts w:hint="cs"/>
          <w:rtl/>
        </w:rPr>
        <w:t xml:space="preserve">אנחנו עוברים להצביע על סעיפים </w:t>
      </w:r>
      <w:bookmarkStart w:id="7497" w:name="_ETM_Q99_533000"/>
      <w:bookmarkEnd w:id="7497"/>
      <w:r>
        <w:rPr>
          <w:rFonts w:hint="cs"/>
          <w:rtl/>
        </w:rPr>
        <w:t>15</w:t>
      </w:r>
      <w:r w:rsidR="006A3C86">
        <w:rPr>
          <w:rFonts w:hint="eastAsia"/>
          <w:rtl/>
        </w:rPr>
        <w:t>–</w:t>
      </w:r>
      <w:r>
        <w:rPr>
          <w:rFonts w:hint="cs"/>
          <w:rtl/>
        </w:rPr>
        <w:t>19, ללא הסתייגויות, כנוסח הוועדה, בקריאה שנייה.</w:t>
      </w:r>
      <w:bookmarkStart w:id="7498" w:name="_ETM_Q99_542000"/>
      <w:bookmarkEnd w:id="7498"/>
      <w:r>
        <w:rPr>
          <w:rFonts w:hint="cs"/>
          <w:rtl/>
        </w:rPr>
        <w:t xml:space="preserve"> מי בעד?</w:t>
      </w:r>
      <w:r>
        <w:rPr>
          <w:rFonts w:hint="cs"/>
        </w:rPr>
        <w:t xml:space="preserve"> </w:t>
      </w:r>
      <w:r>
        <w:rPr>
          <w:rFonts w:hint="cs"/>
          <w:rtl/>
        </w:rPr>
        <w:t>מי נגד?</w:t>
      </w:r>
      <w:r>
        <w:rPr>
          <w:rFonts w:hint="cs"/>
        </w:rPr>
        <w:t xml:space="preserve"> </w:t>
      </w:r>
      <w:r>
        <w:rPr>
          <w:rFonts w:hint="cs"/>
          <w:rtl/>
        </w:rPr>
        <w:t>נא להצביע.</w:t>
      </w:r>
    </w:p>
    <w:p w:rsidR="00A24A36" w:rsidRDefault="00A24A36" w:rsidP="00AC1CE4">
      <w:pPr>
        <w:rPr>
          <w:rtl/>
        </w:rPr>
      </w:pPr>
      <w:bookmarkStart w:id="7499" w:name="_ETM_Q99_540000"/>
      <w:bookmarkEnd w:id="7499"/>
    </w:p>
    <w:p w:rsidR="00A24A36" w:rsidRDefault="00A24A36" w:rsidP="00AC1CE4">
      <w:pPr>
        <w:pStyle w:val="af1"/>
        <w:keepNext/>
        <w:rPr>
          <w:rtl/>
        </w:rPr>
      </w:pPr>
      <w:r>
        <w:rPr>
          <w:rtl/>
        </w:rPr>
        <w:t>הצבעה מס'</w:t>
      </w:r>
      <w:r>
        <w:rPr>
          <w:rFonts w:hint="cs"/>
          <w:rtl/>
        </w:rPr>
        <w:t xml:space="preserve"> 20</w:t>
      </w:r>
    </w:p>
    <w:p w:rsidR="00A24A36" w:rsidRDefault="00A24A36" w:rsidP="00AC1CE4">
      <w:pPr>
        <w:pStyle w:val="--"/>
        <w:keepNext/>
        <w:rPr>
          <w:rtl/>
        </w:rPr>
      </w:pPr>
    </w:p>
    <w:p w:rsidR="00A24A36" w:rsidRDefault="00A24A36" w:rsidP="00AC1CE4">
      <w:pPr>
        <w:pStyle w:val="--"/>
        <w:keepNext/>
        <w:rPr>
          <w:rtl/>
        </w:rPr>
      </w:pPr>
      <w:r>
        <w:rPr>
          <w:rtl/>
        </w:rPr>
        <w:t>בעד סעיפים</w:t>
      </w:r>
      <w:r>
        <w:rPr>
          <w:rFonts w:hint="cs"/>
          <w:rtl/>
        </w:rPr>
        <w:t xml:space="preserve"> 15</w:t>
      </w:r>
      <w:r w:rsidR="006A3C86">
        <w:rPr>
          <w:rFonts w:hint="eastAsia"/>
          <w:rtl/>
        </w:rPr>
        <w:t>–</w:t>
      </w:r>
      <w:r>
        <w:rPr>
          <w:rFonts w:hint="cs"/>
          <w:rtl/>
        </w:rPr>
        <w:t>19</w:t>
      </w:r>
      <w:r>
        <w:rPr>
          <w:rtl/>
        </w:rPr>
        <w:t xml:space="preserve"> </w:t>
      </w:r>
      <w:r w:rsidR="006A3C86">
        <w:rPr>
          <w:rtl/>
        </w:rPr>
        <w:t>–</w:t>
      </w:r>
      <w:r>
        <w:rPr>
          <w:rFonts w:hint="cs"/>
          <w:rtl/>
        </w:rPr>
        <w:t xml:space="preserve"> 101</w:t>
      </w:r>
    </w:p>
    <w:p w:rsidR="00A24A36" w:rsidRDefault="00A24A36" w:rsidP="00AC1CE4">
      <w:pPr>
        <w:pStyle w:val="--"/>
        <w:keepNext/>
        <w:rPr>
          <w:rtl/>
        </w:rPr>
      </w:pPr>
      <w:r>
        <w:rPr>
          <w:rtl/>
        </w:rPr>
        <w:t xml:space="preserve">נגד </w:t>
      </w:r>
      <w:r w:rsidR="006A3C86">
        <w:rPr>
          <w:rtl/>
        </w:rPr>
        <w:t>–</w:t>
      </w:r>
      <w:r>
        <w:rPr>
          <w:rtl/>
        </w:rPr>
        <w:t xml:space="preserve"> </w:t>
      </w:r>
      <w:r>
        <w:rPr>
          <w:rFonts w:hint="cs"/>
          <w:rtl/>
        </w:rPr>
        <w:t>אין</w:t>
      </w:r>
    </w:p>
    <w:p w:rsidR="00A24A36" w:rsidRDefault="00A24A36" w:rsidP="00AC1CE4">
      <w:pPr>
        <w:pStyle w:val="--"/>
        <w:keepNext/>
        <w:rPr>
          <w:rtl/>
        </w:rPr>
      </w:pPr>
      <w:r>
        <w:rPr>
          <w:rtl/>
        </w:rPr>
        <w:t xml:space="preserve">נמנעים </w:t>
      </w:r>
      <w:r w:rsidR="006A3C86">
        <w:rPr>
          <w:rtl/>
        </w:rPr>
        <w:t>–</w:t>
      </w:r>
      <w:r>
        <w:rPr>
          <w:rFonts w:hint="cs"/>
          <w:rtl/>
        </w:rPr>
        <w:t xml:space="preserve"> אין</w:t>
      </w:r>
      <w:r>
        <w:rPr>
          <w:rtl/>
        </w:rPr>
        <w:t xml:space="preserve"> </w:t>
      </w:r>
    </w:p>
    <w:p w:rsidR="00A24A36" w:rsidRDefault="00A24A36" w:rsidP="00AC1CE4">
      <w:pPr>
        <w:pStyle w:val="af2"/>
        <w:rPr>
          <w:rtl/>
        </w:rPr>
      </w:pPr>
      <w:r>
        <w:rPr>
          <w:rtl/>
        </w:rPr>
        <w:t xml:space="preserve">סעיפים </w:t>
      </w:r>
      <w:r>
        <w:rPr>
          <w:rFonts w:hint="cs"/>
          <w:rtl/>
        </w:rPr>
        <w:t>15</w:t>
      </w:r>
      <w:r w:rsidR="006A3C86">
        <w:rPr>
          <w:rFonts w:hint="eastAsia"/>
          <w:rtl/>
        </w:rPr>
        <w:t>–</w:t>
      </w:r>
      <w:r>
        <w:rPr>
          <w:rFonts w:hint="cs"/>
          <w:rtl/>
        </w:rPr>
        <w:t>19 נתקבלו.</w:t>
      </w:r>
    </w:p>
    <w:p w:rsidR="00A24A36" w:rsidRDefault="00A24A36" w:rsidP="00AC1CE4">
      <w:pPr>
        <w:rPr>
          <w:rtl/>
        </w:rPr>
      </w:pPr>
      <w:bookmarkStart w:id="7500" w:name="_ETM_Q99_545000"/>
      <w:bookmarkStart w:id="7501" w:name="_ETM_Q99_546000"/>
      <w:bookmarkEnd w:id="7500"/>
      <w:bookmarkEnd w:id="7501"/>
    </w:p>
    <w:p w:rsidR="00A24A36" w:rsidRDefault="00A24A36" w:rsidP="00AC1CE4">
      <w:pPr>
        <w:pStyle w:val="af6"/>
        <w:rPr>
          <w:rtl/>
        </w:rPr>
      </w:pPr>
      <w:bookmarkStart w:id="7502" w:name="TOR_Q100"/>
      <w:bookmarkStart w:id="7503" w:name="_ETM_Q100_555448"/>
      <w:bookmarkStart w:id="7504" w:name="_ETM_Q100_555711"/>
      <w:bookmarkStart w:id="7505" w:name="_ETM_Q100_555775"/>
      <w:bookmarkStart w:id="7506" w:name="_ETM_Q100_549026"/>
      <w:bookmarkStart w:id="7507" w:name="_ETM_Q100_549062"/>
      <w:bookmarkEnd w:id="7502"/>
      <w:bookmarkEnd w:id="7503"/>
      <w:bookmarkEnd w:id="7504"/>
      <w:bookmarkEnd w:id="7505"/>
      <w:bookmarkEnd w:id="7506"/>
      <w:bookmarkEnd w:id="7507"/>
      <w:r w:rsidRPr="008C7BEB">
        <w:rPr>
          <w:rStyle w:val="TagStyle"/>
          <w:rtl/>
        </w:rPr>
        <w:t>&lt;&lt; יור &gt;&gt;</w:t>
      </w:r>
      <w:r w:rsidRPr="004F356B">
        <w:rPr>
          <w:rStyle w:val="TagStyle"/>
          <w:rtl/>
        </w:rPr>
        <w:t xml:space="preserve"> </w:t>
      </w:r>
      <w:r>
        <w:rPr>
          <w:rtl/>
        </w:rPr>
        <w:t>היו"ר יולי יואל אדלשטיין:</w:t>
      </w:r>
      <w:r w:rsidRPr="004F356B">
        <w:rPr>
          <w:rStyle w:val="TagStyle"/>
          <w:rtl/>
        </w:rPr>
        <w:t xml:space="preserve"> </w:t>
      </w:r>
      <w:r w:rsidRPr="008C7BEB">
        <w:rPr>
          <w:rStyle w:val="TagStyle"/>
          <w:rtl/>
        </w:rPr>
        <w:t>&lt;&lt; יור &gt;&gt;</w:t>
      </w:r>
      <w:r>
        <w:rPr>
          <w:rtl/>
        </w:rPr>
        <w:t xml:space="preserve"> </w:t>
      </w:r>
    </w:p>
    <w:p w:rsidR="00A24A36" w:rsidRDefault="00A24A36" w:rsidP="00AC1CE4">
      <w:pPr>
        <w:rPr>
          <w:rtl/>
          <w:lang w:eastAsia="he-IL"/>
        </w:rPr>
      </w:pPr>
    </w:p>
    <w:p w:rsidR="00A24A36" w:rsidRDefault="00A24A36" w:rsidP="00AC1CE4">
      <w:pPr>
        <w:rPr>
          <w:rtl/>
          <w:lang w:eastAsia="he-IL"/>
        </w:rPr>
      </w:pPr>
      <w:r>
        <w:rPr>
          <w:rFonts w:hint="cs"/>
          <w:rtl/>
          <w:lang w:eastAsia="he-IL"/>
        </w:rPr>
        <w:t xml:space="preserve">חברי הכנסת, 101 בעד, אפס מתנגדים, אפס נמנעים. אנחנו אישרנו </w:t>
      </w:r>
      <w:r w:rsidR="006A3C86">
        <w:rPr>
          <w:rFonts w:hint="cs"/>
          <w:rtl/>
          <w:lang w:eastAsia="he-IL"/>
        </w:rPr>
        <w:t>– – –</w:t>
      </w:r>
    </w:p>
    <w:p w:rsidR="00A24A36" w:rsidRDefault="00A24A36" w:rsidP="00AC1CE4">
      <w:pPr>
        <w:rPr>
          <w:rtl/>
          <w:lang w:eastAsia="he-IL"/>
        </w:rPr>
      </w:pPr>
    </w:p>
    <w:p w:rsidR="00A24A36" w:rsidRDefault="00A24A36" w:rsidP="00AC1CE4">
      <w:pPr>
        <w:pStyle w:val="af5"/>
        <w:rPr>
          <w:rtl/>
        </w:rPr>
      </w:pPr>
      <w:bookmarkStart w:id="7508" w:name="ET_interruption_5115_4"/>
      <w:r w:rsidRPr="008C7BEB">
        <w:rPr>
          <w:rStyle w:val="TagStyle"/>
          <w:rtl/>
        </w:rPr>
        <w:t xml:space="preserve"> &lt;&lt; קריאה &gt;&gt;</w:t>
      </w:r>
      <w:r w:rsidRPr="004F356B">
        <w:rPr>
          <w:rStyle w:val="TagStyle"/>
          <w:rtl/>
        </w:rPr>
        <w:t xml:space="preserve"> </w:t>
      </w:r>
      <w:r>
        <w:rPr>
          <w:rtl/>
        </w:rPr>
        <w:t>פנינה תמנו (כחול לבן):</w:t>
      </w:r>
      <w:r w:rsidRPr="004F356B">
        <w:rPr>
          <w:rStyle w:val="TagStyle"/>
          <w:rtl/>
        </w:rPr>
        <w:t xml:space="preserve"> </w:t>
      </w:r>
      <w:r w:rsidRPr="008C7BEB">
        <w:rPr>
          <w:rStyle w:val="TagStyle"/>
          <w:rtl/>
        </w:rPr>
        <w:t>&lt;&lt; קריאה &gt;&gt;</w:t>
      </w:r>
      <w:r>
        <w:rPr>
          <w:rtl/>
        </w:rPr>
        <w:t xml:space="preserve"> </w:t>
      </w:r>
      <w:bookmarkEnd w:id="7508"/>
    </w:p>
    <w:p w:rsidR="00A24A36" w:rsidRDefault="00A24A36" w:rsidP="0009735D">
      <w:pPr>
        <w:rPr>
          <w:rtl/>
        </w:rPr>
      </w:pPr>
    </w:p>
    <w:p w:rsidR="00A24A36" w:rsidRDefault="00A24A36" w:rsidP="00AC1CE4">
      <w:pPr>
        <w:rPr>
          <w:rtl/>
        </w:rPr>
      </w:pPr>
      <w:r>
        <w:rPr>
          <w:rFonts w:hint="cs"/>
          <w:rtl/>
        </w:rPr>
        <w:t>אדוני היושב-ראש</w:t>
      </w:r>
      <w:bookmarkStart w:id="7509" w:name="_ETM_Q100_565094"/>
      <w:bookmarkEnd w:id="7509"/>
      <w:r>
        <w:rPr>
          <w:rFonts w:hint="cs"/>
          <w:rtl/>
        </w:rPr>
        <w:t xml:space="preserve"> </w:t>
      </w:r>
      <w:r w:rsidR="006A3C86">
        <w:rPr>
          <w:rFonts w:hint="cs"/>
          <w:rtl/>
        </w:rPr>
        <w:t>– – –</w:t>
      </w:r>
    </w:p>
    <w:p w:rsidR="00A24A36" w:rsidRDefault="00A24A36" w:rsidP="00AC1CE4">
      <w:pPr>
        <w:rPr>
          <w:rtl/>
        </w:rPr>
      </w:pPr>
    </w:p>
    <w:p w:rsidR="00A24A36" w:rsidRDefault="00A24A36" w:rsidP="00AC1CE4">
      <w:pPr>
        <w:pStyle w:val="af6"/>
        <w:rPr>
          <w:rtl/>
        </w:rPr>
      </w:pPr>
      <w:r w:rsidRPr="008C7BEB">
        <w:rPr>
          <w:rStyle w:val="TagStyle"/>
          <w:rtl/>
        </w:rPr>
        <w:t xml:space="preserve"> &lt;&lt; יור &gt;&gt;</w:t>
      </w:r>
      <w:r w:rsidRPr="004F356B">
        <w:rPr>
          <w:rStyle w:val="TagStyle"/>
          <w:rtl/>
        </w:rPr>
        <w:t xml:space="preserve"> </w:t>
      </w:r>
      <w:r>
        <w:rPr>
          <w:rtl/>
        </w:rPr>
        <w:t>היו"ר יולי יואל אדלשטיין:</w:t>
      </w:r>
      <w:r w:rsidRPr="004F356B">
        <w:rPr>
          <w:rStyle w:val="TagStyle"/>
          <w:rtl/>
        </w:rPr>
        <w:t xml:space="preserve"> </w:t>
      </w:r>
      <w:r w:rsidRPr="008C7BEB">
        <w:rPr>
          <w:rStyle w:val="TagStyle"/>
          <w:rtl/>
        </w:rPr>
        <w:t>&lt;&lt; יור &gt;&gt;</w:t>
      </w:r>
      <w:r>
        <w:rPr>
          <w:rtl/>
        </w:rPr>
        <w:t xml:space="preserve"> </w:t>
      </w:r>
    </w:p>
    <w:p w:rsidR="00A24A36" w:rsidRDefault="00A24A36" w:rsidP="0009735D">
      <w:pPr>
        <w:rPr>
          <w:rtl/>
        </w:rPr>
      </w:pPr>
    </w:p>
    <w:p w:rsidR="00A24A36" w:rsidRDefault="00A24A36" w:rsidP="00AC1CE4">
      <w:pPr>
        <w:rPr>
          <w:rtl/>
        </w:rPr>
      </w:pPr>
      <w:r>
        <w:rPr>
          <w:rFonts w:hint="cs"/>
          <w:rtl/>
        </w:rPr>
        <w:t xml:space="preserve">אז 102, כולל חברת הכנסת פנינה תמנו שטה, בעד. אנחנו </w:t>
      </w:r>
      <w:bookmarkStart w:id="7510" w:name="_ETM_Q100_575079"/>
      <w:bookmarkEnd w:id="7510"/>
      <w:r w:rsidR="004E6575">
        <w:rPr>
          <w:rFonts w:hint="cs"/>
          <w:rtl/>
        </w:rPr>
        <w:t>אישרנו את הסעיפים 15 עד 19</w:t>
      </w:r>
      <w:r>
        <w:rPr>
          <w:rFonts w:hint="cs"/>
          <w:rtl/>
        </w:rPr>
        <w:t xml:space="preserve"> </w:t>
      </w:r>
      <w:r w:rsidR="004E6575">
        <w:rPr>
          <w:rFonts w:hint="cs"/>
          <w:rtl/>
        </w:rPr>
        <w:t>ב</w:t>
      </w:r>
      <w:r>
        <w:rPr>
          <w:rFonts w:hint="cs"/>
          <w:rtl/>
        </w:rPr>
        <w:t xml:space="preserve">קריאה שנייה, כנוסח </w:t>
      </w:r>
      <w:bookmarkStart w:id="7511" w:name="_ETM_Q100_576859"/>
      <w:bookmarkEnd w:id="7511"/>
      <w:r>
        <w:rPr>
          <w:rFonts w:hint="cs"/>
          <w:rtl/>
        </w:rPr>
        <w:t xml:space="preserve">הוועדה. </w:t>
      </w:r>
    </w:p>
    <w:p w:rsidR="00A24A36" w:rsidRDefault="00A24A36" w:rsidP="00AC1CE4">
      <w:pPr>
        <w:rPr>
          <w:rtl/>
        </w:rPr>
      </w:pPr>
    </w:p>
    <w:p w:rsidR="00A24A36" w:rsidRDefault="00A24A36" w:rsidP="00AC1CE4">
      <w:pPr>
        <w:rPr>
          <w:rtl/>
        </w:rPr>
      </w:pPr>
      <w:r>
        <w:rPr>
          <w:rFonts w:hint="cs"/>
          <w:rtl/>
        </w:rPr>
        <w:t xml:space="preserve">כל החוק אושר בקריאה שנייה, כנוסח הוועדה, ללא </w:t>
      </w:r>
      <w:bookmarkStart w:id="7512" w:name="_ETM_Q100_581979"/>
      <w:bookmarkEnd w:id="7512"/>
      <w:r>
        <w:rPr>
          <w:rFonts w:hint="cs"/>
          <w:rtl/>
        </w:rPr>
        <w:t>הסתייגויות, לכן אנחנו יכולים לעבור להצבעה בקריאה שלישית. הצעת חוק הבחירות לכנסת העשרים-ושלוש (הוראות מיוחדות), התש"ף</w:t>
      </w:r>
      <w:r w:rsidR="006A3C86">
        <w:rPr>
          <w:rFonts w:hint="eastAsia"/>
          <w:rtl/>
        </w:rPr>
        <w:t>–</w:t>
      </w:r>
      <w:r>
        <w:rPr>
          <w:rFonts w:hint="cs"/>
          <w:rtl/>
        </w:rPr>
        <w:t xml:space="preserve">2019 </w:t>
      </w:r>
      <w:r w:rsidR="006A3C86">
        <w:rPr>
          <w:rFonts w:hint="eastAsia"/>
          <w:rtl/>
        </w:rPr>
        <w:t>–</w:t>
      </w:r>
      <w:r>
        <w:rPr>
          <w:rFonts w:hint="eastAsia"/>
          <w:rtl/>
        </w:rPr>
        <w:t xml:space="preserve"> </w:t>
      </w:r>
      <w:r>
        <w:rPr>
          <w:rFonts w:hint="cs"/>
          <w:rtl/>
        </w:rPr>
        <w:t xml:space="preserve">מי בעד? מי </w:t>
      </w:r>
      <w:bookmarkStart w:id="7513" w:name="_ETM_Q100_593737"/>
      <w:bookmarkEnd w:id="7513"/>
      <w:r>
        <w:rPr>
          <w:rFonts w:hint="cs"/>
          <w:rtl/>
        </w:rPr>
        <w:t>נגד? נא להצביע.</w:t>
      </w:r>
    </w:p>
    <w:p w:rsidR="00A24A36" w:rsidRDefault="00A24A36" w:rsidP="00AC1CE4">
      <w:pPr>
        <w:rPr>
          <w:rtl/>
        </w:rPr>
      </w:pPr>
    </w:p>
    <w:p w:rsidR="00A24A36" w:rsidRDefault="00A24A36" w:rsidP="00AC1CE4">
      <w:pPr>
        <w:pStyle w:val="af1"/>
        <w:keepNext/>
        <w:rPr>
          <w:rtl/>
        </w:rPr>
      </w:pPr>
      <w:r>
        <w:rPr>
          <w:rtl/>
        </w:rPr>
        <w:t>הצבעה מס'</w:t>
      </w:r>
      <w:r>
        <w:rPr>
          <w:rFonts w:hint="cs"/>
          <w:rtl/>
        </w:rPr>
        <w:t xml:space="preserve"> 21</w:t>
      </w:r>
    </w:p>
    <w:p w:rsidR="00A24A36" w:rsidRDefault="00A24A36" w:rsidP="00AC1CE4">
      <w:pPr>
        <w:pStyle w:val="--"/>
        <w:keepNext/>
        <w:rPr>
          <w:rtl/>
        </w:rPr>
      </w:pPr>
    </w:p>
    <w:p w:rsidR="00A24A36" w:rsidRDefault="00A24A36" w:rsidP="00AC1CE4">
      <w:pPr>
        <w:pStyle w:val="--"/>
        <w:keepNext/>
        <w:rPr>
          <w:rtl/>
        </w:rPr>
      </w:pPr>
      <w:r>
        <w:rPr>
          <w:rtl/>
        </w:rPr>
        <w:t xml:space="preserve">בעד החוק </w:t>
      </w:r>
      <w:r w:rsidR="006A3C86">
        <w:rPr>
          <w:rtl/>
        </w:rPr>
        <w:t>–</w:t>
      </w:r>
      <w:r>
        <w:rPr>
          <w:rFonts w:hint="cs"/>
          <w:rtl/>
        </w:rPr>
        <w:t xml:space="preserve"> 95</w:t>
      </w:r>
    </w:p>
    <w:p w:rsidR="00A24A36" w:rsidRDefault="00A24A36" w:rsidP="00AC1CE4">
      <w:pPr>
        <w:pStyle w:val="--"/>
        <w:keepNext/>
        <w:rPr>
          <w:rtl/>
        </w:rPr>
      </w:pPr>
      <w:r>
        <w:rPr>
          <w:rtl/>
        </w:rPr>
        <w:t xml:space="preserve">נגד </w:t>
      </w:r>
      <w:r w:rsidR="006A3C86">
        <w:rPr>
          <w:rtl/>
        </w:rPr>
        <w:t>–</w:t>
      </w:r>
      <w:r>
        <w:rPr>
          <w:rtl/>
        </w:rPr>
        <w:t xml:space="preserve"> </w:t>
      </w:r>
      <w:r>
        <w:rPr>
          <w:rFonts w:hint="cs"/>
          <w:rtl/>
        </w:rPr>
        <w:t>7</w:t>
      </w:r>
    </w:p>
    <w:p w:rsidR="00A24A36" w:rsidRDefault="00A24A36" w:rsidP="00AC1CE4">
      <w:pPr>
        <w:pStyle w:val="--"/>
        <w:keepNext/>
        <w:rPr>
          <w:rtl/>
        </w:rPr>
      </w:pPr>
      <w:r>
        <w:rPr>
          <w:rtl/>
        </w:rPr>
        <w:t xml:space="preserve">נמנעים </w:t>
      </w:r>
      <w:r w:rsidR="006A3C86">
        <w:rPr>
          <w:rtl/>
        </w:rPr>
        <w:t>–</w:t>
      </w:r>
      <w:r>
        <w:rPr>
          <w:rtl/>
        </w:rPr>
        <w:t xml:space="preserve"> </w:t>
      </w:r>
      <w:r>
        <w:rPr>
          <w:rFonts w:hint="cs"/>
          <w:rtl/>
        </w:rPr>
        <w:t xml:space="preserve">אין </w:t>
      </w:r>
    </w:p>
    <w:p w:rsidR="00A24A36" w:rsidRDefault="00A24A36" w:rsidP="00AC1CE4">
      <w:pPr>
        <w:pStyle w:val="af2"/>
        <w:rPr>
          <w:rtl/>
        </w:rPr>
      </w:pPr>
      <w:r>
        <w:rPr>
          <w:rtl/>
        </w:rPr>
        <w:t>חוק</w:t>
      </w:r>
      <w:r>
        <w:rPr>
          <w:rFonts w:hint="cs"/>
          <w:rtl/>
        </w:rPr>
        <w:t xml:space="preserve"> הבחירות לכנסת העשרים ושלוש (הוראות מיוחדות), התש"ף</w:t>
      </w:r>
      <w:r w:rsidR="006A3C86">
        <w:rPr>
          <w:rFonts w:hint="eastAsia"/>
          <w:rtl/>
        </w:rPr>
        <w:t>–</w:t>
      </w:r>
      <w:r>
        <w:rPr>
          <w:rFonts w:hint="cs"/>
          <w:rtl/>
        </w:rPr>
        <w:t>2019, נתקבל.</w:t>
      </w:r>
    </w:p>
    <w:p w:rsidR="00A24A36" w:rsidRDefault="00A24A36" w:rsidP="00AC1CE4">
      <w:pPr>
        <w:rPr>
          <w:rtl/>
        </w:rPr>
      </w:pPr>
    </w:p>
    <w:p w:rsidR="00A24A36" w:rsidRDefault="00A24A36" w:rsidP="00AC1CE4">
      <w:pPr>
        <w:pStyle w:val="af5"/>
        <w:rPr>
          <w:rtl/>
        </w:rPr>
      </w:pPr>
      <w:bookmarkStart w:id="7514" w:name="ET_interruption_5115_7"/>
      <w:r w:rsidRPr="008C7BEB">
        <w:rPr>
          <w:rStyle w:val="TagStyle"/>
          <w:rtl/>
        </w:rPr>
        <w:t>&lt;&lt; קריאה &gt;&gt;</w:t>
      </w:r>
      <w:r w:rsidRPr="00F41392">
        <w:rPr>
          <w:rStyle w:val="TagStyle"/>
          <w:rtl/>
        </w:rPr>
        <w:t xml:space="preserve"> </w:t>
      </w:r>
      <w:r>
        <w:rPr>
          <w:rtl/>
        </w:rPr>
        <w:t>פנינה תמנו (כחול לבן):</w:t>
      </w:r>
      <w:r w:rsidRPr="00F41392">
        <w:rPr>
          <w:rStyle w:val="TagStyle"/>
          <w:rtl/>
        </w:rPr>
        <w:t xml:space="preserve"> </w:t>
      </w:r>
      <w:r w:rsidRPr="008C7BEB">
        <w:rPr>
          <w:rStyle w:val="TagStyle"/>
          <w:rtl/>
        </w:rPr>
        <w:t>&lt;&lt; קריאה &gt;&gt;</w:t>
      </w:r>
      <w:r>
        <w:rPr>
          <w:rtl/>
        </w:rPr>
        <w:t xml:space="preserve"> </w:t>
      </w:r>
      <w:bookmarkEnd w:id="7514"/>
    </w:p>
    <w:p w:rsidR="00A24A36" w:rsidRDefault="00A24A36" w:rsidP="0009735D">
      <w:pPr>
        <w:rPr>
          <w:rtl/>
        </w:rPr>
      </w:pPr>
    </w:p>
    <w:p w:rsidR="00A24A36" w:rsidRDefault="00A24A36" w:rsidP="00AC1CE4">
      <w:pPr>
        <w:rPr>
          <w:rtl/>
        </w:rPr>
      </w:pPr>
      <w:r>
        <w:rPr>
          <w:rFonts w:hint="cs"/>
          <w:rtl/>
        </w:rPr>
        <w:t xml:space="preserve">היושב-ראש, תוסיף אותי. </w:t>
      </w:r>
      <w:bookmarkStart w:id="7515" w:name="_ETM_Q100_614528"/>
      <w:bookmarkEnd w:id="7515"/>
    </w:p>
    <w:p w:rsidR="00A24A36" w:rsidRDefault="00A24A36" w:rsidP="00AC1CE4">
      <w:pPr>
        <w:rPr>
          <w:rtl/>
        </w:rPr>
      </w:pPr>
    </w:p>
    <w:p w:rsidR="00A24A36" w:rsidRDefault="00A24A36" w:rsidP="00AC1CE4">
      <w:pPr>
        <w:pStyle w:val="af6"/>
        <w:rPr>
          <w:rtl/>
        </w:rPr>
      </w:pPr>
      <w:r w:rsidRPr="008C7BEB">
        <w:rPr>
          <w:rStyle w:val="TagStyle"/>
          <w:rtl/>
        </w:rPr>
        <w:t xml:space="preserve"> &lt;&lt; יור &gt;&gt;</w:t>
      </w:r>
      <w:r w:rsidRPr="00F41392">
        <w:rPr>
          <w:rStyle w:val="TagStyle"/>
          <w:rtl/>
        </w:rPr>
        <w:t xml:space="preserve"> </w:t>
      </w:r>
      <w:r>
        <w:rPr>
          <w:rtl/>
        </w:rPr>
        <w:t>היו"ר יולי יואל אדלשטיין:</w:t>
      </w:r>
      <w:r w:rsidRPr="00F41392">
        <w:rPr>
          <w:rStyle w:val="TagStyle"/>
          <w:rtl/>
        </w:rPr>
        <w:t xml:space="preserve"> </w:t>
      </w:r>
      <w:r w:rsidRPr="008C7BEB">
        <w:rPr>
          <w:rStyle w:val="TagStyle"/>
          <w:rtl/>
        </w:rPr>
        <w:t>&lt;&lt; יור &gt;&gt;</w:t>
      </w:r>
      <w:r>
        <w:rPr>
          <w:rtl/>
        </w:rPr>
        <w:t xml:space="preserve"> </w:t>
      </w:r>
    </w:p>
    <w:p w:rsidR="00A24A36" w:rsidRDefault="00A24A36" w:rsidP="0009735D">
      <w:pPr>
        <w:rPr>
          <w:rtl/>
        </w:rPr>
      </w:pPr>
    </w:p>
    <w:p w:rsidR="00A24A36" w:rsidRDefault="00A24A36" w:rsidP="00AC1CE4">
      <w:pPr>
        <w:rPr>
          <w:rtl/>
        </w:rPr>
      </w:pPr>
      <w:r>
        <w:rPr>
          <w:rFonts w:hint="cs"/>
          <w:rtl/>
        </w:rPr>
        <w:t xml:space="preserve">כן, ודאי. יש לנו 96, כולל פנינה תמנו שטה, בעד, </w:t>
      </w:r>
      <w:bookmarkStart w:id="7516" w:name="_ETM_Q100_620971"/>
      <w:bookmarkEnd w:id="7516"/>
      <w:r>
        <w:rPr>
          <w:rFonts w:hint="cs"/>
          <w:rtl/>
        </w:rPr>
        <w:t>שבעה מתנגדים, אפס נמנעים. הצעת החוק אושרה כנדרש בשלוש קריאות.</w:t>
      </w:r>
    </w:p>
    <w:p w:rsidR="00A24A36" w:rsidRDefault="00A24A36" w:rsidP="00AC1CE4">
      <w:pPr>
        <w:rPr>
          <w:rtl/>
        </w:rPr>
      </w:pPr>
    </w:p>
    <w:p w:rsidR="00A24A36" w:rsidRDefault="00A24A36" w:rsidP="00AC1CE4">
      <w:pPr>
        <w:rPr>
          <w:rtl/>
        </w:rPr>
      </w:pPr>
      <w:r>
        <w:rPr>
          <w:rFonts w:hint="cs"/>
          <w:rtl/>
        </w:rPr>
        <w:t xml:space="preserve">תם </w:t>
      </w:r>
      <w:bookmarkStart w:id="7517" w:name="_ETM_Q100_626402"/>
      <w:bookmarkEnd w:id="7517"/>
      <w:r>
        <w:rPr>
          <w:rFonts w:hint="cs"/>
          <w:rtl/>
        </w:rPr>
        <w:t>סדר-היום. ישיבה זו נעולה.</w:t>
      </w:r>
    </w:p>
    <w:p w:rsidR="00A24A36" w:rsidRDefault="00A24A36" w:rsidP="00AC1CE4">
      <w:pPr>
        <w:rPr>
          <w:rtl/>
        </w:rPr>
      </w:pPr>
    </w:p>
    <w:p w:rsidR="00A24A36" w:rsidRPr="009635F5" w:rsidRDefault="00A24A36" w:rsidP="00AC1CE4">
      <w:pPr>
        <w:pStyle w:val="afa"/>
        <w:ind w:firstLine="0"/>
        <w:jc w:val="center"/>
        <w:rPr>
          <w:rtl/>
        </w:rPr>
      </w:pPr>
      <w:bookmarkStart w:id="7518" w:name="ET_meetingend_9"/>
      <w:r w:rsidRPr="008C7BEB">
        <w:rPr>
          <w:rStyle w:val="TagStyle"/>
          <w:rtl/>
        </w:rPr>
        <w:t>&lt;&lt; סיום &gt;&gt;</w:t>
      </w:r>
      <w:r w:rsidRPr="00F41392">
        <w:rPr>
          <w:rStyle w:val="TagStyle"/>
          <w:rtl/>
        </w:rPr>
        <w:t xml:space="preserve"> </w:t>
      </w:r>
      <w:r>
        <w:rPr>
          <w:rtl/>
        </w:rPr>
        <w:t>הישיבה ננעלה בשעה 03:31.</w:t>
      </w:r>
      <w:r w:rsidRPr="00F41392">
        <w:rPr>
          <w:rStyle w:val="TagStyle"/>
          <w:rtl/>
        </w:rPr>
        <w:t xml:space="preserve"> </w:t>
      </w:r>
      <w:r w:rsidRPr="008C7BEB">
        <w:rPr>
          <w:rStyle w:val="TagStyle"/>
          <w:rtl/>
        </w:rPr>
        <w:t>&lt;&lt; סיום &gt;&gt;</w:t>
      </w:r>
      <w:bookmarkEnd w:id="7518"/>
    </w:p>
    <w:p w:rsidR="00A24A36" w:rsidRPr="003D6826" w:rsidRDefault="00A24A36" w:rsidP="004E6575">
      <w:pPr>
        <w:ind w:firstLine="0"/>
        <w:rPr>
          <w:rtl/>
        </w:rPr>
      </w:pPr>
    </w:p>
    <w:sectPr w:rsidR="00A24A36" w:rsidRPr="003D6826" w:rsidSect="00F5299E">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C38" w:rsidRDefault="00664C38">
      <w:r>
        <w:separator/>
      </w:r>
    </w:p>
  </w:endnote>
  <w:endnote w:type="continuationSeparator" w:id="0">
    <w:p w:rsidR="00664C38" w:rsidRDefault="0066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C38" w:rsidRDefault="00664C38">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C38" w:rsidRDefault="00664C38">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C38" w:rsidRDefault="00664C38">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C38" w:rsidRDefault="00664C38">
      <w:r>
        <w:separator/>
      </w:r>
    </w:p>
  </w:footnote>
  <w:footnote w:type="continuationSeparator" w:id="0">
    <w:p w:rsidR="00664C38" w:rsidRDefault="00664C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C38" w:rsidRDefault="00664C3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4C38" w:rsidRDefault="00664C3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C38" w:rsidRDefault="00664C3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35F16">
      <w:rPr>
        <w:rStyle w:val="af7"/>
        <w:noProof/>
        <w:rtl/>
      </w:rPr>
      <w:t>115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64C38">
      <w:trPr>
        <w:cantSplit/>
        <w:trHeight w:val="421"/>
      </w:trPr>
      <w:tc>
        <w:tcPr>
          <w:tcW w:w="2880" w:type="dxa"/>
        </w:tcPr>
        <w:p w:rsidR="00664C38" w:rsidRDefault="00664C38" w:rsidP="00BE0137">
          <w:pPr>
            <w:ind w:right="360" w:firstLine="0"/>
            <w:jc w:val="left"/>
          </w:pPr>
          <w:r>
            <w:rPr>
              <w:rtl/>
            </w:rPr>
            <w:t>דברי הכנסת</w:t>
          </w:r>
        </w:p>
      </w:tc>
      <w:tc>
        <w:tcPr>
          <w:tcW w:w="2520" w:type="dxa"/>
        </w:tcPr>
        <w:p w:rsidR="00664C38" w:rsidRDefault="00664C38" w:rsidP="00BE0137">
          <w:pPr>
            <w:ind w:firstLine="0"/>
            <w:jc w:val="left"/>
          </w:pPr>
          <w:r>
            <w:rPr>
              <w:rtl/>
            </w:rPr>
            <w:t>ישיבה מס' 24</w:t>
          </w:r>
        </w:p>
      </w:tc>
      <w:tc>
        <w:tcPr>
          <w:tcW w:w="2700" w:type="dxa"/>
        </w:tcPr>
        <w:p w:rsidR="00664C38" w:rsidRDefault="00664C38" w:rsidP="00BE0137">
          <w:pPr>
            <w:ind w:firstLine="0"/>
            <w:jc w:val="left"/>
            <w:rPr>
              <w:rtl/>
            </w:rPr>
          </w:pPr>
          <w:r>
            <w:rPr>
              <w:rtl/>
            </w:rPr>
            <w:t>11/12/2019</w:t>
          </w:r>
        </w:p>
      </w:tc>
    </w:tr>
  </w:tbl>
  <w:p w:rsidR="00664C38" w:rsidRPr="000F00C1" w:rsidRDefault="00664C3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C38" w:rsidRDefault="00664C3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6E43"/>
    <w:rsid w:val="00036B10"/>
    <w:rsid w:val="00047EAA"/>
    <w:rsid w:val="00050737"/>
    <w:rsid w:val="00053BA3"/>
    <w:rsid w:val="000559DC"/>
    <w:rsid w:val="00060E55"/>
    <w:rsid w:val="000611B4"/>
    <w:rsid w:val="00062EF7"/>
    <w:rsid w:val="000678FD"/>
    <w:rsid w:val="00067F42"/>
    <w:rsid w:val="0008322C"/>
    <w:rsid w:val="00086E1D"/>
    <w:rsid w:val="0008749D"/>
    <w:rsid w:val="00090B80"/>
    <w:rsid w:val="00092197"/>
    <w:rsid w:val="00093026"/>
    <w:rsid w:val="000949FC"/>
    <w:rsid w:val="0009735D"/>
    <w:rsid w:val="00097AD7"/>
    <w:rsid w:val="000A3067"/>
    <w:rsid w:val="000B0C68"/>
    <w:rsid w:val="000B2EE6"/>
    <w:rsid w:val="000C2BDA"/>
    <w:rsid w:val="000C7A99"/>
    <w:rsid w:val="000D5DEC"/>
    <w:rsid w:val="000E14C3"/>
    <w:rsid w:val="000E2B67"/>
    <w:rsid w:val="000E54FD"/>
    <w:rsid w:val="000E59ED"/>
    <w:rsid w:val="000F00C1"/>
    <w:rsid w:val="000F79A5"/>
    <w:rsid w:val="001270CE"/>
    <w:rsid w:val="00146DD9"/>
    <w:rsid w:val="00150822"/>
    <w:rsid w:val="00155D84"/>
    <w:rsid w:val="001568E1"/>
    <w:rsid w:val="00157A6B"/>
    <w:rsid w:val="00164160"/>
    <w:rsid w:val="00167294"/>
    <w:rsid w:val="00167D24"/>
    <w:rsid w:val="00171E7F"/>
    <w:rsid w:val="0017779F"/>
    <w:rsid w:val="00196822"/>
    <w:rsid w:val="001A74E9"/>
    <w:rsid w:val="001B5DC2"/>
    <w:rsid w:val="001B79C5"/>
    <w:rsid w:val="001C0EA3"/>
    <w:rsid w:val="001C44DA"/>
    <w:rsid w:val="001D2E69"/>
    <w:rsid w:val="001D440C"/>
    <w:rsid w:val="001E0337"/>
    <w:rsid w:val="001E4114"/>
    <w:rsid w:val="001F371A"/>
    <w:rsid w:val="001F663D"/>
    <w:rsid w:val="00206D98"/>
    <w:rsid w:val="00206DA6"/>
    <w:rsid w:val="00210FEB"/>
    <w:rsid w:val="002158D1"/>
    <w:rsid w:val="002171D0"/>
    <w:rsid w:val="00220B4F"/>
    <w:rsid w:val="002270F3"/>
    <w:rsid w:val="00245249"/>
    <w:rsid w:val="0024645B"/>
    <w:rsid w:val="00256E8B"/>
    <w:rsid w:val="00261554"/>
    <w:rsid w:val="00272422"/>
    <w:rsid w:val="00283D7D"/>
    <w:rsid w:val="002863DC"/>
    <w:rsid w:val="00290A72"/>
    <w:rsid w:val="00291ACD"/>
    <w:rsid w:val="00292378"/>
    <w:rsid w:val="002937DB"/>
    <w:rsid w:val="00293E58"/>
    <w:rsid w:val="002966D1"/>
    <w:rsid w:val="002A1984"/>
    <w:rsid w:val="002B3331"/>
    <w:rsid w:val="002B410F"/>
    <w:rsid w:val="002B5A45"/>
    <w:rsid w:val="002D0384"/>
    <w:rsid w:val="002D0B35"/>
    <w:rsid w:val="002D5B7D"/>
    <w:rsid w:val="002F4F7F"/>
    <w:rsid w:val="00300869"/>
    <w:rsid w:val="00302765"/>
    <w:rsid w:val="003052BC"/>
    <w:rsid w:val="00310572"/>
    <w:rsid w:val="00313472"/>
    <w:rsid w:val="003270D7"/>
    <w:rsid w:val="00330506"/>
    <w:rsid w:val="0033612E"/>
    <w:rsid w:val="00341660"/>
    <w:rsid w:val="003475E7"/>
    <w:rsid w:val="0035023E"/>
    <w:rsid w:val="003640DA"/>
    <w:rsid w:val="00364574"/>
    <w:rsid w:val="003658C3"/>
    <w:rsid w:val="00371162"/>
    <w:rsid w:val="00374D77"/>
    <w:rsid w:val="00377290"/>
    <w:rsid w:val="003854EE"/>
    <w:rsid w:val="00386347"/>
    <w:rsid w:val="00390D1D"/>
    <w:rsid w:val="003916FA"/>
    <w:rsid w:val="003B23B0"/>
    <w:rsid w:val="003B431C"/>
    <w:rsid w:val="003C0AB0"/>
    <w:rsid w:val="003C279D"/>
    <w:rsid w:val="003D275C"/>
    <w:rsid w:val="003D6826"/>
    <w:rsid w:val="003D6D0C"/>
    <w:rsid w:val="003E1A78"/>
    <w:rsid w:val="003E5420"/>
    <w:rsid w:val="003F0A5F"/>
    <w:rsid w:val="00403662"/>
    <w:rsid w:val="004204E2"/>
    <w:rsid w:val="00424C94"/>
    <w:rsid w:val="004321CB"/>
    <w:rsid w:val="0043243C"/>
    <w:rsid w:val="00435124"/>
    <w:rsid w:val="00440D3D"/>
    <w:rsid w:val="00446BAA"/>
    <w:rsid w:val="004475FB"/>
    <w:rsid w:val="00451B3A"/>
    <w:rsid w:val="00460164"/>
    <w:rsid w:val="004715E6"/>
    <w:rsid w:val="00477E1F"/>
    <w:rsid w:val="004A1610"/>
    <w:rsid w:val="004A2CE5"/>
    <w:rsid w:val="004A3C42"/>
    <w:rsid w:val="004A404D"/>
    <w:rsid w:val="004B0A65"/>
    <w:rsid w:val="004B1BE9"/>
    <w:rsid w:val="004B23DC"/>
    <w:rsid w:val="004B3111"/>
    <w:rsid w:val="004D2026"/>
    <w:rsid w:val="004D76F4"/>
    <w:rsid w:val="004E6575"/>
    <w:rsid w:val="004F5AC3"/>
    <w:rsid w:val="00500C0C"/>
    <w:rsid w:val="00504760"/>
    <w:rsid w:val="00515A49"/>
    <w:rsid w:val="005259CC"/>
    <w:rsid w:val="005278E4"/>
    <w:rsid w:val="00547BA0"/>
    <w:rsid w:val="00551A6A"/>
    <w:rsid w:val="00551AFF"/>
    <w:rsid w:val="005719FF"/>
    <w:rsid w:val="005758FB"/>
    <w:rsid w:val="005911B3"/>
    <w:rsid w:val="00591FE2"/>
    <w:rsid w:val="00592B5C"/>
    <w:rsid w:val="005A1449"/>
    <w:rsid w:val="005A342D"/>
    <w:rsid w:val="005A3C63"/>
    <w:rsid w:val="005A3DEB"/>
    <w:rsid w:val="005B4E49"/>
    <w:rsid w:val="005B7F15"/>
    <w:rsid w:val="005C363E"/>
    <w:rsid w:val="005D00A6"/>
    <w:rsid w:val="005D61F3"/>
    <w:rsid w:val="005D71F1"/>
    <w:rsid w:val="005E3ADA"/>
    <w:rsid w:val="00615F7E"/>
    <w:rsid w:val="00631058"/>
    <w:rsid w:val="0064762D"/>
    <w:rsid w:val="00647EFD"/>
    <w:rsid w:val="006620E5"/>
    <w:rsid w:val="00664C38"/>
    <w:rsid w:val="00665DD8"/>
    <w:rsid w:val="00674431"/>
    <w:rsid w:val="00675874"/>
    <w:rsid w:val="00676A1E"/>
    <w:rsid w:val="006858CC"/>
    <w:rsid w:val="006A035F"/>
    <w:rsid w:val="006A0CB7"/>
    <w:rsid w:val="006A3C86"/>
    <w:rsid w:val="006A6CF5"/>
    <w:rsid w:val="006B0C76"/>
    <w:rsid w:val="006B4B3B"/>
    <w:rsid w:val="006C719E"/>
    <w:rsid w:val="006D268B"/>
    <w:rsid w:val="006D4B50"/>
    <w:rsid w:val="006E4E4D"/>
    <w:rsid w:val="006E5DD3"/>
    <w:rsid w:val="00702755"/>
    <w:rsid w:val="0070735E"/>
    <w:rsid w:val="00717594"/>
    <w:rsid w:val="00717CB2"/>
    <w:rsid w:val="007237A0"/>
    <w:rsid w:val="00726D8F"/>
    <w:rsid w:val="00733E1C"/>
    <w:rsid w:val="007408C3"/>
    <w:rsid w:val="00742CF0"/>
    <w:rsid w:val="00744650"/>
    <w:rsid w:val="00746A98"/>
    <w:rsid w:val="0074781F"/>
    <w:rsid w:val="00772283"/>
    <w:rsid w:val="00793C23"/>
    <w:rsid w:val="007A363F"/>
    <w:rsid w:val="007B3518"/>
    <w:rsid w:val="007B6096"/>
    <w:rsid w:val="007E29C6"/>
    <w:rsid w:val="007E2A4D"/>
    <w:rsid w:val="007E3860"/>
    <w:rsid w:val="007E4C79"/>
    <w:rsid w:val="007E5FE1"/>
    <w:rsid w:val="007F5A88"/>
    <w:rsid w:val="007F725A"/>
    <w:rsid w:val="007F7F52"/>
    <w:rsid w:val="008306A7"/>
    <w:rsid w:val="00835F16"/>
    <w:rsid w:val="00836B57"/>
    <w:rsid w:val="00841223"/>
    <w:rsid w:val="00846BE9"/>
    <w:rsid w:val="00850498"/>
    <w:rsid w:val="00853CEC"/>
    <w:rsid w:val="0085514C"/>
    <w:rsid w:val="0086178C"/>
    <w:rsid w:val="00871C15"/>
    <w:rsid w:val="00872F66"/>
    <w:rsid w:val="00884605"/>
    <w:rsid w:val="00891A9E"/>
    <w:rsid w:val="00893630"/>
    <w:rsid w:val="008B1423"/>
    <w:rsid w:val="008B38BE"/>
    <w:rsid w:val="008C315C"/>
    <w:rsid w:val="008C341C"/>
    <w:rsid w:val="008C40F1"/>
    <w:rsid w:val="008D1DFB"/>
    <w:rsid w:val="008E5C59"/>
    <w:rsid w:val="008F15E2"/>
    <w:rsid w:val="00906103"/>
    <w:rsid w:val="0091148D"/>
    <w:rsid w:val="00914904"/>
    <w:rsid w:val="0092207C"/>
    <w:rsid w:val="00932A5A"/>
    <w:rsid w:val="009378C0"/>
    <w:rsid w:val="00945E6A"/>
    <w:rsid w:val="00946460"/>
    <w:rsid w:val="009476A5"/>
    <w:rsid w:val="009515F0"/>
    <w:rsid w:val="0095443E"/>
    <w:rsid w:val="00960796"/>
    <w:rsid w:val="009635F5"/>
    <w:rsid w:val="0097061C"/>
    <w:rsid w:val="00970775"/>
    <w:rsid w:val="00970CE0"/>
    <w:rsid w:val="009900BB"/>
    <w:rsid w:val="00993DA1"/>
    <w:rsid w:val="00997D87"/>
    <w:rsid w:val="009B50C0"/>
    <w:rsid w:val="009B536B"/>
    <w:rsid w:val="009B5B54"/>
    <w:rsid w:val="009B739D"/>
    <w:rsid w:val="009C35BE"/>
    <w:rsid w:val="009D461A"/>
    <w:rsid w:val="009D6A4C"/>
    <w:rsid w:val="009D7BE3"/>
    <w:rsid w:val="009F1518"/>
    <w:rsid w:val="00A11A5C"/>
    <w:rsid w:val="00A14AD5"/>
    <w:rsid w:val="00A14FAB"/>
    <w:rsid w:val="00A15971"/>
    <w:rsid w:val="00A16437"/>
    <w:rsid w:val="00A20FF3"/>
    <w:rsid w:val="00A24A36"/>
    <w:rsid w:val="00A27736"/>
    <w:rsid w:val="00A30441"/>
    <w:rsid w:val="00A35551"/>
    <w:rsid w:val="00A3564F"/>
    <w:rsid w:val="00A42DFE"/>
    <w:rsid w:val="00A46A88"/>
    <w:rsid w:val="00A61A5C"/>
    <w:rsid w:val="00A66020"/>
    <w:rsid w:val="00A719DD"/>
    <w:rsid w:val="00A82089"/>
    <w:rsid w:val="00A83507"/>
    <w:rsid w:val="00A9540F"/>
    <w:rsid w:val="00AA1F76"/>
    <w:rsid w:val="00AB02EE"/>
    <w:rsid w:val="00AB1070"/>
    <w:rsid w:val="00AB3725"/>
    <w:rsid w:val="00AC1CE4"/>
    <w:rsid w:val="00AC41C0"/>
    <w:rsid w:val="00AC73FF"/>
    <w:rsid w:val="00AD2F00"/>
    <w:rsid w:val="00AD65AA"/>
    <w:rsid w:val="00AE688E"/>
    <w:rsid w:val="00AE6A4F"/>
    <w:rsid w:val="00AF00D5"/>
    <w:rsid w:val="00AF2817"/>
    <w:rsid w:val="00AF4E2C"/>
    <w:rsid w:val="00AF55EC"/>
    <w:rsid w:val="00AF7EE8"/>
    <w:rsid w:val="00B04A96"/>
    <w:rsid w:val="00B04B9C"/>
    <w:rsid w:val="00B0793A"/>
    <w:rsid w:val="00B179E5"/>
    <w:rsid w:val="00B36F42"/>
    <w:rsid w:val="00B43239"/>
    <w:rsid w:val="00B63F8D"/>
    <w:rsid w:val="00B751FF"/>
    <w:rsid w:val="00BB2F43"/>
    <w:rsid w:val="00BD339C"/>
    <w:rsid w:val="00BD47B7"/>
    <w:rsid w:val="00BD6E16"/>
    <w:rsid w:val="00BD7D35"/>
    <w:rsid w:val="00BE0137"/>
    <w:rsid w:val="00C16F92"/>
    <w:rsid w:val="00C30A50"/>
    <w:rsid w:val="00C34E1B"/>
    <w:rsid w:val="00C3598A"/>
    <w:rsid w:val="00C36A1D"/>
    <w:rsid w:val="00C4656A"/>
    <w:rsid w:val="00C5322E"/>
    <w:rsid w:val="00C545B9"/>
    <w:rsid w:val="00C619DC"/>
    <w:rsid w:val="00C65007"/>
    <w:rsid w:val="00C709FB"/>
    <w:rsid w:val="00C713F8"/>
    <w:rsid w:val="00C740F3"/>
    <w:rsid w:val="00C80434"/>
    <w:rsid w:val="00C811C9"/>
    <w:rsid w:val="00C8624A"/>
    <w:rsid w:val="00C92A23"/>
    <w:rsid w:val="00CA5363"/>
    <w:rsid w:val="00CB6D60"/>
    <w:rsid w:val="00CC6725"/>
    <w:rsid w:val="00CC6848"/>
    <w:rsid w:val="00CD3D2E"/>
    <w:rsid w:val="00CE5849"/>
    <w:rsid w:val="00CE7803"/>
    <w:rsid w:val="00D0004F"/>
    <w:rsid w:val="00D0184B"/>
    <w:rsid w:val="00D2538D"/>
    <w:rsid w:val="00D25A92"/>
    <w:rsid w:val="00D26DB0"/>
    <w:rsid w:val="00D303D7"/>
    <w:rsid w:val="00D30F4F"/>
    <w:rsid w:val="00D46A7E"/>
    <w:rsid w:val="00D53D6D"/>
    <w:rsid w:val="00D55E2B"/>
    <w:rsid w:val="00D64F6D"/>
    <w:rsid w:val="00D709D6"/>
    <w:rsid w:val="00D7575A"/>
    <w:rsid w:val="00D9570E"/>
    <w:rsid w:val="00DA142C"/>
    <w:rsid w:val="00DA5A3D"/>
    <w:rsid w:val="00DC08C5"/>
    <w:rsid w:val="00DD4665"/>
    <w:rsid w:val="00DD7E15"/>
    <w:rsid w:val="00DE0153"/>
    <w:rsid w:val="00DE10D8"/>
    <w:rsid w:val="00DE496E"/>
    <w:rsid w:val="00E035CE"/>
    <w:rsid w:val="00E21C43"/>
    <w:rsid w:val="00E23F44"/>
    <w:rsid w:val="00E25E6C"/>
    <w:rsid w:val="00E36781"/>
    <w:rsid w:val="00E402A0"/>
    <w:rsid w:val="00E443A5"/>
    <w:rsid w:val="00E4583B"/>
    <w:rsid w:val="00E4607B"/>
    <w:rsid w:val="00E51D03"/>
    <w:rsid w:val="00E53A84"/>
    <w:rsid w:val="00E550D6"/>
    <w:rsid w:val="00E56AC8"/>
    <w:rsid w:val="00E6097E"/>
    <w:rsid w:val="00E60981"/>
    <w:rsid w:val="00E70603"/>
    <w:rsid w:val="00E739E5"/>
    <w:rsid w:val="00E74D9D"/>
    <w:rsid w:val="00E75A2A"/>
    <w:rsid w:val="00E91BC3"/>
    <w:rsid w:val="00E97C82"/>
    <w:rsid w:val="00EA1C29"/>
    <w:rsid w:val="00EA46D4"/>
    <w:rsid w:val="00EA6980"/>
    <w:rsid w:val="00EC3A7C"/>
    <w:rsid w:val="00EC4898"/>
    <w:rsid w:val="00EC5968"/>
    <w:rsid w:val="00ED1432"/>
    <w:rsid w:val="00ED1A98"/>
    <w:rsid w:val="00EE5F9F"/>
    <w:rsid w:val="00EE6AC0"/>
    <w:rsid w:val="00EF0765"/>
    <w:rsid w:val="00EF2E4F"/>
    <w:rsid w:val="00F30855"/>
    <w:rsid w:val="00F33902"/>
    <w:rsid w:val="00F45156"/>
    <w:rsid w:val="00F45B06"/>
    <w:rsid w:val="00F506F2"/>
    <w:rsid w:val="00F51DF9"/>
    <w:rsid w:val="00F5299E"/>
    <w:rsid w:val="00F53584"/>
    <w:rsid w:val="00F62708"/>
    <w:rsid w:val="00F63084"/>
    <w:rsid w:val="00F6413F"/>
    <w:rsid w:val="00F7392E"/>
    <w:rsid w:val="00F76AAB"/>
    <w:rsid w:val="00F81CCC"/>
    <w:rsid w:val="00F84EE2"/>
    <w:rsid w:val="00F87E7C"/>
    <w:rsid w:val="00FB650B"/>
    <w:rsid w:val="00FC0BD7"/>
    <w:rsid w:val="00FC46CB"/>
    <w:rsid w:val="00FD1BF2"/>
    <w:rsid w:val="00FD1DFA"/>
    <w:rsid w:val="00FD225E"/>
    <w:rsid w:val="00FD6E8F"/>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C0D38B"/>
  <w15:docId w15:val="{E46875BC-BBF0-4237-B85E-40907E554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F5299E"/>
    <w:rPr>
      <w:rFonts w:cs="Arial"/>
      <w:bCs w:val="0"/>
      <w:vanish/>
      <w:color w:val="010000"/>
      <w:bdr w:val="single" w:sz="4" w:space="0" w:color="FF66FF"/>
    </w:rPr>
  </w:style>
  <w:style w:type="character" w:styleId="afe">
    <w:name w:val="Strong"/>
    <w:qFormat/>
    <w:rsid w:val="00053BA3"/>
    <w:rPr>
      <w:rFonts w:ascii="Tahoma" w:hAnsi="Tahoma" w:cs="David"/>
      <w:b/>
      <w:bCs/>
    </w:rPr>
  </w:style>
  <w:style w:type="character" w:customStyle="1" w:styleId="Bodytext2">
    <w:name w:val="Body text (2)"/>
    <w:basedOn w:val="a0"/>
    <w:rsid w:val="00C811C9"/>
    <w:rPr>
      <w:rFonts w:ascii="David" w:eastAsia="David" w:hAnsi="David" w:cs="David"/>
      <w:b w:val="0"/>
      <w:bCs w:val="0"/>
      <w:i w:val="0"/>
      <w:iCs w:val="0"/>
      <w:smallCaps w:val="0"/>
      <w:strike w:val="0"/>
      <w:color w:val="000000"/>
      <w:spacing w:val="0"/>
      <w:w w:val="100"/>
      <w:position w:val="0"/>
      <w:sz w:val="46"/>
      <w:szCs w:val="46"/>
      <w:u w:val="single"/>
      <w:lang w:val="he-IL" w:eastAsia="he-IL" w:bidi="he-IL"/>
    </w:rPr>
  </w:style>
  <w:style w:type="character" w:customStyle="1" w:styleId="Bodytext20">
    <w:name w:val="Body text (2)_"/>
    <w:basedOn w:val="a0"/>
    <w:locked/>
    <w:rsid w:val="00364574"/>
    <w:rPr>
      <w:rFonts w:ascii="David" w:hAnsi="David" w:cs="David"/>
      <w:sz w:val="38"/>
      <w:szCs w:val="38"/>
      <w:shd w:val="clear" w:color="auto" w:fill="FFFFFF"/>
    </w:rPr>
  </w:style>
  <w:style w:type="paragraph" w:styleId="TOC1">
    <w:name w:val="toc 1"/>
    <w:basedOn w:val="a"/>
    <w:next w:val="a"/>
    <w:autoRedefine/>
    <w:uiPriority w:val="39"/>
    <w:unhideWhenUsed/>
    <w:rsid w:val="00D25A92"/>
    <w:pPr>
      <w:spacing w:after="100"/>
    </w:pPr>
  </w:style>
  <w:style w:type="paragraph" w:styleId="TOC2">
    <w:name w:val="toc 2"/>
    <w:basedOn w:val="a"/>
    <w:next w:val="a"/>
    <w:autoRedefine/>
    <w:uiPriority w:val="39"/>
    <w:unhideWhenUsed/>
    <w:rsid w:val="00D25A92"/>
    <w:pPr>
      <w:spacing w:after="100"/>
      <w:ind w:left="220"/>
    </w:pPr>
  </w:style>
  <w:style w:type="character" w:styleId="Hyperlink">
    <w:name w:val="Hyperlink"/>
    <w:basedOn w:val="a0"/>
    <w:uiPriority w:val="99"/>
    <w:unhideWhenUsed/>
    <w:rsid w:val="00D25A92"/>
    <w:rPr>
      <w:color w:val="0000FF" w:themeColor="hyperlink"/>
      <w:u w:val="single"/>
    </w:rPr>
  </w:style>
  <w:style w:type="paragraph" w:styleId="TOC3">
    <w:name w:val="toc 3"/>
    <w:basedOn w:val="a"/>
    <w:next w:val="a"/>
    <w:autoRedefine/>
    <w:uiPriority w:val="39"/>
    <w:unhideWhenUsed/>
    <w:rsid w:val="00F62708"/>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F62708"/>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F62708"/>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F62708"/>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F62708"/>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F62708"/>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F62708"/>
    <w:pPr>
      <w:spacing w:after="100" w:line="259" w:lineRule="auto"/>
      <w:ind w:left="1760" w:firstLine="0"/>
      <w:jc w:val="left"/>
    </w:pPr>
    <w:rPr>
      <w:rFonts w:asciiTheme="minorHAnsi" w:eastAsiaTheme="minorEastAsia" w:hAnsiTheme="minorHAnsi" w:cstheme="minorBidi"/>
    </w:rPr>
  </w:style>
  <w:style w:type="character" w:customStyle="1" w:styleId="peruk">
    <w:name w:val="peruk"/>
    <w:basedOn w:val="a0"/>
    <w:rsid w:val="009B739D"/>
  </w:style>
  <w:style w:type="character" w:customStyle="1" w:styleId="hebrewoption">
    <w:name w:val="hebrew_option"/>
    <w:basedOn w:val="a0"/>
    <w:rsid w:val="00592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0477986">
      <w:bodyDiv w:val="1"/>
      <w:marLeft w:val="0"/>
      <w:marRight w:val="0"/>
      <w:marTop w:val="0"/>
      <w:marBottom w:val="0"/>
      <w:divBdr>
        <w:top w:val="none" w:sz="0" w:space="0" w:color="auto"/>
        <w:left w:val="none" w:sz="0" w:space="0" w:color="auto"/>
        <w:bottom w:val="none" w:sz="0" w:space="0" w:color="auto"/>
        <w:right w:val="none" w:sz="0" w:space="0" w:color="auto"/>
      </w:divBdr>
    </w:div>
    <w:div w:id="101102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403B8-7D9E-4DA9-B42F-F8D92B926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228</Pages>
  <Words>50401</Words>
  <Characters>252005</Characters>
  <Application>Microsoft Office Word</Application>
  <DocSecurity>0</DocSecurity>
  <Lines>2100</Lines>
  <Paragraphs>603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301803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154</cp:revision>
  <cp:lastPrinted>1899-12-31T22:00:00Z</cp:lastPrinted>
  <dcterms:created xsi:type="dcterms:W3CDTF">2018-05-03T11:21:00Z</dcterms:created>
  <dcterms:modified xsi:type="dcterms:W3CDTF">2020-03-15T11:43:00Z</dcterms:modified>
</cp:coreProperties>
</file>