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חאן אל אחמאר 2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שולי מועלם-רפאלי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בכסלו התשע"ט (26 בנובמבר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המנהל האזרחי סיכם עם תושבי מקבץ פלסטיני בלתי חוקי במישור אדומים, שבמקום לפנותם יבחן הסדרתם באותו מקום.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לתושבים חולק הטופס המצורף.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השר ליברמן אישר מהלך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ומתי אישר ניסוח הטופס וחלוקתו לתושבים?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באילו אתרים נוספים חולק הטופס?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74E4A1-D1B7-4F72-A87B-1DC90B3D963B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2076660</vt:r8>
  </property>
</Properties>
</file>