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613D8D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 xml:space="preserve"> 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ניצולי שואה עריריים/בודדים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3AD3EFE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איציק שמולי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</w:t>
      </w:r>
      <w:bookmarkEnd w:id="10"/>
      <w:r w:rsidR="00613D8D">
        <w:rPr>
          <w:rFonts w:ascii="Tahoma" w:hAnsi="Tahoma" w:cs="David" w:hint="cs"/>
          <w:u w:val="single"/>
          <w:rtl/>
        </w:rPr>
        <w:t>אוצר</w:t>
      </w:r>
      <w:bookmarkStart w:id="11" w:name="_GoBack"/>
      <w:bookmarkEnd w:id="11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2" w:name="Honorable"/>
      <w:bookmarkStart w:id="13" w:name="QUR_Create_Date"/>
      <w:r>
        <w:rPr>
          <w:rFonts w:ascii="Tahoma" w:hAnsi="Tahoma" w:cs="David" w:hint="cs"/>
          <w:rtl/>
        </w:rPr>
        <w:t>ביום ט"ז בחשוון התשע"ט (25 באוקטובר 2018):</w:t>
      </w:r>
      <w:bookmarkEnd w:id="12"/>
      <w:bookmarkEnd w:id="13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4" w:name="QUR_Description"/>
      <w:r>
        <w:rPr>
          <w:rFonts w:ascii="Tahoma" w:hAnsi="Tahoma" w:cs="David" w:hint="cs"/>
          <w:rtl/>
        </w:rPr>
        <w:t>ברצוני לקבל עוד מידע.</w:t>
      </w:r>
      <w:r>
        <w:br/>
      </w:r>
      <w:r>
        <w:rPr>
          <w:rFonts w:ascii="Tahoma" w:hAnsi="Tahoma" w:cs="David" w:hint="cs"/>
          <w:rtl/>
        </w:rPr>
        <w:t>אבקש לקבל תשובה בכתב.</w:t>
      </w:r>
      <w:bookmarkEnd w:id="14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 xml:space="preserve">כמה ניצולי שואה עריריים/בודדים ישנם היום בישראל? </w:t>
      </w:r>
      <w:bookmarkEnd w:id="15"/>
    </w:p>
    <w:p w14:paraId="54595D67" w14:textId="77777777" w:rsidR="00AA6956" w:rsidRDefault="00613D8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כמה ניצולי שואה עריריים/בודדים ישנם היום בישראל לפי חלוקה של מקום מגורים? מה מקור המידע? 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15/11/2018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3D8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AA6956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6A6C4167-4BAF-4B1E-A3A9-3CBA08758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A7490-51B4-4482-928A-7E2A68192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749E40-DC5A-43A4-98AB-468C7DE29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61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2018-10-28T10:09:00Z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2075286</vt:r8>
  </property>
</Properties>
</file>