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1441.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ריבוי נפגעי תאונות אופניים חשמליים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יואל חסון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בחשוון התשע"ט (16 באוקטובר 2018):</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בשנת 2017 נרשמה עליה בנפגעי תאונות אופניים חשמליים העומדת על פי 14 משנת 2013, מהם 621 פצועים והרוגים, כמחציתם ילדים. בשנת 2018 נהרגו 16 בני אדם בתאונות אופניים חשמליים, 4 מתוכם מתחת לגיל 16. במאי 2018 התפרסם דו"ח מבקר המדינה בנושא, ובו מוטלת אחריות כבדה על משרד התחבורה, הכלכלה, ביטחון פנים וחינוך. כאשר אנו שומעים מידיי יום על תאונות, פצועים והרוגים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משרד התחבורה לא פועל להאריך את תוקפן של תקנות התעבורה או לתיקון תקנות התעבורה הקיימות?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לא הוסדרו סמכויות הפיקוח והאכיפה על ייבוא ושיווק של אופניים חשמליים בנושא בין משרד התחבורה למשרד הכלכלה?</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משרד התחבורה לא מקדם ביחד עם משרד החינוך תכנית הסברה משותפת לבני נוער בנושא תיאוריה וזהירות בדרכים?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06/11/2018</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2.xml><?xml version="1.0" encoding="utf-8"?>
<ds:datastoreItem xmlns:ds="http://schemas.openxmlformats.org/officeDocument/2006/customXml" ds:itemID="{AD114F67-D6A5-47DB-B4AF-3FD002E9BF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6C8ADF-079D-41D4-9578-8CC27878F5C4}"/>
</file>

<file path=customXml/itemProps4.xml><?xml version="1.0" encoding="utf-8"?>
<ds:datastoreItem xmlns:ds="http://schemas.openxmlformats.org/officeDocument/2006/customXml" ds:itemID="{CDF7FFAF-D416-45AE-AEEE-A00D721D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2074289</vt:r8>
  </property>
</Properties>
</file>