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17D1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C17D11" w:rsidP="00C17D11" w:rsidRDefault="00C17D11" w14:paraId="30D0526E" w14:textId="7BC0BD1A">
      <w:pPr>
        <w:rPr>
          <w:rtl/>
        </w:rPr>
      </w:pPr>
    </w:p>
    <w:p w:rsidR="00C17D11" w:rsidP="00C17D11" w:rsidRDefault="00C17D11" w14:paraId="31649BFB" w14:textId="77777777">
      <w:pPr>
        <w:rPr>
          <w:rtl/>
        </w:rPr>
      </w:pPr>
    </w:p>
    <w:p w:rsidR="00C17D11" w:rsidP="00C17D11" w:rsidRDefault="00C17D11" w14:paraId="7A1CA6A2" w14:textId="77777777">
      <w:pPr>
        <w:rPr>
          <w:rtl/>
        </w:rPr>
      </w:pPr>
    </w:p>
    <w:p w:rsidRPr="00C17D11" w:rsidR="00C17D11" w:rsidP="00C17D11" w:rsidRDefault="00C17D11" w14:paraId="51308BE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1297.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  תכנית המיגון שהציג שר הביטחון</w:t>
      </w:r>
      <w:bookmarkEnd w:id="4"/>
    </w:p>
    <w:p w:rsidR="00C17D11" w:rsidP="00C17D11" w:rsidRDefault="00C17D11" w14:paraId="7FAD9C18" w14:textId="6DD5F65B">
      <w:pPr>
        <w:rPr>
          <w:rtl/>
        </w:rPr>
      </w:pPr>
    </w:p>
    <w:p w:rsidR="00C17D11" w:rsidP="00C17D11" w:rsidRDefault="00C17D11" w14:paraId="5134B378" w14:textId="77777777">
      <w:pPr>
        <w:rPr>
          <w:rtl/>
        </w:rPr>
      </w:pPr>
    </w:p>
    <w:p w:rsidRPr="00C17D11" w:rsidR="00C17D11" w:rsidP="00C17D11" w:rsidRDefault="00C17D11" w14:paraId="7A6103FD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עמיר פרץ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התשע"ח (29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17D11" w14:paraId="62A373DE" w14:textId="1E871E0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ביום רביעי 23 במאי הציג שר-</w:t>
      </w:r>
      <w:r w:rsidR="0059335D">
        <w:rPr>
          <w:rFonts w:hint="cs" w:ascii="Tahoma" w:hAnsi="Tahoma" w:cs="David"/>
          <w:rtl/>
        </w:rPr>
        <w:t>הביטחון תכנית למיגון העורף בגבול הצפון מפני איומי חיזבאללה ואיראן.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C17D11" w:rsidR="00C17D11" w:rsidP="00C17D11" w:rsidRDefault="00C17D11" w14:paraId="1D3BDF66" w14:textId="77777777">
      <w:pPr>
        <w:rPr>
          <w:rtl/>
        </w:rPr>
      </w:pPr>
    </w:p>
    <w:p w:rsidRPr="009F1FFC" w:rsidR="0059335D" w:rsidP="0059335D" w:rsidRDefault="00C17D11" w14:paraId="0F57CE1B" w14:textId="32FDD60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על-</w:t>
      </w:r>
      <w:r w:rsidR="0059335D">
        <w:rPr>
          <w:rFonts w:hint="cs" w:ascii="Tahoma" w:hAnsi="Tahoma" w:cs="David"/>
          <w:rtl/>
        </w:rPr>
        <w:t xml:space="preserve">פי טענת השר, </w:t>
      </w:r>
      <w:r>
        <w:rPr>
          <w:rFonts w:hint="cs" w:ascii="Tahoma" w:hAnsi="Tahoma" w:cs="David"/>
          <w:rtl/>
        </w:rPr>
        <w:t>המקורות</w:t>
      </w:r>
      <w:r w:rsidR="0059335D">
        <w:rPr>
          <w:rFonts w:hint="cs" w:ascii="Tahoma" w:hAnsi="Tahoma" w:cs="David"/>
          <w:rtl/>
        </w:rPr>
        <w:t xml:space="preserve"> התקציבי</w:t>
      </w:r>
      <w:r>
        <w:rPr>
          <w:rFonts w:hint="cs" w:ascii="Tahoma" w:hAnsi="Tahoma" w:cs="David"/>
          <w:rtl/>
        </w:rPr>
        <w:t>י</w:t>
      </w:r>
      <w:r w:rsidR="0059335D">
        <w:rPr>
          <w:rFonts w:hint="cs" w:ascii="Tahoma" w:hAnsi="Tahoma" w:cs="David"/>
          <w:rtl/>
        </w:rPr>
        <w:t xml:space="preserve">ם של התכנית הם </w:t>
      </w:r>
      <w:r>
        <w:rPr>
          <w:rFonts w:hint="cs" w:ascii="Tahoma" w:hAnsi="Tahoma" w:cs="David"/>
          <w:rtl/>
        </w:rPr>
        <w:t>במשרד-</w:t>
      </w:r>
      <w:r w:rsidR="0059335D">
        <w:rPr>
          <w:rFonts w:hint="cs" w:ascii="Tahoma" w:hAnsi="Tahoma" w:cs="David"/>
          <w:rtl/>
        </w:rPr>
        <w:t>האוצר. האם הדבר נכון?</w:t>
      </w:r>
      <w:bookmarkEnd w:id="14"/>
    </w:p>
    <w:p w:rsidR="000C40EF" w:rsidRDefault="00C17D11" w14:paraId="61E38067" w14:textId="50C2237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לוחות-</w:t>
      </w:r>
      <w:bookmarkStart w:name="_GoBack" w:id="15"/>
      <w:bookmarkEnd w:id="15"/>
      <w:r>
        <w:rPr>
          <w:rFonts w:hint="cs" w:ascii="Tahoma" w:hAnsi="Tahoma" w:cs="David"/>
          <w:rtl/>
        </w:rPr>
        <w:t>הזמנים ליישום התכנית?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19/06/2018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40EF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17D11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E5E79A3-D8E7-47FD-AD42-00ECB1E9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ACC14-8830-4898-A4C8-FCECDE553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A9FFA5-5B89-4F24-BC32-499FD706D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53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2071024</vt:r8>
  </property>
</Properties>
</file>