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2369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B23691" w:rsidP="00472AB3" w:rsidRDefault="0059335D" w14:paraId="6D866891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</w:p>
    <w:p w:rsidR="00B23691" w:rsidP="00472AB3" w:rsidRDefault="00B23691" w14:paraId="4C7C8500" w14:textId="77777777">
      <w:pPr>
        <w:pStyle w:val="1"/>
        <w:rPr>
          <w:rtl/>
        </w:rPr>
      </w:pPr>
    </w:p>
    <w:p w:rsidR="00B23691" w:rsidP="00472AB3" w:rsidRDefault="00B23691" w14:paraId="6007351A" w14:textId="77777777">
      <w:pPr>
        <w:pStyle w:val="1"/>
        <w:rPr>
          <w:rtl/>
        </w:rPr>
      </w:pPr>
    </w:p>
    <w:p w:rsidR="00B23691" w:rsidP="00472AB3" w:rsidRDefault="00B23691" w14:paraId="0F8D1A10" w14:textId="77777777">
      <w:pPr>
        <w:pStyle w:val="1"/>
        <w:rPr>
          <w:rtl/>
        </w:rPr>
      </w:pPr>
    </w:p>
    <w:p w:rsidRPr="00472AB3" w:rsidR="0059335D" w:rsidP="00472AB3" w:rsidRDefault="0059335D" w14:paraId="13161428" w14:textId="586680DB">
      <w:pPr>
        <w:pStyle w:val="1"/>
        <w:rPr>
          <w:rtl/>
        </w:rPr>
      </w:pPr>
      <w:r>
        <w:rPr>
          <w:rFonts w:hint="cs"/>
          <w:rtl/>
        </w:rPr>
        <w:t xml:space="preserve"> </w:t>
      </w:r>
      <w:bookmarkEnd w:id="2"/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שעות עבודת הרופאים המתמחים בבתי החולים</w:t>
      </w:r>
      <w:bookmarkEnd w:id="4"/>
    </w:p>
    <w:p w:rsidR="00B23691" w:rsidP="00B23691" w:rsidRDefault="00B23691" w14:paraId="5322BC67" w14:textId="2EFEF403">
      <w:pPr>
        <w:rPr>
          <w:rtl/>
        </w:rPr>
      </w:pPr>
    </w:p>
    <w:p w:rsidR="00B23691" w:rsidP="00B23691" w:rsidRDefault="00B23691" w14:paraId="37B828B8" w14:textId="77777777">
      <w:pPr>
        <w:rPr>
          <w:rtl/>
        </w:rPr>
      </w:pPr>
    </w:p>
    <w:p w:rsidRPr="00B23691" w:rsidR="00B23691" w:rsidP="00B23691" w:rsidRDefault="00B23691" w14:paraId="2CA4E84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באייר התשע"ח (2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23691" w:rsidRDefault="0059335D" w14:paraId="62A373DE" w14:textId="0F60851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מבדיקה ש</w:t>
      </w:r>
      <w:r w:rsidR="00B23691">
        <w:rPr>
          <w:rFonts w:hint="cs" w:ascii="Tahoma" w:hAnsi="Tahoma" w:cs="David"/>
          <w:rtl/>
        </w:rPr>
        <w:t>נערכה</w:t>
      </w:r>
      <w:r>
        <w:rPr>
          <w:rFonts w:hint="cs" w:ascii="Tahoma" w:hAnsi="Tahoma" w:cs="David"/>
          <w:rtl/>
        </w:rPr>
        <w:t xml:space="preserve"> לאחרונה</w:t>
      </w:r>
      <w:r w:rsidR="00B23691">
        <w:rPr>
          <w:rFonts w:hint="cs" w:ascii="Tahoma" w:hAnsi="Tahoma" w:cs="David"/>
          <w:rtl/>
        </w:rPr>
        <w:t>, עולה כי מתמחים בבת-</w:t>
      </w:r>
      <w:r>
        <w:rPr>
          <w:rFonts w:hint="cs" w:ascii="Tahoma" w:hAnsi="Tahoma" w:cs="David"/>
          <w:rtl/>
        </w:rPr>
        <w:t xml:space="preserve">החולים בארץ נדרשים להמשיך לעבוד בכפייה אחרי שסיימו </w:t>
      </w:r>
      <w:r w:rsidR="00B23691">
        <w:rPr>
          <w:rFonts w:hint="cs" w:ascii="Tahoma" w:hAnsi="Tahoma" w:cs="David"/>
          <w:rtl/>
        </w:rPr>
        <w:t>עשרים ושש</w:t>
      </w:r>
      <w:r>
        <w:rPr>
          <w:rFonts w:hint="cs" w:ascii="Tahoma" w:hAnsi="Tahoma" w:cs="David"/>
          <w:rtl/>
        </w:rPr>
        <w:t xml:space="preserve"> שעות תורנות</w:t>
      </w:r>
      <w:bookmarkEnd w:id="13"/>
      <w:r w:rsidR="00B23691"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23691" w:rsidR="00B23691" w:rsidP="00B23691" w:rsidRDefault="00B23691" w14:paraId="79DC06BF" w14:textId="77777777">
      <w:pPr>
        <w:rPr>
          <w:rtl/>
        </w:rPr>
      </w:pPr>
    </w:p>
    <w:p w:rsidRPr="009F1FFC" w:rsidR="0059335D" w:rsidP="0059335D" w:rsidRDefault="00B23691" w14:paraId="0F57CE1B" w14:textId="13ACDE6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כדי להקפיד</w:t>
      </w:r>
      <w:r w:rsidR="0059335D">
        <w:rPr>
          <w:rFonts w:hint="cs" w:ascii="Tahoma" w:hAnsi="Tahoma" w:cs="David"/>
          <w:rtl/>
        </w:rPr>
        <w:t xml:space="preserve"> על שעות </w:t>
      </w:r>
      <w:r>
        <w:rPr>
          <w:rFonts w:hint="cs" w:ascii="Tahoma" w:hAnsi="Tahoma" w:cs="David"/>
          <w:rtl/>
        </w:rPr>
        <w:t xml:space="preserve">עבודת </w:t>
      </w:r>
      <w:r w:rsidR="0059335D">
        <w:rPr>
          <w:rFonts w:hint="cs" w:ascii="Tahoma" w:hAnsi="Tahoma" w:cs="David"/>
          <w:rtl/>
        </w:rPr>
        <w:t>המתמחים?</w:t>
      </w:r>
      <w:bookmarkEnd w:id="14"/>
    </w:p>
    <w:p w:rsidR="00417DDB" w:rsidP="00B23691" w:rsidRDefault="00B23691" w14:paraId="0FD04A00" w14:textId="12EFF7B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נעשה לחיזוק מערכת-הבריאות לאיזון </w:t>
      </w:r>
      <w:r>
        <w:rPr>
          <w:rFonts w:hint="cs" w:ascii="Tahoma" w:hAnsi="Tahoma" w:cs="David"/>
          <w:rtl/>
        </w:rPr>
        <w:t>העומס העצום על המערכת כולה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23/05/2018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17DDB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23691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7364DEA-456E-4E23-8138-8F079A99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86EFD-1C57-4535-86FA-5243B60DC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9D1A87-5B9C-4A67-B75B-3E139FB5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2018-05-02T09:05:00Z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2068846</vt:r8>
  </property>
</Properties>
</file>