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17005C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hint="cs"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17005C" w:rsidP="0017005C" w:rsidRDefault="0017005C" w14:paraId="7C819B2F" w14:textId="01A3840F">
      <w:pPr>
        <w:rPr>
          <w:rtl/>
        </w:rPr>
      </w:pPr>
    </w:p>
    <w:p w:rsidR="0017005C" w:rsidP="0017005C" w:rsidRDefault="0017005C" w14:paraId="0B3815A8" w14:textId="77777777">
      <w:pPr>
        <w:rPr>
          <w:rtl/>
        </w:rPr>
      </w:pPr>
    </w:p>
    <w:p w:rsidRPr="0017005C" w:rsidR="0017005C" w:rsidP="0017005C" w:rsidRDefault="0017005C" w14:paraId="5F69523A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u w:val="single"/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482.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קריסת המחלקה לרפואה דחופה בבית-החולים "רמב"ם" בחיפה </w:t>
      </w:r>
      <w:bookmarkEnd w:id="4"/>
    </w:p>
    <w:p w:rsidR="0017005C" w:rsidP="0017005C" w:rsidRDefault="0017005C" w14:paraId="63407C3A" w14:textId="1974859A">
      <w:pPr>
        <w:rPr>
          <w:rtl/>
        </w:rPr>
      </w:pPr>
    </w:p>
    <w:p w:rsidR="0017005C" w:rsidP="0017005C" w:rsidRDefault="0017005C" w14:paraId="03A2D93C" w14:textId="77777777">
      <w:pPr>
        <w:rPr>
          <w:rtl/>
        </w:rPr>
      </w:pPr>
    </w:p>
    <w:p w:rsidRPr="0017005C" w:rsidR="0017005C" w:rsidP="0017005C" w:rsidRDefault="0017005C" w14:paraId="0A948587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ג'מעה אזברגה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באדר התשע"ח (5 במרץ 2018):</w:t>
      </w:r>
      <w:bookmarkEnd w:id="11"/>
      <w:bookmarkEnd w:id="12"/>
    </w:p>
    <w:p w:rsidRPr="0061561D" w:rsidR="0017005C" w:rsidP="0059335D" w:rsidRDefault="0017005C" w14:paraId="18854494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17005C" w:rsidRDefault="0059335D" w14:paraId="62A373DE" w14:textId="67B25A8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אחוזי התפוסה </w:t>
      </w:r>
      <w:r w:rsidR="0017005C">
        <w:rPr>
          <w:rFonts w:hint="cs" w:ascii="Tahoma" w:hAnsi="Tahoma" w:cs="David"/>
          <w:rtl/>
        </w:rPr>
        <w:t>במחלקה לרפואה דחופה עברו בימים האחרונים את המאתיים ועשרים</w:t>
      </w:r>
      <w:r>
        <w:rPr>
          <w:rFonts w:hint="cs" w:ascii="Tahoma" w:hAnsi="Tahoma" w:cs="David"/>
          <w:rtl/>
        </w:rPr>
        <w:t xml:space="preserve">. זמני הטיפול עמדו על </w:t>
      </w:r>
      <w:r w:rsidR="0017005C">
        <w:rPr>
          <w:rFonts w:hint="cs" w:ascii="Tahoma" w:hAnsi="Tahoma" w:cs="David"/>
          <w:rtl/>
        </w:rPr>
        <w:t>שש שעות, למרות  שבית-</w:t>
      </w:r>
      <w:r>
        <w:rPr>
          <w:rFonts w:hint="cs" w:ascii="Tahoma" w:hAnsi="Tahoma" w:cs="David"/>
          <w:rtl/>
        </w:rPr>
        <w:t>החולים המרכזי בצפון עבר פיתוח והרחבה.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17005C" w:rsidR="0017005C" w:rsidP="0017005C" w:rsidRDefault="0017005C" w14:paraId="40474CF9" w14:textId="77777777">
      <w:pPr>
        <w:rPr>
          <w:rtl/>
        </w:rPr>
      </w:pPr>
    </w:p>
    <w:p w:rsidRPr="009F1FFC" w:rsidR="0059335D" w:rsidP="0017005C" w:rsidRDefault="0059335D" w14:paraId="0F57CE1B" w14:textId="37F2DFE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סוגיה</w:t>
      </w:r>
      <w:r w:rsidR="0017005C">
        <w:rPr>
          <w:rFonts w:hint="cs" w:ascii="Tahoma" w:hAnsi="Tahoma" w:cs="David"/>
          <w:rtl/>
        </w:rPr>
        <w:t xml:space="preserve"> מוכרת</w:t>
      </w:r>
      <w:r>
        <w:rPr>
          <w:rFonts w:hint="cs" w:ascii="Tahoma" w:hAnsi="Tahoma" w:cs="David"/>
          <w:rtl/>
        </w:rPr>
        <w:t>?</w:t>
      </w:r>
      <w:bookmarkEnd w:id="14"/>
      <w:r w:rsidR="0017005C">
        <w:rPr>
          <w:rFonts w:hint="cs" w:ascii="Tahoma" w:hAnsi="Tahoma" w:cs="David"/>
          <w:rtl/>
        </w:rPr>
        <w:t xml:space="preserve"> אם כן </w:t>
      </w:r>
      <w:r w:rsidR="0017005C">
        <w:rPr>
          <w:rFonts w:hint="eastAsia" w:ascii="Tahoma" w:hAnsi="Tahoma" w:cs="David"/>
        </w:rPr>
        <w:t>–</w:t>
      </w:r>
      <w:bookmarkStart w:name="_GoBack" w:id="15"/>
      <w:bookmarkEnd w:id="15"/>
    </w:p>
    <w:p w:rsidR="00411A8B" w:rsidRDefault="0017005C" w14:paraId="72B872C1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ישנה תוכנית להרחיב את המחלקה שתכיל תפוסה גדולה?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7005C"/>
    <w:rsid w:val="00204B38"/>
    <w:rsid w:val="00233EE6"/>
    <w:rsid w:val="00335123"/>
    <w:rsid w:val="00367DAB"/>
    <w:rsid w:val="003E4FE2"/>
    <w:rsid w:val="00411A8B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3B4EEDC4-B062-4275-9F8E-3E1C1D143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74448-5FFE-4C3B-80F9-6236DD8F40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CB0614-5777-466F-826E-446C1CF16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63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2018-03-05T11:24:00Z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2066527</vt:r8>
  </property>
</Properties>
</file>