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F016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F016B" w:rsidP="00DF016B" w:rsidRDefault="00DF016B" w14:paraId="0B39D99F" w14:textId="0C388C5E">
      <w:pPr>
        <w:rPr>
          <w:rtl/>
        </w:rPr>
      </w:pPr>
    </w:p>
    <w:p w:rsidR="00DF016B" w:rsidP="00DF016B" w:rsidRDefault="00DF016B" w14:paraId="0D4787FC" w14:textId="77777777">
      <w:pPr>
        <w:rPr>
          <w:rtl/>
        </w:rPr>
      </w:pPr>
    </w:p>
    <w:p w:rsidRPr="00DF016B" w:rsidR="00DF016B" w:rsidP="00DF016B" w:rsidRDefault="00DF016B" w14:paraId="08A337B1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תזכיר-החוק הממשלתי להפללת לקוחות זנות</w:t>
      </w:r>
      <w:bookmarkEnd w:id="4"/>
    </w:p>
    <w:p w:rsidR="00DF016B" w:rsidP="00DF016B" w:rsidRDefault="00DF016B" w14:paraId="45E9D91C" w14:textId="3DB42C7E">
      <w:pPr>
        <w:rPr>
          <w:rtl/>
        </w:rPr>
      </w:pPr>
    </w:p>
    <w:p w:rsidR="00DF016B" w:rsidP="00DF016B" w:rsidRDefault="00DF016B" w14:paraId="42EA9DCA" w14:textId="77777777">
      <w:pPr>
        <w:rPr>
          <w:rtl/>
        </w:rPr>
      </w:pPr>
    </w:p>
    <w:p w:rsidRPr="00DF016B" w:rsidR="00DF016B" w:rsidP="00DF016B" w:rsidRDefault="00DF016B" w14:paraId="7208085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F016B" w:rsidP="0059335D" w:rsidRDefault="00DF016B" w14:paraId="21819A9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F016B" w:rsidRDefault="0059335D" w14:paraId="62A373DE" w14:textId="6DF02D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ביולי האחרון, כאשר </w:t>
      </w:r>
      <w:r w:rsidR="00DF016B">
        <w:rPr>
          <w:rFonts w:hint="cs" w:ascii="Tahoma" w:hAnsi="Tahoma" w:cs="David"/>
          <w:rtl/>
        </w:rPr>
        <w:t>שבעים וארבעה</w:t>
      </w:r>
      <w:r>
        <w:rPr>
          <w:rFonts w:hint="cs" w:ascii="Tahoma" w:hAnsi="Tahoma" w:cs="David"/>
          <w:rtl/>
        </w:rPr>
        <w:t xml:space="preserve"> ח</w:t>
      </w:r>
      <w:r w:rsidR="00DF016B">
        <w:rPr>
          <w:rFonts w:hint="cs" w:ascii="Tahoma" w:hAnsi="Tahoma" w:cs="David"/>
          <w:rtl/>
        </w:rPr>
        <w:t>ברי-כנסת</w:t>
      </w:r>
      <w:r>
        <w:rPr>
          <w:rFonts w:hint="cs" w:ascii="Tahoma" w:hAnsi="Tahoma" w:cs="David"/>
          <w:rtl/>
        </w:rPr>
        <w:t xml:space="preserve"> הצביעו בעד הצ</w:t>
      </w:r>
      <w:r w:rsidR="00DF016B">
        <w:rPr>
          <w:rFonts w:hint="cs" w:ascii="Tahoma" w:hAnsi="Tahoma" w:cs="David"/>
          <w:rtl/>
        </w:rPr>
        <w:t>עת-החוק להפללת לקוחות זנות, התחייבת במליאת-הכנסת לקדם תזכיר-</w:t>
      </w:r>
      <w:r>
        <w:rPr>
          <w:rFonts w:hint="cs" w:ascii="Tahoma" w:hAnsi="Tahoma" w:cs="David"/>
          <w:rtl/>
        </w:rPr>
        <w:t>חוק בעניין.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F016B" w:rsidR="00DF016B" w:rsidP="00DF016B" w:rsidRDefault="00DF016B" w14:paraId="32016020" w14:textId="77777777">
      <w:pPr>
        <w:rPr>
          <w:rtl/>
        </w:rPr>
      </w:pPr>
    </w:p>
    <w:p w:rsidRPr="009F1FFC" w:rsidR="0059335D" w:rsidP="00DF016B" w:rsidRDefault="00DF016B" w14:paraId="0F57CE1B" w14:textId="1F42479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תזכיר-</w:t>
      </w:r>
      <w:r w:rsidR="0059335D">
        <w:rPr>
          <w:rFonts w:hint="cs" w:ascii="Tahoma" w:hAnsi="Tahoma" w:cs="David"/>
          <w:rtl/>
        </w:rPr>
        <w:t>החוק עדיין לא הוגש, למרות שכבר פורסמו מסקנות הצוות הבינמשרדי לעניין ב-</w:t>
      </w:r>
      <w:r>
        <w:rPr>
          <w:rFonts w:hint="cs" w:ascii="Tahoma" w:hAnsi="Tahoma" w:cs="David"/>
          <w:rtl/>
        </w:rPr>
        <w:t>9 בינואר 2018</w:t>
      </w:r>
      <w:r w:rsidR="0059335D">
        <w:rPr>
          <w:rFonts w:hint="cs" w:ascii="Tahoma" w:hAnsi="Tahoma" w:cs="David"/>
          <w:rtl/>
        </w:rPr>
        <w:t>?</w:t>
      </w:r>
      <w:bookmarkEnd w:id="14"/>
    </w:p>
    <w:p w:rsidR="00F6684B" w:rsidP="00DF016B" w:rsidRDefault="00DF016B" w14:paraId="3FA8EFA1" w14:textId="7BCBEB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r>
        <w:rPr>
          <w:rFonts w:hint="cs" w:ascii="Tahoma" w:hAnsi="Tahoma" w:cs="David"/>
          <w:rtl/>
        </w:rPr>
        <w:t xml:space="preserve"> לזי</w:t>
      </w:r>
      <w:r>
        <w:rPr>
          <w:rFonts w:hint="cs" w:ascii="Tahoma" w:hAnsi="Tahoma" w:cs="David"/>
          <w:rtl/>
        </w:rPr>
        <w:t>רו</w:t>
      </w:r>
      <w:r>
        <w:rPr>
          <w:rFonts w:hint="cs" w:ascii="Tahoma" w:hAnsi="Tahoma" w:cs="David"/>
          <w:rtl/>
        </w:rPr>
        <w:t xml:space="preserve">ז </w:t>
      </w:r>
      <w:bookmarkStart w:name="_GoBack" w:id="15"/>
      <w:bookmarkEnd w:id="15"/>
      <w:r>
        <w:rPr>
          <w:rFonts w:hint="cs" w:ascii="Tahoma" w:hAnsi="Tahoma" w:cs="David"/>
          <w:rtl/>
        </w:rPr>
        <w:t>הטיפול בעניין?</w:t>
      </w:r>
    </w:p>
    <w:p w:rsidR="00F6684B" w:rsidRDefault="00DF016B" w14:paraId="4EFDD4F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הצפי למו</w:t>
      </w:r>
      <w:r>
        <w:rPr>
          <w:rFonts w:hint="cs" w:ascii="Tahoma" w:hAnsi="Tahoma" w:cs="David"/>
          <w:rtl/>
        </w:rPr>
        <w:t>עד פרסום התזכיר?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05/03/2018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016B"/>
    <w:rsid w:val="00DF5D9A"/>
    <w:rsid w:val="00EA54FF"/>
    <w:rsid w:val="00EB0766"/>
    <w:rsid w:val="00EB26BE"/>
    <w:rsid w:val="00EC6216"/>
    <w:rsid w:val="00ED770A"/>
    <w:rsid w:val="00EE6539"/>
    <w:rsid w:val="00F6684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23F2A76-6AA2-45E9-9F37-16B70309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8D22-8DF3-420A-843A-E935D971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203411-0520-45A0-8AFF-B09020A5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2065194</vt:r8>
  </property>
</Properties>
</file>