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D90C1D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hint="cs"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D90C1D" w:rsidP="00D90C1D" w:rsidRDefault="00D90C1D" w14:paraId="2A198CC1" w14:textId="34185326">
      <w:pPr>
        <w:rPr>
          <w:rtl/>
        </w:rPr>
      </w:pPr>
    </w:p>
    <w:p w:rsidR="00D90C1D" w:rsidP="00D90C1D" w:rsidRDefault="00D90C1D" w14:paraId="304A7932" w14:textId="77777777">
      <w:pPr>
        <w:rPr>
          <w:rtl/>
        </w:rPr>
      </w:pPr>
    </w:p>
    <w:p w:rsidRPr="00D90C1D" w:rsidR="00D90C1D" w:rsidP="00D90C1D" w:rsidRDefault="00D90C1D" w14:paraId="38DD2900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1173.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הודעה על חוב לחיילים משוחררים</w:t>
      </w:r>
      <w:bookmarkEnd w:id="4"/>
    </w:p>
    <w:p w:rsidR="00D90C1D" w:rsidP="00D90C1D" w:rsidRDefault="00D90C1D" w14:paraId="6E235986" w14:textId="203ABEB9">
      <w:pPr>
        <w:rPr>
          <w:rtl/>
        </w:rPr>
      </w:pPr>
    </w:p>
    <w:p w:rsidR="00D90C1D" w:rsidP="00D90C1D" w:rsidRDefault="00D90C1D" w14:paraId="5327281D" w14:textId="77777777">
      <w:pPr>
        <w:rPr>
          <w:rtl/>
        </w:rPr>
      </w:pPr>
    </w:p>
    <w:p w:rsidRPr="00D90C1D" w:rsidR="00D90C1D" w:rsidP="00D90C1D" w:rsidRDefault="00D90C1D" w14:paraId="0DB3E27A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ענת ברקו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בשבט התשע"ח (5 בפברואר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90C1D" w:rsidRDefault="0059335D" w14:paraId="62A373DE" w14:textId="69EF649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בתחקיר "הכול כלול" נחשף שחיילים משוחררים רבים קיבלו הודעה מצה"ל שהם חייבים כסף עם איום בעיקול חשבונותיהם. החוב נוצר בשל טעויות הזנה של צה"ל כשהסכום הכולל הוא </w:t>
      </w:r>
      <w:r w:rsidR="00D90C1D">
        <w:rPr>
          <w:rFonts w:hint="cs" w:ascii="Tahoma" w:hAnsi="Tahoma" w:cs="David"/>
          <w:rtl/>
        </w:rPr>
        <w:t>עשרה</w:t>
      </w:r>
      <w:r>
        <w:rPr>
          <w:rFonts w:hint="cs" w:ascii="Tahoma" w:hAnsi="Tahoma" w:cs="David"/>
          <w:rtl/>
        </w:rPr>
        <w:t xml:space="preserve"> מיליון ש"ח.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D90C1D" w:rsidP="00D90C1D" w:rsidRDefault="00D90C1D" w14:paraId="31D741EC" w14:textId="61B26E4E">
      <w:pPr>
        <w:rPr>
          <w:rtl/>
        </w:rPr>
      </w:pPr>
    </w:p>
    <w:p w:rsidRPr="00D90C1D" w:rsidR="00D90C1D" w:rsidP="00D90C1D" w:rsidRDefault="00D90C1D" w14:paraId="7BE029D9" w14:textId="3B37002E">
      <w:pPr>
        <w:numPr>
          <w:ilvl w:val="0"/>
          <w:numId w:val="3"/>
        </w:numPr>
        <w:spacing w:line="360" w:lineRule="auto"/>
        <w:ind w:left="714" w:hanging="357"/>
        <w:rPr>
          <w:rtl/>
        </w:rPr>
      </w:pPr>
      <w:r>
        <w:rPr>
          <w:rFonts w:hint="cs" w:cs="David"/>
          <w:rtl/>
        </w:rPr>
        <w:t>האם נכון הדבר? אם כן -</w:t>
      </w:r>
    </w:p>
    <w:p w:rsidRPr="009F1FFC" w:rsidR="0059335D" w:rsidP="00D90C1D" w:rsidRDefault="0059335D" w14:paraId="0F57CE1B" w14:textId="77777777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טעות של צה"ל צריכה להיות מושתת על החיילים ששירתו את המדינה בנאמנות ובשכר זעום?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26/02/2018</w:t>
      </w:r>
      <w:bookmarkStart w:name="_GoBack" w:id="16"/>
      <w:bookmarkEnd w:id="15"/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15A4DF8"/>
    <w:lvl w:ilvl="0" w:tplc="9D5C4798">
      <w:start w:val="1"/>
      <w:numFmt w:val="decimal"/>
      <w:lvlText w:val="%1."/>
      <w:lvlJc w:val="left"/>
      <w:pPr>
        <w:ind w:left="72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90C1D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626E1BB3-D245-4F39-BD10-02195431B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109AC-3C7A-4EE8-8F5F-C92E66030C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D6072B-6EA2-44DD-BBA5-6C7701E35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67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2018-02-05T07:33:00Z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2064958</vt:r8>
  </property>
</Properties>
</file>