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0118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401186" w:rsidP="00401186" w:rsidRDefault="00401186" w14:paraId="4228F6CA" w14:textId="5732B2D8">
      <w:pPr>
        <w:rPr>
          <w:rtl/>
        </w:rPr>
      </w:pPr>
    </w:p>
    <w:p w:rsidR="00401186" w:rsidP="00401186" w:rsidRDefault="00401186" w14:paraId="3CB06C2C" w14:textId="77777777">
      <w:pPr>
        <w:rPr>
          <w:rtl/>
        </w:rPr>
      </w:pPr>
      <w:bookmarkStart w:name="_GoBack" w:id="3"/>
    </w:p>
    <w:p w:rsidRPr="00401186" w:rsidR="00401186" w:rsidP="00401186" w:rsidRDefault="00401186" w14:paraId="7A1B5813" w14:textId="77777777">
      <w:bookmarkEnd w:id="3"/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>
        <w:rPr>
          <w:rFonts w:hint="cs"/>
          <w:u w:val="single"/>
          <w:rtl/>
        </w:rPr>
        <w:t>נוהל תשלומים פוגעני כלפי ספקים קטנים מטעם משרד-הביטחון</w:t>
      </w:r>
      <w:bookmarkEnd w:id="5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401186" w:rsidP="0059335D" w:rsidRDefault="00401186" w14:paraId="0829EA89" w14:textId="3B65090B">
      <w:pPr>
        <w:rPr>
          <w:rFonts w:cs="David"/>
          <w:rtl/>
        </w:rPr>
      </w:pPr>
    </w:p>
    <w:p w:rsidR="00401186" w:rsidP="0059335D" w:rsidRDefault="00401186" w14:paraId="24891E88" w14:textId="77777777">
      <w:pPr>
        <w:rPr>
          <w:rFonts w:cs="David"/>
          <w:rtl/>
        </w:rPr>
      </w:pPr>
    </w:p>
    <w:p w:rsidRPr="009F1FFC" w:rsidR="00401186" w:rsidP="0059335D" w:rsidRDefault="00401186" w14:paraId="20B50F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ענת ברקו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הביטחון</w:t>
      </w:r>
      <w:bookmarkEnd w:id="11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בטבת התשע"ח (15 בינואר 2018):</w:t>
      </w:r>
      <w:bookmarkEnd w:id="12"/>
      <w:bookmarkEnd w:id="13"/>
    </w:p>
    <w:p w:rsidRPr="0061561D" w:rsidR="00401186" w:rsidP="0059335D" w:rsidRDefault="00401186" w14:paraId="5FDEFAE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4EA7336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קיבלתי פניות אודות עיכובים בתשלומ</w:t>
      </w:r>
      <w:r w:rsidR="00401186">
        <w:rPr>
          <w:rFonts w:hint="cs" w:ascii="Tahoma" w:hAnsi="Tahoma" w:cs="David"/>
          <w:rtl/>
        </w:rPr>
        <w:t>ים לספקים קטנים שעובדים עם משרד-</w:t>
      </w:r>
      <w:r>
        <w:rPr>
          <w:rFonts w:hint="cs" w:ascii="Tahoma" w:hAnsi="Tahoma" w:cs="David"/>
          <w:rtl/>
        </w:rPr>
        <w:t xml:space="preserve">הביטחון והתעשיות הצבאיות. </w:t>
      </w:r>
      <w:bookmarkEnd w:id="14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401186" w:rsidP="00401186" w:rsidRDefault="00401186" w14:paraId="4258F1C2" w14:textId="1F6D0023">
      <w:pPr>
        <w:rPr>
          <w:rtl/>
        </w:rPr>
      </w:pPr>
    </w:p>
    <w:p w:rsidRPr="00401186" w:rsidR="00401186" w:rsidP="00401186" w:rsidRDefault="00401186" w14:paraId="172FCA35" w14:textId="15B1B5E1">
      <w:pPr>
        <w:numPr>
          <w:ilvl w:val="0"/>
          <w:numId w:val="3"/>
        </w:numPr>
        <w:spacing w:line="360" w:lineRule="auto"/>
        <w:rPr>
          <w:rFonts w:cs="David"/>
          <w:rtl/>
        </w:rPr>
      </w:pPr>
      <w:r w:rsidRPr="00401186">
        <w:rPr>
          <w:rFonts w:hint="cs" w:cs="David"/>
          <w:rtl/>
        </w:rPr>
        <w:t xml:space="preserve"> האם נכון הדבר? אם כן </w:t>
      </w:r>
      <w:r w:rsidRPr="00401186">
        <w:rPr>
          <w:rFonts w:hint="eastAsia" w:cs="David"/>
        </w:rPr>
        <w:t>–</w:t>
      </w:r>
    </w:p>
    <w:p w:rsidRPr="00401186" w:rsidR="0059335D" w:rsidP="00401186" w:rsidRDefault="0059335D" w14:paraId="0F57CE1B" w14:textId="5F6A40D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w:rsidRPr="00401186">
        <w:rPr>
          <w:rFonts w:hint="cs" w:ascii="Tahoma" w:hAnsi="Tahoma" w:cs="David"/>
          <w:rtl/>
        </w:rPr>
        <w:t xml:space="preserve">מהו נוהל התשלומים </w:t>
      </w:r>
      <w:r w:rsidRPr="00401186" w:rsidR="00401186">
        <w:rPr>
          <w:rFonts w:hint="cs" w:ascii="Tahoma" w:hAnsi="Tahoma" w:cs="David"/>
          <w:rtl/>
        </w:rPr>
        <w:t>במשרד-הביטחון</w:t>
      </w:r>
      <w:r w:rsidRPr="00401186">
        <w:rPr>
          <w:rFonts w:hint="cs" w:ascii="Tahoma" w:hAnsi="Tahoma" w:cs="David"/>
          <w:rtl/>
        </w:rPr>
        <w:t xml:space="preserve"> לספקים קטנים?</w:t>
      </w:r>
      <w:bookmarkEnd w:id="15"/>
    </w:p>
    <w:p w:rsidRPr="00401186" w:rsidR="00746F62" w:rsidP="00401186" w:rsidRDefault="00401186" w14:paraId="52733EE5" w14:textId="4F5E34E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401186">
        <w:rPr>
          <w:rFonts w:hint="cs" w:ascii="Tahoma" w:hAnsi="Tahoma" w:cs="David"/>
          <w:rtl/>
        </w:rPr>
        <w:t>האם ישנה הקפדה שתשלומים יועברו בזמן ועסקים קטנים לא ית</w:t>
      </w:r>
      <w:r w:rsidRPr="00401186">
        <w:rPr>
          <w:rFonts w:hint="cs" w:ascii="Tahoma" w:hAnsi="Tahoma" w:cs="David"/>
          <w:rtl/>
        </w:rPr>
        <w:t>מוטטו כלכלית?</w:t>
      </w:r>
    </w:p>
    <w:p w:rsidRPr="00401186" w:rsidR="00EE6539" w:rsidP="00401186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01186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01186"/>
    <w:rsid w:val="00472AB3"/>
    <w:rsid w:val="0059335D"/>
    <w:rsid w:val="0061561D"/>
    <w:rsid w:val="00616EB6"/>
    <w:rsid w:val="006C1D4D"/>
    <w:rsid w:val="00746F62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6B50098-D272-4A94-8560-ED66FC20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EA79D-FCA8-443C-A3B7-31E9FCFE4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27FE0C-4A75-4B20-9086-E29660FF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63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2063645</vt:r8>
  </property>
</Properties>
</file>