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633272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633272" w:rsidP="00633272" w:rsidRDefault="00633272" w14:paraId="72C917BB" w14:textId="21D45E07">
      <w:pPr>
        <w:rPr>
          <w:rtl/>
        </w:rPr>
      </w:pPr>
    </w:p>
    <w:p w:rsidR="00633272" w:rsidP="00633272" w:rsidRDefault="00633272" w14:paraId="6375308C" w14:textId="77777777">
      <w:pPr>
        <w:rPr>
          <w:rtl/>
        </w:rPr>
      </w:pPr>
    </w:p>
    <w:p w:rsidRPr="00633272" w:rsidR="00633272" w:rsidP="00633272" w:rsidRDefault="00633272" w14:paraId="3B4AA2DC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1108.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 xml:space="preserve">שלוש-מאות תלמידים ביישוב הבדואי "רחמה" </w:t>
      </w:r>
      <w:bookmarkEnd w:id="4"/>
    </w:p>
    <w:p w:rsidR="00633272" w:rsidP="00633272" w:rsidRDefault="00633272" w14:paraId="56B1A32A" w14:textId="423F00F9">
      <w:pPr>
        <w:rPr>
          <w:rtl/>
        </w:rPr>
      </w:pPr>
    </w:p>
    <w:p w:rsidRPr="00633272" w:rsidR="00633272" w:rsidP="00633272" w:rsidRDefault="00633272" w14:paraId="5E176308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טלב אבו עראר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החינוך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ל' בכסלו התשע"ח (18 בדצמבר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633272" w:rsidRDefault="0059335D" w14:paraId="62A373DE" w14:textId="604B51A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ביישוב הבדואי  </w:t>
      </w:r>
      <w:r w:rsidR="00633272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>רחמה</w:t>
      </w:r>
      <w:r w:rsidR="00633272">
        <w:rPr>
          <w:rFonts w:hint="cs" w:ascii="Tahoma" w:hAnsi="Tahoma" w:cs="David"/>
          <w:rtl/>
        </w:rPr>
        <w:t>"  שבנגב  ישנם קרוב לשלוש-מאות</w:t>
      </w:r>
      <w:r>
        <w:rPr>
          <w:rFonts w:hint="cs" w:ascii="Tahoma" w:hAnsi="Tahoma" w:cs="David"/>
          <w:rtl/>
        </w:rPr>
        <w:t xml:space="preserve"> תלמידים</w:t>
      </w:r>
      <w:r w:rsidR="00633272">
        <w:rPr>
          <w:rFonts w:hint="cs" w:ascii="Tahoma" w:hAnsi="Tahoma" w:cs="David"/>
          <w:rtl/>
        </w:rPr>
        <w:t>, אשר מוסעים מדי יום קרוב לארבעים קילומטר מבתיהם אל בתי-</w:t>
      </w:r>
      <w:r>
        <w:rPr>
          <w:rFonts w:hint="cs" w:ascii="Tahoma" w:hAnsi="Tahoma" w:cs="David"/>
          <w:rtl/>
        </w:rPr>
        <w:t xml:space="preserve">הספר בכפר </w:t>
      </w:r>
      <w:r w:rsidR="00633272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>ואדי אלנעם</w:t>
      </w:r>
      <w:r w:rsidR="00633272">
        <w:rPr>
          <w:rFonts w:hint="cs" w:ascii="Tahoma" w:hAnsi="Tahoma" w:cs="David"/>
          <w:rtl/>
        </w:rPr>
        <w:t>", דהיינו בתי-ה</w:t>
      </w:r>
      <w:r>
        <w:rPr>
          <w:rFonts w:hint="cs" w:ascii="Tahoma" w:hAnsi="Tahoma" w:cs="David"/>
          <w:rtl/>
        </w:rPr>
        <w:t xml:space="preserve">ספר </w:t>
      </w:r>
      <w:r w:rsidR="00633272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>אלעזזמה</w:t>
      </w:r>
      <w:r w:rsidR="00633272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 xml:space="preserve"> א' ו- ב'.</w:t>
      </w:r>
      <w:r>
        <w:br/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633272" w:rsidR="00633272" w:rsidP="00633272" w:rsidRDefault="00633272" w14:paraId="44885719" w14:textId="77777777">
      <w:pPr>
        <w:rPr>
          <w:rtl/>
        </w:rPr>
      </w:pPr>
    </w:p>
    <w:p w:rsidRPr="009F1FFC" w:rsidR="0059335D" w:rsidP="00633272" w:rsidRDefault="0059335D" w14:paraId="0F57CE1B" w14:textId="15F2DE8A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למה לא יוקם במקום </w:t>
      </w:r>
      <w:r w:rsidR="00633272">
        <w:rPr>
          <w:rFonts w:hint="cs" w:ascii="Tahoma" w:hAnsi="Tahoma" w:cs="David"/>
          <w:rtl/>
        </w:rPr>
        <w:t>מגוריהם</w:t>
      </w:r>
      <w:r>
        <w:rPr>
          <w:rFonts w:hint="cs" w:ascii="Tahoma" w:hAnsi="Tahoma" w:cs="David"/>
          <w:rtl/>
        </w:rPr>
        <w:t xml:space="preserve"> של </w:t>
      </w:r>
      <w:r w:rsidR="00633272">
        <w:rPr>
          <w:rFonts w:hint="cs" w:ascii="Tahoma" w:hAnsi="Tahoma" w:cs="David"/>
          <w:rtl/>
        </w:rPr>
        <w:t>שלוש-מאות התלמידים בית-</w:t>
      </w:r>
      <w:bookmarkStart w:name="_GoBack" w:id="15"/>
      <w:bookmarkEnd w:id="15"/>
      <w:r>
        <w:rPr>
          <w:rFonts w:hint="cs" w:ascii="Tahoma" w:hAnsi="Tahoma" w:cs="David"/>
          <w:rtl/>
        </w:rPr>
        <w:t>ספר שיספק להם את החינוך הממלכתי הראוי?</w:t>
      </w:r>
      <w:bookmarkEnd w:id="14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08/01/2018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33272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5497C1F8-808C-416D-8801-5B775EBE5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443D99-1F5E-45D1-A230-DBF79F8B39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purl.org/dc/elements/1.1/"/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DBDAA0-0110-4367-826E-12BB87717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66</Words>
  <Characters>331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2017-12-18T10:48:00Z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2024940</vt:r8>
  </property>
</Properties>
</file>