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8F2F3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8F2F3C" w:rsidP="008F2F3C" w:rsidRDefault="008F2F3C" w14:paraId="634CF4F4" w14:textId="1705CC4D">
      <w:pPr>
        <w:rPr>
          <w:rtl/>
        </w:rPr>
      </w:pPr>
    </w:p>
    <w:p w:rsidR="008F2F3C" w:rsidP="008F2F3C" w:rsidRDefault="008F2F3C" w14:paraId="4F9B61DA" w14:textId="77777777">
      <w:pPr>
        <w:rPr>
          <w:rtl/>
        </w:rPr>
      </w:pPr>
    </w:p>
    <w:p w:rsidRPr="008F2F3C" w:rsidR="008F2F3C" w:rsidP="008F2F3C" w:rsidRDefault="008F2F3C" w14:paraId="52070185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407.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מרכז-האלצהיימר ברמת-גן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8F2F3C" w:rsidP="0059335D" w:rsidRDefault="008F2F3C" w14:paraId="52477742" w14:textId="512CCCA4">
      <w:pPr>
        <w:rPr>
          <w:rFonts w:cs="David"/>
          <w:rtl/>
        </w:rPr>
      </w:pPr>
    </w:p>
    <w:p w:rsidR="008F2F3C" w:rsidP="0059335D" w:rsidRDefault="008F2F3C" w14:paraId="16C2FB3B" w14:textId="77777777">
      <w:pPr>
        <w:rPr>
          <w:rFonts w:cs="David"/>
          <w:rtl/>
        </w:rPr>
      </w:pPr>
    </w:p>
    <w:p w:rsidRPr="009F1FFC" w:rsidR="008F2F3C" w:rsidP="0059335D" w:rsidRDefault="008F2F3C" w14:paraId="6757272B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מאיר כהן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ב' בכסלו התשע"ח (20 בנובמבר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59335D" w:rsidP="008F2F3C" w:rsidRDefault="008F2F3C" w14:paraId="62A373DE" w14:textId="213D488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אתמול פורסם כי מרכז-</w:t>
      </w:r>
      <w:r w:rsidR="0059335D">
        <w:rPr>
          <w:rFonts w:hint="cs" w:ascii="Tahoma" w:hAnsi="Tahoma" w:cs="David"/>
          <w:rtl/>
        </w:rPr>
        <w:t xml:space="preserve">האלצהיימר נמצא בסכנת סגירה בשל טעות בחישוב הארנונה  של העירייה ולכן החליטו להעלות אותה </w:t>
      </w:r>
      <w:r>
        <w:rPr>
          <w:rFonts w:hint="cs" w:ascii="Tahoma" w:hAnsi="Tahoma" w:cs="David"/>
          <w:rtl/>
        </w:rPr>
        <w:t>באלף ומאה אחוזים</w:t>
      </w:r>
      <w:r w:rsidR="0059335D">
        <w:rPr>
          <w:rFonts w:hint="cs" w:ascii="Tahoma" w:hAnsi="Tahoma" w:cs="David"/>
          <w:rtl/>
        </w:rPr>
        <w:t>.</w:t>
      </w:r>
      <w:bookmarkEnd w:id="13"/>
    </w:p>
    <w:p w:rsidRPr="009F1FFC" w:rsidR="008F2F3C" w:rsidP="008F2F3C" w:rsidRDefault="008F2F3C" w14:paraId="55D681C5" w14:textId="77777777">
      <w:pPr>
        <w:spacing w:line="360" w:lineRule="auto"/>
        <w:rPr>
          <w:rFonts w:ascii="Tahoma" w:hAnsi="Tahoma" w:cs="David"/>
          <w:rtl/>
        </w:rPr>
      </w:pP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8F2F3C" w:rsidP="008F2F3C" w:rsidRDefault="008F2F3C" w14:paraId="510C076C" w14:textId="23561C7D">
      <w:pPr>
        <w:rPr>
          <w:rtl/>
        </w:rPr>
      </w:pPr>
    </w:p>
    <w:p w:rsidRPr="008F2F3C" w:rsidR="008F2F3C" w:rsidP="008F2F3C" w:rsidRDefault="008F2F3C" w14:paraId="0471F87A" w14:textId="2929E232">
      <w:pPr>
        <w:numPr>
          <w:ilvl w:val="0"/>
          <w:numId w:val="3"/>
        </w:numPr>
        <w:spacing w:line="360" w:lineRule="auto"/>
        <w:rPr>
          <w:rtl/>
        </w:rPr>
      </w:pPr>
      <w:r>
        <w:rPr>
          <w:rFonts w:hint="cs" w:cs="David"/>
          <w:rtl/>
        </w:rPr>
        <w:t xml:space="preserve">האם נכון הדבר" אם כן </w:t>
      </w:r>
      <w:r>
        <w:rPr>
          <w:rFonts w:hint="eastAsia" w:cs="David"/>
          <w:rtl/>
        </w:rPr>
        <w:t>–</w:t>
      </w:r>
      <w:bookmarkStart w:name="_GoBack" w:id="14"/>
      <w:bookmarkEnd w:id="14"/>
    </w:p>
    <w:p w:rsidRPr="009F1FFC" w:rsidR="0059335D" w:rsidP="008F2F3C" w:rsidRDefault="008F2F3C" w14:paraId="0F57CE1B" w14:textId="494909E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 ייעשה</w:t>
      </w:r>
      <w:r w:rsidR="0059335D">
        <w:rPr>
          <w:rFonts w:hint="cs" w:ascii="Tahoma" w:hAnsi="Tahoma" w:cs="David"/>
          <w:rtl/>
        </w:rPr>
        <w:t xml:space="preserve"> למנוע את סגירת המרכז?</w:t>
      </w:r>
      <w:bookmarkEnd w:id="15"/>
    </w:p>
    <w:p w:rsidR="002A6250" w:rsidP="008F2F3C" w:rsidRDefault="008F2F3C" w14:paraId="729CB31B" w14:textId="1A46ADD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משרד-הבריאות נותן אישור להפיכת בית-החולים הייחודי לבית-</w:t>
      </w:r>
      <w:r>
        <w:rPr>
          <w:rFonts w:hint="cs" w:ascii="Tahoma" w:hAnsi="Tahoma" w:cs="David"/>
          <w:rtl/>
        </w:rPr>
        <w:t>עסק?</w:t>
      </w:r>
    </w:p>
    <w:p w:rsidRPr="00472AB3" w:rsidR="00EE6539" w:rsidP="008F2F3C" w:rsidRDefault="00EE6539" w14:paraId="309212B6" w14:textId="5F24D470">
      <w:pPr>
        <w:tabs>
          <w:tab w:val="left" w:pos="5426"/>
        </w:tabs>
        <w:spacing w:before="600" w:line="36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A6250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8F2F3C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1581C02-E763-4AD6-A4C4-8F19948C4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CB0E0-B817-4DA6-B5F7-F6B0D108D0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B364DC-4038-4348-A642-EF2CC5D28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60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2017-11-20T13:39:00Z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2023495</vt:r8>
  </property>
</Properties>
</file>