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F17D3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F17D3E" w:rsidP="00F17D3E" w:rsidRDefault="00F17D3E" w14:paraId="1980D68A" w14:textId="1178193B">
      <w:pPr>
        <w:rPr>
          <w:rtl/>
        </w:rPr>
      </w:pPr>
    </w:p>
    <w:p w:rsidR="00F17D3E" w:rsidP="00F17D3E" w:rsidRDefault="00F17D3E" w14:paraId="48A588A6" w14:textId="77777777">
      <w:pPr>
        <w:rPr>
          <w:rtl/>
        </w:rPr>
      </w:pPr>
    </w:p>
    <w:p w:rsidRPr="00F17D3E" w:rsidR="00F17D3E" w:rsidP="00F17D3E" w:rsidRDefault="00F17D3E" w14:paraId="3543A365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392.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צמצום מרחב "מוזיאון אסירי המחתרות" בירושלים יוביל לסגירתו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F17D3E" w:rsidP="0059335D" w:rsidRDefault="00F17D3E" w14:paraId="729C964D" w14:textId="0DC9E3D2">
      <w:pPr>
        <w:rPr>
          <w:rFonts w:cs="David"/>
          <w:rtl/>
        </w:rPr>
      </w:pPr>
    </w:p>
    <w:p w:rsidR="00F17D3E" w:rsidP="0059335D" w:rsidRDefault="00F17D3E" w14:paraId="150F7A0C" w14:textId="77777777">
      <w:pPr>
        <w:rPr>
          <w:rFonts w:cs="David"/>
          <w:rtl/>
        </w:rPr>
      </w:pPr>
    </w:p>
    <w:p w:rsidRPr="009F1FFC" w:rsidR="00F17D3E" w:rsidP="0059335D" w:rsidRDefault="00F17D3E" w14:paraId="020FA0F9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ענת ברקו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י' בחשוון התשע"ח (30 באוקטובר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F17D3E" w:rsidP="0059335D" w:rsidRDefault="00F17D3E" w14:paraId="2576689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17D3E" w:rsidRDefault="00F17D3E" w14:paraId="62A373DE" w14:textId="3238116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במשרד-</w:t>
      </w:r>
      <w:r w:rsidR="0059335D">
        <w:rPr>
          <w:rFonts w:hint="cs" w:ascii="Tahoma" w:hAnsi="Tahoma" w:cs="David"/>
          <w:rtl/>
        </w:rPr>
        <w:t>הביטחון ה</w:t>
      </w:r>
      <w:r>
        <w:rPr>
          <w:rFonts w:hint="cs" w:ascii="Tahoma" w:hAnsi="Tahoma" w:cs="David"/>
          <w:rtl/>
        </w:rPr>
        <w:t>וחל</w:t>
      </w:r>
      <w:r w:rsidR="0059335D">
        <w:rPr>
          <w:rFonts w:hint="cs" w:ascii="Tahoma" w:hAnsi="Tahoma" w:cs="David"/>
          <w:rtl/>
        </w:rPr>
        <w:t>ט לשכן את משרדי גל</w:t>
      </w:r>
      <w:r>
        <w:rPr>
          <w:rFonts w:hint="cs" w:ascii="Tahoma" w:hAnsi="Tahoma" w:cs="David"/>
          <w:rtl/>
        </w:rPr>
        <w:t>י-צה"ל</w:t>
      </w:r>
      <w:r w:rsidR="0059335D">
        <w:rPr>
          <w:rFonts w:hint="cs" w:ascii="Tahoma" w:hAnsi="Tahoma" w:cs="David"/>
          <w:rtl/>
        </w:rPr>
        <w:t xml:space="preserve"> ב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מוזיאון אסירי המחתרות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, דבר שיוביל לצמצום המוזיאון לשני חדרים בלבד ובסופו של דבר לסגירתו.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F17D3E" w:rsidR="00F17D3E" w:rsidP="00F17D3E" w:rsidRDefault="00F17D3E" w14:paraId="2C019A07" w14:textId="77777777">
      <w:pPr>
        <w:rPr>
          <w:rtl/>
        </w:rPr>
      </w:pPr>
    </w:p>
    <w:p w:rsidRPr="009F1FFC" w:rsidR="0059335D" w:rsidP="0059335D" w:rsidRDefault="0059335D" w14:paraId="0F57CE1B" w14:textId="49C5107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נלקחו בחשבון חשיבות והיסטורי</w:t>
      </w:r>
      <w:r w:rsidR="00F17D3E">
        <w:rPr>
          <w:rFonts w:hint="cs" w:ascii="Tahoma" w:hAnsi="Tahoma" w:cs="David"/>
          <w:rtl/>
        </w:rPr>
        <w:t>י</w:t>
      </w:r>
      <w:r>
        <w:rPr>
          <w:rFonts w:hint="cs" w:ascii="Tahoma" w:hAnsi="Tahoma" w:cs="David"/>
          <w:rtl/>
        </w:rPr>
        <w:t>ת המקום?</w:t>
      </w:r>
      <w:bookmarkEnd w:id="14"/>
    </w:p>
    <w:p w:rsidR="00EB51FE" w:rsidP="00F17D3E" w:rsidRDefault="00F17D3E" w14:paraId="5674EE96" w14:textId="78E6100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האין מקום אחר לשיכון גלי-צה"ל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B51FE"/>
    <w:rsid w:val="00EC6216"/>
    <w:rsid w:val="00ED770A"/>
    <w:rsid w:val="00EE6539"/>
    <w:rsid w:val="00F17D3E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EBC81C7-0FF8-4C12-841C-FB958855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55786-14E6-42F2-88D1-2BCAF2F5B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1A916E-7A07-48C5-87D6-D817E4AAD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60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2017-10-30T11:17:00Z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2022196</vt:r8>
  </property>
</Properties>
</file>