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564A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D564A1" w:rsidP="0059335D" w:rsidRDefault="00D564A1" w14:paraId="249A82EA" w14:textId="5C51D91F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D564A1" w:rsidP="0059335D" w:rsidRDefault="00D564A1" w14:paraId="26BA837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564A1" w:rsidP="0059335D" w:rsidRDefault="00D564A1" w14:paraId="3E6809B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861.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מיונים אסורים בקבלה לבית-הספר בכפר-הירוק</w:t>
      </w:r>
      <w:bookmarkEnd w:id="4"/>
    </w:p>
    <w:p w:rsidR="00D564A1" w:rsidP="0059335D" w:rsidRDefault="00D564A1" w14:paraId="25F1974B" w14:textId="17E79CA1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564A1" w:rsidP="0059335D" w:rsidRDefault="00D564A1" w14:paraId="5C67DF1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יוסי יונה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באדר התשע"ז (21 במרץ 2017):</w:t>
      </w:r>
      <w:bookmarkEnd w:id="11"/>
      <w:bookmarkEnd w:id="12"/>
    </w:p>
    <w:p w:rsidRPr="0061561D" w:rsidR="00D564A1" w:rsidP="0059335D" w:rsidRDefault="00D564A1" w14:paraId="3457CC8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564A1" w:rsidRDefault="0059335D" w14:paraId="62A373DE" w14:textId="3520DDB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באתר </w:t>
      </w:r>
      <w:r w:rsidR="00D564A1">
        <w:rPr>
          <w:rFonts w:hint="cs" w:ascii="Tahoma" w:hAnsi="Tahoma" w:cs="David"/>
          <w:rtl/>
        </w:rPr>
        <w:t>בית-הספר בכפר-</w:t>
      </w:r>
      <w:r>
        <w:rPr>
          <w:rFonts w:hint="cs" w:ascii="Tahoma" w:hAnsi="Tahoma" w:cs="David"/>
          <w:rtl/>
        </w:rPr>
        <w:t>הירוק ישנן ראיות על קבלת תלמידים באמצעות מיון וסלקציה. הליכי</w:t>
      </w:r>
      <w:r w:rsidR="00D564A1">
        <w:rPr>
          <w:rFonts w:hint="cs" w:ascii="Tahoma" w:hAnsi="Tahoma" w:cs="David"/>
          <w:rtl/>
        </w:rPr>
        <w:t>-</w:t>
      </w:r>
      <w:r>
        <w:rPr>
          <w:rFonts w:hint="cs" w:ascii="Tahoma" w:hAnsi="Tahoma" w:cs="David"/>
          <w:rtl/>
        </w:rPr>
        <w:t xml:space="preserve"> מיון </w:t>
      </w:r>
      <w:r w:rsidR="00D564A1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>מובילים להדרה חברתית ולפגיעה קשה בתלמידים ומנוגדים לחוק ולהנחיות המשרד. בפניות חוזרות למשרדך לא התקבל כל מענה שנערכת בדיקה בנושא וכי מתבצעות פעולות אכיפה ובקרה.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564A1" w:rsidP="0059335D" w:rsidRDefault="00D564A1" w14:paraId="48E727F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D564A1" w14:paraId="0F57CE1B" w14:textId="444FD7E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בעניין זה?</w:t>
      </w:r>
      <w:bookmarkStart w:name="_GoBack" w:id="14"/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5"/>
      <w:r>
        <w:rPr>
          <w:rFonts w:hint="cs" w:ascii="Tahoma" w:hAnsi="Tahoma" w:cs="David"/>
          <w:b/>
          <w:bCs/>
          <w:rtl/>
        </w:rPr>
        <w:t xml:space="preserve">מועד אחרון למתן תשובה: 10/05/2017</w:t>
      </w:r>
      <w:bookmarkEnd w:id="15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564A1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0E72D-53E5-4596-B147-85E5DECBF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0EFEB0A-F33B-4123-A118-7E41F8C28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67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2017-03-21T07:31:00Z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2015877</vt:r8>
  </property>
</Properties>
</file>