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F12F5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F12F5A" w:rsidP="0059335D" w:rsidRDefault="00F12F5A" w14:paraId="302D6196" w14:textId="402D239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F12F5A" w:rsidP="0059335D" w:rsidRDefault="00F12F5A" w14:paraId="2E2E458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12F5A" w:rsidP="0059335D" w:rsidRDefault="00F12F5A" w14:paraId="74941CB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פינוי שדות מוקשים</w:t>
      </w:r>
      <w:bookmarkEnd w:id="4"/>
    </w:p>
    <w:p w:rsidR="00F12F5A" w:rsidP="0059335D" w:rsidRDefault="00F12F5A" w14:paraId="2A31F0A9" w14:textId="2E29D64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F12F5A" w:rsidP="0059335D" w:rsidRDefault="00F12F5A" w14:paraId="2641320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באדר התשע"ז (14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12F5A" w:rsidRDefault="00F12F5A" w14:paraId="62A373DE" w14:textId="6BC621D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אתמול נקלעו שני צעירים לשדה-מוקשים ליד צומת בית-המכס ברמת-הגולן. אשתקד נקלעו צעירים לשדה-</w:t>
      </w:r>
      <w:r w:rsidR="0059335D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 xml:space="preserve">וקשים ליד ג'ילבון. ב-2010 נפצע </w:t>
      </w:r>
      <w:r w:rsidR="0059335D">
        <w:rPr>
          <w:rFonts w:hint="cs" w:ascii="Tahoma" w:hAnsi="Tahoma" w:cs="David"/>
          <w:rtl/>
        </w:rPr>
        <w:t xml:space="preserve">ילד ובשעתו התחייבנו </w:t>
      </w:r>
      <w:r>
        <w:rPr>
          <w:rFonts w:hint="cs" w:ascii="Tahoma" w:hAnsi="Tahoma" w:cs="David"/>
          <w:rtl/>
        </w:rPr>
        <w:t>בכל סיעות-</w:t>
      </w:r>
      <w:r w:rsidR="0059335D">
        <w:rPr>
          <w:rFonts w:hint="cs" w:ascii="Tahoma" w:hAnsi="Tahoma" w:cs="David"/>
          <w:rtl/>
        </w:rPr>
        <w:t>הבית שיפעלו לנקות את המדינה מסכנה זו.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F12F5A" w:rsidP="0059335D" w:rsidRDefault="00F12F5A" w14:paraId="2B0E4F5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12F5A" w:rsidRDefault="0059335D" w14:paraId="0F57CE1B" w14:textId="31649CD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כמה שדות מוקשים </w:t>
      </w:r>
      <w:r w:rsidR="00F12F5A">
        <w:rPr>
          <w:rFonts w:hint="cs" w:ascii="Tahoma" w:hAnsi="Tahoma" w:cs="David"/>
          <w:rtl/>
        </w:rPr>
        <w:t>עדיין</w:t>
      </w:r>
      <w:r>
        <w:rPr>
          <w:rFonts w:hint="cs" w:ascii="Tahoma" w:hAnsi="Tahoma" w:cs="David"/>
          <w:rtl/>
        </w:rPr>
        <w:t xml:space="preserve"> מצויים והיכן?</w:t>
      </w:r>
      <w:bookmarkEnd w:id="14"/>
    </w:p>
    <w:p w:rsidR="00240139" w:rsidP="00F12F5A" w:rsidRDefault="00F12F5A" w14:paraId="1ECD8EF4" w14:textId="2AF461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מסולקים המוקשים?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F12F5A" w14:paraId="309212B6" w14:textId="566B37E6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t xml:space="preserve"> </w:t>
      </w:r>
      <w:bookmarkEnd w:id="16"/>
      <w:r>
        <w:rPr>
          <w:rFonts w:hint="cs" w:ascii="Tahoma" w:hAnsi="Tahoma" w:cs="David"/>
          <w:rtl/>
        </w:rPr>
        <w:t xml:space="preserve"> *   </w:t>
      </w:r>
      <w:r>
        <w:rPr>
          <w:rFonts w:hint="cs" w:ascii="Tahoma" w:hAnsi="Tahoma" w:cs="David"/>
          <w:rtl/>
        </w:rPr>
        <w:t>דניאל יובל</w:t>
      </w:r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0139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12F5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9905-364B-4DCC-ACFE-C9665F07F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CFBD405-ED76-406B-B9E8-906919F1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2015575</vt:r8>
  </property>
</Properties>
</file>