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A39E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A39EE" w:rsidP="0059335D" w:rsidRDefault="00BA39EE" w14:paraId="77C12FAD" w14:textId="6A48397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A39EE" w:rsidP="0059335D" w:rsidRDefault="00BA39EE" w14:paraId="695E860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A39EE" w:rsidP="0059335D" w:rsidRDefault="00BA39EE" w14:paraId="3F99261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741.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שר-החינוך יוזם כללים מנחים להתבטאויות פוליטיות של מרצים באקדמיה</w:t>
      </w:r>
      <w:bookmarkEnd w:id="4"/>
    </w:p>
    <w:p w:rsidR="00BA39EE" w:rsidP="0059335D" w:rsidRDefault="00BA39EE" w14:paraId="7644AB14" w14:textId="77777777">
      <w:pPr>
        <w:rPr>
          <w:rFonts w:cs="David"/>
          <w:rtl/>
        </w:rPr>
      </w:pPr>
      <w:bookmarkStart w:name="PM_Gender_Sec" w:id="5"/>
      <w:bookmarkStart w:name="PM_Gender" w:id="6"/>
    </w:p>
    <w:p w:rsidR="00BA39EE" w:rsidP="0059335D" w:rsidRDefault="00BA39EE" w14:paraId="37E741C0" w14:textId="77777777">
      <w:pPr>
        <w:rPr>
          <w:rFonts w:cs="David"/>
          <w:rtl/>
        </w:rPr>
      </w:pPr>
    </w:p>
    <w:p w:rsidR="00BA39EE" w:rsidP="0059335D" w:rsidRDefault="00BA39EE" w14:paraId="3DD234CC" w14:textId="77777777">
      <w:pPr>
        <w:rPr>
          <w:rFonts w:cs="David"/>
          <w:rtl/>
        </w:rPr>
      </w:pPr>
    </w:p>
    <w:p w:rsidR="00BA39EE" w:rsidP="0059335D" w:rsidRDefault="00BA39EE" w14:paraId="44404BF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בכסלו התשע"ז (13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A39EE" w:rsidP="0059335D" w:rsidRDefault="00BA39EE" w14:paraId="71AF95C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A39EE" w14:paraId="62A373DE" w14:textId="17DCD1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שר-החינוך</w:t>
      </w:r>
      <w:r w:rsidR="0059335D">
        <w:rPr>
          <w:rFonts w:hint="cs" w:ascii="Tahoma" w:hAnsi="Tahoma" w:cs="David"/>
          <w:rtl/>
        </w:rPr>
        <w:t xml:space="preserve"> מינה וועדה לגיבוש הצעה לכללי אתיקה בנושא פעילות פוליטית ואקדמית מבלי להתייעץ עם האוניברסיטאות.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A39EE" w:rsidP="0059335D" w:rsidRDefault="00BA39EE" w14:paraId="0D61039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לשר סמכות להנחת כללים אלו?</w:t>
      </w:r>
      <w:bookmarkEnd w:id="15"/>
    </w:p>
    <w:p w:rsidR="00463B77" w:rsidRDefault="00BA39EE" w14:paraId="7A084E9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נשקלה הפגיעה בחופש הביטוי?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03/01/2017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3B7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A39EE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908DA-449F-4944-8A82-3A851EFB4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8684C6-0A5A-454E-A8D0-E6AC911E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2010724</vt:r8>
  </property>
</Properties>
</file>