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9708EC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9708EC" w:rsidP="0059335D" w:rsidRDefault="009708EC" w14:paraId="3E8CDFBE" w14:textId="0BE62062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9708EC" w:rsidP="0059335D" w:rsidRDefault="009708EC" w14:paraId="6C517443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9708EC" w:rsidP="0059335D" w:rsidRDefault="009708EC" w14:paraId="72DF69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253.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אי-קיום המלצות לקבלת תרומות-דם מיוצאי-אתיופיה</w:t>
      </w:r>
      <w:bookmarkEnd w:id="4"/>
    </w:p>
    <w:p w:rsidR="0059335D" w:rsidP="0059335D" w:rsidRDefault="0059335D" w14:paraId="6C3AFDF3" w14:textId="77777777">
      <w:pPr>
        <w:rPr>
          <w:rFonts w:cs="David"/>
          <w:rtl/>
        </w:rPr>
      </w:pPr>
    </w:p>
    <w:p w:rsidR="009708EC" w:rsidP="0059335D" w:rsidRDefault="009708EC" w14:paraId="07731FCF" w14:textId="68867E33">
      <w:pPr>
        <w:rPr>
          <w:rFonts w:cs="David"/>
          <w:rtl/>
        </w:rPr>
      </w:pPr>
    </w:p>
    <w:p w:rsidR="009708EC" w:rsidP="0059335D" w:rsidRDefault="009708EC" w14:paraId="27C26AC3" w14:textId="77777777">
      <w:pPr>
        <w:rPr>
          <w:rFonts w:cs="David"/>
          <w:rtl/>
        </w:rPr>
      </w:pPr>
    </w:p>
    <w:p w:rsidRPr="009F1FFC" w:rsidR="009708EC" w:rsidP="0059335D" w:rsidRDefault="009708EC" w14:paraId="1449500F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עמר בר-לב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הבריאות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י"ג בחשוון התשע"ז (14 בנובמבר 2016):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9708EC" w:rsidP="0059335D" w:rsidRDefault="009708EC" w14:paraId="3E829F04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9708EC" w:rsidRDefault="0059335D" w14:paraId="62A373DE" w14:textId="77C70FEB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 מ</w:t>
      </w:r>
      <w:r w:rsidR="009708EC">
        <w:rPr>
          <w:rFonts w:hint="cs" w:ascii="Tahoma" w:hAnsi="Tahoma" w:cs="David"/>
          <w:rtl/>
        </w:rPr>
        <w:t>שרד-</w:t>
      </w:r>
      <w:r>
        <w:rPr>
          <w:rFonts w:hint="cs" w:ascii="Tahoma" w:hAnsi="Tahoma" w:cs="David"/>
          <w:rtl/>
        </w:rPr>
        <w:t xml:space="preserve">הבריאות נמנע </w:t>
      </w:r>
      <w:r w:rsidR="009708EC">
        <w:rPr>
          <w:rFonts w:hint="cs" w:ascii="Tahoma" w:hAnsi="Tahoma" w:cs="David"/>
          <w:rtl/>
        </w:rPr>
        <w:t>מיישום המלצות לקבלת תרומות-דם מיוצאי-אתיופיה, שגובשו על-יד</w:t>
      </w:r>
      <w:r>
        <w:rPr>
          <w:rFonts w:hint="cs" w:ascii="Tahoma" w:hAnsi="Tahoma" w:cs="David"/>
          <w:rtl/>
        </w:rPr>
        <w:t>י ועדה מקצועית</w:t>
      </w:r>
      <w:bookmarkEnd w:id="13"/>
      <w:r w:rsidR="009708EC">
        <w:rPr>
          <w:rFonts w:hint="cs" w:ascii="Tahoma" w:hAnsi="Tahoma" w:cs="David"/>
          <w:rtl/>
        </w:rPr>
        <w:t>.</w:t>
      </w:r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9708EC" w:rsidP="0059335D" w:rsidRDefault="009708EC" w14:paraId="2ABAA481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="009708EC" w:rsidP="0059335D" w:rsidRDefault="009708EC" w14:paraId="4DA5DBD4" w14:textId="03E3A235">
      <w:pPr>
        <w:spacing w:line="360" w:lineRule="auto"/>
        <w:rPr>
          <w:rFonts w:ascii="Tahoma" w:hAnsi="Tahoma" w:cs="David"/>
          <w:rtl/>
        </w:rPr>
      </w:pPr>
    </w:p>
    <w:p w:rsidR="009708EC" w:rsidP="009708EC" w:rsidRDefault="009708EC" w14:paraId="528643CB" w14:textId="5B930D67">
      <w:pPr>
        <w:numPr>
          <w:ilvl w:val="0"/>
          <w:numId w:val="4"/>
        </w:numPr>
        <w:spacing w:line="360" w:lineRule="auto"/>
        <w:rPr>
          <w:rFonts w:ascii="Tahoma" w:hAnsi="Tahoma" w:cs="David"/>
        </w:rPr>
      </w:pPr>
      <w:r>
        <w:rPr>
          <w:rFonts w:hint="cs" w:ascii="Tahoma" w:hAnsi="Tahoma" w:cs="David"/>
          <w:rtl/>
        </w:rPr>
        <w:t xml:space="preserve"> האם נכון הדבר? אם כן </w:t>
      </w:r>
      <w:r>
        <w:rPr>
          <w:rFonts w:hint="eastAsia" w:ascii="Tahoma" w:hAnsi="Tahoma" w:cs="David"/>
        </w:rPr>
        <w:t>–</w:t>
      </w:r>
    </w:p>
    <w:p w:rsidRPr="009F1FFC" w:rsidR="009708EC" w:rsidP="009708EC" w:rsidRDefault="009708EC" w14:paraId="2AE072EE" w14:textId="3375FEA9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מדוע לא יושמו ההמלצות המקצועיות למרות שהוגשו לפני למעלה משנה וחצי?</w:t>
      </w:r>
      <w:bookmarkEnd w:id="14"/>
    </w:p>
    <w:p w:rsidR="009708EC" w:rsidP="009708EC" w:rsidRDefault="009708EC" w14:paraId="2CD0B9FA" w14:textId="50B775DB">
      <w:pPr>
        <w:numPr>
          <w:ilvl w:val="0"/>
          <w:numId w:val="4"/>
        </w:numPr>
        <w:spacing w:line="360" w:lineRule="auto"/>
        <w:rPr>
          <w:rFonts w:ascii="Tahoma" w:hAnsi="Tahoma" w:cs="David"/>
        </w:rPr>
      </w:pPr>
      <w:r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 xml:space="preserve">האם ההמלצות </w:t>
      </w:r>
      <w:r>
        <w:rPr>
          <w:rFonts w:hint="cs" w:ascii="Tahoma" w:hAnsi="Tahoma" w:cs="David"/>
          <w:rtl/>
        </w:rPr>
        <w:t>יתקבלו וייושמו?</w:t>
      </w:r>
      <w:r>
        <w:rPr>
          <w:rFonts w:hint="cs" w:ascii="Tahoma" w:hAnsi="Tahoma" w:cs="David"/>
          <w:rtl/>
        </w:rPr>
        <w:t xml:space="preserve"> אם כן</w:t>
      </w:r>
      <w:r>
        <w:rPr>
          <w:rFonts w:hint="cs" w:ascii="Tahoma" w:hAnsi="Tahoma" w:cs="David"/>
          <w:rtl/>
        </w:rPr>
        <w:t xml:space="preserve"> </w:t>
      </w:r>
      <w:r>
        <w:rPr>
          <w:rFonts w:hint="eastAsia" w:ascii="Tahoma" w:hAnsi="Tahoma" w:cs="David"/>
        </w:rPr>
        <w:t>–</w:t>
      </w:r>
    </w:p>
    <w:p w:rsidR="009708EC" w:rsidP="009708EC" w:rsidRDefault="009708EC" w14:paraId="05D9543B" w14:textId="293131F2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 xml:space="preserve">מתי? </w:t>
      </w:r>
    </w:p>
    <w:p w:rsidRPr="009F1FFC" w:rsidR="009708EC" w:rsidP="009708EC" w:rsidRDefault="009708EC" w14:paraId="2F756114" w14:textId="77777777">
      <w:pPr>
        <w:spacing w:line="360" w:lineRule="auto"/>
        <w:ind w:left="516"/>
        <w:rPr>
          <w:rFonts w:ascii="Tahoma" w:hAnsi="Tahoma" w:cs="David"/>
          <w:rtl/>
        </w:rPr>
      </w:pPr>
      <w:bookmarkStart w:name="_GoBack" w:id="15"/>
      <w:bookmarkEnd w:id="15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A1110A"/>
    <w:multiLevelType w:val="hybridMultilevel"/>
    <w:tmpl w:val="7FF8D42E"/>
    <w:lvl w:ilvl="0" w:tplc="5E56988A">
      <w:start w:val="1"/>
      <w:numFmt w:val="decimal"/>
      <w:lvlText w:val="%1."/>
      <w:lvlJc w:val="left"/>
      <w:pPr>
        <w:ind w:left="8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6" w:hanging="360"/>
      </w:pPr>
    </w:lvl>
    <w:lvl w:ilvl="2" w:tplc="0409001B" w:tentative="1">
      <w:start w:val="1"/>
      <w:numFmt w:val="lowerRoman"/>
      <w:lvlText w:val="%3."/>
      <w:lvlJc w:val="right"/>
      <w:pPr>
        <w:ind w:left="2316" w:hanging="180"/>
      </w:pPr>
    </w:lvl>
    <w:lvl w:ilvl="3" w:tplc="0409000F" w:tentative="1">
      <w:start w:val="1"/>
      <w:numFmt w:val="decimal"/>
      <w:lvlText w:val="%4."/>
      <w:lvlJc w:val="left"/>
      <w:pPr>
        <w:ind w:left="3036" w:hanging="360"/>
      </w:pPr>
    </w:lvl>
    <w:lvl w:ilvl="4" w:tplc="04090019" w:tentative="1">
      <w:start w:val="1"/>
      <w:numFmt w:val="lowerLetter"/>
      <w:lvlText w:val="%5."/>
      <w:lvlJc w:val="left"/>
      <w:pPr>
        <w:ind w:left="3756" w:hanging="360"/>
      </w:pPr>
    </w:lvl>
    <w:lvl w:ilvl="5" w:tplc="0409001B" w:tentative="1">
      <w:start w:val="1"/>
      <w:numFmt w:val="lowerRoman"/>
      <w:lvlText w:val="%6."/>
      <w:lvlJc w:val="right"/>
      <w:pPr>
        <w:ind w:left="4476" w:hanging="180"/>
      </w:pPr>
    </w:lvl>
    <w:lvl w:ilvl="6" w:tplc="0409000F" w:tentative="1">
      <w:start w:val="1"/>
      <w:numFmt w:val="decimal"/>
      <w:lvlText w:val="%7."/>
      <w:lvlJc w:val="left"/>
      <w:pPr>
        <w:ind w:left="5196" w:hanging="360"/>
      </w:pPr>
    </w:lvl>
    <w:lvl w:ilvl="7" w:tplc="04090019" w:tentative="1">
      <w:start w:val="1"/>
      <w:numFmt w:val="lowerLetter"/>
      <w:lvlText w:val="%8."/>
      <w:lvlJc w:val="left"/>
      <w:pPr>
        <w:ind w:left="5916" w:hanging="360"/>
      </w:pPr>
    </w:lvl>
    <w:lvl w:ilvl="8" w:tplc="040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3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708EC"/>
    <w:rsid w:val="00981C86"/>
    <w:rsid w:val="009E0BEA"/>
    <w:rsid w:val="009F1FFC"/>
    <w:rsid w:val="00A40E38"/>
    <w:rsid w:val="00A63A0B"/>
    <w:rsid w:val="00A75AF7"/>
    <w:rsid w:val="00A85128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7DE531-2DD2-432A-A777-C6A1E1B4AB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microsoft.com/office/2006/documentManagement/types"/>
    <ds:schemaRef ds:uri="http://purl.org/dc/elements/1.1/"/>
    <ds:schemaRef ds:uri="http://purl.org/dc/dcmitype/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5368D63A-FE12-432C-9A51-09CD56C4E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63</Words>
  <Characters>316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2016-11-14T11:55:00Z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2008954</vt:r8>
  </property>
</Properties>
</file>