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B53D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B53DE" w:rsidP="0059335D" w:rsidRDefault="003B53DE" w14:paraId="57E08FFB" w14:textId="4DB7114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B53DE" w:rsidP="0059335D" w:rsidRDefault="003B53DE" w14:paraId="4A377CA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B53DE" w:rsidP="0059335D" w:rsidRDefault="003B53DE" w14:paraId="1EF4F51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249.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קו-הרכבת לאילת</w:t>
      </w:r>
      <w:bookmarkEnd w:id="4"/>
    </w:p>
    <w:p w:rsidR="003B53DE" w:rsidP="0059335D" w:rsidRDefault="003B53DE" w14:paraId="257D6471" w14:textId="4E686B1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B53DE" w:rsidP="0059335D" w:rsidRDefault="003B53DE" w14:paraId="20F7684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בחשוון התשע"ז (7 בנובמבר 2016):</w:t>
      </w:r>
      <w:bookmarkEnd w:id="11"/>
      <w:bookmarkEnd w:id="12"/>
    </w:p>
    <w:p w:rsidRPr="0061561D" w:rsidR="003B53DE" w:rsidP="0059335D" w:rsidRDefault="003B53DE" w14:paraId="3EDDFA7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לפי פרסום בתקשורת לפני שבוע בכוונת הממשלה לפרסם ב-2017 מכרז בינלאומי לסלילת הקו.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B53DE" w:rsidP="0059335D" w:rsidRDefault="003B53DE" w14:paraId="53989F3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B53DE" w:rsidP="0059335D" w:rsidRDefault="003B53DE" w14:paraId="35FA775B" w14:textId="45CC88D4">
      <w:pPr>
        <w:spacing w:line="360" w:lineRule="auto"/>
        <w:rPr>
          <w:rFonts w:ascii="Tahoma" w:hAnsi="Tahoma" w:cs="David"/>
          <w:rtl/>
        </w:rPr>
      </w:pPr>
    </w:p>
    <w:p w:rsidR="003B53DE" w:rsidP="003B53DE" w:rsidRDefault="003B53DE" w14:paraId="125AF097" w14:textId="749B8251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3B53DE" w:rsidP="003B53DE" w:rsidRDefault="003B53DE" w14:paraId="7A122127" w14:textId="5EA0279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בעבר התנגד </w:t>
      </w:r>
      <w:r>
        <w:rPr>
          <w:rFonts w:hint="cs" w:ascii="Tahoma" w:hAnsi="Tahoma" w:cs="David"/>
          <w:rtl/>
        </w:rPr>
        <w:t>המשרד לפרויקט, האם השתנתה עמדתו</w:t>
      </w:r>
      <w:r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</w:p>
    <w:p w:rsidR="003B53DE" w:rsidP="003B53DE" w:rsidRDefault="003B53DE" w14:paraId="0E79448F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התועלות הצפויות ומה נדרש להתממשותן?</w:t>
      </w:r>
    </w:p>
    <w:p w:rsidRPr="009F1FFC" w:rsidR="003B53DE" w:rsidP="003B53DE" w:rsidRDefault="003B53DE" w14:paraId="757856B4" w14:textId="77777777">
      <w:pPr>
        <w:spacing w:line="360" w:lineRule="auto"/>
        <w:ind w:left="709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3060A"/>
    <w:multiLevelType w:val="hybridMultilevel"/>
    <w:tmpl w:val="A0405E82"/>
    <w:lvl w:ilvl="0" w:tplc="590A2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53DE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EF0E8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B6DA6-D28B-4402-8B82-74E591B23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2E94F6A-8C69-4BFD-969F-79347346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2008439</vt:r8>
  </property>
</Properties>
</file>