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8B0131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8B0131" w:rsidP="0059335D" w:rsidRDefault="008B0131" w14:paraId="15F4DB7F" w14:textId="2C33EC24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8B0131" w:rsidP="0059335D" w:rsidRDefault="008B0131" w14:paraId="1733759E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8B0131" w:rsidP="0059335D" w:rsidRDefault="008B0131" w14:paraId="083E5F91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237.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משבר הביוב בעזה</w:t>
      </w:r>
      <w:bookmarkEnd w:id="4"/>
    </w:p>
    <w:p w:rsidR="008B0131" w:rsidP="0059335D" w:rsidRDefault="008B0131" w14:paraId="74CD318D" w14:textId="32C146DB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8B0131" w:rsidP="0059335D" w:rsidRDefault="008B0131" w14:paraId="4DAAF68C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8B0131" w:rsidP="0059335D" w:rsidRDefault="008B0131" w14:paraId="3A57061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מרב מיכאלי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hint="cs"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כ"ו בתמוז התשע"ו (1 באוגוסט 2016):</w:t>
      </w:r>
      <w:bookmarkEnd w:id="11"/>
      <w:bookmarkEnd w:id="12"/>
    </w:p>
    <w:p w:rsidRPr="0061561D" w:rsidR="008B0131" w:rsidP="0059335D" w:rsidRDefault="008B0131" w14:paraId="697539F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CD483FB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בעזה אין טיפול בשפכים, יש מחסור בחשמל והביוב מוזרם לישראל</w:t>
      </w:r>
      <w:bookmarkEnd w:id="13"/>
      <w:r w:rsidR="008B0131">
        <w:rPr>
          <w:rFonts w:hint="cs" w:ascii="Tahoma" w:hAnsi="Tahoma" w:cs="David"/>
          <w:rtl/>
        </w:rPr>
        <w:t>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8B0131" w:rsidP="0059335D" w:rsidRDefault="008B0131" w14:paraId="6DD244EF" w14:textId="77777777">
      <w:pPr>
        <w:spacing w:line="360" w:lineRule="auto"/>
        <w:rPr>
          <w:rFonts w:ascii="Tahoma" w:hAnsi="Tahoma" w:cs="David"/>
          <w:rtl/>
        </w:rPr>
      </w:pPr>
      <w:bookmarkStart w:name="_GoBack" w:id="14"/>
      <w:bookmarkEnd w:id="14"/>
    </w:p>
    <w:p w:rsidRPr="009F1FFC" w:rsidR="0059335D" w:rsidP="008B0131" w:rsidRDefault="0059335D" w14:paraId="0F57CE1B" w14:textId="3C2ED49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 xml:space="preserve">מדוע החשמל </w:t>
      </w:r>
      <w:r w:rsidR="008B0131">
        <w:rPr>
          <w:rFonts w:hint="cs" w:ascii="Tahoma" w:hAnsi="Tahoma" w:cs="David"/>
          <w:rtl/>
        </w:rPr>
        <w:t>אינו מסופק ל</w:t>
      </w:r>
      <w:r>
        <w:rPr>
          <w:rFonts w:hint="cs" w:ascii="Tahoma" w:hAnsi="Tahoma" w:cs="David"/>
          <w:rtl/>
        </w:rPr>
        <w:t>מתקן השפכים בעזה?</w:t>
      </w:r>
      <w:bookmarkEnd w:id="15"/>
    </w:p>
    <w:p w:rsidR="001C7D91" w:rsidP="008B0131" w:rsidRDefault="008B0131" w14:paraId="069CEB97" w14:textId="04FA390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ייעשה להקמת קו-</w:t>
      </w:r>
      <w:r>
        <w:rPr>
          <w:rFonts w:hint="cs" w:ascii="Tahoma" w:hAnsi="Tahoma" w:cs="David"/>
          <w:rtl/>
        </w:rPr>
        <w:t>מתח ייעודי מישראל למתקן הסמוך לגבול?</w:t>
      </w:r>
    </w:p>
    <w:p w:rsidR="001C7D91" w:rsidRDefault="008B0131" w14:paraId="4D06A23F" w14:textId="31E65ED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נעשה לשמירת בריאות-</w:t>
      </w:r>
      <w:r>
        <w:rPr>
          <w:rFonts w:hint="cs" w:ascii="Tahoma" w:hAnsi="Tahoma" w:cs="David"/>
          <w:rtl/>
        </w:rPr>
        <w:t>הציבור?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C7D91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B0131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74858B8-33F1-4FDB-8469-91E2239FDD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4866307-86C6-4CF9-84BE-B9AAF8A21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51</Words>
  <Characters>255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2016-08-01T10:41:00Z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2006755</vt:r8>
  </property>
</Properties>
</file>