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412D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412D7" w:rsidP="0059335D" w:rsidRDefault="004412D7" w14:paraId="1346C96C" w14:textId="25DE285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412D7" w:rsidP="0059335D" w:rsidRDefault="004412D7" w14:paraId="23BD07B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412D7" w:rsidP="0059335D" w:rsidRDefault="004412D7" w14:paraId="40F0644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ההסתה ברשתות החברתיות</w:t>
      </w:r>
      <w:bookmarkEnd w:id="4"/>
    </w:p>
    <w:p w:rsidR="004412D7" w:rsidP="0059335D" w:rsidRDefault="004412D7" w14:paraId="20DDA39A" w14:textId="4347ECE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412D7" w:rsidP="0059335D" w:rsidRDefault="004412D7" w14:paraId="12F7B0D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412D7" w:rsidP="0059335D" w:rsidRDefault="004412D7" w14:paraId="2799DCA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5FD9B61E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לאור הפיגוע האחרון, והפרסום ממנו עולה כי המחבל פרסם ב</w:t>
      </w:r>
      <w:r w:rsidR="004412D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פייסבוק</w:t>
      </w:r>
      <w:r w:rsidR="004412D7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את כוונתו לבצע פיגוע</w:t>
      </w:r>
      <w:bookmarkEnd w:id="13"/>
      <w:r w:rsidR="004412D7">
        <w:rPr>
          <w:rFonts w:hint="cs" w:ascii="Tahoma" w:hAnsi="Tahoma" w:cs="David"/>
          <w:rtl/>
        </w:rPr>
        <w:t>.</w:t>
      </w:r>
    </w:p>
    <w:p w:rsidRPr="009F1FFC" w:rsidR="004412D7" w:rsidP="0059335D" w:rsidRDefault="004412D7" w14:paraId="5C7717D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412D7" w:rsidP="0059335D" w:rsidRDefault="004412D7" w14:paraId="5DB7E1E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412D7" w14:paraId="0F57CE1B" w14:textId="46B451A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r w:rsidR="0059335D">
        <w:rPr>
          <w:rFonts w:hint="cs" w:ascii="Tahoma" w:hAnsi="Tahoma" w:cs="David"/>
          <w:rtl/>
        </w:rPr>
        <w:t>נגד ההסתה ברשתות החברתיות</w:t>
      </w:r>
      <w:r>
        <w:rPr>
          <w:rFonts w:hint="cs" w:ascii="Tahoma" w:hAnsi="Tahoma" w:cs="David"/>
          <w:rtl/>
        </w:rPr>
        <w:t xml:space="preserve">, בכלל, </w:t>
      </w:r>
      <w:r w:rsidR="0059335D">
        <w:rPr>
          <w:rFonts w:hint="cs" w:ascii="Tahoma" w:hAnsi="Tahoma" w:cs="David"/>
          <w:rtl/>
        </w:rPr>
        <w:t xml:space="preserve"> ו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פייסבוק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בפרט</w:t>
      </w:r>
      <w:bookmarkEnd w:id="14"/>
      <w:r>
        <w:rPr>
          <w:rFonts w:hint="cs" w:ascii="Tahoma" w:hAnsi="Tahoma" w:cs="David"/>
          <w:rtl/>
        </w:rPr>
        <w:t>?</w:t>
      </w:r>
    </w:p>
    <w:p w:rsidR="007945B7" w:rsidP="004412D7" w:rsidRDefault="004412D7" w14:paraId="389ABCA9" w14:textId="24A3DC1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איזה צעדים יינקטו </w:t>
      </w:r>
      <w:r>
        <w:rPr>
          <w:rFonts w:hint="cs" w:ascii="Tahoma" w:hAnsi="Tahoma" w:cs="David"/>
          <w:rtl/>
        </w:rPr>
        <w:t>נגד "</w:t>
      </w:r>
      <w:r>
        <w:rPr>
          <w:rFonts w:hint="cs" w:ascii="Tahoma" w:hAnsi="Tahoma" w:cs="David"/>
          <w:rtl/>
        </w:rPr>
        <w:t>פייסבוק"</w:t>
      </w:r>
      <w:r>
        <w:rPr>
          <w:rFonts w:hint="cs" w:ascii="Tahoma" w:hAnsi="Tahoma" w:cs="David"/>
          <w:rtl/>
        </w:rPr>
        <w:t xml:space="preserve"> העולמית לאור התנהלותה שגובה חיי-</w:t>
      </w:r>
      <w:r>
        <w:rPr>
          <w:rFonts w:hint="cs" w:ascii="Tahoma" w:hAnsi="Tahoma" w:cs="David"/>
          <w:rtl/>
        </w:rPr>
        <w:t>אדם?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01/08/2016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12D7"/>
    <w:rsid w:val="0059335D"/>
    <w:rsid w:val="0061561D"/>
    <w:rsid w:val="00616EB6"/>
    <w:rsid w:val="006C1D4D"/>
    <w:rsid w:val="00777F00"/>
    <w:rsid w:val="007945B7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2154FC6-2E45-40C1-AE4F-65ECCEF47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72B39F-058C-4770-ACD5-BBE06B77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2005525</vt:r8>
  </property>
</Properties>
</file>