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p14">
  <w:body>
    <w:p w:rsidRPr="009F1FFC" w:rsidR="0059335D" w:rsidP="0059335D" w:rsidRDefault="002F37FC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;mso-wrap-style:square" alt="SEMEL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</w:t>
      </w:r>
      <w:bookmarkEnd w:id="2"/>
    </w:p>
    <w:p w:rsidR="00764AE8" w:rsidP="0059335D" w:rsidRDefault="00764AE8" w14:paraId="19BF7798" w14:textId="18B83C2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764AE8" w:rsidP="0059335D" w:rsidRDefault="00764AE8" w14:paraId="4C98B082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764AE8" w:rsidP="0059335D" w:rsidRDefault="00764AE8" w14:paraId="2DB147E1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510FF51B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547.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>הנחה בתחבורה ציבורית לתלמידי החינוך המיוחד</w:t>
      </w:r>
      <w:bookmarkEnd w:id="4"/>
    </w:p>
    <w:p w:rsidR="0059335D" w:rsidP="0059335D" w:rsidRDefault="0059335D" w14:paraId="6C3AFDF3" w14:textId="77777777">
      <w:pPr>
        <w:rPr>
          <w:rFonts w:hint="cs" w:cs="David"/>
          <w:rtl/>
        </w:rPr>
      </w:pPr>
    </w:p>
    <w:p w:rsidR="00764AE8" w:rsidP="0059335D" w:rsidRDefault="00764AE8" w14:paraId="5A006214" w14:textId="2BD8B867">
      <w:pPr>
        <w:rPr>
          <w:rFonts w:hint="cs" w:cs="David"/>
          <w:rtl/>
        </w:rPr>
      </w:pPr>
    </w:p>
    <w:p w:rsidR="00764AE8" w:rsidP="0059335D" w:rsidRDefault="00764AE8" w14:paraId="526C9D3B" w14:textId="77777777">
      <w:pPr>
        <w:rPr>
          <w:rFonts w:hint="cs" w:cs="David"/>
          <w:rtl/>
        </w:rPr>
      </w:pPr>
    </w:p>
    <w:p w:rsidRPr="009F1FFC" w:rsidR="00764AE8" w:rsidP="0059335D" w:rsidRDefault="00764AE8" w14:paraId="7541839E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אורי מקלב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התחבורה והבטיחות בדרכים</w:t>
      </w:r>
      <w:bookmarkEnd w:id="10"/>
    </w:p>
    <w:p w:rsidR="0059335D" w:rsidP="0059335D" w:rsidRDefault="00DE3B6F" w14:paraId="17C0D749" w14:textId="6838C91E">
      <w:pPr>
        <w:spacing w:line="360" w:lineRule="auto"/>
        <w:rPr>
          <w:rFonts w:hint="cs"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כ"ח בסיוון התשע"ו (4 ביולי 2016):</w:t>
      </w:r>
      <w:bookmarkEnd w:id="11"/>
      <w:bookmarkEnd w:id="12"/>
    </w:p>
    <w:p w:rsidRPr="0061561D" w:rsidR="00764AE8" w:rsidP="0059335D" w:rsidRDefault="00764AE8" w14:paraId="74CC219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764AE8" w:rsidRDefault="00764AE8" w14:paraId="62A373DE" w14:textId="0266E2CD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לפי תקנות-</w:t>
      </w:r>
      <w:r w:rsidR="0059335D">
        <w:rPr>
          <w:rFonts w:hint="cs" w:ascii="Tahoma" w:hAnsi="Tahoma" w:cs="David"/>
          <w:rtl/>
        </w:rPr>
        <w:t>התעבורה ילדים הלומדים במוסדות החינוך המיוחד, זכאים להנחת נוער (</w:t>
      </w:r>
      <w:r>
        <w:rPr>
          <w:rFonts w:hint="cs" w:ascii="Tahoma" w:hAnsi="Tahoma" w:cs="David"/>
          <w:rtl/>
        </w:rPr>
        <w:t>חמישים אחוזים</w:t>
      </w:r>
      <w:r w:rsidR="0059335D">
        <w:rPr>
          <w:rFonts w:hint="cs" w:ascii="Tahoma" w:hAnsi="Tahoma" w:cs="David"/>
          <w:rtl/>
        </w:rPr>
        <w:t xml:space="preserve">) עד לגיל </w:t>
      </w:r>
      <w:r>
        <w:rPr>
          <w:rFonts w:hint="cs" w:ascii="Tahoma" w:hAnsi="Tahoma" w:cs="David"/>
          <w:rtl/>
        </w:rPr>
        <w:t>עשרים ואחד</w:t>
      </w:r>
      <w:r w:rsidR="0059335D">
        <w:rPr>
          <w:rFonts w:hint="cs" w:ascii="Tahoma" w:hAnsi="Tahoma" w:cs="David"/>
          <w:rtl/>
        </w:rPr>
        <w:t>.</w:t>
      </w:r>
      <w:r w:rsidR="0059335D">
        <w:br/>
      </w:r>
      <w:r w:rsidR="0059335D">
        <w:rPr>
          <w:rFonts w:hint="cs" w:ascii="Tahoma" w:hAnsi="Tahoma" w:cs="David"/>
          <w:rtl/>
        </w:rPr>
        <w:t>הורים לילדי החינוך המיוחד ואף חלק מנקודות הנפקת כרטיס</w:t>
      </w:r>
      <w:r>
        <w:rPr>
          <w:rFonts w:hint="cs" w:ascii="Tahoma" w:hAnsi="Tahoma" w:cs="David"/>
          <w:rtl/>
        </w:rPr>
        <w:t xml:space="preserve"> הרב-</w:t>
      </w:r>
      <w:r w:rsidR="0059335D">
        <w:rPr>
          <w:rFonts w:hint="cs" w:ascii="Tahoma" w:hAnsi="Tahoma" w:cs="David"/>
          <w:rtl/>
        </w:rPr>
        <w:t>קו</w:t>
      </w:r>
      <w:r>
        <w:rPr>
          <w:rFonts w:hint="cs" w:ascii="Tahoma" w:hAnsi="Tahoma" w:cs="David"/>
          <w:rtl/>
        </w:rPr>
        <w:t>,</w:t>
      </w:r>
      <w:r w:rsidR="0059335D">
        <w:rPr>
          <w:rFonts w:hint="cs" w:ascii="Tahoma" w:hAnsi="Tahoma" w:cs="David"/>
          <w:rtl/>
        </w:rPr>
        <w:t xml:space="preserve"> אינם מודעים לזכאות זו.</w:t>
      </w:r>
      <w:r w:rsidR="0059335D">
        <w:br/>
      </w:r>
      <w:bookmarkEnd w:id="13"/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hint="cs"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2F37FC" w:rsidP="0059335D" w:rsidRDefault="002F37FC" w14:paraId="7FDAB8CF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2F37FC" w:rsidRDefault="0059335D" w14:paraId="0F57CE1B" w14:textId="787AF526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 xml:space="preserve">מה </w:t>
      </w:r>
      <w:r w:rsidR="002F37FC">
        <w:rPr>
          <w:rFonts w:hint="cs" w:ascii="Tahoma" w:hAnsi="Tahoma" w:cs="David"/>
          <w:rtl/>
        </w:rPr>
        <w:t>ייעשה כדי להביא את הנושא לידיעה</w:t>
      </w:r>
      <w:bookmarkStart w:name="_GoBack" w:id="15"/>
      <w:bookmarkEnd w:id="15"/>
      <w:r>
        <w:rPr>
          <w:rFonts w:hint="cs" w:ascii="Tahoma" w:hAnsi="Tahoma" w:cs="David"/>
          <w:rtl/>
        </w:rPr>
        <w:t xml:space="preserve"> של הזכאים? </w:t>
      </w:r>
      <w:bookmarkEnd w:id="14"/>
    </w:p>
    <w:p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4FE21D7D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5447D9F6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="00EE6539" w:rsidP="00EE6539" w:rsidRDefault="00EE6539" w14:paraId="638193B2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Pr="009F1FFC" w:rsidR="00EE6539" w:rsidP="00EE6539" w:rsidRDefault="00EE6539" w14:paraId="309212B6" w14:textId="5F24D470">
      <w:pPr>
        <w:tabs>
          <w:tab w:val="left" w:pos="5426"/>
        </w:tabs>
        <w:rPr>
          <w:rFonts w:cs="David"/>
          <w:rtl/>
        </w:rPr>
      </w:pPr>
      <w:bookmarkStart w:name="QUR_Reply_Date" w:id="16"/>
      <w:r>
        <w:rPr>
          <w:rFonts w:hint="cs" w:ascii="Tahoma" w:hAnsi="Tahoma" w:cs="David"/>
          <w:b/>
          <w:bCs/>
          <w:rtl/>
        </w:rPr>
        <w:t xml:space="preserve">מועד אחרון למתן תשובה: 25/07/2016</w:t>
      </w:r>
      <w:bookmarkEnd w:id="16"/>
    </w:p>
    <w:sectPr w:rsidRPr="009F1FFC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2F37FC"/>
    <w:rsid w:val="00335123"/>
    <w:rsid w:val="00367DAB"/>
    <w:rsid w:val="003E4FE2"/>
    <w:rsid w:val="0059335D"/>
    <w:rsid w:val="0061561D"/>
    <w:rsid w:val="00616EB6"/>
    <w:rsid w:val="006C1D4D"/>
    <w:rsid w:val="00764AE8"/>
    <w:rsid w:val="00777F00"/>
    <w:rsid w:val="008770F9"/>
    <w:rsid w:val="008E2E13"/>
    <w:rsid w:val="00981C86"/>
    <w:rsid w:val="009E0BEA"/>
    <w:rsid w:val="009F1FFC"/>
    <w:rsid w:val="00A40E38"/>
    <w:rsid w:val="00A63A0B"/>
    <w:rsid w:val="00A75AF7"/>
    <w:rsid w:val="00B64B63"/>
    <w:rsid w:val="00C3259F"/>
    <w:rsid w:val="00C945DD"/>
    <w:rsid w:val="00CC5C8D"/>
    <w:rsid w:val="00DE3B6F"/>
    <w:rsid w:val="00DF5D9A"/>
    <w:rsid w:val="00EA54FF"/>
    <w:rsid w:val="00EB0766"/>
    <w:rsid w:val="00EB26BE"/>
    <w:rsid w:val="00ED770A"/>
    <w:rsid w:val="00EE6539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openxmlformats.org/package/2006/metadata/core-properties"/>
    <ds:schemaRef ds:uri="http://purl.org/dc/terms/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purl.org/dc/elements/1.1/"/>
    <ds:schemaRef ds:uri="http://schemas.microsoft.com/office/infopath/2007/PartnerControl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275C69EC-D767-4FA8-BC16-F5836750E3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230C193-EE07-4A88-A277-EFA4227B8A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66</Words>
  <Characters>331</Characters>
  <Application>Microsoft Office Word</Application>
  <DocSecurity>0</DocSecurity>
  <Lines>2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27</cp:revision>
  <cp:lastPrinted>2014-08-13T07:48:00Z</cp:lastPrinted>
  <dcterms:created xsi:type="dcterms:W3CDTF">2012-11-26T12:31:00Z</dcterms:created>
  <dcterms:modified xsi:type="dcterms:W3CDTF">2016-07-04T13:11:00Z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2005047</vt:r8>
  </property>
</Properties>
</file>