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E17241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E17241" w:rsidP="0059335D" w:rsidRDefault="00E17241" w14:paraId="3A817AC9" w14:textId="21294C7C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E17241" w:rsidP="0059335D" w:rsidRDefault="00E17241" w14:paraId="659BB2D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E17241" w:rsidP="0059335D" w:rsidRDefault="00E17241" w14:paraId="3521D29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17241" w:rsidP="0059335D" w:rsidRDefault="00E17241" w14:paraId="06A20DB5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202.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הקפאת ביטוחי "קרן קנט" לנזקי-טבע בחקלאות</w:t>
      </w:r>
      <w:bookmarkEnd w:id="4"/>
    </w:p>
    <w:p w:rsidR="00E17241" w:rsidP="0059335D" w:rsidRDefault="00E17241" w14:paraId="3B3536F5" w14:textId="7AFD4CA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E17241" w:rsidP="0059335D" w:rsidRDefault="00E17241" w14:paraId="5B3AD4A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17241" w:rsidP="0059335D" w:rsidRDefault="00E17241" w14:paraId="474C8DB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עמר בר-לב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 xml:space="preserve">שר החקלאות ופיתוח הכפר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ז' בסיוון התשע"ו (13 ביוני 2016):</w:t>
      </w:r>
      <w:bookmarkEnd w:id="11"/>
      <w:bookmarkEnd w:id="12"/>
    </w:p>
    <w:p w:rsidRPr="0061561D" w:rsidR="00E17241" w:rsidP="0059335D" w:rsidRDefault="00E17241" w14:paraId="3BCD54F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17241" w:rsidRDefault="00E17241" w14:paraId="62A373DE" w14:textId="1B9EEA2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קרן קנט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 xml:space="preserve"> הודיעה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כי החל מיולי </w:t>
      </w:r>
      <w:r>
        <w:rPr>
          <w:rFonts w:hint="cs" w:ascii="Tahoma" w:hAnsi="Tahoma" w:cs="David"/>
          <w:rtl/>
        </w:rPr>
        <w:t>2016, תקפיא את הביטוחים לנזקי-</w:t>
      </w:r>
      <w:r w:rsidR="0059335D">
        <w:rPr>
          <w:rFonts w:hint="cs" w:ascii="Tahoma" w:hAnsi="Tahoma" w:cs="David"/>
          <w:rtl/>
        </w:rPr>
        <w:t xml:space="preserve">טבע כיוון שהמדינה הודיעה שהתקציב </w:t>
      </w:r>
      <w:r>
        <w:rPr>
          <w:rFonts w:hint="cs" w:ascii="Tahoma" w:hAnsi="Tahoma" w:cs="David"/>
          <w:rtl/>
        </w:rPr>
        <w:t>בגין</w:t>
      </w:r>
      <w:r w:rsidR="0059335D">
        <w:rPr>
          <w:rFonts w:hint="cs" w:ascii="Tahoma" w:hAnsi="Tahoma" w:cs="David"/>
          <w:rtl/>
        </w:rPr>
        <w:t xml:space="preserve"> השתתפותה בביטוחים לשנת 2016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אזל.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E17241" w:rsidP="0059335D" w:rsidRDefault="00E17241" w14:paraId="3A8A1D4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17241" w:rsidRDefault="0059335D" w14:paraId="0F57CE1B" w14:textId="08FB8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</w:t>
      </w:r>
      <w:r w:rsidR="00E17241">
        <w:rPr>
          <w:rFonts w:hint="cs" w:ascii="Tahoma" w:hAnsi="Tahoma" w:cs="David"/>
          <w:rtl/>
        </w:rPr>
        <w:t>ייעשה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כדי לפתור את המשבר?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17241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dcmitype/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09DFD2D-FA1D-44E2-AD03-BAE39CB7A1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D2755BA-44BE-433F-B82F-45BC1861E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50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2016-06-13T10:18:00Z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2003821</vt:r8>
  </property>
</Properties>
</file>