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66746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667467" w:rsidP="0059335D" w:rsidRDefault="00667467" w14:paraId="0E8F0FEB" w14:textId="0237F62A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667467" w:rsidP="0059335D" w:rsidRDefault="00667467" w14:paraId="4349D33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67467" w:rsidP="0059335D" w:rsidRDefault="00667467" w14:paraId="7D73EA6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473.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מטס חיל-האויר</w:t>
      </w:r>
      <w:bookmarkEnd w:id="4"/>
    </w:p>
    <w:p w:rsidR="00667467" w:rsidP="0059335D" w:rsidRDefault="00667467" w14:paraId="7E622DFC" w14:textId="6DC59ED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67467" w:rsidP="0059335D" w:rsidRDefault="00667467" w14:paraId="1BAA427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יפעת שאשא ביטון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באייר התשע"ו (31 במאי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="00667467" w:rsidP="0059335D" w:rsidRDefault="00667467" w14:paraId="25EFFEB3" w14:textId="00E2A8A1">
      <w:pPr>
        <w:spacing w:line="360" w:lineRule="auto"/>
        <w:rPr>
          <w:rFonts w:hint="cs" w:ascii="Tahoma" w:hAnsi="Tahoma" w:cs="David"/>
          <w:rtl/>
        </w:rPr>
      </w:pPr>
    </w:p>
    <w:p w:rsidRPr="009F1FFC" w:rsidR="00667467" w:rsidP="0059335D" w:rsidRDefault="00667467" w14:paraId="2F162DA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67467" w:rsidRDefault="0059335D" w14:paraId="62A373DE" w14:textId="15A43E4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שנים פוסח מטס </w:t>
      </w:r>
      <w:r w:rsidR="00667467">
        <w:rPr>
          <w:rFonts w:hint="cs" w:ascii="Tahoma" w:hAnsi="Tahoma" w:cs="David"/>
          <w:rtl/>
        </w:rPr>
        <w:t>חיל-האויר ביום-העצמאות מעל אצבע-הגליל וקריית-</w:t>
      </w:r>
      <w:r>
        <w:rPr>
          <w:rFonts w:hint="cs" w:ascii="Tahoma" w:hAnsi="Tahoma" w:cs="David"/>
          <w:rtl/>
        </w:rPr>
        <w:t>שמונה, ומדיר את התושבים מהמראה המרהיב.</w:t>
      </w:r>
      <w:bookmarkEnd w:id="13"/>
    </w:p>
    <w:p w:rsidR="0059335D" w:rsidP="0059335D" w:rsidRDefault="0059335D" w14:paraId="33A0FCCB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667467" w:rsidP="0059335D" w:rsidRDefault="00667467" w14:paraId="58F68FE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67467" w:rsidP="0059335D" w:rsidRDefault="00667467" w14:paraId="7A62595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667467" w14:paraId="0F57CE1B" w14:textId="450EACC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מגיע המטס עד קו צפת ורמת-</w:t>
      </w:r>
      <w:r w:rsidR="0059335D">
        <w:rPr>
          <w:rFonts w:hint="cs" w:ascii="Tahoma" w:hAnsi="Tahoma" w:cs="David"/>
          <w:rtl/>
        </w:rPr>
        <w:t>הגולן ואינו מצפין עוד מעט?</w:t>
      </w:r>
      <w:bookmarkEnd w:id="14"/>
    </w:p>
    <w:p w:rsidR="00642443" w:rsidRDefault="00667467" w14:paraId="5A6E094A" w14:textId="5A2541E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לא הגיעה העת שגם תושבי אצבע-</w:t>
      </w:r>
      <w:bookmarkStart w:name="_GoBack" w:id="15"/>
      <w:bookmarkEnd w:id="15"/>
      <w:r>
        <w:rPr>
          <w:rFonts w:hint="cs" w:ascii="Tahoma" w:hAnsi="Tahoma" w:cs="David"/>
          <w:rtl/>
        </w:rPr>
        <w:t>הגליל יהיו על המפה?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תשובות: 21/06/2016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42443"/>
    <w:rsid w:val="00667467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91ED1E-5EFB-4054-979E-E0805CC54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D3EDB7-A2DB-457A-925A-325EB56AC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54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2016-05-31T06:20:00Z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2003152</vt:r8>
  </property>
</Properties>
</file>