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17AF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17AFF" w:rsidP="0059335D" w:rsidRDefault="00D17AFF" w14:paraId="2C0E2DBE" w14:textId="59A5649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17AFF" w:rsidP="0059335D" w:rsidRDefault="00D17AFF" w14:paraId="64061D7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17AFF" w:rsidP="0059335D" w:rsidRDefault="00D17AFF" w14:paraId="5C01541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שנתיים אחרי "צוק-איתן":מדוע הלוחם שנפצע אינו יכול לשוב לביתו?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17AFF" w:rsidP="0059335D" w:rsidRDefault="00D17AFF" w14:paraId="1374E5DF" w14:textId="6E1EA8F2">
      <w:pPr>
        <w:rPr>
          <w:rFonts w:hint="cs" w:cs="David"/>
          <w:rtl/>
        </w:rPr>
      </w:pPr>
    </w:p>
    <w:p w:rsidR="00D17AFF" w:rsidP="0059335D" w:rsidRDefault="00D17AFF" w14:paraId="29BA60C2" w14:textId="77777777">
      <w:pPr>
        <w:rPr>
          <w:rFonts w:hint="cs" w:cs="David"/>
          <w:rtl/>
        </w:rPr>
      </w:pPr>
    </w:p>
    <w:p w:rsidRPr="009F1FFC" w:rsidR="00D17AFF" w:rsidP="0059335D" w:rsidRDefault="00D17AFF" w14:paraId="7DC09DA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שולי מועלם-רפאלי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התשע"ו (30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17AFF" w:rsidP="0059335D" w:rsidRDefault="00D17AFF" w14:paraId="2C722FD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17AFF" w:rsidRDefault="00D17AFF" w14:paraId="62A373DE" w14:textId="12D0D5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לוחם </w:t>
      </w:r>
      <w:r w:rsidR="0059335D">
        <w:rPr>
          <w:rFonts w:hint="cs" w:ascii="Tahoma" w:hAnsi="Tahoma" w:cs="David"/>
          <w:rtl/>
        </w:rPr>
        <w:t xml:space="preserve">נפצע אנושות במבצע ומשפחתו </w:t>
      </w:r>
      <w:r>
        <w:rPr>
          <w:rFonts w:hint="cs" w:ascii="Tahoma" w:hAnsi="Tahoma" w:cs="David"/>
          <w:rtl/>
        </w:rPr>
        <w:t>אינה</w:t>
      </w:r>
      <w:r w:rsidR="0059335D">
        <w:rPr>
          <w:rFonts w:hint="cs" w:ascii="Tahoma" w:hAnsi="Tahoma" w:cs="David"/>
          <w:rtl/>
        </w:rPr>
        <w:t xml:space="preserve"> מקבלת סיוע להתאמת הבית לצרכיו.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17AFF" w:rsidP="0059335D" w:rsidRDefault="00D17AFF" w14:paraId="70AB8B8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המנגנון שאמור לתת מענה למקרים חריגים טרם הסדיר את הנושא?</w:t>
      </w:r>
      <w:bookmarkEnd w:id="14"/>
    </w:p>
    <w:p w:rsidR="00C9743B" w:rsidRDefault="00D17AFF" w14:paraId="41DDAA1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מתי  יתקבל ההיתר להנגשת ביתו?</w:t>
      </w:r>
    </w:p>
    <w:p w:rsidR="00D17AFF" w:rsidP="00D17AFF" w:rsidRDefault="00D17AFF" w14:paraId="6F788140" w14:textId="220115F6">
      <w:pPr>
        <w:spacing w:line="360" w:lineRule="auto"/>
        <w:rPr>
          <w:rFonts w:hint="cs" w:ascii="Tahoma" w:hAnsi="Tahoma" w:cs="David"/>
          <w:rtl/>
        </w:rPr>
      </w:pPr>
    </w:p>
    <w:p w:rsidR="00D17AFF" w:rsidP="00D17AFF" w:rsidRDefault="00D17AFF" w14:paraId="2D61F502" w14:textId="77777777">
      <w:pPr>
        <w:spacing w:line="360" w:lineRule="auto"/>
        <w:rPr>
          <w:rFonts w:hint="cs" w:ascii="Tahoma" w:hAnsi="Tahoma" w:cs="David"/>
          <w:rtl/>
        </w:rPr>
      </w:pPr>
    </w:p>
    <w:p w:rsidR="00D17AFF" w:rsidP="00D17AFF" w:rsidRDefault="00D17AFF" w14:paraId="0FD0C969" w14:textId="77777777">
      <w:pPr>
        <w:spacing w:line="360" w:lineRule="auto"/>
        <w:rPr>
          <w:rFonts w:hint="cs" w:ascii="Tahoma" w:hAnsi="Tahoma" w:cs="David"/>
          <w:rtl/>
        </w:rPr>
      </w:pPr>
    </w:p>
    <w:p w:rsidR="00D17AFF" w:rsidP="00D17AFF" w:rsidRDefault="00D17AFF" w14:paraId="170D1F8A" w14:textId="77777777">
      <w:pPr>
        <w:spacing w:line="360" w:lineRule="auto"/>
        <w:rPr>
          <w:rFonts w:hint="cs" w:ascii="Tahoma" w:hAnsi="Tahoma" w:cs="David"/>
          <w:rtl/>
        </w:rPr>
      </w:pPr>
    </w:p>
    <w:p w:rsidR="00D17AFF" w:rsidP="00D17AFF" w:rsidRDefault="00D17AFF" w14:paraId="73724266" w14:textId="77777777">
      <w:pPr>
        <w:spacing w:line="360" w:lineRule="auto"/>
        <w:rPr>
          <w:rFonts w:hint="cs" w:ascii="Tahoma" w:hAnsi="Tahoma" w:cs="David"/>
          <w:rtl/>
        </w:rPr>
      </w:pPr>
    </w:p>
    <w:p w:rsidR="00D17AFF" w:rsidP="00D17AFF" w:rsidRDefault="00D17AFF" w14:paraId="32261AA8" w14:textId="495CAF24">
      <w:p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</w:t>
      </w:r>
      <w:r>
        <w:rPr>
          <w:rFonts w:hint="cs" w:ascii="Tahoma" w:hAnsi="Tahoma" w:cs="David"/>
          <w:rtl/>
        </w:rPr>
        <w:t>יהודה הישראלי</w:t>
      </w:r>
    </w:p>
    <w:p w:rsidR="00D17AFF" w:rsidP="00D17AFF" w:rsidRDefault="00D17AFF" w14:paraId="1EC23C11" w14:textId="77777777">
      <w:pPr>
        <w:spacing w:line="360" w:lineRule="auto"/>
        <w:rPr>
          <w:rFonts w:hint="cs" w:ascii="Tahoma" w:hAnsi="Tahoma" w:cs="David"/>
          <w:rtl/>
        </w:rPr>
      </w:pPr>
    </w:p>
    <w:p w:rsidR="00D17AFF" w:rsidP="00D17AFF" w:rsidRDefault="00D17AFF" w14:paraId="19F4D73C" w14:textId="463F5F7C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 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9743B"/>
    <w:rsid w:val="00CC5C8D"/>
    <w:rsid w:val="00D17AFF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4FD421-1821-44DC-B063-72BB203B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1DD02-DDBB-4B4A-B485-1BFB9984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2003016</vt:r8>
  </property>
</Properties>
</file>