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A3E7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A3E7A" w:rsidP="0059335D" w:rsidRDefault="00FA3E7A" w14:paraId="5911657E" w14:textId="11DC5BC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A3E7A" w:rsidP="0059335D" w:rsidRDefault="00FA3E7A" w14:paraId="4BEB02E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A3E7A" w:rsidP="0059335D" w:rsidRDefault="00FA3E7A" w14:paraId="2E54E48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הכרה בכדורשת כענף-ספורט רשמי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FA3E7A" w:rsidP="0059335D" w:rsidRDefault="00FA3E7A" w14:paraId="30578DB9" w14:textId="19CD376A">
      <w:pPr>
        <w:rPr>
          <w:rFonts w:hint="cs" w:cs="David"/>
          <w:rtl/>
        </w:rPr>
      </w:pPr>
    </w:p>
    <w:p w:rsidR="00FA3E7A" w:rsidP="0059335D" w:rsidRDefault="00FA3E7A" w14:paraId="39CA1D27" w14:textId="77777777">
      <w:pPr>
        <w:rPr>
          <w:rFonts w:hint="cs" w:cs="David"/>
          <w:rtl/>
        </w:rPr>
      </w:pPr>
    </w:p>
    <w:p w:rsidRPr="009F1FFC" w:rsidR="00FA3E7A" w:rsidP="0059335D" w:rsidRDefault="00FA3E7A" w14:paraId="16B9C79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באדר ב' התשע"ו (14 במרץ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A3E7A" w:rsidRDefault="0059335D" w14:paraId="62A373DE" w14:textId="579776A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בישראל, </w:t>
      </w:r>
      <w:r w:rsidR="00FA3E7A">
        <w:rPr>
          <w:rFonts w:hint="cs" w:ascii="Tahoma" w:hAnsi="Tahoma" w:cs="David"/>
          <w:rtl/>
        </w:rPr>
        <w:t>כמו במדינות רבות אחרות קיים ענף-</w:t>
      </w:r>
      <w:r>
        <w:rPr>
          <w:rFonts w:hint="cs" w:ascii="Tahoma" w:hAnsi="Tahoma" w:cs="David"/>
          <w:rtl/>
        </w:rPr>
        <w:t>ספורט ששמו כדורשת. זהו ענף המקיים טורנירים וליגות תחרות</w:t>
      </w:r>
      <w:r w:rsidR="00FA3E7A">
        <w:rPr>
          <w:rFonts w:hint="cs" w:ascii="Tahoma" w:hAnsi="Tahoma" w:cs="David"/>
          <w:rtl/>
        </w:rPr>
        <w:t>יות ולוקחות בו חלק אלפי נשים בכשמונים</w:t>
      </w:r>
      <w:r>
        <w:rPr>
          <w:rFonts w:hint="cs" w:ascii="Tahoma" w:hAnsi="Tahoma" w:cs="David"/>
          <w:rtl/>
        </w:rPr>
        <w:t xml:space="preserve"> קבוצות.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A3E7A" w:rsidP="0059335D" w:rsidRDefault="00FA3E7A" w14:paraId="68AEE3C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A3E7A" w:rsidRDefault="0059335D" w14:paraId="0F57CE1B" w14:textId="4F5D5AD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מש</w:t>
      </w:r>
      <w:r w:rsidR="00FA3E7A">
        <w:rPr>
          <w:rFonts w:hint="cs" w:ascii="Tahoma" w:hAnsi="Tahoma" w:cs="David"/>
          <w:rtl/>
        </w:rPr>
        <w:t xml:space="preserve">רדך אינו מכיר בענף הכדורשת כענף-ספורט רשמי, </w:t>
      </w:r>
      <w:bookmarkStart w:name="_GoBack" w:id="15"/>
      <w:bookmarkEnd w:id="15"/>
      <w:r w:rsidR="00FA3E7A">
        <w:rPr>
          <w:rFonts w:hint="cs" w:ascii="Tahoma" w:hAnsi="Tahoma" w:cs="David"/>
          <w:rtl/>
        </w:rPr>
        <w:t>דבר ש</w:t>
      </w:r>
      <w:r>
        <w:rPr>
          <w:rFonts w:hint="cs" w:ascii="Tahoma" w:hAnsi="Tahoma" w:cs="David"/>
          <w:rtl/>
        </w:rPr>
        <w:t>יעודד נשים?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A3E7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1962C-157F-4269-8090-589E0A926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41CDBF-63AE-48B2-A971-1C5ED1DE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577889</vt:r8>
  </property>
</Properties>
</file>