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12C6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12C67" w:rsidP="0059335D" w:rsidRDefault="00A12C67" w14:paraId="64BA1DDB" w14:textId="561E832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A12C67" w:rsidP="0059335D" w:rsidRDefault="00A12C67" w14:paraId="0AC5822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12C67" w:rsidP="0059335D" w:rsidRDefault="00A12C67" w14:paraId="20EA3FE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הפצת שאלון בעניין הבדואים בצה"ל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A12C67" w:rsidP="0059335D" w:rsidRDefault="00A12C67" w14:paraId="4CF42934" w14:textId="25875A31">
      <w:pPr>
        <w:rPr>
          <w:rFonts w:hint="cs" w:cs="David"/>
          <w:rtl/>
        </w:rPr>
      </w:pPr>
    </w:p>
    <w:p w:rsidR="00A12C67" w:rsidP="0059335D" w:rsidRDefault="00A12C67" w14:paraId="0623C69E" w14:textId="77777777">
      <w:pPr>
        <w:rPr>
          <w:rFonts w:hint="cs" w:cs="David"/>
          <w:rtl/>
        </w:rPr>
      </w:pPr>
    </w:p>
    <w:p w:rsidRPr="009F1FFC" w:rsidR="00A12C67" w:rsidP="0059335D" w:rsidRDefault="00A12C67" w14:paraId="6966DC5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בשבט התשע"ו (1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A12C67" w:rsidP="0059335D" w:rsidRDefault="00A12C67" w14:paraId="32B0B6BF" w14:textId="77A96DD9">
      <w:pPr>
        <w:spacing w:line="360" w:lineRule="auto"/>
        <w:rPr>
          <w:rFonts w:hint="cs" w:ascii="Tahoma" w:hAnsi="Tahoma" w:cs="David"/>
          <w:rtl/>
        </w:rPr>
      </w:pPr>
    </w:p>
    <w:p w:rsidRPr="009F1FFC" w:rsidR="00A12C67" w:rsidP="0059335D" w:rsidRDefault="00A12C67" w14:paraId="72245A4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12C67" w:rsidRDefault="0059335D" w14:paraId="62A373DE" w14:textId="6C9078D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חיילים ב</w:t>
      </w:r>
      <w:r w:rsidR="00A12C67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צאלים</w:t>
      </w:r>
      <w:r w:rsidR="00A12C67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נדרשו למלא שאלון כלפי הבדואים שבין נוסחיו הצעה לירות בבדואים והחרגתם כאזרחים.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12C67" w:rsidP="0059335D" w:rsidRDefault="00A12C67" w14:paraId="1D0DEF6E" w14:textId="77777777">
      <w:pPr>
        <w:spacing w:line="360" w:lineRule="auto"/>
        <w:rPr>
          <w:rFonts w:ascii="Tahoma" w:hAnsi="Tahoma" w:cs="David"/>
          <w:rtl/>
        </w:rPr>
      </w:pPr>
    </w:p>
    <w:p w:rsidR="0059335D" w:rsidP="00A12C67" w:rsidRDefault="0059335D" w14:paraId="0F57CE1B" w14:textId="5497E2DF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מי אישר הפצת השאלון? </w:t>
      </w:r>
      <w:bookmarkEnd w:id="14"/>
    </w:p>
    <w:p w:rsidRPr="009F1FFC" w:rsidR="00A12C67" w:rsidP="00A12C67" w:rsidRDefault="00A12C67" w14:paraId="43DEC77D" w14:textId="4820B5F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="00A12C67" w:rsidP="00A12C67" w:rsidRDefault="00A12C67" w14:paraId="62BD58FF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איך ייתכן שבצה"ל אין יודעים מי ניסח השאלון? </w:t>
      </w:r>
    </w:p>
    <w:p w:rsidR="00AA6897" w:rsidP="00A12C67" w:rsidRDefault="00A12C67" w14:paraId="45BF3005" w14:textId="7DD209C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מעקב תוכני ובירוקרטי בנושא?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12C67"/>
    <w:rsid w:val="00A40E38"/>
    <w:rsid w:val="00A63A0B"/>
    <w:rsid w:val="00A75AF7"/>
    <w:rsid w:val="00AA689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A7033-46B8-470F-93EB-F13287471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5136AB-EFC2-476F-ACAB-6654D97D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575506</vt:r8>
  </property>
</Properties>
</file>