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DB7EC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="00FF4345" w:rsidP="0059335D" w:rsidRDefault="0059335D" w14:paraId="1E31103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</w:p>
    <w:p w:rsidR="00FF4345" w:rsidP="0059335D" w:rsidRDefault="00FF4345" w14:paraId="3B50E74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FF4345" w:rsidP="0059335D" w:rsidRDefault="00FF4345" w14:paraId="29C632B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13161428" w14:textId="5B46BCB4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sz w:val="28"/>
          <w:szCs w:val="28"/>
          <w:u w:val="single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312.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הוועדה המשותפת בעניין בתי-הספר הכנסייתיים</w:t>
      </w:r>
      <w:bookmarkEnd w:id="4"/>
    </w:p>
    <w:p w:rsidR="00FF4345" w:rsidP="0059335D" w:rsidRDefault="00FF4345" w14:paraId="339463BC" w14:textId="7F67A9A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FF4345" w:rsidP="0059335D" w:rsidRDefault="00FF4345" w14:paraId="1154DB2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FF4345" w:rsidP="0059335D" w:rsidRDefault="00FF4345" w14:paraId="4B11ACE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באסל גטאס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י"ח בטבת התשע"ו (30 בדצמבר 2015):</w:t>
      </w:r>
      <w:bookmarkEnd w:id="11"/>
      <w:bookmarkEnd w:id="12"/>
    </w:p>
    <w:p w:rsidR="00FF4345" w:rsidP="0059335D" w:rsidRDefault="00FF4345" w14:paraId="14AEB454" w14:textId="2218EF9C">
      <w:pPr>
        <w:spacing w:line="360" w:lineRule="auto"/>
        <w:rPr>
          <w:rFonts w:hint="cs" w:ascii="Tahoma" w:hAnsi="Tahoma" w:cs="David"/>
          <w:rtl/>
        </w:rPr>
      </w:pPr>
    </w:p>
    <w:p w:rsidRPr="0061561D" w:rsidR="00FF4345" w:rsidP="0059335D" w:rsidRDefault="00FF4345" w14:paraId="030641D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B7ECA" w:rsidRDefault="00FF4345" w14:paraId="62A373DE" w14:textId="332FA8D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ב-27 בספטמבר 2015</w:t>
      </w:r>
      <w:r w:rsidR="0059335D">
        <w:rPr>
          <w:rFonts w:hint="cs" w:ascii="Tahoma" w:hAnsi="Tahoma" w:cs="David"/>
          <w:rtl/>
        </w:rPr>
        <w:t xml:space="preserve"> נחתם הסכם שהביא לסיום שביתת </w:t>
      </w:r>
      <w:r>
        <w:rPr>
          <w:rFonts w:hint="cs" w:ascii="Tahoma" w:hAnsi="Tahoma" w:cs="David"/>
          <w:rtl/>
        </w:rPr>
        <w:t>שלושים ושלושה אלף תלמידים בבתי-</w:t>
      </w:r>
      <w:r w:rsidR="0059335D">
        <w:rPr>
          <w:rFonts w:hint="cs" w:ascii="Tahoma" w:hAnsi="Tahoma" w:cs="David"/>
          <w:rtl/>
        </w:rPr>
        <w:t>הספר</w:t>
      </w:r>
      <w:r>
        <w:rPr>
          <w:rFonts w:hint="cs" w:ascii="Tahoma" w:hAnsi="Tahoma" w:cs="David"/>
          <w:rtl/>
        </w:rPr>
        <w:t xml:space="preserve"> הנ"ל</w:t>
      </w:r>
      <w:r w:rsidR="0059335D">
        <w:rPr>
          <w:rFonts w:hint="cs" w:ascii="Tahoma" w:hAnsi="Tahoma" w:cs="David"/>
          <w:rtl/>
        </w:rPr>
        <w:t>. במסגרת ההסכם הו</w:t>
      </w:r>
      <w:r>
        <w:rPr>
          <w:rFonts w:hint="cs" w:ascii="Tahoma" w:hAnsi="Tahoma" w:cs="David"/>
          <w:rtl/>
        </w:rPr>
        <w:t>חלט להקים וועדה משותפת בין משרד-</w:t>
      </w:r>
      <w:r w:rsidR="00DB7ECA">
        <w:rPr>
          <w:rFonts w:hint="cs" w:ascii="Tahoma" w:hAnsi="Tahoma" w:cs="David"/>
          <w:rtl/>
        </w:rPr>
        <w:t>החינוך, האוצר ונציגי בתי-</w:t>
      </w:r>
      <w:r w:rsidR="0059335D">
        <w:rPr>
          <w:rFonts w:hint="cs" w:ascii="Tahoma" w:hAnsi="Tahoma" w:cs="David"/>
          <w:rtl/>
        </w:rPr>
        <w:t>הספר</w:t>
      </w:r>
      <w:r w:rsidR="00DB7ECA"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אשר תגיש מסקנותיה עד </w:t>
      </w:r>
      <w:bookmarkEnd w:id="13"/>
      <w:r w:rsidR="00DB7ECA">
        <w:rPr>
          <w:rFonts w:hint="cs" w:ascii="Tahoma" w:hAnsi="Tahoma" w:cs="David"/>
          <w:rtl/>
        </w:rPr>
        <w:t>מרס 2016.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B7ECA" w:rsidP="0059335D" w:rsidRDefault="00DB7ECA" w14:paraId="466E4775" w14:textId="77777777">
      <w:pPr>
        <w:spacing w:line="360" w:lineRule="auto"/>
        <w:rPr>
          <w:rFonts w:ascii="Tahoma" w:hAnsi="Tahoma" w:cs="David"/>
          <w:rtl/>
        </w:rPr>
      </w:pPr>
    </w:p>
    <w:p w:rsidR="00DB7ECA" w:rsidP="0059335D" w:rsidRDefault="0059335D" w14:paraId="0DEA6816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הוקמה הוועדה? </w:t>
      </w:r>
      <w:r w:rsidR="00DB7ECA">
        <w:rPr>
          <w:rFonts w:hint="cs" w:ascii="Tahoma" w:hAnsi="Tahoma" w:cs="David"/>
          <w:rtl/>
        </w:rPr>
        <w:t>אם כן –</w:t>
      </w:r>
    </w:p>
    <w:p w:rsidRPr="009F1FFC" w:rsidR="0059335D" w:rsidP="0059335D" w:rsidRDefault="0059335D" w14:paraId="0F57CE1B" w14:textId="74A7C8E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הרכבה?</w:t>
      </w:r>
      <w:bookmarkEnd w:id="14"/>
    </w:p>
    <w:p w:rsidR="00DB7ECA" w:rsidRDefault="00DB7ECA" w14:paraId="63D2B5CE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 xml:space="preserve">איפה עומדת עבודת הוועדה? </w:t>
      </w:r>
    </w:p>
    <w:p w:rsidR="00172A01" w:rsidRDefault="00DB7ECA" w14:paraId="124CF92B" w14:textId="25959E1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>האם יש מס</w:t>
      </w:r>
      <w:r>
        <w:rPr>
          <w:rFonts w:hint="cs" w:ascii="Tahoma" w:hAnsi="Tahoma" w:cs="David"/>
          <w:rtl/>
        </w:rPr>
        <w:t xml:space="preserve">קנות ביניים? 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72A01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B7ECA"/>
    <w:rsid w:val="00DE3B6F"/>
    <w:rsid w:val="00DF5D9A"/>
    <w:rsid w:val="00EA54FF"/>
    <w:rsid w:val="00EB0766"/>
    <w:rsid w:val="00EB26BE"/>
    <w:rsid w:val="00ED770A"/>
    <w:rsid w:val="00FF007E"/>
    <w:rsid w:val="00FF404E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F036E2-52FC-4400-8CE6-FD26483EF6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19D5BE-BF39-46AB-868C-6399C2F3C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69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2015-12-23T10:11:00Z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573168</vt:r8>
  </property>
</Properties>
</file>