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8581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8F1F3B" w:rsidP="0059335D" w:rsidRDefault="008F1F3B" w14:paraId="1CB8EBF2" w14:textId="33F5530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F1F3B" w:rsidP="0059335D" w:rsidRDefault="008F1F3B" w14:paraId="1EAED38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חוק הגנת-הדייר המיושן</w:t>
      </w:r>
      <w:bookmarkEnd w:id="4"/>
    </w:p>
    <w:p w:rsidR="008F1F3B" w:rsidP="0059335D" w:rsidRDefault="008F1F3B" w14:paraId="5C99521F" w14:textId="3F9726B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F1F3B" w:rsidP="0059335D" w:rsidRDefault="008F1F3B" w14:paraId="7286FC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785BB2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F1F3B">
        <w:rPr>
          <w:rFonts w:hint="cs" w:ascii="Tahoma" w:hAnsi="Tahoma" w:cs="David"/>
          <w:u w:val="single"/>
          <w:rtl/>
        </w:rPr>
        <w:t>שרת</w:t>
      </w:r>
      <w:r>
        <w:rPr>
          <w:rFonts w:hint="cs" w:ascii="Tahoma" w:hAnsi="Tahoma" w:cs="David"/>
          <w:u w:val="single"/>
          <w:rtl/>
        </w:rPr>
        <w:t xml:space="preserve">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בכסלו התשע"ו (2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A5E38" w:rsidRDefault="008F1F3B" w14:paraId="62A373DE" w14:textId="662227B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עסק, שהוא חברה בע"מ בעסקי צורפות, הושכר נכס בדמי-</w:t>
      </w:r>
      <w:r w:rsidR="0059335D">
        <w:rPr>
          <w:rFonts w:hint="cs" w:ascii="Tahoma" w:hAnsi="Tahoma" w:cs="David"/>
          <w:rtl/>
        </w:rPr>
        <w:t>מפתח</w:t>
      </w:r>
      <w:r>
        <w:rPr>
          <w:rFonts w:hint="cs" w:ascii="Tahoma" w:hAnsi="Tahoma" w:cs="David"/>
          <w:rtl/>
        </w:rPr>
        <w:t>, מהעשורים הראשונים למדינת-</w:t>
      </w:r>
      <w:r w:rsidR="0059335D">
        <w:rPr>
          <w:rFonts w:hint="cs" w:ascii="Tahoma" w:hAnsi="Tahoma" w:cs="David"/>
          <w:rtl/>
        </w:rPr>
        <w:t>ישראל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מ</w:t>
      </w:r>
      <w:r>
        <w:rPr>
          <w:rFonts w:hint="cs" w:ascii="Tahoma" w:hAnsi="Tahoma" w:cs="David"/>
          <w:rtl/>
        </w:rPr>
        <w:t>שלם</w:t>
      </w:r>
      <w:r w:rsidR="00EA5E38">
        <w:rPr>
          <w:rFonts w:hint="cs" w:ascii="Tahoma" w:hAnsi="Tahoma" w:cs="David"/>
          <w:rtl/>
        </w:rPr>
        <w:t xml:space="preserve"> בעבור שכירת הנכס, סכום פעוט כשכירות חודשית, </w:t>
      </w:r>
      <w:r w:rsidR="0059335D">
        <w:rPr>
          <w:rFonts w:hint="cs" w:ascii="Tahoma" w:hAnsi="Tahoma" w:cs="David"/>
          <w:rtl/>
        </w:rPr>
        <w:t xml:space="preserve">בערך </w:t>
      </w:r>
      <w:r w:rsidR="00EA5E38">
        <w:rPr>
          <w:rFonts w:hint="cs" w:ascii="Tahoma" w:hAnsi="Tahoma" w:cs="David"/>
          <w:rtl/>
        </w:rPr>
        <w:t>חמישה אחוז</w:t>
      </w:r>
      <w:r w:rsidR="0059335D">
        <w:rPr>
          <w:rFonts w:hint="cs" w:ascii="Tahoma" w:hAnsi="Tahoma" w:cs="David"/>
          <w:rtl/>
        </w:rPr>
        <w:t xml:space="preserve"> מדמי</w:t>
      </w:r>
      <w:r w:rsidR="00EA5E38">
        <w:rPr>
          <w:rFonts w:hint="cs" w:ascii="Tahoma" w:hAnsi="Tahoma" w:cs="David"/>
          <w:rtl/>
        </w:rPr>
        <w:t>- השכירות הריאליים לעולמי-עד,</w:t>
      </w:r>
      <w:r w:rsidR="0059335D">
        <w:rPr>
          <w:rFonts w:hint="cs" w:ascii="Tahoma" w:hAnsi="Tahoma" w:cs="David"/>
          <w:rtl/>
        </w:rPr>
        <w:t xml:space="preserve">  </w:t>
      </w:r>
      <w:r w:rsidR="00EA5E38">
        <w:rPr>
          <w:rFonts w:hint="cs" w:ascii="Tahoma" w:hAnsi="Tahoma" w:cs="David"/>
          <w:rtl/>
        </w:rPr>
        <w:t>בגלל ש</w:t>
      </w:r>
      <w:r w:rsidR="00EA5E38">
        <w:rPr>
          <w:rFonts w:hint="cs" w:ascii="Tahoma" w:hAnsi="Tahoma" w:cs="David"/>
          <w:rtl/>
        </w:rPr>
        <w:t>החברה השוכרת,</w:t>
      </w:r>
      <w:r w:rsidR="00EA5E38">
        <w:rPr>
          <w:rFonts w:hint="cs" w:ascii="Tahoma" w:hAnsi="Tahoma" w:cs="David"/>
          <w:rtl/>
        </w:rPr>
        <w:t xml:space="preserve"> מוגנת</w:t>
      </w:r>
      <w:r w:rsidR="00EA5E38">
        <w:rPr>
          <w:rFonts w:hint="cs"/>
          <w:rtl/>
        </w:rPr>
        <w:t>.</w:t>
      </w:r>
      <w:r w:rsidR="0059335D">
        <w:br/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85817" w:rsidP="0059335D" w:rsidRDefault="00E85817" w14:paraId="2E3E324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2EC059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ההצדקה שחברה בע"מ ת</w:t>
      </w:r>
      <w:r w:rsidR="00E85817">
        <w:rPr>
          <w:rFonts w:hint="cs" w:ascii="Tahoma" w:hAnsi="Tahoma" w:cs="David"/>
          <w:rtl/>
        </w:rPr>
        <w:t>הנה מדמי-</w:t>
      </w:r>
      <w:bookmarkStart w:name="_GoBack" w:id="15"/>
      <w:bookmarkEnd w:id="15"/>
      <w:r>
        <w:rPr>
          <w:rFonts w:hint="cs" w:ascii="Tahoma" w:hAnsi="Tahoma" w:cs="David"/>
          <w:rtl/>
        </w:rPr>
        <w:t>מפתח?</w:t>
      </w:r>
      <w:bookmarkEnd w:id="14"/>
    </w:p>
    <w:p w:rsidR="00BA5F9E" w:rsidRDefault="00E85817" w14:paraId="7E51F77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תתמכי בשינוי החוק?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8F1F3B"/>
    <w:rsid w:val="00981C86"/>
    <w:rsid w:val="009F1FFC"/>
    <w:rsid w:val="00A40E38"/>
    <w:rsid w:val="00A63A0B"/>
    <w:rsid w:val="00A75AF7"/>
    <w:rsid w:val="00B64B63"/>
    <w:rsid w:val="00BA5F9E"/>
    <w:rsid w:val="00C3259F"/>
    <w:rsid w:val="00C945DD"/>
    <w:rsid w:val="00CC5C8D"/>
    <w:rsid w:val="00DE3B6F"/>
    <w:rsid w:val="00DF5D9A"/>
    <w:rsid w:val="00E85817"/>
    <w:rsid w:val="00EA54FF"/>
    <w:rsid w:val="00EA5E38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1FE6F-E7FA-4BBA-B0CA-493B9114A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290074-6630-433D-AD45-13DADD9C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571555</vt:r8>
  </property>
</Properties>
</file>