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B3F3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74E98" w:rsidP="00774E98" w:rsidRDefault="00774E98" w14:paraId="199CE8F8" w14:textId="77777777">
      <w:pPr>
        <w:spacing w:line="360" w:lineRule="auto"/>
        <w:rPr>
          <w:rFonts w:ascii="Tahoma" w:hAnsi="Tahoma" w:cs="David"/>
          <w:rtl/>
        </w:rPr>
      </w:pPr>
    </w:p>
    <w:p w:rsidR="00774E98" w:rsidP="00774E98" w:rsidRDefault="00774E98" w14:paraId="33A22A9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FB3F34" w:rsidP="00774E98" w:rsidRDefault="00FB3F34" w14:paraId="3A4775D8" w14:textId="0563B31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B3F34" w:rsidP="00774E98" w:rsidRDefault="00FB3F34" w14:paraId="5E1276C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74E98" w:rsidP="00774E98" w:rsidRDefault="00774E98" w14:paraId="6F48BB0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254.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הפצת דברי-שנאה בבית-ספר</w:t>
      </w:r>
      <w:bookmarkEnd w:id="4"/>
    </w:p>
    <w:p w:rsidR="00FB3F34" w:rsidP="00774E98" w:rsidRDefault="00FB3F34" w14:paraId="0AAE0E8A" w14:textId="7CD35A2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B3F34" w:rsidP="00774E98" w:rsidRDefault="00FB3F34" w14:paraId="5B94F6F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74E98" w:rsidP="00774E98" w:rsidRDefault="00774E98" w14:paraId="543C8D2E" w14:textId="77777777">
      <w:pPr>
        <w:rPr>
          <w:rFonts w:cs="David"/>
          <w:rtl/>
        </w:rPr>
      </w:pPr>
    </w:p>
    <w:p w:rsidRPr="009F1FFC" w:rsidR="00774E98" w:rsidP="00774E98" w:rsidRDefault="00774E98" w14:paraId="3201050A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774E98" w:rsidP="00774E98" w:rsidRDefault="00774E98" w14:paraId="6C2B169D" w14:textId="77777777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בכסלו התשע"ו (25 בנובמבר 2015):</w:t>
      </w:r>
      <w:bookmarkEnd w:id="11"/>
      <w:bookmarkEnd w:id="12"/>
    </w:p>
    <w:p w:rsidRPr="009F1FFC" w:rsidR="00774E98" w:rsidP="00774E98" w:rsidRDefault="00774E98" w14:paraId="4C0F77E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74E98" w:rsidP="00774E98" w:rsidRDefault="00774E98" w14:paraId="08779DEE" w14:textId="7EE6C79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בבית-הספר "נר-הצפון" במגדל-העמק חולק לתלמידי כיתה א' מאמר ובו השמצות כנגד הציבור החילוני.</w:t>
      </w:r>
      <w:r>
        <w:br/>
      </w:r>
      <w:r>
        <w:rPr>
          <w:rFonts w:hint="cs" w:ascii="Tahoma" w:hAnsi="Tahoma" w:cs="David"/>
          <w:rtl/>
        </w:rPr>
        <w:t>שיחה עם המנהל העלתה כי מאמרים מסוג זה מופצים כדרך-קבע לתלמידים והוריהם.</w:t>
      </w:r>
      <w:bookmarkEnd w:id="13"/>
    </w:p>
    <w:p w:rsidRPr="009F1FFC" w:rsidR="00774E98" w:rsidP="00774E98" w:rsidRDefault="00774E98" w14:paraId="6FF2721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74E98" w:rsidP="00774E98" w:rsidRDefault="00774E98" w14:paraId="43102397" w14:textId="77777777">
      <w:pPr>
        <w:spacing w:line="360" w:lineRule="auto"/>
        <w:rPr>
          <w:rFonts w:ascii="Tahoma" w:hAnsi="Tahoma" w:cs="David"/>
          <w:rtl/>
        </w:rPr>
      </w:pPr>
    </w:p>
    <w:p w:rsidR="00774E98" w:rsidP="00774E98" w:rsidRDefault="00774E98" w14:paraId="5D323118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B3F34" w:rsidP="00774E98" w:rsidRDefault="00FB3F34" w14:paraId="0156ED73" w14:textId="77777777">
      <w:pPr>
        <w:spacing w:line="360" w:lineRule="auto"/>
        <w:rPr>
          <w:rFonts w:ascii="Tahoma" w:hAnsi="Tahoma" w:cs="David"/>
          <w:rtl/>
        </w:rPr>
      </w:pPr>
    </w:p>
    <w:p w:rsidR="00774E98" w:rsidP="00774E98" w:rsidRDefault="00774E98" w14:paraId="69924C5E" w14:textId="1B777F6A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קיים פיקוח על תכנים </w:t>
      </w:r>
      <w:r w:rsidR="00FB3F34">
        <w:rPr>
          <w:rFonts w:hint="cs" w:ascii="Tahoma" w:hAnsi="Tahoma" w:cs="David"/>
          <w:rtl/>
        </w:rPr>
        <w:t xml:space="preserve">הנמסרים לתלמידי בתי-הספר של זרם החינוך </w:t>
      </w:r>
      <w:r>
        <w:rPr>
          <w:rFonts w:hint="cs" w:ascii="Tahoma" w:hAnsi="Tahoma" w:cs="David"/>
          <w:rtl/>
        </w:rPr>
        <w:t>החרדי?</w:t>
      </w:r>
      <w:r w:rsidR="00FB3F34">
        <w:rPr>
          <w:rFonts w:hint="cs" w:ascii="Tahoma" w:hAnsi="Tahoma" w:cs="David"/>
          <w:rtl/>
        </w:rPr>
        <w:t xml:space="preserve"> אם כן –</w:t>
      </w:r>
    </w:p>
    <w:p w:rsidRPr="009F1FFC" w:rsidR="00774E98" w:rsidP="00774E98" w:rsidRDefault="00FB3F34" w14:paraId="2C88AC82" w14:textId="1BCED7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</w:t>
      </w:r>
      <w:bookmarkStart w:name="_GoBack" w:id="15"/>
      <w:bookmarkEnd w:id="15"/>
      <w:r w:rsidR="00774E98">
        <w:rPr>
          <w:rFonts w:hint="cs" w:ascii="Tahoma" w:hAnsi="Tahoma" w:cs="David"/>
          <w:rtl/>
        </w:rPr>
        <w:t xml:space="preserve"> למניעת הפצת השמצות כנגד הציבור החילוני בבתי-ספר אלה?</w:t>
      </w:r>
      <w:bookmarkEnd w:id="14"/>
    </w:p>
    <w:p w:rsidRPr="009F1FFC" w:rsidR="0059335D" w:rsidP="00774E98" w:rsidRDefault="0059335D" w14:paraId="4C41B359" w14:textId="77777777">
      <w:pPr>
        <w:spacing w:line="360" w:lineRule="auto"/>
        <w:jc w:val="center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4E98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9744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B3F34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6B2AB-2370-4F07-8D83-192171950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7A57221-F029-4954-B698-DE624066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2015-11-17T07:53:00Z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571394</vt:r8>
  </property>
</Properties>
</file>