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i="http://schemas.microsoft.com/office/word/2010/wordprocessingInk" xmlns:w14="http://schemas.microsoft.com/office/word/2010/wordml" xmlns:wp14="http://schemas.microsoft.com/office/word/2010/wordprocessingDrawing" xmlns:v="urn:schemas-microsoft-com:vml" xmlns:o="urn:schemas-microsoft-com:office:office" xmlns:r="http://schemas.openxmlformats.org/officeDocument/2006/relationships" xmlns:mc="http://schemas.openxmlformats.org/markup-compatibility/2006" xmlns:w="http://schemas.openxmlformats.org/wordprocessingml/2006/main" mc:Ignorable="w14 wp14">
  <w:body>
    <w:p w:rsidRPr="009F1FFC" w:rsidR="0059335D" w:rsidP="0059335D" w:rsidRDefault="00FB632C" w14:paraId="6456C362" w14:textId="77777777">
      <w:pPr>
        <w:tabs>
          <w:tab w:val="left" w:pos="793"/>
        </w:tabs>
        <w:jc w:val="center"/>
        <w:rPr>
          <w:rFonts w:ascii="Tahoma" w:hAnsi="Tahoma" w:cs="David"/>
          <w:color w:val="000080"/>
          <w:sz w:val="28"/>
          <w:szCs w:val="28"/>
          <w:rtl/>
        </w:rPr>
      </w:pPr>
      <w:r>
        <w:rPr>
          <w:rFonts w:ascii="Tahoma" w:hAnsi="Tahoma" w:cs="David"/>
          <w:noProof/>
          <w:color w:val="000080"/>
          <w:sz w:val="28"/>
          <w:szCs w:val="28"/>
        </w:rPr>
        <w:pict w14:anchorId="7EA6E972">
          <v:shapetype id="_x0000_t75" coordsize="21600,21600" filled="f" stroked="f" o:spt="75" o:preferrelative="t" path="m@4@5l@4@11@9@11@9@5xe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gradientshapeok="t" o:connecttype="rect" o:extrusionok="f"/>
            <o:lock v:ext="edit" aspectratio="t"/>
          </v:shapetype>
          <v:shape id="_x0000_i1025" style="width:38pt;height:45.5pt;visibility:visible;mso-wrap-style:square" alt="SEMEL" type="#_x0000_t75">
            <v:imagedata o:title="SEMEL" r:id="rId12"/>
          </v:shape>
        </w:pict>
      </w:r>
    </w:p>
    <w:p w:rsidRPr="009F1FFC" w:rsidR="0059335D" w:rsidP="0059335D" w:rsidRDefault="0059335D" w14:paraId="6F9261F0" w14:textId="77777777">
      <w:pPr>
        <w:pStyle w:val="aa"/>
        <w:rPr>
          <w:rtl/>
        </w:rPr>
      </w:pPr>
      <w:r w:rsidRPr="009F1FFC">
        <w:rPr>
          <w:rFonts w:hint="eastAsia" w:ascii="Tahoma" w:hAnsi="Tahoma"/>
          <w:rtl/>
        </w:rPr>
        <w:t>הכנסת</w:t>
      </w:r>
    </w:p>
    <w:p w:rsidRPr="009F1FFC" w:rsidR="0059335D" w:rsidP="0059335D" w:rsidRDefault="0059335D" w14:paraId="5DC41E22" w14:textId="77777777">
      <w:pPr>
        <w:jc w:val="right"/>
        <w:rPr>
          <w:rFonts w:ascii="Tahoma" w:hAnsi="Tahoma" w:cs="David"/>
          <w:sz w:val="28"/>
          <w:szCs w:val="28"/>
          <w:rtl/>
        </w:rPr>
      </w:pPr>
    </w:p>
    <w:p w:rsidRPr="009F1FFC" w:rsidR="0059335D" w:rsidP="0059335D" w:rsidRDefault="0059335D" w14:paraId="47C4F88F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Heb_Date" w:id="0"/>
      <w:r>
        <w:rPr>
          <w:rFonts w:hint="cs" w:ascii="Tahoma" w:hAnsi="Tahoma" w:cs="David"/>
          <w:rtl/>
        </w:rPr>
        <w:t xml:space="preserve"> </w:t>
      </w:r>
      <w:bookmarkEnd w:id="0"/>
    </w:p>
    <w:p w:rsidRPr="009F1FFC" w:rsidR="0059335D" w:rsidP="0059335D" w:rsidRDefault="0059335D" w14:paraId="6A80699A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Eng_Date" w:id="1"/>
      <w:r>
        <w:rPr>
          <w:rFonts w:hint="cs" w:ascii="Tahoma" w:hAnsi="Tahoma" w:cs="David"/>
          <w:rtl/>
        </w:rPr>
        <w:t xml:space="preserve"> </w:t>
      </w:r>
      <w:bookmarkEnd w:id="1"/>
      <w:r w:rsidRPr="009F1FFC">
        <w:rPr>
          <w:rFonts w:hint="cs" w:ascii="Tahoma" w:hAnsi="Tahoma" w:cs="David"/>
          <w:sz w:val="28"/>
          <w:szCs w:val="28"/>
          <w:rtl/>
        </w:rPr>
        <w:t xml:space="preserve"> </w:t>
      </w:r>
    </w:p>
    <w:p w:rsidRPr="009F1FFC" w:rsidR="0059335D" w:rsidP="0059335D" w:rsidRDefault="0059335D" w14:paraId="5B60291D" w14:textId="77777777">
      <w:pPr>
        <w:spacing w:line="360" w:lineRule="auto"/>
        <w:rPr>
          <w:rFonts w:ascii="Tahoma" w:hAnsi="Tahoma" w:cs="David"/>
          <w:rtl/>
        </w:rPr>
      </w:pPr>
    </w:p>
    <w:p w:rsidR="0059335D" w:rsidP="0059335D" w:rsidRDefault="0059335D" w14:paraId="13161428" w14:textId="77777777">
      <w:pPr>
        <w:spacing w:line="360" w:lineRule="auto"/>
        <w:jc w:val="center"/>
        <w:rPr>
          <w:rFonts w:cs="David"/>
          <w:b/>
          <w:bCs/>
          <w:sz w:val="28"/>
          <w:szCs w:val="28"/>
          <w:rtl/>
        </w:rPr>
      </w:pPr>
      <w:r w:rsidRPr="009F1FFC">
        <w:rPr>
          <w:rFonts w:hint="cs" w:cs="David"/>
          <w:b/>
          <w:bCs/>
          <w:sz w:val="28"/>
          <w:szCs w:val="28"/>
          <w:rtl/>
        </w:rPr>
        <w:t xml:space="preserve">שאילתה </w:t>
      </w:r>
      <w:bookmarkStart w:name="QUR_Type" w:id="2"/>
      <w:r>
        <w:rPr>
          <w:rFonts w:hint="cs" w:cs="David"/>
          <w:b/>
          <w:bCs/>
          <w:sz w:val="28"/>
          <w:szCs w:val="28"/>
          <w:rtl/>
        </w:rPr>
        <w:t xml:space="preserve"> דחופה</w:t>
      </w:r>
      <w:bookmarkEnd w:id="2"/>
    </w:p>
    <w:p w:rsidR="00960AE5" w:rsidP="0059335D" w:rsidRDefault="00960AE5" w14:paraId="0A80C4A9" w14:textId="2310ED63">
      <w:pPr>
        <w:spacing w:line="360" w:lineRule="auto"/>
        <w:jc w:val="center"/>
        <w:rPr>
          <w:rFonts w:cs="David"/>
          <w:b/>
          <w:bCs/>
          <w:sz w:val="28"/>
          <w:szCs w:val="28"/>
          <w:rtl/>
        </w:rPr>
      </w:pPr>
    </w:p>
    <w:p w:rsidRPr="009F1FFC" w:rsidR="00960AE5" w:rsidP="0059335D" w:rsidRDefault="00960AE5" w14:paraId="2E08CF99" w14:textId="77777777">
      <w:pPr>
        <w:spacing w:line="360" w:lineRule="auto"/>
        <w:jc w:val="center"/>
        <w:rPr>
          <w:rFonts w:cs="David"/>
          <w:b/>
          <w:bCs/>
          <w:sz w:val="28"/>
          <w:szCs w:val="28"/>
          <w:rtl/>
        </w:rPr>
      </w:pPr>
    </w:p>
    <w:p w:rsidR="0059335D" w:rsidP="0059335D" w:rsidRDefault="0059335D" w14:paraId="510FF51B" w14:textId="77777777">
      <w:pPr>
        <w:spacing w:line="360" w:lineRule="auto"/>
        <w:jc w:val="center"/>
        <w:rPr>
          <w:rFonts w:cs="David"/>
          <w:b/>
          <w:bCs/>
          <w:sz w:val="28"/>
          <w:szCs w:val="28"/>
          <w:rtl/>
        </w:rPr>
      </w:pPr>
      <w:bookmarkStart w:name="QUR_Num" w:id="3"/>
      <w:r>
        <w:rPr>
          <w:rFonts w:hint="cs" w:cs="David"/>
          <w:sz w:val="28"/>
          <w:szCs w:val="28"/>
          <w:rtl/>
        </w:rPr>
        <w:t xml:space="preserve">85.</w:t>
      </w:r>
      <w:bookmarkEnd w:id="3"/>
      <w:r w:rsidRPr="009F1FFC">
        <w:rPr>
          <w:rFonts w:hint="cs" w:cs="David"/>
          <w:b/>
          <w:bCs/>
          <w:sz w:val="28"/>
          <w:szCs w:val="28"/>
          <w:rtl/>
        </w:rPr>
        <w:t xml:space="preserve"> </w:t>
      </w:r>
      <w:bookmarkStart w:name="QUR_Subject" w:id="4"/>
      <w:r>
        <w:rPr>
          <w:rFonts w:hint="cs" w:cs="David"/>
          <w:sz w:val="28"/>
          <w:szCs w:val="28"/>
          <w:u w:val="single"/>
          <w:rtl/>
        </w:rPr>
        <w:t>הימצאותך בוועדת-השרים לחקיקה</w:t>
      </w:r>
      <w:bookmarkEnd w:id="4"/>
    </w:p>
    <w:p w:rsidR="00960AE5" w:rsidP="0059335D" w:rsidRDefault="00960AE5" w14:paraId="37E1A145" w14:textId="16DBEEF1">
      <w:pPr>
        <w:spacing w:line="360" w:lineRule="auto"/>
        <w:jc w:val="center"/>
        <w:rPr>
          <w:rFonts w:cs="David"/>
          <w:b/>
          <w:bCs/>
          <w:sz w:val="28"/>
          <w:szCs w:val="28"/>
          <w:rtl/>
        </w:rPr>
      </w:pPr>
    </w:p>
    <w:p w:rsidRPr="009F1FFC" w:rsidR="00960AE5" w:rsidP="0059335D" w:rsidRDefault="00960AE5" w14:paraId="21DC2DF6" w14:textId="77777777">
      <w:pPr>
        <w:spacing w:line="360" w:lineRule="auto"/>
        <w:jc w:val="center"/>
        <w:rPr>
          <w:rFonts w:cs="David"/>
          <w:b/>
          <w:bCs/>
          <w:sz w:val="28"/>
          <w:szCs w:val="28"/>
          <w:rtl/>
        </w:rPr>
      </w:pPr>
    </w:p>
    <w:p w:rsidRPr="009F1FFC" w:rsidR="0059335D" w:rsidP="0059335D" w:rsidRDefault="0059335D" w14:paraId="6C3AFDF3" w14:textId="77777777">
      <w:pPr>
        <w:rPr>
          <w:rFonts w:cs="David"/>
          <w:rtl/>
        </w:rPr>
      </w:pPr>
    </w:p>
    <w:p w:rsidRPr="009F1FFC" w:rsidR="0059335D" w:rsidP="0059335D" w:rsidRDefault="0059335D" w14:paraId="2E2D37C2" w14:textId="77021378">
      <w:pPr>
        <w:rPr>
          <w:rFonts w:ascii="Tahoma" w:hAnsi="Tahoma" w:cs="David"/>
          <w:u w:val="single"/>
          <w:rtl/>
        </w:rPr>
      </w:pPr>
      <w:bookmarkStart w:name="PM_Gender_Sec" w:id="5"/>
      <w:bookmarkStart w:name="PM_Gender" w:id="6"/>
      <w:r>
        <w:rPr>
          <w:rFonts w:hint="cs" w:ascii="Tahoma" w:hAnsi="Tahoma" w:cs="David"/>
          <w:u w:val="single"/>
          <w:rtl/>
        </w:rPr>
        <w:t>חבר הכנסת</w:t>
      </w:r>
      <w:bookmarkEnd w:id="5"/>
      <w:bookmarkEnd w:id="6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Committee_Yor_Name" w:id="7"/>
      <w:bookmarkStart w:name="PM_Name" w:id="8"/>
      <w:r>
        <w:rPr>
          <w:rFonts w:hint="cs" w:ascii="Tahoma" w:hAnsi="Tahoma" w:cs="David"/>
          <w:u w:val="single"/>
          <w:rtl/>
        </w:rPr>
        <w:t>יואל רזבוזוב</w:t>
      </w:r>
      <w:bookmarkEnd w:id="7"/>
      <w:bookmarkEnd w:id="8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PM_Asked" w:id="9"/>
      <w:r>
        <w:rPr>
          <w:rFonts w:hint="cs" w:ascii="Tahoma" w:hAnsi="Tahoma" w:cs="David"/>
          <w:u w:val="single"/>
          <w:rtl/>
        </w:rPr>
        <w:t>שאל</w:t>
      </w:r>
      <w:bookmarkEnd w:id="9"/>
      <w:r w:rsidRPr="009F1FFC">
        <w:rPr>
          <w:rFonts w:hint="cs" w:ascii="Tahoma" w:hAnsi="Tahoma" w:cs="David"/>
          <w:u w:val="single"/>
          <w:rtl/>
        </w:rPr>
        <w:t xml:space="preserve"> את </w:t>
      </w:r>
      <w:bookmarkStart w:name="PM_Responsible" w:id="10"/>
      <w:r w:rsidR="00960AE5">
        <w:rPr>
          <w:rFonts w:hint="cs" w:ascii="Tahoma" w:hAnsi="Tahoma" w:cs="David"/>
          <w:u w:val="single"/>
          <w:rtl/>
        </w:rPr>
        <w:t>שר</w:t>
      </w:r>
      <w:r>
        <w:rPr>
          <w:rFonts w:hint="cs" w:ascii="Tahoma" w:hAnsi="Tahoma" w:cs="David"/>
          <w:u w:val="single"/>
          <w:rtl/>
        </w:rPr>
        <w:t xml:space="preserve"> האוצר</w:t>
      </w:r>
      <w:bookmarkEnd w:id="10"/>
    </w:p>
    <w:p w:rsidRPr="0061561D" w:rsidR="0059335D" w:rsidP="0059335D" w:rsidRDefault="00DE3B6F" w14:paraId="17C0D749" w14:textId="6838C91E">
      <w:pPr>
        <w:spacing w:line="360" w:lineRule="auto"/>
        <w:rPr>
          <w:rFonts w:ascii="Tahoma" w:hAnsi="Tahoma" w:cs="David"/>
          <w:rtl/>
        </w:rPr>
      </w:pPr>
      <w:bookmarkStart w:name="Honorable" w:id="11"/>
      <w:bookmarkStart w:name="QUR_Create_Date" w:id="12"/>
      <w:r>
        <w:rPr>
          <w:rFonts w:hint="cs" w:ascii="Tahoma" w:hAnsi="Tahoma" w:cs="David"/>
          <w:rtl/>
        </w:rPr>
        <w:t xml:space="preserve">ביום כ' בחשוון התשע"ו (2 בנובמבר 2015):</w:t>
      </w:r>
      <w:bookmarkEnd w:id="11"/>
      <w:bookmarkEnd w:id="12"/>
    </w:p>
    <w:p w:rsidRPr="009F1FFC" w:rsidR="0059335D" w:rsidP="0059335D" w:rsidRDefault="0059335D" w14:paraId="5C0FBBC6" w14:textId="77777777">
      <w:pPr>
        <w:spacing w:line="360" w:lineRule="auto"/>
        <w:rPr>
          <w:rFonts w:ascii="Tahoma" w:hAnsi="Tahoma" w:cs="David"/>
          <w:rtl/>
        </w:rPr>
      </w:pPr>
    </w:p>
    <w:p w:rsidRPr="009F1FFC" w:rsidR="0059335D" w:rsidP="0059335D" w:rsidRDefault="00960AE5" w14:paraId="62A373DE" w14:textId="4401EC4B">
      <w:pPr>
        <w:spacing w:line="360" w:lineRule="auto"/>
        <w:rPr>
          <w:rFonts w:ascii="Tahoma" w:hAnsi="Tahoma" w:cs="David"/>
          <w:rtl/>
        </w:rPr>
      </w:pPr>
      <w:bookmarkStart w:name="QUR_Description" w:id="13"/>
      <w:r>
        <w:rPr>
          <w:rFonts w:hint="cs" w:ascii="Tahoma" w:hAnsi="Tahoma" w:cs="David"/>
          <w:rtl/>
        </w:rPr>
        <w:t>ועדת-</w:t>
      </w:r>
      <w:r w:rsidR="0059335D">
        <w:rPr>
          <w:rFonts w:hint="cs" w:ascii="Tahoma" w:hAnsi="Tahoma" w:cs="David"/>
          <w:rtl/>
        </w:rPr>
        <w:t>השרים לחקיקה היא הגו</w:t>
      </w:r>
      <w:r>
        <w:rPr>
          <w:rFonts w:hint="cs" w:ascii="Tahoma" w:hAnsi="Tahoma" w:cs="David"/>
          <w:rtl/>
        </w:rPr>
        <w:t>ף הקובע את עמדת הממשלה על הצעות-</w:t>
      </w:r>
      <w:r w:rsidR="0059335D">
        <w:rPr>
          <w:rFonts w:hint="cs" w:ascii="Tahoma" w:hAnsi="Tahoma" w:cs="David"/>
          <w:rtl/>
        </w:rPr>
        <w:t>החוק. שלב חשוב ומשמעותי בהליך החקיקה.</w:t>
      </w:r>
      <w:bookmarkEnd w:id="13"/>
    </w:p>
    <w:p w:rsidRPr="009F1FFC" w:rsidR="0059335D" w:rsidP="0059335D" w:rsidRDefault="0059335D" w14:paraId="33A0FCCB" w14:textId="77777777">
      <w:pPr>
        <w:spacing w:line="360" w:lineRule="auto"/>
        <w:rPr>
          <w:rFonts w:ascii="Tahoma" w:hAnsi="Tahoma" w:cs="David"/>
          <w:rtl/>
        </w:rPr>
      </w:pPr>
    </w:p>
    <w:p w:rsidRPr="009F1FFC" w:rsidR="0059335D" w:rsidP="0059335D" w:rsidRDefault="0059335D" w14:paraId="420EB5DD" w14:textId="77777777">
      <w:pPr>
        <w:spacing w:line="360" w:lineRule="auto"/>
        <w:rPr>
          <w:rFonts w:ascii="Tahoma" w:hAnsi="Tahoma" w:cs="David"/>
          <w:rtl/>
        </w:rPr>
      </w:pPr>
    </w:p>
    <w:p w:rsidR="0059335D" w:rsidP="0059335D" w:rsidRDefault="0059335D" w14:paraId="4963A904" w14:textId="77777777">
      <w:pPr>
        <w:spacing w:line="360" w:lineRule="auto"/>
        <w:rPr>
          <w:rFonts w:ascii="Tahoma" w:hAnsi="Tahoma" w:cs="David"/>
          <w:rtl/>
        </w:rPr>
      </w:pPr>
      <w:r w:rsidRPr="009F1FFC">
        <w:rPr>
          <w:rFonts w:hint="cs" w:ascii="Tahoma" w:hAnsi="Tahoma" w:cs="David"/>
          <w:rtl/>
        </w:rPr>
        <w:t>רצוני לשאול:</w:t>
      </w:r>
    </w:p>
    <w:p w:rsidRPr="009F1FFC" w:rsidR="00960AE5" w:rsidP="0059335D" w:rsidRDefault="00960AE5" w14:paraId="75FC7462" w14:textId="77777777">
      <w:pPr>
        <w:spacing w:line="360" w:lineRule="auto"/>
        <w:rPr>
          <w:rFonts w:ascii="Tahoma" w:hAnsi="Tahoma" w:cs="David"/>
          <w:rtl/>
        </w:rPr>
      </w:pPr>
    </w:p>
    <w:p w:rsidRPr="009F1FFC" w:rsidR="0059335D" w:rsidP="00FB632C" w:rsidRDefault="0059335D" w14:paraId="0F57CE1B" w14:textId="383CBE44">
      <w:pPr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bookmarkStart w:name="LST__QURQuestions__question" w:id="14"/>
      <w:r>
        <w:rPr>
          <w:rFonts w:hint="cs" w:ascii="Tahoma" w:hAnsi="Tahoma" w:cs="David"/>
          <w:rtl/>
        </w:rPr>
        <w:t xml:space="preserve">בעקבות מידע שהגיע לידי, </w:t>
      </w:r>
      <w:r w:rsidR="00960AE5">
        <w:rPr>
          <w:rFonts w:hint="cs" w:ascii="Tahoma" w:hAnsi="Tahoma" w:cs="David"/>
          <w:rtl/>
        </w:rPr>
        <w:t>מדוע לא נכח שר-האוצר באף אחד מדיוני ועדת-</w:t>
      </w:r>
      <w:r>
        <w:rPr>
          <w:rFonts w:hint="cs" w:ascii="Tahoma" w:hAnsi="Tahoma" w:cs="David"/>
          <w:rtl/>
        </w:rPr>
        <w:t>השרים לחקיקה, ב</w:t>
      </w:r>
      <w:r w:rsidR="00FB632C">
        <w:rPr>
          <w:rFonts w:hint="cs" w:ascii="Tahoma" w:hAnsi="Tahoma" w:cs="David"/>
          <w:rtl/>
        </w:rPr>
        <w:t>קדנציה זו של ה</w:t>
      </w:r>
      <w:bookmarkStart w:name="_GoBack" w:id="15"/>
      <w:bookmarkEnd w:id="15"/>
      <w:r>
        <w:rPr>
          <w:rFonts w:hint="cs" w:ascii="Tahoma" w:hAnsi="Tahoma" w:cs="David"/>
          <w:rtl/>
        </w:rPr>
        <w:t>כנסת?</w:t>
      </w:r>
      <w:bookmarkEnd w:id="14"/>
    </w:p>
    <w:p w:rsidRPr="009F1FFC" w:rsidR="0059335D" w:rsidP="0059335D" w:rsidRDefault="0059335D" w14:paraId="4C41B359" w14:textId="77777777">
      <w:pPr>
        <w:tabs>
          <w:tab w:val="left" w:pos="5426"/>
        </w:tabs>
        <w:bidi w:val="0"/>
        <w:rPr>
          <w:rFonts w:cs="David"/>
        </w:rPr>
      </w:pPr>
    </w:p>
    <w:sectPr w:rsidRPr="009F1FFC" w:rsidR="0059335D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33B56059" w14:textId="77777777" w:rsidR="00777F00" w:rsidRDefault="00777F00" w:rsidP="00A40E38">
      <w:r>
        <w:separator/>
      </w:r>
    </w:p>
  </w:endnote>
  <w:endnote w:type="continuationSeparator" w:id="0">
    <w:p w14:paraId="33B5605A" w14:textId="77777777" w:rsidR="00777F00" w:rsidRDefault="00777F00" w:rsidP="00A40E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David">
    <w:panose1 w:val="020E0502060401010101"/>
    <w:charset w:val="B1"/>
    <w:family w:val="swiss"/>
    <w:pitch w:val="variable"/>
    <w:sig w:usb0="00000801" w:usb1="00000000" w:usb2="00000000" w:usb3="00000000" w:csb0="0000002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3B56057" w14:textId="77777777" w:rsidR="00777F00" w:rsidRDefault="00777F00" w:rsidP="00A40E38">
      <w:r>
        <w:separator/>
      </w:r>
    </w:p>
  </w:footnote>
  <w:footnote w:type="continuationSeparator" w:id="0">
    <w:p w14:paraId="33B56058" w14:textId="77777777" w:rsidR="00777F00" w:rsidRDefault="00777F00" w:rsidP="00A40E3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974CAE"/>
    <w:multiLevelType w:val="hybridMultilevel"/>
    <w:tmpl w:val="D1B6DF7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3F13666"/>
    <w:multiLevelType w:val="hybridMultilevel"/>
    <w:tmpl w:val="50985E5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78E539E"/>
    <w:multiLevelType w:val="hybridMultilevel"/>
    <w:tmpl w:val="23608346"/>
    <w:lvl w:ilvl="0" w:tplc="0409000F">
      <w:start w:val="1"/>
      <w:numFmt w:val="decimal"/>
      <w:lvlText w:val="%1."/>
      <w:lvlJc w:val="left"/>
      <w:pPr>
        <w:tabs>
          <w:tab w:val="num" w:pos="1243"/>
        </w:tabs>
        <w:ind w:left="1243" w:right="1243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963"/>
        </w:tabs>
        <w:ind w:left="1963" w:right="1963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683"/>
        </w:tabs>
        <w:ind w:left="2683" w:right="2683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403"/>
        </w:tabs>
        <w:ind w:left="3403" w:right="3403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123"/>
        </w:tabs>
        <w:ind w:left="4123" w:right="4123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843"/>
        </w:tabs>
        <w:ind w:left="4843" w:right="4843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563"/>
        </w:tabs>
        <w:ind w:left="5563" w:right="5563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283"/>
        </w:tabs>
        <w:ind w:left="6283" w:right="6283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003"/>
        </w:tabs>
        <w:ind w:left="7003" w:right="7003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hideSpellingError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noPunctuationKerning/>
  <w:characterSpacingControl w:val="doNotCompress"/>
  <w:hdrShapeDefaults>
    <o:shapedefaults v:ext="edit" spidmax="26625"/>
  </w:hdrShapeDefaults>
  <w:footnotePr>
    <w:footnote w:id="-1"/>
    <w:footnote w:id="0"/>
  </w:footnotePr>
  <w:endnotePr>
    <w:endnote w:id="-1"/>
    <w:endnote w:id="0"/>
  </w:endnotePr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B64B63"/>
    <w:rsid w:val="00204B38"/>
    <w:rsid w:val="00233EE6"/>
    <w:rsid w:val="00335123"/>
    <w:rsid w:val="00367DAB"/>
    <w:rsid w:val="003E4FE2"/>
    <w:rsid w:val="0059335D"/>
    <w:rsid w:val="0061561D"/>
    <w:rsid w:val="00616EB6"/>
    <w:rsid w:val="006C1D4D"/>
    <w:rsid w:val="00777F00"/>
    <w:rsid w:val="008770F9"/>
    <w:rsid w:val="008E2E13"/>
    <w:rsid w:val="00960AE5"/>
    <w:rsid w:val="00981C86"/>
    <w:rsid w:val="009F1FFC"/>
    <w:rsid w:val="00A40E38"/>
    <w:rsid w:val="00A63A0B"/>
    <w:rsid w:val="00A75AF7"/>
    <w:rsid w:val="00B64B63"/>
    <w:rsid w:val="00C3259F"/>
    <w:rsid w:val="00C945DD"/>
    <w:rsid w:val="00CC5C8D"/>
    <w:rsid w:val="00DE3B6F"/>
    <w:rsid w:val="00DF5D9A"/>
    <w:rsid w:val="00EA54FF"/>
    <w:rsid w:val="00EB0766"/>
    <w:rsid w:val="00EB26BE"/>
    <w:rsid w:val="00ED770A"/>
    <w:rsid w:val="00FB632C"/>
    <w:rsid w:val="00FF007E"/>
    <w:rsid w:val="00FF40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6625"/>
    <o:shapelayout v:ext="edit">
      <o:idmap v:ext="edit" data="1"/>
    </o:shapelayout>
  </w:shapeDefaults>
  <w:decimalSymbol w:val="."/>
  <w:listSeparator w:val=","/>
  <w14:docId w14:val="33B5603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he-IL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semiHidden="0" w:unhideWhenUsed="0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64B63"/>
    <w:pPr>
      <w:bidi/>
    </w:pPr>
    <w:rPr>
      <w:sz w:val="24"/>
      <w:szCs w:val="24"/>
    </w:rPr>
  </w:style>
  <w:style w:type="paragraph" w:styleId="1">
    <w:name w:val="heading 1"/>
    <w:basedOn w:val="a"/>
    <w:next w:val="a"/>
    <w:qFormat/>
    <w:pPr>
      <w:keepNext/>
      <w:spacing w:line="360" w:lineRule="auto"/>
      <w:outlineLvl w:val="0"/>
    </w:pPr>
    <w:rPr>
      <w:sz w:val="28"/>
      <w:szCs w:val="28"/>
      <w:u w:val="single"/>
    </w:rPr>
  </w:style>
  <w:style w:type="paragraph" w:styleId="3">
    <w:name w:val="heading 3"/>
    <w:basedOn w:val="a"/>
    <w:next w:val="a"/>
    <w:qFormat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8">
    <w:name w:val="heading 8"/>
    <w:basedOn w:val="a"/>
    <w:next w:val="a"/>
    <w:qFormat/>
    <w:pPr>
      <w:spacing w:before="240" w:after="60"/>
      <w:outlineLvl w:val="7"/>
    </w:pPr>
    <w:rPr>
      <w:i/>
      <w:i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pPr>
      <w:spacing w:line="360" w:lineRule="auto"/>
      <w:ind w:left="845" w:hanging="279"/>
    </w:pPr>
    <w:rPr>
      <w:sz w:val="28"/>
      <w:szCs w:val="28"/>
    </w:rPr>
  </w:style>
  <w:style w:type="paragraph" w:styleId="a4">
    <w:name w:val="header"/>
    <w:basedOn w:val="a"/>
    <w:link w:val="a5"/>
    <w:uiPriority w:val="99"/>
    <w:rsid w:val="00A40E38"/>
    <w:pPr>
      <w:tabs>
        <w:tab w:val="center" w:pos="4153"/>
        <w:tab w:val="right" w:pos="8306"/>
      </w:tabs>
    </w:pPr>
  </w:style>
  <w:style w:type="character" w:customStyle="1" w:styleId="a5">
    <w:name w:val="כותרת עליונה תו"/>
    <w:link w:val="a4"/>
    <w:uiPriority w:val="99"/>
    <w:rsid w:val="00A40E38"/>
    <w:rPr>
      <w:sz w:val="24"/>
      <w:szCs w:val="24"/>
    </w:rPr>
  </w:style>
  <w:style w:type="paragraph" w:styleId="a6">
    <w:name w:val="footer"/>
    <w:basedOn w:val="a"/>
    <w:link w:val="a7"/>
    <w:rsid w:val="00A40E38"/>
    <w:pPr>
      <w:tabs>
        <w:tab w:val="center" w:pos="4153"/>
        <w:tab w:val="right" w:pos="8306"/>
      </w:tabs>
    </w:pPr>
  </w:style>
  <w:style w:type="character" w:customStyle="1" w:styleId="a7">
    <w:name w:val="כותרת תחתונה תו"/>
    <w:link w:val="a6"/>
    <w:rsid w:val="00A40E38"/>
    <w:rPr>
      <w:sz w:val="24"/>
      <w:szCs w:val="24"/>
    </w:rPr>
  </w:style>
  <w:style w:type="paragraph" w:styleId="a8">
    <w:name w:val="Balloon Text"/>
    <w:basedOn w:val="a"/>
    <w:link w:val="a9"/>
    <w:rsid w:val="00A40E38"/>
    <w:rPr>
      <w:rFonts w:ascii="Tahoma" w:hAnsi="Tahoma" w:cs="Tahoma"/>
      <w:sz w:val="16"/>
      <w:szCs w:val="16"/>
    </w:rPr>
  </w:style>
  <w:style w:type="character" w:customStyle="1" w:styleId="a9">
    <w:name w:val="טקסט בלונים תו"/>
    <w:link w:val="a8"/>
    <w:rsid w:val="00A40E38"/>
    <w:rPr>
      <w:rFonts w:ascii="Tahoma" w:hAnsi="Tahoma" w:cs="Tahoma"/>
      <w:sz w:val="16"/>
      <w:szCs w:val="16"/>
    </w:rPr>
  </w:style>
  <w:style w:type="paragraph" w:styleId="aa">
    <w:name w:val="caption"/>
    <w:basedOn w:val="a"/>
    <w:next w:val="a"/>
    <w:unhideWhenUsed/>
    <w:qFormat/>
    <w:rsid w:val="00A40E38"/>
    <w:pPr>
      <w:jc w:val="center"/>
    </w:pPr>
    <w:rPr>
      <w:rFonts w:cs="David"/>
      <w:b/>
      <w:bCs/>
      <w:color w:val="000080"/>
      <w:sz w:val="28"/>
      <w:szCs w:val="28"/>
      <w:lang w:eastAsia="he-I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0285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microsoft.com/office/2007/relationships/stylesWithEffects" Target="stylesWithEffects.xml"/><Relationship Id="rId12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endnotes" Target="endnotes.xml"/><Relationship Id="rId5" Type="http://schemas.openxmlformats.org/officeDocument/2006/relationships/numbering" Target="numbering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4C9CC1A372D3046A61C6BB7AF96A090" ma:contentTypeVersion="0" ma:contentTypeDescription="Create a new document." ma:contentTypeScope="" ma:versionID="4ffd47241023048309ee4f049d832b74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1b05d82d297216baf5b26c55225140df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3AF32BB-D8A9-4143-B46F-8DB8151EF4D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0C31DBB9-86D7-4C41-9443-84B108770425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AD114F67-D6A5-47DB-B4AF-3FD002E9BFAE}">
  <ds:schemaRefs>
    <ds:schemaRef ds:uri="http://schemas.microsoft.com/office/2006/metadata/properties"/>
    <ds:schemaRef ds:uri="http://purl.org/dc/elements/1.1/"/>
    <ds:schemaRef ds:uri="http://purl.org/dc/dcmitype/"/>
    <ds:schemaRef ds:uri="http://schemas.microsoft.com/office/infopath/2007/PartnerControls"/>
    <ds:schemaRef ds:uri="http://www.w3.org/XML/1998/namespace"/>
    <ds:schemaRef ds:uri="http://schemas.microsoft.com/office/2006/documentManagement/types"/>
    <ds:schemaRef ds:uri="http://schemas.openxmlformats.org/package/2006/metadata/core-properties"/>
    <ds:schemaRef ds:uri="http://purl.org/dc/terms/"/>
  </ds:schemaRefs>
</ds:datastoreItem>
</file>

<file path=customXml/itemProps4.xml><?xml version="1.0" encoding="utf-8"?>
<ds:datastoreItem xmlns:ds="http://schemas.openxmlformats.org/officeDocument/2006/customXml" ds:itemID="{AC83D642-DA52-4A65-B688-0448E3D137C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137</TotalTime>
  <Pages>1</Pages>
  <Words>52</Words>
  <Characters>262</Characters>
  <Application>Microsoft Office Word</Application>
  <DocSecurity>0</DocSecurity>
  <Lines>2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שם</vt:lpstr>
      </vt:variant>
      <vt:variant>
        <vt:i4>1</vt:i4>
      </vt:variant>
    </vt:vector>
  </HeadingPairs>
  <TitlesOfParts>
    <vt:vector size="2" baseType="lpstr">
      <vt:lpstr>&lt;סוג שאילתה (אם לא רגילה)&gt;</vt:lpstr>
      <vt:lpstr>&lt;סוג שאילתה (אם לא רגילה)&gt;</vt:lpstr>
    </vt:vector>
  </TitlesOfParts>
  <Company>eds</Company>
  <LinksUpToDate>false</LinksUpToDate>
  <CharactersWithSpaces>313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&lt;סוג שאילתה (אם לא רגילה)&gt;</dc:title>
  <dc:subject/>
  <dc:creator>Adin</dc:creator>
  <cp:keywords/>
  <dc:description/>
  <cp:lastModifiedBy>עמליה רבינוביץ</cp:lastModifiedBy>
  <cp:revision>26</cp:revision>
  <cp:lastPrinted>2014-08-13T07:48:00Z</cp:lastPrinted>
  <dcterms:created xsi:type="dcterms:W3CDTF">2012-11-26T12:31:00Z</dcterms:created>
  <dcterms:modified xsi:type="dcterms:W3CDTF">2015-07-22T09:18:00Z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0x01010044C9CC1A372D3046A61C6BB7AF96A090</vt:lpwstr>
  </property>
  <property fmtid="{D5CDD505-2E9C-101B-9397-08002B2CF9AE}" pid="3" name="_dlc_DocIdItemGuid">
    <vt:lpwstr>f36460c9-5908-4b1f-8a2d-43b4f351658e</vt:lpwstr>
  </property>
  <property fmtid="{D5CDD505-2E9C-101B-9397-08002B2CF9AE}" pid="4" name="SanhedrinDocumentType">
    <vt:r8>2</vt:r8>
  </property>
  <property fmtid="{D5CDD505-2E9C-101B-9397-08002B2CF9AE}" pid="5" name="SanhedrinItemID">
    <vt:r8>570794</vt:r8>
  </property>
</Properties>
</file>