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F07C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F07CD" w:rsidP="0059335D" w:rsidRDefault="00AF07CD" w14:paraId="5B3A2E4C" w14:textId="71AC88A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AF07CD" w:rsidP="0059335D" w:rsidRDefault="00AF07CD" w14:paraId="3459BCC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אלף ושש-מאות ש"ח פנסיה לרופאים אחרי עשרים וחמש שנות-עבודה בבית-חולים בנהריה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AF07CD" w:rsidP="0059335D" w:rsidRDefault="00AF07CD" w14:paraId="6E163F24" w14:textId="193AD55A">
      <w:pPr>
        <w:rPr>
          <w:rFonts w:hint="cs" w:cs="David"/>
          <w:rtl/>
        </w:rPr>
      </w:pPr>
    </w:p>
    <w:p w:rsidRPr="009F1FFC" w:rsidR="00AF07CD" w:rsidP="0059335D" w:rsidRDefault="00AF07CD" w14:paraId="52C6370D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F0D58D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סופה לנדבר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AF07C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באב התשע"ה (29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F07CD" w:rsidRDefault="00AF07CD" w14:paraId="62A373DE" w14:textId="23FE888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רופאים שעבדו עשרים וחמש שנים בבית-חולים בנהריה, </w:t>
      </w:r>
      <w:r w:rsidR="0059335D">
        <w:rPr>
          <w:rFonts w:hint="cs" w:ascii="Tahoma" w:hAnsi="Tahoma" w:cs="David"/>
          <w:rtl/>
        </w:rPr>
        <w:t xml:space="preserve">היום בגיל פרישה, הם מוצאים את עצמם עם קצבה </w:t>
      </w:r>
      <w:r>
        <w:rPr>
          <w:rFonts w:hint="cs" w:ascii="Tahoma" w:hAnsi="Tahoma" w:cs="David"/>
          <w:rtl/>
        </w:rPr>
        <w:t>בת אלף ושש-מאות ש"ח בלבד. הם עלו בשנות התשעים</w:t>
      </w:r>
      <w:r w:rsidR="0059335D">
        <w:rPr>
          <w:rFonts w:hint="cs" w:ascii="Tahoma" w:hAnsi="Tahoma" w:cs="David"/>
          <w:rtl/>
        </w:rPr>
        <w:t xml:space="preserve"> ועבדו על מלגה במקום משכורת בשל העדר תקנים.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AF07CD" w:rsidP="00AF07CD" w:rsidRDefault="00AF07CD" w14:paraId="3FFC4FF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הנושא מוכר? אם כן –</w:t>
      </w:r>
    </w:p>
    <w:p w:rsidRPr="009F1FFC" w:rsidR="0059335D" w:rsidP="00AF07CD" w:rsidRDefault="0059335D" w14:paraId="0F57CE1B" w14:textId="738102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AF07CD">
        <w:rPr>
          <w:rFonts w:hint="cs" w:ascii="Tahoma" w:hAnsi="Tahoma" w:cs="David"/>
          <w:rtl/>
        </w:rPr>
        <w:t>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בנדון?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F07CD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10FCA1-30EF-4C86-A6F6-693CAD8B9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A9F1C6-8EE5-43AA-9F38-EC5B1BCF5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568038</vt:r8>
  </property>
</Properties>
</file>