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B554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B554E" w:rsidP="0059335D" w:rsidRDefault="008B554E" w14:paraId="4F86B105" w14:textId="4C546DD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B554E" w:rsidP="0059335D" w:rsidRDefault="008B554E" w14:paraId="64E550A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רישוי רכב-נכים</w:t>
      </w:r>
      <w:bookmarkEnd w:id="4"/>
    </w:p>
    <w:p w:rsidR="008B554E" w:rsidP="0059335D" w:rsidRDefault="008B554E" w14:paraId="4A5853D5" w14:textId="4A693B8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B554E" w:rsidP="0059335D" w:rsidRDefault="008B554E" w14:paraId="540E79F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1AC978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B554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8B554E" w:rsidRDefault="008B554E" w14:paraId="62A373DE" w14:textId="1BFD79CA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שונה רישוי רכב-</w:t>
      </w:r>
      <w:r w:rsidR="0059335D">
        <w:rPr>
          <w:rFonts w:hint="cs" w:ascii="Tahoma" w:hAnsi="Tahoma" w:cs="David"/>
          <w:rtl/>
        </w:rPr>
        <w:t xml:space="preserve">נכים מדגם שברולט סוואנה, </w:t>
      </w:r>
      <w:r>
        <w:rPr>
          <w:rFonts w:hint="cs" w:ascii="Tahoma" w:hAnsi="Tahoma" w:cs="David"/>
          <w:rtl/>
        </w:rPr>
        <w:t xml:space="preserve">ונדרש </w:t>
      </w:r>
      <w:r w:rsidR="0059335D">
        <w:rPr>
          <w:rFonts w:hint="cs" w:ascii="Tahoma" w:hAnsi="Tahoma" w:cs="David"/>
          <w:rtl/>
        </w:rPr>
        <w:t xml:space="preserve">רישיון ג'. </w:t>
      </w:r>
      <w:r>
        <w:rPr>
          <w:rFonts w:hint="cs" w:ascii="Tahoma" w:hAnsi="Tahoma" w:cs="David"/>
          <w:rtl/>
        </w:rPr>
        <w:t>מכוניות אלו משמשות</w:t>
      </w:r>
      <w:r w:rsidR="0059335D">
        <w:rPr>
          <w:rFonts w:hint="cs" w:ascii="Tahoma" w:hAnsi="Tahoma" w:cs="David"/>
          <w:rtl/>
        </w:rPr>
        <w:t xml:space="preserve"> את ה</w:t>
      </w:r>
      <w:r>
        <w:rPr>
          <w:rFonts w:hint="cs" w:ascii="Tahoma" w:hAnsi="Tahoma" w:cs="David"/>
          <w:rtl/>
        </w:rPr>
        <w:t>מוסד לביטוח-לאומי והנכים שנים, ומותאמות</w:t>
      </w:r>
      <w:r w:rsidR="0059335D">
        <w:rPr>
          <w:rFonts w:hint="cs" w:ascii="Tahoma" w:hAnsi="Tahoma" w:cs="David"/>
          <w:rtl/>
        </w:rPr>
        <w:t xml:space="preserve"> להסעה ולא למשא. </w:t>
      </w:r>
      <w:bookmarkEnd w:id="13"/>
    </w:p>
    <w:p w:rsidR="008B554E" w:rsidP="008B554E" w:rsidRDefault="008B554E" w14:paraId="051544CF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B554E" w:rsidP="008B554E" w:rsidRDefault="008B554E" w14:paraId="44EF902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B554E" w:rsidP="0059335D" w:rsidRDefault="008B554E" w14:paraId="7D21E5E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8970F5" w14:paraId="0F57CE1B" w14:textId="599F845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הסיבה לשינוי</w:t>
      </w:r>
      <w:r w:rsidR="0059335D">
        <w:rPr>
          <w:rFonts w:hint="cs" w:ascii="Tahoma" w:hAnsi="Tahoma" w:cs="David"/>
          <w:rtl/>
        </w:rPr>
        <w:t>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970F5"/>
    <w:rsid w:val="008B554E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AA80C-C026-42D7-96EB-44CB34BD6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DFCB14B-B9FF-43A2-A558-2864118F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47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565407</vt:r8>
  </property>
</Properties>
</file>