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087EB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1E3A154" w14:textId="77777777" w:rsidR="00D81B6A" w:rsidRPr="009F1FFC" w:rsidRDefault="00D81B6A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086AD290" w14:textId="26F6D054" w:rsidR="00D81B6A" w:rsidRDefault="00D81B6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C49D17F" w14:textId="77777777" w:rsidR="00D81B6A" w:rsidRPr="009F1FFC" w:rsidRDefault="00D81B6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52.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ירי גז-מדמיע לתוך בתים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6EF5DED7" w14:textId="6C34BFD5" w:rsidR="00D81B6A" w:rsidRDefault="00D81B6A" w:rsidP="0059335D">
      <w:pPr>
        <w:rPr>
          <w:rFonts w:cs="David"/>
          <w:rtl/>
        </w:rPr>
      </w:pPr>
    </w:p>
    <w:p w14:paraId="245F044D" w14:textId="77777777" w:rsidR="00D81B6A" w:rsidRPr="009F1FFC" w:rsidRDefault="00D81B6A" w:rsidP="0059335D">
      <w:pPr>
        <w:rPr>
          <w:rFonts w:cs="David"/>
          <w:rtl/>
        </w:rPr>
      </w:pPr>
    </w:p>
    <w:p w14:paraId="2E2D37C2" w14:textId="15EB1D38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רוזין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087EBA">
        <w:rPr>
          <w:rFonts w:ascii="Tahoma" w:hAnsi="Tahoma" w:cs="David" w:hint="cs"/>
          <w:u w:val="single"/>
          <w:rtl/>
        </w:rPr>
        <w:t>השר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לביטחון 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ל' בסיוון התשע"ה (17 ביוני 2015):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99638C9" w:rsidR="0059335D" w:rsidRPr="009F1FFC" w:rsidRDefault="0059335D" w:rsidP="00D81B6A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 xml:space="preserve">לעיתים נוקטת המשטרה יד קשה כלפי תושבי הכפרים והשכונות במזרח-ירושלים. נודע לי כי, בין השאר, יורים השוטרים רימוני </w:t>
      </w:r>
      <w:r w:rsidR="00D81B6A">
        <w:rPr>
          <w:rFonts w:ascii="Tahoma" w:hAnsi="Tahoma" w:cs="David" w:hint="cs"/>
          <w:rtl/>
        </w:rPr>
        <w:t>גז-מדמיע דרך שמשות הבתים. בתקרי</w:t>
      </w:r>
      <w:r>
        <w:rPr>
          <w:rFonts w:ascii="Tahoma" w:hAnsi="Tahoma" w:cs="David" w:hint="cs"/>
          <w:rtl/>
        </w:rPr>
        <w:t>ת שא</w:t>
      </w:r>
      <w:r w:rsidR="00F86A1C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רעה בסוף נובמבר 2014 מספר בתים אף עלו באש על יושביהם.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30D2134" w14:textId="77777777" w:rsidR="00D81B6A" w:rsidRPr="009F1FFC" w:rsidRDefault="00D81B6A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0586EEF" w14:textId="77777777" w:rsidR="00D81B6A" w:rsidRPr="009F1FFC" w:rsidRDefault="00D81B6A" w:rsidP="0059335D">
      <w:pPr>
        <w:spacing w:line="360" w:lineRule="auto"/>
        <w:rPr>
          <w:rFonts w:ascii="Tahoma" w:hAnsi="Tahoma" w:cs="David"/>
          <w:rtl/>
        </w:rPr>
      </w:pP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מטרת השימוש באמצעים לפיזור הפגנות בתוך בתי-מגורים?</w:t>
      </w:r>
      <w:bookmarkEnd w:id="15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7EB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81B6A"/>
    <w:rsid w:val="00DE3B6F"/>
    <w:rsid w:val="00DF5D9A"/>
    <w:rsid w:val="00EA54FF"/>
    <w:rsid w:val="00EB0766"/>
    <w:rsid w:val="00EB26BE"/>
    <w:rsid w:val="00ED770A"/>
    <w:rsid w:val="00F86A1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1AEA8-2963-4833-AE8B-BCC41B181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E0A92B-2D05-4474-A468-19097A83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2015-06-10T10:39:00Z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565034</vt:r8>
  </property>
</Properties>
</file>